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Pr="000F52B2" w:rsidRDefault="00815382">
      <w:pPr>
        <w:tabs>
          <w:tab w:val="center" w:pos="4819"/>
          <w:tab w:val="right" w:pos="9638"/>
        </w:tabs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0F52B2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0F52B2">
        <w:rPr>
          <w:b/>
          <w:noProof/>
          <w:color w:val="002060"/>
          <w:lang w:val="es-ES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0F52B2" w:rsidRDefault="00815382">
      <w:pPr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0F52B2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0F52B2">
        <w:rPr>
          <w:b/>
          <w:noProof/>
          <w:color w:val="002060"/>
          <w:lang w:val="es-ES"/>
        </w:rPr>
        <w:t>DĖL ADMINISTRACIJOS DIREKTORIAUS 2022-08-30 ĮSAKYMO NR.  30-2768/22 „DĖL LEIDIMO KOREGUOTI ŽEMĖS SKLYPO ŽALIŲJŲ EŽERŲ G. 145 DETALIOJO PLANO SPRENDINIUS SKLYPE ŽALIŲJŲ EŽERŲ G. 145 (KADASTRO NR. 0101/0133:177) INICIJAVIMOS SUTARTIES PAGRINDU“ PAPILDYMO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0F52B2" w:rsidRDefault="00641705">
      <w:pPr>
        <w:jc w:val="center"/>
        <w:rPr>
          <w:lang w:val="es-ES"/>
        </w:rPr>
      </w:pPr>
    </w:p>
    <w:p w14:paraId="237B9D62" w14:textId="587474E8" w:rsidR="00641705" w:rsidRPr="005315A8" w:rsidRDefault="00F46164" w:rsidP="00307AAF">
      <w:pPr>
        <w:jc w:val="center"/>
        <w:rPr>
          <w:lang w:val="es-ES"/>
        </w:rPr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5315A8">
        <w:rPr>
          <w:lang w:val="es-ES"/>
        </w:rPr>
        <w:instrText xml:space="preserve"> FORMTEXT </w:instrText>
      </w:r>
      <w:r>
        <w:fldChar w:fldCharType="separate"/>
      </w:r>
      <w:r w:rsidRPr="005315A8">
        <w:rPr>
          <w:noProof/>
          <w:lang w:val="es-ES"/>
        </w:rPr>
        <w:t>2024 m. kovo     d.</w:t>
      </w:r>
      <w:r>
        <w:fldChar w:fldCharType="end"/>
      </w:r>
      <w:bookmarkEnd w:id="3"/>
      <w:r w:rsidRPr="005315A8">
        <w:rPr>
          <w:lang w:val="es-ES"/>
        </w:rP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5315A8">
        <w:rPr>
          <w:lang w:val="es-ES"/>
        </w:rPr>
        <w:instrText xml:space="preserve"> FORMTEXT </w:instrText>
      </w:r>
      <w:r>
        <w:fldChar w:fldCharType="separate"/>
      </w:r>
      <w:r w:rsidRPr="005315A8">
        <w:rPr>
          <w:noProof/>
          <w:lang w:val="es-ES"/>
        </w:rPr>
        <w:t xml:space="preserve"> </w:t>
      </w:r>
      <w:r>
        <w:fldChar w:fldCharType="end"/>
      </w:r>
      <w:bookmarkEnd w:id="4"/>
      <w:r w:rsidR="009E2D13" w:rsidRPr="005315A8">
        <w:rPr>
          <w:lang w:val="es-ES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5315A8">
        <w:rPr>
          <w:lang w:val="es-ES"/>
        </w:rPr>
        <w:instrText xml:space="preserve"> FORMTEXT </w:instrText>
      </w:r>
      <w:r w:rsidR="006C2D4E">
        <w:fldChar w:fldCharType="separate"/>
      </w:r>
      <w:r w:rsidR="006C2D4E" w:rsidRPr="005315A8">
        <w:rPr>
          <w:noProof/>
          <w:lang w:val="es-ES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5315A8">
        <w:rPr>
          <w:lang w:val="es-ES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5315A8" w:rsidRDefault="00815382">
      <w:pPr>
        <w:jc w:val="center"/>
        <w:rPr>
          <w:lang w:val="es-ES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5315A8">
        <w:rPr>
          <w:lang w:val="es-ES"/>
        </w:rPr>
        <w:instrText xml:space="preserve"> FORMTEXT </w:instrText>
      </w:r>
      <w:r>
        <w:fldChar w:fldCharType="separate"/>
      </w:r>
      <w:r w:rsidRPr="005315A8">
        <w:t>Vilnius</w:t>
      </w:r>
      <w:r>
        <w:fldChar w:fldCharType="end"/>
      </w:r>
      <w:bookmarkEnd w:id="7"/>
    </w:p>
    <w:p w14:paraId="237B9D64" w14:textId="77777777" w:rsidR="00641705" w:rsidRPr="005315A8" w:rsidRDefault="00641705">
      <w:pPr>
        <w:jc w:val="center"/>
        <w:rPr>
          <w:lang w:val="es-ES"/>
        </w:rPr>
      </w:pPr>
    </w:p>
    <w:p w14:paraId="237B9D65" w14:textId="77777777" w:rsidR="00641705" w:rsidRPr="005315A8" w:rsidRDefault="00641705">
      <w:pPr>
        <w:jc w:val="center"/>
        <w:rPr>
          <w:lang w:val="es-ES"/>
        </w:rPr>
      </w:pPr>
    </w:p>
    <w:p w14:paraId="6C6B8160" w14:textId="77777777" w:rsidR="000F52B2" w:rsidRDefault="000F52B2" w:rsidP="000F52B2">
      <w:pPr>
        <w:spacing w:line="360" w:lineRule="auto"/>
        <w:ind w:firstLine="851"/>
        <w:jc w:val="both"/>
        <w:rPr>
          <w:lang w:val="lt-LT"/>
        </w:rPr>
      </w:pPr>
      <w:bookmarkStart w:id="8" w:name="_Hlk98234158"/>
      <w:bookmarkStart w:id="9" w:name="_Hlk105595053"/>
      <w:r w:rsidRPr="009C1A92">
        <w:rPr>
          <w:lang w:val="lt-LT"/>
        </w:rPr>
        <w:t>Vadovaudamasis Lietuvos Respublikos teritorijų planavimo įstatym</w:t>
      </w:r>
      <w:r>
        <w:rPr>
          <w:lang w:val="lt-LT"/>
        </w:rPr>
        <w:t>o 25 straipsnio 2 punktu</w:t>
      </w:r>
      <w:r w:rsidRPr="009C1A92">
        <w:rPr>
          <w:lang w:val="lt-LT"/>
        </w:rPr>
        <w:t>, Lietuvos Respublikos</w:t>
      </w:r>
      <w:r>
        <w:rPr>
          <w:lang w:val="lt-LT"/>
        </w:rPr>
        <w:t xml:space="preserve"> </w:t>
      </w:r>
      <w:r w:rsidRPr="009C1A92">
        <w:rPr>
          <w:lang w:val="lt-LT"/>
        </w:rPr>
        <w:t>viešojo administravimo įstatymo 15 straipsnio 1 dalimi ir Lietuvos Respublikos aplinkos ministro</w:t>
      </w:r>
      <w:r>
        <w:rPr>
          <w:lang w:val="lt-LT"/>
        </w:rPr>
        <w:t xml:space="preserve"> </w:t>
      </w:r>
      <w:r w:rsidRPr="009C1A92">
        <w:rPr>
          <w:lang w:val="lt-LT"/>
        </w:rPr>
        <w:t>2014 m. sausio 2 d. įsakymu Nr. D1-8 „Dėl Kompleksinio teritorijų planavimo dokumentų rengimo</w:t>
      </w:r>
      <w:r>
        <w:rPr>
          <w:lang w:val="lt-LT"/>
        </w:rPr>
        <w:t xml:space="preserve"> </w:t>
      </w:r>
      <w:r w:rsidRPr="009C1A92">
        <w:rPr>
          <w:lang w:val="lt-LT"/>
        </w:rPr>
        <w:t>taisyklių patvirtinimo“ patvirtint</w:t>
      </w:r>
      <w:r>
        <w:rPr>
          <w:lang w:val="lt-LT"/>
        </w:rPr>
        <w:t>ų</w:t>
      </w:r>
      <w:r w:rsidRPr="009C1A92">
        <w:rPr>
          <w:lang w:val="lt-LT"/>
        </w:rPr>
        <w:t xml:space="preserve"> Kompleksinio teritorijų planavimo dokumentų rengimo</w:t>
      </w:r>
      <w:r>
        <w:rPr>
          <w:lang w:val="lt-LT"/>
        </w:rPr>
        <w:t xml:space="preserve"> </w:t>
      </w:r>
      <w:r w:rsidRPr="009C1A92">
        <w:rPr>
          <w:lang w:val="lt-LT"/>
        </w:rPr>
        <w:t>taisykl</w:t>
      </w:r>
      <w:r>
        <w:rPr>
          <w:lang w:val="lt-LT"/>
        </w:rPr>
        <w:t>ių 258.6 papunkčiu</w:t>
      </w:r>
      <w:r w:rsidRPr="009C1A92">
        <w:rPr>
          <w:lang w:val="lt-LT"/>
        </w:rPr>
        <w:t>,</w:t>
      </w:r>
    </w:p>
    <w:p w14:paraId="520AF898" w14:textId="00D65167" w:rsidR="00F44727" w:rsidRDefault="005315A8" w:rsidP="00F44727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</w:t>
      </w:r>
      <w:r w:rsidR="00F44727">
        <w:rPr>
          <w:lang w:val="lt-LT"/>
        </w:rPr>
        <w:t xml:space="preserve"> a p i l d a u</w:t>
      </w:r>
      <w:r w:rsidR="00F44727" w:rsidRPr="000F6C6D">
        <w:rPr>
          <w:lang w:val="lt-LT"/>
        </w:rPr>
        <w:t xml:space="preserve">  </w:t>
      </w:r>
      <w:r w:rsidR="00F44727" w:rsidRPr="002251C8">
        <w:rPr>
          <w:lang w:val="lt-LT"/>
        </w:rPr>
        <w:t xml:space="preserve">Vilniaus miesto savivaldybės administracijos direktoriaus </w:t>
      </w:r>
      <w:r w:rsidR="00F44727" w:rsidRPr="0063393F">
        <w:rPr>
          <w:lang w:val="lt-LT"/>
        </w:rPr>
        <w:t>2022 m. rugpjūčio 30 d. įsakymo Nr. 30-2768/22 „Dėl leidimo koreguoti žemės sklypo Žaliųjų Ežerų g. 145 detaliojo plano sprendinius sklype Žaliųjų Ežerų g. 145 (kadastro Nr. 0101/0133:177) inicijavimo sutarties pagrindu“</w:t>
      </w:r>
      <w:bookmarkEnd w:id="8"/>
      <w:r w:rsidR="00F44727" w:rsidRPr="002251C8">
        <w:rPr>
          <w:lang w:val="lt-LT"/>
        </w:rPr>
        <w:t xml:space="preserve"> </w:t>
      </w:r>
      <w:r w:rsidR="00F44727">
        <w:rPr>
          <w:lang w:val="lt-LT"/>
        </w:rPr>
        <w:t>3</w:t>
      </w:r>
      <w:r w:rsidR="00F44727" w:rsidRPr="002251C8">
        <w:rPr>
          <w:lang w:val="lt-LT"/>
        </w:rPr>
        <w:t xml:space="preserve"> punktu patvirtintą </w:t>
      </w:r>
      <w:r w:rsidR="00F44727">
        <w:rPr>
          <w:lang w:val="lt-LT"/>
        </w:rPr>
        <w:t>P</w:t>
      </w:r>
      <w:r w:rsidR="00F44727" w:rsidRPr="002251C8">
        <w:rPr>
          <w:lang w:val="lt-LT"/>
        </w:rPr>
        <w:t>lanavimo darbų programą</w:t>
      </w:r>
      <w:r w:rsidR="00F44727">
        <w:rPr>
          <w:lang w:val="lt-LT"/>
        </w:rPr>
        <w:t xml:space="preserve"> 22</w:t>
      </w:r>
      <w:r w:rsidR="00F44727" w:rsidRPr="002251C8">
        <w:rPr>
          <w:lang w:val="lt-LT"/>
        </w:rPr>
        <w:t xml:space="preserve"> punktu</w:t>
      </w:r>
      <w:r w:rsidR="00F44727">
        <w:rPr>
          <w:lang w:val="lt-LT"/>
        </w:rPr>
        <w:t xml:space="preserve"> ir jį išdėstau taip</w:t>
      </w:r>
      <w:r w:rsidR="00F44727" w:rsidRPr="002251C8">
        <w:rPr>
          <w:lang w:val="lt-LT"/>
        </w:rPr>
        <w:t xml:space="preserve">: </w:t>
      </w:r>
    </w:p>
    <w:p w14:paraId="09EFCE6A" w14:textId="77777777" w:rsidR="00F44727" w:rsidRDefault="00F44727" w:rsidP="00F44727">
      <w:pPr>
        <w:ind w:firstLine="720"/>
      </w:pPr>
      <w:r w:rsidRPr="00787317">
        <w:rPr>
          <w:lang w:val="lt-LT"/>
        </w:rPr>
        <w:t xml:space="preserve">„22. Koncepcijos rengimas: </w:t>
      </w:r>
      <w:bookmarkEnd w:id="9"/>
      <w:r w:rsidRPr="00787317">
        <w:rPr>
          <w:lang w:val="lt-LT"/>
        </w:rPr>
        <w:t>nerengiama</w:t>
      </w:r>
      <w:r>
        <w:rPr>
          <w:lang w:val="lt-LT"/>
        </w:rPr>
        <w:t>.“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F52B2"/>
    <w:rsid w:val="001A6045"/>
    <w:rsid w:val="00237C6D"/>
    <w:rsid w:val="00307AAF"/>
    <w:rsid w:val="00350859"/>
    <w:rsid w:val="003D642F"/>
    <w:rsid w:val="004B2E8C"/>
    <w:rsid w:val="00527289"/>
    <w:rsid w:val="005315A8"/>
    <w:rsid w:val="005720C1"/>
    <w:rsid w:val="005F7BBD"/>
    <w:rsid w:val="00641705"/>
    <w:rsid w:val="006815B3"/>
    <w:rsid w:val="006C2D4E"/>
    <w:rsid w:val="006F5EC7"/>
    <w:rsid w:val="007264C1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4727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2024-03-18T10:41:00Z</dcterms:created>
  <dcterms:modified xsi:type="dcterms:W3CDTF">2024-03-18T10:41:00Z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