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08A335B2" w:rsidR="00B16874" w:rsidRDefault="004A765F" w:rsidP="00DF3449">
            <w:r>
              <w:t>a</w:t>
            </w:r>
            <w:r w:rsidR="008B61FE">
              <w:t>dministracijos</w:t>
            </w:r>
            <w:r w:rsidR="005956C3">
              <w:t xml:space="preserve"> direktoriaus </w:t>
            </w:r>
          </w:p>
          <w:p w14:paraId="5FB45F04" w14:textId="24A31432" w:rsidR="005956C3" w:rsidRDefault="00874EF3" w:rsidP="00DF3449">
            <w:r>
              <w:t>20</w:t>
            </w:r>
            <w:r w:rsidR="00600CAF">
              <w:t>2</w:t>
            </w:r>
            <w:r w:rsidR="00AC59D5">
              <w:t>3</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A96235">
      <w:pPr>
        <w:jc w:val="both"/>
      </w:pPr>
    </w:p>
    <w:p w14:paraId="63662083" w14:textId="6AB734B5" w:rsidR="005D25D8" w:rsidRPr="00F643EA" w:rsidRDefault="00C91606" w:rsidP="00F643EA">
      <w:pPr>
        <w:pStyle w:val="Sraopastraipa"/>
        <w:numPr>
          <w:ilvl w:val="0"/>
          <w:numId w:val="14"/>
        </w:numPr>
        <w:jc w:val="both"/>
      </w:pPr>
      <w:r w:rsidRPr="00E3127A">
        <w:rPr>
          <w:b/>
          <w:bCs/>
        </w:rPr>
        <w:t>Tikslus planavimo dokumento pavadinimas:</w:t>
      </w:r>
      <w:r w:rsidR="009D517F" w:rsidRPr="00E3127A">
        <w:rPr>
          <w:b/>
          <w:bCs/>
        </w:rPr>
        <w:t xml:space="preserve"> </w:t>
      </w:r>
      <w:r w:rsidR="009D517F" w:rsidRPr="009D517F">
        <w:t>Dėl leidimo</w:t>
      </w:r>
      <w:r w:rsidR="00F643EA">
        <w:t xml:space="preserve"> </w:t>
      </w:r>
      <w:r w:rsidR="003F4692" w:rsidRPr="003F4692">
        <w:t>koreguoti Vilniaus miesto tarybos 2000 m. kovo 15 d. sprendimu Nr. 541 „Dėl Markučių rajono detaliojo plano tvirtinimo“ patvirtinto detaliojo plano (registro Nr. T00057292) sprendinius žemės sklype Verslo g. 18 (kadastro Nr. 0101/0060:168) ir gretimoje teritorijoje inicijavimo sutarties pagrindu.</w:t>
      </w:r>
    </w:p>
    <w:p w14:paraId="51D7D0CD" w14:textId="67093240" w:rsidR="00E4118A" w:rsidRPr="00B87A47" w:rsidRDefault="00DF3449" w:rsidP="00CB5F15">
      <w:pPr>
        <w:pStyle w:val="Sraopastraipa"/>
        <w:numPr>
          <w:ilvl w:val="0"/>
          <w:numId w:val="14"/>
        </w:numPr>
        <w:jc w:val="both"/>
        <w:rPr>
          <w:b/>
        </w:rPr>
      </w:pPr>
      <w:r w:rsidRPr="00E3127A">
        <w:rPr>
          <w:b/>
        </w:rPr>
        <w:t>Planuojamos teritorijos</w:t>
      </w:r>
      <w:r w:rsidR="00C91606" w:rsidRPr="00E3127A">
        <w:rPr>
          <w:b/>
        </w:rPr>
        <w:t xml:space="preserve"> (sklypų</w:t>
      </w:r>
      <w:r w:rsidR="003A7115" w:rsidRPr="00E3127A">
        <w:rPr>
          <w:b/>
        </w:rPr>
        <w:t xml:space="preserve">) </w:t>
      </w:r>
      <w:r w:rsidRPr="00E3127A">
        <w:rPr>
          <w:b/>
        </w:rPr>
        <w:t>adresas:</w:t>
      </w:r>
      <w:r w:rsidR="00B23842">
        <w:t xml:space="preserve"> </w:t>
      </w:r>
      <w:r w:rsidR="00D313C6">
        <w:t>Verslo g. 18 ir gretima</w:t>
      </w:r>
      <w:r w:rsidR="009C01FE">
        <w:t xml:space="preserve"> teritorija.</w:t>
      </w:r>
    </w:p>
    <w:p w14:paraId="1B2DA350" w14:textId="5CE4B047" w:rsidR="00B87A47" w:rsidRPr="007B6BD1" w:rsidRDefault="00B87A47" w:rsidP="00CB5F15">
      <w:pPr>
        <w:pStyle w:val="Sraopastraipa"/>
        <w:numPr>
          <w:ilvl w:val="0"/>
          <w:numId w:val="14"/>
        </w:numPr>
        <w:jc w:val="both"/>
        <w:rPr>
          <w:b/>
        </w:rPr>
      </w:pPr>
      <w:r w:rsidRPr="00E3127A">
        <w:rPr>
          <w:b/>
        </w:rPr>
        <w:t xml:space="preserve">Planuojamos teritorijos </w:t>
      </w:r>
      <w:r>
        <w:rPr>
          <w:b/>
        </w:rPr>
        <w:t>plotas:</w:t>
      </w:r>
      <w:r w:rsidR="002E7447">
        <w:rPr>
          <w:b/>
        </w:rPr>
        <w:t xml:space="preserve"> </w:t>
      </w:r>
      <w:r w:rsidR="002E7447" w:rsidRPr="002E7447">
        <w:rPr>
          <w:bCs/>
        </w:rPr>
        <w:t>apie</w:t>
      </w:r>
      <w:r w:rsidRPr="002E7447">
        <w:rPr>
          <w:bCs/>
        </w:rPr>
        <w:t xml:space="preserve"> </w:t>
      </w:r>
      <w:r w:rsidR="008D39DB">
        <w:t xml:space="preserve">0,19 </w:t>
      </w:r>
      <w:r>
        <w:t>ha</w:t>
      </w:r>
    </w:p>
    <w:p w14:paraId="4B9B9726" w14:textId="6220D9B0" w:rsidR="007B6BD1" w:rsidRPr="00E3127A" w:rsidRDefault="0072681D" w:rsidP="00CB5F15">
      <w:pPr>
        <w:pStyle w:val="Sraopastraipa"/>
        <w:numPr>
          <w:ilvl w:val="0"/>
          <w:numId w:val="14"/>
        </w:numPr>
        <w:jc w:val="both"/>
        <w:rPr>
          <w:b/>
        </w:rPr>
      </w:pPr>
      <w:r>
        <w:rPr>
          <w:rStyle w:val="normaltextrun"/>
          <w:b/>
          <w:bCs/>
          <w:color w:val="000000"/>
          <w:shd w:val="clear" w:color="auto" w:fill="FFFFFF"/>
        </w:rPr>
        <w:t xml:space="preserve">Nagrinėjama (numatomų sprendinių įtaką patirianti) teritorija: </w:t>
      </w:r>
      <w:r w:rsidR="00DA5119" w:rsidRPr="00DA5119">
        <w:rPr>
          <w:rStyle w:val="normaltextrun"/>
          <w:color w:val="000000"/>
          <w:shd w:val="clear" w:color="auto" w:fill="FFFFFF"/>
        </w:rPr>
        <w:t>teritorija apima kvartalą</w:t>
      </w:r>
      <w:r w:rsidR="00DA5119">
        <w:rPr>
          <w:rStyle w:val="normaltextrun"/>
          <w:color w:val="000000"/>
          <w:shd w:val="clear" w:color="auto" w:fill="FFFFFF"/>
        </w:rPr>
        <w:t xml:space="preserve">, </w:t>
      </w:r>
      <w:r w:rsidR="00F22260">
        <w:rPr>
          <w:rStyle w:val="normaltextrun"/>
          <w:color w:val="000000"/>
          <w:shd w:val="clear" w:color="auto" w:fill="FFFFFF"/>
        </w:rPr>
        <w:t>kurį iš rytinės pusės riboja Subačiaus gatvė, iš pietinės</w:t>
      </w:r>
      <w:r w:rsidR="00D4102E">
        <w:rPr>
          <w:rStyle w:val="normaltextrun"/>
          <w:color w:val="000000"/>
          <w:shd w:val="clear" w:color="auto" w:fill="FFFFFF"/>
        </w:rPr>
        <w:t xml:space="preserve"> ir vakarinės</w:t>
      </w:r>
      <w:r w:rsidR="00F22260">
        <w:rPr>
          <w:rStyle w:val="normaltextrun"/>
          <w:color w:val="000000"/>
          <w:shd w:val="clear" w:color="auto" w:fill="FFFFFF"/>
        </w:rPr>
        <w:t xml:space="preserve"> – Verslo g., </w:t>
      </w:r>
      <w:r w:rsidR="00D4102E">
        <w:rPr>
          <w:rStyle w:val="normaltextrun"/>
          <w:color w:val="000000"/>
          <w:shd w:val="clear" w:color="auto" w:fill="FFFFFF"/>
        </w:rPr>
        <w:t xml:space="preserve">iš šiaurinės </w:t>
      </w:r>
      <w:r w:rsidR="003E7B38">
        <w:rPr>
          <w:rStyle w:val="normaltextrun"/>
          <w:color w:val="000000"/>
          <w:shd w:val="clear" w:color="auto" w:fill="FFFFFF"/>
        </w:rPr>
        <w:t>–</w:t>
      </w:r>
      <w:r w:rsidR="00D4102E">
        <w:rPr>
          <w:rStyle w:val="normaltextrun"/>
          <w:color w:val="000000"/>
          <w:shd w:val="clear" w:color="auto" w:fill="FFFFFF"/>
        </w:rPr>
        <w:t xml:space="preserve"> </w:t>
      </w:r>
      <w:r w:rsidR="003E7B38">
        <w:rPr>
          <w:rStyle w:val="normaltextrun"/>
          <w:color w:val="000000"/>
          <w:shd w:val="clear" w:color="auto" w:fill="FFFFFF"/>
        </w:rPr>
        <w:t>Kuprioniškių g.</w:t>
      </w:r>
    </w:p>
    <w:p w14:paraId="60BA654D" w14:textId="7B62CFCD" w:rsidR="001511F9" w:rsidRPr="00C44415" w:rsidRDefault="008D5574" w:rsidP="00A96235">
      <w:pPr>
        <w:pStyle w:val="Sraopastraipa"/>
        <w:numPr>
          <w:ilvl w:val="0"/>
          <w:numId w:val="14"/>
        </w:numPr>
        <w:jc w:val="both"/>
      </w:pPr>
      <w:r w:rsidRPr="00C44415">
        <w:rPr>
          <w:b/>
        </w:rPr>
        <w:t xml:space="preserve">Planavimo organizatorius: </w:t>
      </w:r>
      <w:r w:rsidR="00D76D97" w:rsidRPr="00C44415">
        <w:rPr>
          <w:bCs/>
        </w:rPr>
        <w:t>Vilniaus miesto savivaldybės administracijos direktorius, Konstitucijos pr. 3,</w:t>
      </w:r>
      <w:r w:rsidR="002A2A7D" w:rsidRPr="00C44415">
        <w:rPr>
          <w:bCs/>
        </w:rPr>
        <w:t xml:space="preserve"> LT-09601, </w:t>
      </w:r>
      <w:r w:rsidR="002A2A7D" w:rsidRPr="00C44415">
        <w:t>Vilnius,</w:t>
      </w:r>
      <w:r w:rsidR="00D76D97" w:rsidRPr="00C44415">
        <w:rPr>
          <w:bCs/>
        </w:rPr>
        <w:t xml:space="preserve"> tel. (8 5) 211 2</w:t>
      </w:r>
      <w:r w:rsidR="00400995">
        <w:rPr>
          <w:bCs/>
        </w:rPr>
        <w:t>616</w:t>
      </w:r>
      <w:r w:rsidR="00D76D97" w:rsidRPr="00C44415">
        <w:rPr>
          <w:bCs/>
        </w:rPr>
        <w:t>,</w:t>
      </w:r>
      <w:r w:rsidR="00213C62" w:rsidRPr="00C44415">
        <w:rPr>
          <w:bCs/>
        </w:rPr>
        <w:t xml:space="preserve"> el. p. savivaldybe@vilnius.lt</w:t>
      </w:r>
      <w:r w:rsidR="002A2A7D" w:rsidRPr="00C44415">
        <w:rPr>
          <w:bCs/>
        </w:rPr>
        <w:t>.</w:t>
      </w:r>
    </w:p>
    <w:p w14:paraId="784B1B52" w14:textId="72E78ED5" w:rsidR="005A7389" w:rsidRPr="00C44415" w:rsidRDefault="005A7389" w:rsidP="00A96235">
      <w:pPr>
        <w:pStyle w:val="Sraopastraipa"/>
        <w:numPr>
          <w:ilvl w:val="0"/>
          <w:numId w:val="14"/>
        </w:numPr>
        <w:jc w:val="both"/>
      </w:pPr>
      <w:r w:rsidRPr="00C44415">
        <w:rPr>
          <w:b/>
          <w:bCs/>
        </w:rPr>
        <w:t>Planavimo iniciatorius:</w:t>
      </w:r>
      <w:r w:rsidRPr="00C44415">
        <w:t xml:space="preserve"> </w:t>
      </w:r>
      <w:r w:rsidR="00B46F41">
        <w:t>fizi</w:t>
      </w:r>
      <w:r w:rsidR="00FA3096">
        <w:t>nis asmuo.</w:t>
      </w:r>
    </w:p>
    <w:p w14:paraId="649E8497" w14:textId="77777777" w:rsidR="005A7389" w:rsidRPr="00C44415" w:rsidRDefault="005A7389" w:rsidP="00A96235">
      <w:pPr>
        <w:pStyle w:val="Sraopastraipa"/>
        <w:numPr>
          <w:ilvl w:val="0"/>
          <w:numId w:val="14"/>
        </w:numPr>
        <w:jc w:val="both"/>
        <w:rPr>
          <w:sz w:val="22"/>
          <w:szCs w:val="22"/>
        </w:rPr>
      </w:pPr>
      <w:r w:rsidRPr="00C44415">
        <w:rPr>
          <w:b/>
        </w:rPr>
        <w:t>Rengėjas:</w:t>
      </w:r>
      <w:r w:rsidRPr="00C44415">
        <w:rPr>
          <w:sz w:val="22"/>
          <w:szCs w:val="22"/>
        </w:rPr>
        <w:t xml:space="preserve"> </w:t>
      </w:r>
      <w:r w:rsidRPr="00C44415">
        <w:t>pasirenka planavimo iniciatorius.</w:t>
      </w:r>
    </w:p>
    <w:p w14:paraId="1F72E59E" w14:textId="45EDD165" w:rsidR="00DF3449" w:rsidRPr="00C44415" w:rsidRDefault="00DF3449" w:rsidP="00A96235">
      <w:pPr>
        <w:pStyle w:val="Sraopastraipa"/>
        <w:numPr>
          <w:ilvl w:val="0"/>
          <w:numId w:val="14"/>
        </w:numPr>
        <w:jc w:val="both"/>
        <w:rPr>
          <w:sz w:val="22"/>
          <w:szCs w:val="22"/>
        </w:rPr>
      </w:pPr>
      <w:r w:rsidRPr="00C44415">
        <w:rPr>
          <w:b/>
        </w:rPr>
        <w:t xml:space="preserve">Planavimo pagrindas: </w:t>
      </w:r>
      <w:bookmarkStart w:id="0" w:name="_Hlk126759438"/>
      <w:r w:rsidR="00532D3B">
        <w:rPr>
          <w:bCs/>
        </w:rPr>
        <w:t>fizinio</w:t>
      </w:r>
      <w:r w:rsidR="00FA3096">
        <w:rPr>
          <w:bCs/>
        </w:rPr>
        <w:t xml:space="preserve"> asmens</w:t>
      </w:r>
      <w:r w:rsidRPr="00C44415">
        <w:rPr>
          <w:bCs/>
        </w:rPr>
        <w:t xml:space="preserve"> </w:t>
      </w:r>
      <w:r w:rsidR="00782D7B" w:rsidRPr="00C44415">
        <w:rPr>
          <w:bCs/>
        </w:rPr>
        <w:t>202</w:t>
      </w:r>
      <w:r w:rsidR="009D517F">
        <w:rPr>
          <w:bCs/>
        </w:rPr>
        <w:t>3</w:t>
      </w:r>
      <w:r w:rsidR="009A40A6" w:rsidRPr="00C44415">
        <w:rPr>
          <w:bCs/>
        </w:rPr>
        <w:t xml:space="preserve"> m. </w:t>
      </w:r>
      <w:r w:rsidR="00532D3B">
        <w:rPr>
          <w:bCs/>
        </w:rPr>
        <w:t>balandžio</w:t>
      </w:r>
      <w:r w:rsidR="009A40A6" w:rsidRPr="00C44415">
        <w:rPr>
          <w:bCs/>
        </w:rPr>
        <w:t xml:space="preserve"> </w:t>
      </w:r>
      <w:r w:rsidR="00CC4D7F">
        <w:rPr>
          <w:bCs/>
        </w:rPr>
        <w:t>5</w:t>
      </w:r>
      <w:r w:rsidR="009A40A6" w:rsidRPr="00C44415">
        <w:rPr>
          <w:bCs/>
        </w:rPr>
        <w:t xml:space="preserve"> d. </w:t>
      </w:r>
      <w:r w:rsidRPr="00C44415">
        <w:rPr>
          <w:bCs/>
        </w:rPr>
        <w:t>prašymas</w:t>
      </w:r>
      <w:r w:rsidRPr="00C44415">
        <w:t>.</w:t>
      </w:r>
    </w:p>
    <w:bookmarkEnd w:id="0"/>
    <w:p w14:paraId="5DB3DA5A" w14:textId="208762A6" w:rsidR="00075B09" w:rsidRDefault="00DF3449" w:rsidP="00B756AE">
      <w:pPr>
        <w:pStyle w:val="Sraopastraipa"/>
        <w:numPr>
          <w:ilvl w:val="0"/>
          <w:numId w:val="14"/>
        </w:numPr>
        <w:jc w:val="both"/>
      </w:pPr>
      <w:r w:rsidRPr="00075B09">
        <w:rPr>
          <w:b/>
          <w:bCs/>
        </w:rPr>
        <w:t xml:space="preserve">Planavimo </w:t>
      </w:r>
      <w:r w:rsidR="008952E7" w:rsidRPr="00075B09">
        <w:rPr>
          <w:b/>
          <w:bCs/>
        </w:rPr>
        <w:t xml:space="preserve">tikslai ir </w:t>
      </w:r>
      <w:r w:rsidR="009622C0" w:rsidRPr="00075B09">
        <w:rPr>
          <w:b/>
          <w:bCs/>
        </w:rPr>
        <w:t xml:space="preserve">detaliojo plano </w:t>
      </w:r>
      <w:r w:rsidRPr="00075B09">
        <w:rPr>
          <w:b/>
          <w:bCs/>
        </w:rPr>
        <w:t>uždaviniai</w:t>
      </w:r>
      <w:r w:rsidR="00594E8A" w:rsidRPr="00C44415">
        <w:t>:</w:t>
      </w:r>
      <w:r w:rsidR="001B6E29" w:rsidRPr="00C44415">
        <w:t xml:space="preserve"> </w:t>
      </w:r>
      <w:r w:rsidR="00075B09" w:rsidRPr="00075B09">
        <w:t>nekeičiant nustatytos žemės sklypo  Verslo g. 18 (kadastro Nr. 0101/0060:1</w:t>
      </w:r>
      <w:r w:rsidR="00BD6CD0">
        <w:t>68</w:t>
      </w:r>
      <w:r w:rsidR="00075B09" w:rsidRPr="00075B09">
        <w:t>) naudojimo paskirties ir būdo padalyti sklypą į dvi dalis, esant galimybei prijungti įsiterpusius valstybinės žemės plotus, suformuoti valstybinės žemės sklypą ar sklypus ir nustatyti reglamentus vadovaujantis Vilniaus miesto savivaldybės teritorijos bendrojo plano sprendiniais (pagal pridedamą miesto plano ištrauką).</w:t>
      </w:r>
    </w:p>
    <w:p w14:paraId="5C6CFF6E" w14:textId="53361AED" w:rsidR="00591E3D" w:rsidRPr="009A19C3" w:rsidRDefault="00591E3D" w:rsidP="00B756AE">
      <w:pPr>
        <w:pStyle w:val="Sraopastraipa"/>
        <w:numPr>
          <w:ilvl w:val="0"/>
          <w:numId w:val="14"/>
        </w:numPr>
        <w:jc w:val="both"/>
      </w:pPr>
      <w:r w:rsidRPr="00075B09">
        <w:rPr>
          <w:rStyle w:val="normaltextrun"/>
          <w:b/>
          <w:bCs/>
          <w:color w:val="000000"/>
          <w:shd w:val="clear" w:color="auto" w:fill="FFFFFF"/>
        </w:rPr>
        <w:t>Keičiami galiojančiame detaliajame plane nustatyti reglamentai (išskyrus Kompleksinio teritorijų planavimo dokumentų rengimo taisyklių 315.1 ir 315.2 papunkčiuose nurodytus atvejus)</w:t>
      </w:r>
      <w:r w:rsidR="00EB61F4" w:rsidRPr="00075B09">
        <w:rPr>
          <w:rStyle w:val="normaltextrun"/>
          <w:b/>
          <w:bCs/>
          <w:color w:val="000000"/>
          <w:shd w:val="clear" w:color="auto" w:fill="FFFFFF"/>
        </w:rPr>
        <w:t>: -</w:t>
      </w:r>
    </w:p>
    <w:p w14:paraId="5D3442ED" w14:textId="2E93403A" w:rsidR="00D82D15" w:rsidRPr="00526795" w:rsidRDefault="00D82D15" w:rsidP="005F1B57">
      <w:pPr>
        <w:pStyle w:val="Sraopastraipa"/>
        <w:numPr>
          <w:ilvl w:val="0"/>
          <w:numId w:val="14"/>
        </w:numPr>
        <w:jc w:val="both"/>
        <w:rPr>
          <w:i/>
          <w:iCs/>
        </w:rPr>
      </w:pPr>
      <w:r w:rsidRPr="00526795">
        <w:rPr>
          <w:b/>
        </w:rPr>
        <w:t xml:space="preserve">Papildomi planavimo uždaviniai: </w:t>
      </w:r>
      <w:r w:rsidR="00213C6C" w:rsidRPr="00526795">
        <w:rPr>
          <w:bCs/>
          <w:color w:val="000000" w:themeColor="text1"/>
        </w:rPr>
        <w:t>suformuoti optimalią urbanistinę struktūrą,</w:t>
      </w:r>
      <w:r w:rsidR="00213C6C" w:rsidRPr="00526795">
        <w:rPr>
          <w:color w:val="000000" w:themeColor="text1"/>
        </w:rPr>
        <w:t xml:space="preserve"> </w:t>
      </w:r>
      <w:r w:rsidR="00213C6C" w:rsidRPr="00526795">
        <w:rPr>
          <w:bCs/>
          <w:color w:val="000000" w:themeColor="text1"/>
        </w:rPr>
        <w:t>numatyti funkcinius bei kompozicinius ryšius su gretimomis teritorijomis, vertinti nagrinėjamos teritorijos (numatomų sprendinių įtaką patiriančios) kraštovaizdį, esamas ir (ar) suplanuotas urbanistines struktūras, inžinerinę ir socialinę infrastruktūrą.</w:t>
      </w:r>
    </w:p>
    <w:p w14:paraId="38F86427" w14:textId="4DF64BB0" w:rsidR="00D82D15" w:rsidRPr="00C44415" w:rsidRDefault="00D82D15" w:rsidP="00A96235">
      <w:pPr>
        <w:pStyle w:val="Sraopastraipa"/>
        <w:numPr>
          <w:ilvl w:val="0"/>
          <w:numId w:val="14"/>
        </w:numPr>
        <w:jc w:val="both"/>
      </w:pPr>
      <w:r w:rsidRPr="00C44415">
        <w:rPr>
          <w:b/>
        </w:rPr>
        <w:t xml:space="preserve">Papildomi reglamentai: </w:t>
      </w:r>
      <w:r w:rsidR="00953798" w:rsidRPr="00C44415">
        <w:rPr>
          <w:bCs/>
        </w:rPr>
        <w:t>nenustatomi.</w:t>
      </w:r>
    </w:p>
    <w:p w14:paraId="2C26EEC8" w14:textId="65560542" w:rsidR="00093FF9" w:rsidRPr="00FF23B4" w:rsidRDefault="00093FF9" w:rsidP="00A96235">
      <w:pPr>
        <w:pStyle w:val="Sraopastraipa"/>
        <w:numPr>
          <w:ilvl w:val="0"/>
          <w:numId w:val="14"/>
        </w:numPr>
        <w:jc w:val="both"/>
      </w:pPr>
      <w:r w:rsidRPr="00C44415">
        <w:rPr>
          <w:b/>
        </w:rPr>
        <w:t>Tyrimai ir galimybių studijos:</w:t>
      </w:r>
      <w:r w:rsidR="00580326">
        <w:t xml:space="preserve"> </w:t>
      </w:r>
      <w:r w:rsidR="00206D10">
        <w:t xml:space="preserve">parengti </w:t>
      </w:r>
      <w:r w:rsidR="005F3181">
        <w:t>sprendinių pasekmių vertinimą urbanistinės raidos, infrastruktūros, kraštovaizdžio aspektais.</w:t>
      </w:r>
    </w:p>
    <w:p w14:paraId="6CA3347D" w14:textId="10223E42" w:rsidR="00015960" w:rsidRPr="00FF23B4" w:rsidRDefault="008507E7" w:rsidP="00A96235">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A96235">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625EE35A" w:rsidR="00415611" w:rsidRPr="00FF23B4" w:rsidRDefault="00DF1E5F" w:rsidP="00A96235">
      <w:pPr>
        <w:pStyle w:val="Sraopastraipa"/>
        <w:numPr>
          <w:ilvl w:val="0"/>
          <w:numId w:val="14"/>
        </w:numPr>
        <w:jc w:val="both"/>
        <w:rPr>
          <w:lang w:eastAsia="lt-LT"/>
        </w:rPr>
      </w:pPr>
      <w:r w:rsidRPr="00FF23B4">
        <w:rPr>
          <w:b/>
          <w:lang w:eastAsia="lt-LT"/>
        </w:rPr>
        <w:t>Detaliojo planavimo 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5E3851BF" w14:textId="4A765A08" w:rsidR="00DF3449" w:rsidRPr="00FF23B4" w:rsidRDefault="00DF3449" w:rsidP="00A96235">
      <w:pPr>
        <w:pStyle w:val="Sraopastraipa"/>
        <w:numPr>
          <w:ilvl w:val="0"/>
          <w:numId w:val="14"/>
        </w:numPr>
        <w:jc w:val="both"/>
      </w:pPr>
      <w:r w:rsidRPr="00FF23B4">
        <w:rPr>
          <w:b/>
          <w:bCs/>
        </w:rPr>
        <w:t xml:space="preserve">Sprendinių </w:t>
      </w:r>
      <w:r w:rsidRPr="00FF23B4">
        <w:rPr>
          <w:b/>
          <w:bCs/>
          <w:lang w:eastAsia="lt-LT"/>
        </w:rPr>
        <w:t xml:space="preserve">nepriklausomas </w:t>
      </w:r>
      <w:r w:rsidR="00363092">
        <w:rPr>
          <w:b/>
          <w:bCs/>
          <w:lang w:eastAsia="lt-LT"/>
        </w:rPr>
        <w:t>eksperti</w:t>
      </w:r>
      <w:r w:rsidRPr="00FF23B4">
        <w:rPr>
          <w:b/>
          <w:bCs/>
          <w:lang w:eastAsia="lt-LT"/>
        </w:rPr>
        <w:t>nis vertinimas</w:t>
      </w:r>
      <w:r w:rsidRPr="00FF23B4">
        <w:rPr>
          <w:b/>
          <w:bCs/>
        </w:rPr>
        <w:t xml:space="preserve">: </w:t>
      </w:r>
      <w:r w:rsidRPr="00FF23B4">
        <w:rPr>
          <w:bCs/>
        </w:rPr>
        <w:t>nereikalingas.</w:t>
      </w:r>
      <w:r w:rsidRPr="00FF23B4">
        <w:rPr>
          <w:b/>
          <w:bCs/>
        </w:rPr>
        <w:t xml:space="preserve"> </w:t>
      </w:r>
    </w:p>
    <w:p w14:paraId="7701F678" w14:textId="320955FA" w:rsidR="00213C6C" w:rsidRDefault="0040594F" w:rsidP="00DB1725">
      <w:pPr>
        <w:pStyle w:val="Sraopastraipa"/>
        <w:numPr>
          <w:ilvl w:val="0"/>
          <w:numId w:val="14"/>
        </w:numPr>
        <w:jc w:val="both"/>
      </w:pPr>
      <w:r w:rsidRPr="00213C6C">
        <w:rPr>
          <w:b/>
          <w:bCs/>
        </w:rPr>
        <w:t xml:space="preserve">Viešumo užtikrinimas: </w:t>
      </w:r>
      <w:r w:rsidR="00213C6C" w:rsidRPr="008D6ADE">
        <w:rPr>
          <w:lang w:eastAsia="lt-LT"/>
        </w:rPr>
        <w:t xml:space="preserve">detaliojo plano </w:t>
      </w:r>
      <w:r w:rsidR="00363092">
        <w:rPr>
          <w:lang w:eastAsia="lt-LT"/>
        </w:rPr>
        <w:t>koregavim</w:t>
      </w:r>
      <w:r w:rsidR="00213C6C" w:rsidRPr="008D6ADE">
        <w:rPr>
          <w:lang w:eastAsia="lt-LT"/>
        </w:rPr>
        <w:t>o viešumo procedūros atliekamos teisės aktuose nustatyta tvarka</w:t>
      </w:r>
      <w:r w:rsidR="00213C6C">
        <w:rPr>
          <w:lang w:eastAsia="lt-LT"/>
        </w:rPr>
        <w:t>.</w:t>
      </w:r>
      <w:r w:rsidR="00213C6C" w:rsidRPr="00ED30E3">
        <w:t xml:space="preserve"> </w:t>
      </w:r>
      <w:r w:rsidR="00213C6C" w:rsidRPr="006B2BD7">
        <w:t>Jas užtikrina planavimo organizatorius ir jo įgaliotas asmuo</w:t>
      </w:r>
      <w:r w:rsidR="00213C6C" w:rsidRPr="006B2BD7">
        <w:rPr>
          <w:lang w:eastAsia="lt-LT"/>
        </w:rPr>
        <w:t>.</w:t>
      </w:r>
    </w:p>
    <w:p w14:paraId="033F4275" w14:textId="44E742FE" w:rsidR="00DF3449" w:rsidRPr="00FF23B4" w:rsidRDefault="00DF3449" w:rsidP="00DB1725">
      <w:pPr>
        <w:pStyle w:val="Sraopastraipa"/>
        <w:numPr>
          <w:ilvl w:val="0"/>
          <w:numId w:val="14"/>
        </w:numPr>
        <w:jc w:val="both"/>
      </w:pPr>
      <w:r w:rsidRPr="00213C6C">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A96235">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70AF2A58" w14:textId="6CB61B07" w:rsidR="00F9042F" w:rsidRPr="003A40BF" w:rsidRDefault="00DF3449" w:rsidP="00A96235">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sectPr w:rsidR="00F9042F" w:rsidRPr="003A40B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9D64A798"/>
    <w:lvl w:ilvl="0" w:tplc="6C961E14">
      <w:start w:val="1"/>
      <w:numFmt w:val="decimal"/>
      <w:lvlText w:val="%1."/>
      <w:lvlJc w:val="left"/>
      <w:pPr>
        <w:ind w:left="785" w:hanging="360"/>
      </w:pPr>
      <w:rPr>
        <w:rFonts w:hint="default"/>
        <w:b/>
        <w:i w:val="0"/>
        <w:i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839927432">
    <w:abstractNumId w:val="9"/>
  </w:num>
  <w:num w:numId="2" w16cid:durableId="1596014448">
    <w:abstractNumId w:val="7"/>
  </w:num>
  <w:num w:numId="3" w16cid:durableId="790174408">
    <w:abstractNumId w:val="0"/>
  </w:num>
  <w:num w:numId="4" w16cid:durableId="467820990">
    <w:abstractNumId w:val="1"/>
  </w:num>
  <w:num w:numId="5" w16cid:durableId="1006249381">
    <w:abstractNumId w:val="5"/>
  </w:num>
  <w:num w:numId="6" w16cid:durableId="166680054">
    <w:abstractNumId w:val="9"/>
    <w:lvlOverride w:ilvl="0">
      <w:startOverride w:val="1"/>
    </w:lvlOverride>
  </w:num>
  <w:num w:numId="7" w16cid:durableId="15395726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7888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1785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5705013">
    <w:abstractNumId w:val="2"/>
  </w:num>
  <w:num w:numId="11" w16cid:durableId="1734815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1296859">
    <w:abstractNumId w:val="3"/>
  </w:num>
  <w:num w:numId="13" w16cid:durableId="1657564133">
    <w:abstractNumId w:val="4"/>
  </w:num>
  <w:num w:numId="14" w16cid:durableId="1933510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61E"/>
    <w:rsid w:val="00000BD5"/>
    <w:rsid w:val="0000122F"/>
    <w:rsid w:val="00003031"/>
    <w:rsid w:val="0001509B"/>
    <w:rsid w:val="00015960"/>
    <w:rsid w:val="0002305B"/>
    <w:rsid w:val="00030FC4"/>
    <w:rsid w:val="0003116B"/>
    <w:rsid w:val="00036284"/>
    <w:rsid w:val="00036613"/>
    <w:rsid w:val="00042DCA"/>
    <w:rsid w:val="00047B04"/>
    <w:rsid w:val="00063427"/>
    <w:rsid w:val="00064CE6"/>
    <w:rsid w:val="00067AE4"/>
    <w:rsid w:val="00075B09"/>
    <w:rsid w:val="000806F6"/>
    <w:rsid w:val="00085555"/>
    <w:rsid w:val="00086873"/>
    <w:rsid w:val="000915C5"/>
    <w:rsid w:val="00093FF9"/>
    <w:rsid w:val="00097DFE"/>
    <w:rsid w:val="000B24D6"/>
    <w:rsid w:val="000B636D"/>
    <w:rsid w:val="000C5464"/>
    <w:rsid w:val="000D2492"/>
    <w:rsid w:val="000D57DF"/>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410B"/>
    <w:rsid w:val="00166F92"/>
    <w:rsid w:val="001722AF"/>
    <w:rsid w:val="00174420"/>
    <w:rsid w:val="0017653C"/>
    <w:rsid w:val="00181770"/>
    <w:rsid w:val="001843A6"/>
    <w:rsid w:val="001924ED"/>
    <w:rsid w:val="001946A5"/>
    <w:rsid w:val="00194D4F"/>
    <w:rsid w:val="001A0A15"/>
    <w:rsid w:val="001A369D"/>
    <w:rsid w:val="001B112C"/>
    <w:rsid w:val="001B2F72"/>
    <w:rsid w:val="001B34E6"/>
    <w:rsid w:val="001B6E29"/>
    <w:rsid w:val="001C12F6"/>
    <w:rsid w:val="001C214B"/>
    <w:rsid w:val="001C4B9C"/>
    <w:rsid w:val="001D04CE"/>
    <w:rsid w:val="001D0714"/>
    <w:rsid w:val="001D16FB"/>
    <w:rsid w:val="001D4148"/>
    <w:rsid w:val="001E05DD"/>
    <w:rsid w:val="001E2584"/>
    <w:rsid w:val="001F0302"/>
    <w:rsid w:val="001F171B"/>
    <w:rsid w:val="001F2097"/>
    <w:rsid w:val="001F3CF1"/>
    <w:rsid w:val="001F4908"/>
    <w:rsid w:val="00200809"/>
    <w:rsid w:val="00201913"/>
    <w:rsid w:val="00202BCC"/>
    <w:rsid w:val="00203C28"/>
    <w:rsid w:val="00204692"/>
    <w:rsid w:val="0020654D"/>
    <w:rsid w:val="00206BC8"/>
    <w:rsid w:val="00206D10"/>
    <w:rsid w:val="00210628"/>
    <w:rsid w:val="00210DD4"/>
    <w:rsid w:val="0021102C"/>
    <w:rsid w:val="00213042"/>
    <w:rsid w:val="00213C62"/>
    <w:rsid w:val="00213C6C"/>
    <w:rsid w:val="00217B0B"/>
    <w:rsid w:val="0022099A"/>
    <w:rsid w:val="00224257"/>
    <w:rsid w:val="00225B07"/>
    <w:rsid w:val="00247381"/>
    <w:rsid w:val="00250948"/>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9705C"/>
    <w:rsid w:val="002A0A6A"/>
    <w:rsid w:val="002A2A7D"/>
    <w:rsid w:val="002A4642"/>
    <w:rsid w:val="002A7210"/>
    <w:rsid w:val="002A7480"/>
    <w:rsid w:val="002B48FD"/>
    <w:rsid w:val="002B5A1E"/>
    <w:rsid w:val="002C11A4"/>
    <w:rsid w:val="002C1CBE"/>
    <w:rsid w:val="002C6F93"/>
    <w:rsid w:val="002C7E30"/>
    <w:rsid w:val="002D0B3D"/>
    <w:rsid w:val="002D27EA"/>
    <w:rsid w:val="002D317D"/>
    <w:rsid w:val="002D51A4"/>
    <w:rsid w:val="002D5B1E"/>
    <w:rsid w:val="002E248C"/>
    <w:rsid w:val="002E3D10"/>
    <w:rsid w:val="002E7447"/>
    <w:rsid w:val="002F2F4C"/>
    <w:rsid w:val="002F2FEC"/>
    <w:rsid w:val="002F49B7"/>
    <w:rsid w:val="002F7B4A"/>
    <w:rsid w:val="00302A92"/>
    <w:rsid w:val="00302C79"/>
    <w:rsid w:val="0030467A"/>
    <w:rsid w:val="00305157"/>
    <w:rsid w:val="00305722"/>
    <w:rsid w:val="0030685B"/>
    <w:rsid w:val="00306D81"/>
    <w:rsid w:val="00315550"/>
    <w:rsid w:val="003159FD"/>
    <w:rsid w:val="00315F43"/>
    <w:rsid w:val="00333F52"/>
    <w:rsid w:val="0034515C"/>
    <w:rsid w:val="00346733"/>
    <w:rsid w:val="00355F0A"/>
    <w:rsid w:val="00360C29"/>
    <w:rsid w:val="00361FE1"/>
    <w:rsid w:val="00363092"/>
    <w:rsid w:val="003639FC"/>
    <w:rsid w:val="00365CD3"/>
    <w:rsid w:val="00367037"/>
    <w:rsid w:val="00370936"/>
    <w:rsid w:val="00372812"/>
    <w:rsid w:val="00373483"/>
    <w:rsid w:val="003768E4"/>
    <w:rsid w:val="00377E6D"/>
    <w:rsid w:val="00385833"/>
    <w:rsid w:val="0038741B"/>
    <w:rsid w:val="00394730"/>
    <w:rsid w:val="003A3B6A"/>
    <w:rsid w:val="003A40BF"/>
    <w:rsid w:val="003A7115"/>
    <w:rsid w:val="003B4DEC"/>
    <w:rsid w:val="003C039E"/>
    <w:rsid w:val="003C10CC"/>
    <w:rsid w:val="003C421C"/>
    <w:rsid w:val="003C4E45"/>
    <w:rsid w:val="003C6F84"/>
    <w:rsid w:val="003D25AF"/>
    <w:rsid w:val="003D385F"/>
    <w:rsid w:val="003E7B38"/>
    <w:rsid w:val="003F4692"/>
    <w:rsid w:val="003F5197"/>
    <w:rsid w:val="004007D7"/>
    <w:rsid w:val="00400995"/>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4722"/>
    <w:rsid w:val="00466C1B"/>
    <w:rsid w:val="004818C9"/>
    <w:rsid w:val="00487776"/>
    <w:rsid w:val="00496481"/>
    <w:rsid w:val="00497F50"/>
    <w:rsid w:val="004A1F45"/>
    <w:rsid w:val="004A554E"/>
    <w:rsid w:val="004A765F"/>
    <w:rsid w:val="004C2484"/>
    <w:rsid w:val="004C35B7"/>
    <w:rsid w:val="004C745B"/>
    <w:rsid w:val="004D2287"/>
    <w:rsid w:val="004F10B5"/>
    <w:rsid w:val="004F6A9C"/>
    <w:rsid w:val="00500ADA"/>
    <w:rsid w:val="00500CBE"/>
    <w:rsid w:val="00503D9A"/>
    <w:rsid w:val="00506F39"/>
    <w:rsid w:val="005102DC"/>
    <w:rsid w:val="005103E2"/>
    <w:rsid w:val="00510813"/>
    <w:rsid w:val="00511730"/>
    <w:rsid w:val="005124A5"/>
    <w:rsid w:val="00514D77"/>
    <w:rsid w:val="0052060E"/>
    <w:rsid w:val="0052075D"/>
    <w:rsid w:val="0052155F"/>
    <w:rsid w:val="00524361"/>
    <w:rsid w:val="00526795"/>
    <w:rsid w:val="00532D3B"/>
    <w:rsid w:val="00533A10"/>
    <w:rsid w:val="00543326"/>
    <w:rsid w:val="00544574"/>
    <w:rsid w:val="00544B4A"/>
    <w:rsid w:val="00546245"/>
    <w:rsid w:val="0054643E"/>
    <w:rsid w:val="00546784"/>
    <w:rsid w:val="0055616A"/>
    <w:rsid w:val="005637C4"/>
    <w:rsid w:val="005703B9"/>
    <w:rsid w:val="00573ACE"/>
    <w:rsid w:val="005746B4"/>
    <w:rsid w:val="00575E9B"/>
    <w:rsid w:val="00577510"/>
    <w:rsid w:val="00580326"/>
    <w:rsid w:val="00586AD7"/>
    <w:rsid w:val="00591E3D"/>
    <w:rsid w:val="005926A4"/>
    <w:rsid w:val="00594E8A"/>
    <w:rsid w:val="005956C3"/>
    <w:rsid w:val="00596149"/>
    <w:rsid w:val="005A7389"/>
    <w:rsid w:val="005B1133"/>
    <w:rsid w:val="005B191E"/>
    <w:rsid w:val="005B7E01"/>
    <w:rsid w:val="005C08C1"/>
    <w:rsid w:val="005C16BC"/>
    <w:rsid w:val="005C6BB7"/>
    <w:rsid w:val="005D1469"/>
    <w:rsid w:val="005D25D8"/>
    <w:rsid w:val="005E601C"/>
    <w:rsid w:val="005F3181"/>
    <w:rsid w:val="005F396F"/>
    <w:rsid w:val="005F6183"/>
    <w:rsid w:val="005F7C2C"/>
    <w:rsid w:val="00600CAF"/>
    <w:rsid w:val="00601199"/>
    <w:rsid w:val="006115E3"/>
    <w:rsid w:val="00611E4A"/>
    <w:rsid w:val="00623B3B"/>
    <w:rsid w:val="0062503C"/>
    <w:rsid w:val="00632936"/>
    <w:rsid w:val="00635D5F"/>
    <w:rsid w:val="00637A33"/>
    <w:rsid w:val="00643A60"/>
    <w:rsid w:val="00645BDD"/>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5581"/>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4F45"/>
    <w:rsid w:val="006F7918"/>
    <w:rsid w:val="0070255E"/>
    <w:rsid w:val="007032C7"/>
    <w:rsid w:val="00703AB6"/>
    <w:rsid w:val="007102DA"/>
    <w:rsid w:val="007229F9"/>
    <w:rsid w:val="007244EE"/>
    <w:rsid w:val="0072572F"/>
    <w:rsid w:val="00725F8B"/>
    <w:rsid w:val="0072681D"/>
    <w:rsid w:val="00733E08"/>
    <w:rsid w:val="00735201"/>
    <w:rsid w:val="0074082C"/>
    <w:rsid w:val="007452B5"/>
    <w:rsid w:val="0075331C"/>
    <w:rsid w:val="00755035"/>
    <w:rsid w:val="00755ACC"/>
    <w:rsid w:val="00756ADB"/>
    <w:rsid w:val="00761931"/>
    <w:rsid w:val="00766B1C"/>
    <w:rsid w:val="00767289"/>
    <w:rsid w:val="007818DB"/>
    <w:rsid w:val="00782D7B"/>
    <w:rsid w:val="00791E1B"/>
    <w:rsid w:val="00792CDE"/>
    <w:rsid w:val="0079321A"/>
    <w:rsid w:val="0079528D"/>
    <w:rsid w:val="007A0272"/>
    <w:rsid w:val="007A1E0F"/>
    <w:rsid w:val="007A58DC"/>
    <w:rsid w:val="007B1CDF"/>
    <w:rsid w:val="007B6699"/>
    <w:rsid w:val="007B6BD1"/>
    <w:rsid w:val="007C24A2"/>
    <w:rsid w:val="007C2883"/>
    <w:rsid w:val="007C4886"/>
    <w:rsid w:val="007D0A9B"/>
    <w:rsid w:val="007D79A1"/>
    <w:rsid w:val="007E2F56"/>
    <w:rsid w:val="007E3CAC"/>
    <w:rsid w:val="007E6266"/>
    <w:rsid w:val="007E69D5"/>
    <w:rsid w:val="007E7285"/>
    <w:rsid w:val="007F0288"/>
    <w:rsid w:val="007F3714"/>
    <w:rsid w:val="007F4AF0"/>
    <w:rsid w:val="00800E07"/>
    <w:rsid w:val="00802B5A"/>
    <w:rsid w:val="0081129A"/>
    <w:rsid w:val="00823A86"/>
    <w:rsid w:val="0083140E"/>
    <w:rsid w:val="008336D6"/>
    <w:rsid w:val="00834379"/>
    <w:rsid w:val="008435F7"/>
    <w:rsid w:val="00845846"/>
    <w:rsid w:val="008507E7"/>
    <w:rsid w:val="00857325"/>
    <w:rsid w:val="00862623"/>
    <w:rsid w:val="008652AA"/>
    <w:rsid w:val="008709DB"/>
    <w:rsid w:val="00874EF3"/>
    <w:rsid w:val="00881651"/>
    <w:rsid w:val="008822E1"/>
    <w:rsid w:val="00885108"/>
    <w:rsid w:val="0088544A"/>
    <w:rsid w:val="008861CF"/>
    <w:rsid w:val="00892A43"/>
    <w:rsid w:val="0089408D"/>
    <w:rsid w:val="008945CA"/>
    <w:rsid w:val="00895170"/>
    <w:rsid w:val="008952E7"/>
    <w:rsid w:val="00895A4F"/>
    <w:rsid w:val="00896524"/>
    <w:rsid w:val="008A0BC2"/>
    <w:rsid w:val="008A714D"/>
    <w:rsid w:val="008B245A"/>
    <w:rsid w:val="008B61FE"/>
    <w:rsid w:val="008C0AD9"/>
    <w:rsid w:val="008C2474"/>
    <w:rsid w:val="008D13AA"/>
    <w:rsid w:val="008D26C2"/>
    <w:rsid w:val="008D2B27"/>
    <w:rsid w:val="008D39DB"/>
    <w:rsid w:val="008D4226"/>
    <w:rsid w:val="008D5574"/>
    <w:rsid w:val="008D609C"/>
    <w:rsid w:val="008E246E"/>
    <w:rsid w:val="008E6F27"/>
    <w:rsid w:val="008F456E"/>
    <w:rsid w:val="00903036"/>
    <w:rsid w:val="00912972"/>
    <w:rsid w:val="009163F3"/>
    <w:rsid w:val="009172E7"/>
    <w:rsid w:val="009321F8"/>
    <w:rsid w:val="00936036"/>
    <w:rsid w:val="009376C4"/>
    <w:rsid w:val="00942158"/>
    <w:rsid w:val="00942FDD"/>
    <w:rsid w:val="00950316"/>
    <w:rsid w:val="00950973"/>
    <w:rsid w:val="00953798"/>
    <w:rsid w:val="009563C4"/>
    <w:rsid w:val="009574CE"/>
    <w:rsid w:val="00957CDD"/>
    <w:rsid w:val="009622C0"/>
    <w:rsid w:val="009622D1"/>
    <w:rsid w:val="0096298C"/>
    <w:rsid w:val="0096547D"/>
    <w:rsid w:val="00970887"/>
    <w:rsid w:val="00971165"/>
    <w:rsid w:val="009775BF"/>
    <w:rsid w:val="009A19C3"/>
    <w:rsid w:val="009A40A6"/>
    <w:rsid w:val="009B49C6"/>
    <w:rsid w:val="009B5DD1"/>
    <w:rsid w:val="009B5F08"/>
    <w:rsid w:val="009B7709"/>
    <w:rsid w:val="009C01FE"/>
    <w:rsid w:val="009C4575"/>
    <w:rsid w:val="009D101D"/>
    <w:rsid w:val="009D27DC"/>
    <w:rsid w:val="009D3057"/>
    <w:rsid w:val="009D517F"/>
    <w:rsid w:val="009E26C1"/>
    <w:rsid w:val="009E32BF"/>
    <w:rsid w:val="009E53F5"/>
    <w:rsid w:val="009F294A"/>
    <w:rsid w:val="009F2FDF"/>
    <w:rsid w:val="009F462F"/>
    <w:rsid w:val="00A01A61"/>
    <w:rsid w:val="00A10448"/>
    <w:rsid w:val="00A115EC"/>
    <w:rsid w:val="00A12889"/>
    <w:rsid w:val="00A1723B"/>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929DE"/>
    <w:rsid w:val="00A96235"/>
    <w:rsid w:val="00AA101F"/>
    <w:rsid w:val="00AA5289"/>
    <w:rsid w:val="00AA5A5E"/>
    <w:rsid w:val="00AA6CFA"/>
    <w:rsid w:val="00AB489D"/>
    <w:rsid w:val="00AB595A"/>
    <w:rsid w:val="00AB6792"/>
    <w:rsid w:val="00AC3508"/>
    <w:rsid w:val="00AC59D5"/>
    <w:rsid w:val="00AD4586"/>
    <w:rsid w:val="00AE1ED8"/>
    <w:rsid w:val="00AF0214"/>
    <w:rsid w:val="00AF51D5"/>
    <w:rsid w:val="00AF566B"/>
    <w:rsid w:val="00AF5C84"/>
    <w:rsid w:val="00B01EEF"/>
    <w:rsid w:val="00B16874"/>
    <w:rsid w:val="00B229D8"/>
    <w:rsid w:val="00B23842"/>
    <w:rsid w:val="00B245FD"/>
    <w:rsid w:val="00B27536"/>
    <w:rsid w:val="00B3169C"/>
    <w:rsid w:val="00B413D3"/>
    <w:rsid w:val="00B4375D"/>
    <w:rsid w:val="00B46F41"/>
    <w:rsid w:val="00B5176D"/>
    <w:rsid w:val="00B5350B"/>
    <w:rsid w:val="00B557A8"/>
    <w:rsid w:val="00B61A38"/>
    <w:rsid w:val="00B6307C"/>
    <w:rsid w:val="00B6409E"/>
    <w:rsid w:val="00B65C35"/>
    <w:rsid w:val="00B72966"/>
    <w:rsid w:val="00B8217C"/>
    <w:rsid w:val="00B83F52"/>
    <w:rsid w:val="00B8639E"/>
    <w:rsid w:val="00B86828"/>
    <w:rsid w:val="00B87A47"/>
    <w:rsid w:val="00B92497"/>
    <w:rsid w:val="00B949B2"/>
    <w:rsid w:val="00B963EB"/>
    <w:rsid w:val="00BA1EB3"/>
    <w:rsid w:val="00BA268D"/>
    <w:rsid w:val="00BA592B"/>
    <w:rsid w:val="00BA5D49"/>
    <w:rsid w:val="00BA6CB8"/>
    <w:rsid w:val="00BA6DB5"/>
    <w:rsid w:val="00BD6CD0"/>
    <w:rsid w:val="00BD7ADE"/>
    <w:rsid w:val="00BE04BE"/>
    <w:rsid w:val="00BE2CD6"/>
    <w:rsid w:val="00BE3846"/>
    <w:rsid w:val="00BF7C7E"/>
    <w:rsid w:val="00C026FA"/>
    <w:rsid w:val="00C160B8"/>
    <w:rsid w:val="00C26433"/>
    <w:rsid w:val="00C32E92"/>
    <w:rsid w:val="00C44415"/>
    <w:rsid w:val="00C4736F"/>
    <w:rsid w:val="00C504E5"/>
    <w:rsid w:val="00C531AA"/>
    <w:rsid w:val="00C5639C"/>
    <w:rsid w:val="00C56A81"/>
    <w:rsid w:val="00C75E68"/>
    <w:rsid w:val="00C829B0"/>
    <w:rsid w:val="00C84E4D"/>
    <w:rsid w:val="00C85B51"/>
    <w:rsid w:val="00C91606"/>
    <w:rsid w:val="00C917B3"/>
    <w:rsid w:val="00C91BDC"/>
    <w:rsid w:val="00C92F23"/>
    <w:rsid w:val="00CA4643"/>
    <w:rsid w:val="00CB049B"/>
    <w:rsid w:val="00CB0D6D"/>
    <w:rsid w:val="00CB1898"/>
    <w:rsid w:val="00CB56B1"/>
    <w:rsid w:val="00CB64F2"/>
    <w:rsid w:val="00CC4D7F"/>
    <w:rsid w:val="00CC7E2F"/>
    <w:rsid w:val="00CE0285"/>
    <w:rsid w:val="00CE5543"/>
    <w:rsid w:val="00CE7643"/>
    <w:rsid w:val="00D018C5"/>
    <w:rsid w:val="00D02F90"/>
    <w:rsid w:val="00D1717C"/>
    <w:rsid w:val="00D21D0E"/>
    <w:rsid w:val="00D253E4"/>
    <w:rsid w:val="00D26042"/>
    <w:rsid w:val="00D313C6"/>
    <w:rsid w:val="00D4102E"/>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31A5"/>
    <w:rsid w:val="00DA4520"/>
    <w:rsid w:val="00DA5119"/>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63E0"/>
    <w:rsid w:val="00E275D2"/>
    <w:rsid w:val="00E2779A"/>
    <w:rsid w:val="00E3127A"/>
    <w:rsid w:val="00E36A27"/>
    <w:rsid w:val="00E4118A"/>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1F4"/>
    <w:rsid w:val="00EB6E58"/>
    <w:rsid w:val="00EC053F"/>
    <w:rsid w:val="00EC0CDA"/>
    <w:rsid w:val="00EC2193"/>
    <w:rsid w:val="00EC52AD"/>
    <w:rsid w:val="00EC5AE1"/>
    <w:rsid w:val="00ED036A"/>
    <w:rsid w:val="00ED0DF1"/>
    <w:rsid w:val="00ED1E76"/>
    <w:rsid w:val="00ED2463"/>
    <w:rsid w:val="00ED5416"/>
    <w:rsid w:val="00ED5BA2"/>
    <w:rsid w:val="00ED71EC"/>
    <w:rsid w:val="00ED73B3"/>
    <w:rsid w:val="00EE2E79"/>
    <w:rsid w:val="00EF0208"/>
    <w:rsid w:val="00EF111F"/>
    <w:rsid w:val="00F04156"/>
    <w:rsid w:val="00F20094"/>
    <w:rsid w:val="00F22260"/>
    <w:rsid w:val="00F23209"/>
    <w:rsid w:val="00F23511"/>
    <w:rsid w:val="00F319FA"/>
    <w:rsid w:val="00F43D25"/>
    <w:rsid w:val="00F46CD2"/>
    <w:rsid w:val="00F47F59"/>
    <w:rsid w:val="00F51285"/>
    <w:rsid w:val="00F60184"/>
    <w:rsid w:val="00F6143E"/>
    <w:rsid w:val="00F63C22"/>
    <w:rsid w:val="00F63EA1"/>
    <w:rsid w:val="00F643EA"/>
    <w:rsid w:val="00F64A9C"/>
    <w:rsid w:val="00F76308"/>
    <w:rsid w:val="00F809C5"/>
    <w:rsid w:val="00F80B6F"/>
    <w:rsid w:val="00F81E75"/>
    <w:rsid w:val="00F875D2"/>
    <w:rsid w:val="00F9042F"/>
    <w:rsid w:val="00F956B8"/>
    <w:rsid w:val="00FA3096"/>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character" w:customStyle="1" w:styleId="normaltextrun">
    <w:name w:val="normaltextrun"/>
    <w:basedOn w:val="Numatytasispastraiposriftas"/>
    <w:rsid w:val="00726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3577F-79DA-45CB-9DCE-3C6E47D8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390</Words>
  <Characters>2933</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Evelina Sabeckaitė-Vasiljeva</cp:lastModifiedBy>
  <cp:revision>58</cp:revision>
  <cp:lastPrinted>2018-04-17T14:35:00Z</cp:lastPrinted>
  <dcterms:created xsi:type="dcterms:W3CDTF">2023-02-13T13:11:00Z</dcterms:created>
  <dcterms:modified xsi:type="dcterms:W3CDTF">2023-05-04T07:29:00Z</dcterms:modified>
</cp:coreProperties>
</file>