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B57A0" w14:textId="067CF37A" w:rsidR="007F07AB" w:rsidRPr="007E235F" w:rsidRDefault="00B57D15" w:rsidP="007F07AB">
      <w:r>
        <w:t>Į</w:t>
      </w:r>
      <w:r w:rsidR="007F07AB">
        <w:t xml:space="preserve">traukiami </w:t>
      </w:r>
      <w:r w:rsidR="007F07AB" w:rsidRPr="007E235F">
        <w:t xml:space="preserve"> </w:t>
      </w:r>
      <w:r w:rsidR="007F07AB">
        <w:t>31 naujas</w:t>
      </w:r>
      <w:r w:rsidR="007F07AB" w:rsidRPr="007E235F">
        <w:t xml:space="preserve">  </w:t>
      </w:r>
      <w:r w:rsidR="007F07AB">
        <w:t>objektas į</w:t>
      </w:r>
      <w:r w:rsidR="007F07AB" w:rsidRPr="007E235F">
        <w:t xml:space="preserve"> viešame aukcione parduodamo tur</w:t>
      </w:r>
      <w:bookmarkStart w:id="0" w:name="_GoBack"/>
      <w:bookmarkEnd w:id="0"/>
      <w:r w:rsidR="007F07AB" w:rsidRPr="007E235F">
        <w:t>to sąrašą.</w:t>
      </w:r>
    </w:p>
    <w:p w14:paraId="4AD63EC2" w14:textId="428ABA31" w:rsidR="00A32B07" w:rsidRDefault="00A32B07"/>
    <w:tbl>
      <w:tblPr>
        <w:tblW w:w="14249" w:type="dxa"/>
        <w:tblInd w:w="93" w:type="dxa"/>
        <w:tblLook w:val="0000" w:firstRow="0" w:lastRow="0" w:firstColumn="0" w:lastColumn="0" w:noHBand="0" w:noVBand="0"/>
      </w:tblPr>
      <w:tblGrid>
        <w:gridCol w:w="570"/>
        <w:gridCol w:w="2800"/>
        <w:gridCol w:w="10879"/>
      </w:tblGrid>
      <w:tr w:rsidR="00B57D15" w:rsidRPr="00965212" w14:paraId="398A189F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EE4C" w14:textId="77777777" w:rsidR="00B57D15" w:rsidRPr="00D452DC" w:rsidRDefault="00B57D15" w:rsidP="005D62FC">
            <w:pPr>
              <w:jc w:val="center"/>
              <w:rPr>
                <w:b/>
              </w:rPr>
            </w:pPr>
            <w:r w:rsidRPr="00D452DC">
              <w:rPr>
                <w:b/>
              </w:rPr>
              <w:t xml:space="preserve">Eil.       </w:t>
            </w:r>
            <w:proofErr w:type="spellStart"/>
            <w:r w:rsidRPr="00D452DC">
              <w:rPr>
                <w:b/>
              </w:rPr>
              <w:t>nr.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38599" w14:textId="77777777" w:rsidR="00B57D15" w:rsidRPr="00D452DC" w:rsidRDefault="00B57D15" w:rsidP="005D62FC">
            <w:pPr>
              <w:jc w:val="center"/>
              <w:rPr>
                <w:b/>
              </w:rPr>
            </w:pPr>
            <w:r w:rsidRPr="00D452DC">
              <w:rPr>
                <w:b/>
              </w:rPr>
              <w:t>Adresas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E398" w14:textId="77777777" w:rsidR="00B57D15" w:rsidRPr="00D452DC" w:rsidRDefault="00B57D15" w:rsidP="005D62FC">
            <w:pPr>
              <w:jc w:val="center"/>
              <w:rPr>
                <w:b/>
              </w:rPr>
            </w:pPr>
            <w:r w:rsidRPr="00D452DC">
              <w:rPr>
                <w:b/>
              </w:rPr>
              <w:t>Pavadinimas</w:t>
            </w:r>
          </w:p>
        </w:tc>
      </w:tr>
      <w:tr w:rsidR="00B57D15" w:rsidRPr="00190A9F" w14:paraId="7929A7BD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6874" w14:textId="77777777" w:rsidR="00B57D15" w:rsidRPr="00EB347A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D1B3" w14:textId="7091FD57" w:rsidR="00B57D15" w:rsidRPr="00190A9F" w:rsidRDefault="00B57D15" w:rsidP="00B01E67">
            <w:r w:rsidRPr="00190A9F">
              <w:t>A. Jaroševičiaus g. 22-1A, 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BCA2" w14:textId="3A5D8F31" w:rsidR="00B57D15" w:rsidRPr="00190A9F" w:rsidRDefault="00B57D15" w:rsidP="00B01E67">
            <w:r w:rsidRPr="00190A9F">
              <w:t>Butas (unikalus numeris 1094-0002-2017:0015,  34,26 kv. m, 2 aukštų mūrinio gyvenamojo namo pirmame aukšte, pažymėjimas plane 1A2p)</w:t>
            </w:r>
          </w:p>
        </w:tc>
      </w:tr>
      <w:tr w:rsidR="00B57D15" w:rsidRPr="00190A9F" w14:paraId="07737AA3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0774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C87B" w14:textId="70D523C7" w:rsidR="00B57D15" w:rsidRPr="00190A9F" w:rsidRDefault="00B57D15" w:rsidP="00B01E67">
            <w:r w:rsidRPr="00190A9F">
              <w:t>A. Kojelavičiaus g. 108-1, 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DA44" w14:textId="62323417" w:rsidR="00B57D15" w:rsidRPr="00190A9F" w:rsidRDefault="00B57D15" w:rsidP="00B01E67">
            <w:r w:rsidRPr="00190A9F">
              <w:t>Butas (unikalus numeris 1094-0092-2012:0004,  24,68 kv. m, 1 aukšto mediniame gyvenamajame name, pažymėjimas plane 1A1m)</w:t>
            </w:r>
          </w:p>
        </w:tc>
      </w:tr>
      <w:tr w:rsidR="00B57D15" w:rsidRPr="00190A9F" w14:paraId="077381CF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71F0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7E4B" w14:textId="77777777" w:rsidR="00B57D15" w:rsidRPr="00190A9F" w:rsidRDefault="00B57D15" w:rsidP="00B01E67">
            <w:r w:rsidRPr="00190A9F">
              <w:t>Algirdo g. 71-2,</w:t>
            </w:r>
          </w:p>
          <w:p w14:paraId="03FE23F2" w14:textId="2467CF3A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9F08" w14:textId="4A21DB60" w:rsidR="00B57D15" w:rsidRPr="00190A9F" w:rsidRDefault="00B57D15" w:rsidP="00B01E67">
            <w:r w:rsidRPr="00190A9F">
              <w:t>Butas (unikalus numeris 1094-0012-2012:0005,  27,83 kv. m, 1 aukšto mediniame name, pažymėjimas plane 1A1ž)</w:t>
            </w:r>
          </w:p>
        </w:tc>
      </w:tr>
      <w:tr w:rsidR="00B57D15" w:rsidRPr="00190A9F" w14:paraId="136A6D2B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89FC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A2D3" w14:textId="77777777" w:rsidR="00B57D15" w:rsidRPr="00190A9F" w:rsidRDefault="00B57D15" w:rsidP="00B01E67">
            <w:r w:rsidRPr="00190A9F">
              <w:t>Balandžių g. 10,</w:t>
            </w:r>
          </w:p>
          <w:p w14:paraId="1EB443EA" w14:textId="365B2370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3018" w14:textId="6CB59477" w:rsidR="00B57D15" w:rsidRPr="00190A9F" w:rsidRDefault="00B57D15" w:rsidP="00B01E67">
            <w:r w:rsidRPr="00190A9F">
              <w:t>3375/8887 dalys gyvenamojo namo (unikalus numeris 1094-0028-0024, 34,19  kv. m iš 88,87 kv. m,  pastatas</w:t>
            </w:r>
            <w:r>
              <w:t>,</w:t>
            </w:r>
            <w:r w:rsidRPr="00190A9F">
              <w:t xml:space="preserve"> 1 aukšto</w:t>
            </w:r>
            <w:r>
              <w:t>,</w:t>
            </w:r>
            <w:r w:rsidRPr="00190A9F">
              <w:t xml:space="preserve"> medinis, pažymėjimas plane 1A1/m)</w:t>
            </w:r>
          </w:p>
        </w:tc>
      </w:tr>
      <w:tr w:rsidR="00B57D15" w:rsidRPr="00190A9F" w14:paraId="6F70921B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CCC8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58E" w14:textId="77777777" w:rsidR="00B57D15" w:rsidRPr="00190A9F" w:rsidRDefault="00B57D15" w:rsidP="00B01E67">
            <w:r w:rsidRPr="00190A9F">
              <w:t>Daugėliškio g. 12B-6,</w:t>
            </w:r>
          </w:p>
          <w:p w14:paraId="300C5639" w14:textId="486EA008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A1A5" w14:textId="7268E8A4" w:rsidR="00B57D15" w:rsidRPr="00190A9F" w:rsidRDefault="00B57D15" w:rsidP="00B01E67">
            <w:pPr>
              <w:rPr>
                <w:color w:val="FF0000"/>
              </w:rPr>
            </w:pPr>
            <w:r w:rsidRPr="00190A9F">
              <w:t>Butas (unikalus numeris 1094-0051-8025:0086,  37,41 kv. m, 1 aukšto mediniame  name, pažymėjimas plane 2A1ž)</w:t>
            </w:r>
          </w:p>
        </w:tc>
      </w:tr>
      <w:tr w:rsidR="00B57D15" w:rsidRPr="00190A9F" w14:paraId="1F492CD5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05E7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46D" w14:textId="77777777" w:rsidR="00B57D15" w:rsidRPr="00190A9F" w:rsidRDefault="00B57D15" w:rsidP="00B01E67">
            <w:r w:rsidRPr="00190A9F">
              <w:t>Dzūkų g. 20-5,</w:t>
            </w:r>
          </w:p>
          <w:p w14:paraId="09721DBE" w14:textId="6212B3A9" w:rsidR="00B57D15" w:rsidRPr="00190A9F" w:rsidRDefault="00B57D15" w:rsidP="00B01E67">
            <w:pPr>
              <w:rPr>
                <w:color w:val="FF0000"/>
              </w:rPr>
            </w:pPr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A636" w14:textId="00605D7D" w:rsidR="00B57D15" w:rsidRPr="00190A9F" w:rsidRDefault="00B57D15" w:rsidP="00B01E67">
            <w:pPr>
              <w:rPr>
                <w:color w:val="FF0000"/>
              </w:rPr>
            </w:pPr>
            <w:r w:rsidRPr="00190A9F">
              <w:t>Butas (unikalus numeris 1094-0063-4013:0006,  43,02 kv. m, 2 aukštų medinio pastato pirmame aukšte, pažymėjimas plane 1A2ž)</w:t>
            </w:r>
          </w:p>
        </w:tc>
      </w:tr>
      <w:tr w:rsidR="00B57D15" w:rsidRPr="00190A9F" w14:paraId="220E4B7A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9D7A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A573" w14:textId="77777777" w:rsidR="00B57D15" w:rsidRPr="00190A9F" w:rsidRDefault="00B57D15" w:rsidP="00B01E67">
            <w:r w:rsidRPr="00190A9F">
              <w:t>Geležinkelio g. 1A,</w:t>
            </w:r>
          </w:p>
          <w:p w14:paraId="07F84C00" w14:textId="2FD4E161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50F9" w14:textId="1927D146" w:rsidR="00B57D15" w:rsidRPr="00190A9F" w:rsidRDefault="00B57D15" w:rsidP="00B01E67">
            <w:r w:rsidRPr="00190A9F">
              <w:t xml:space="preserve">58/100  dalys gyvenamojo namo (unikalus numeris 1094-0100-7027, 41,57  </w:t>
            </w:r>
            <w:r>
              <w:t xml:space="preserve">kv. m iš 71,68 kv. m,  pastatas, </w:t>
            </w:r>
            <w:r w:rsidRPr="00190A9F">
              <w:t>1 aukšto</w:t>
            </w:r>
            <w:r>
              <w:t xml:space="preserve">, </w:t>
            </w:r>
            <w:r w:rsidRPr="00190A9F">
              <w:t xml:space="preserve"> mūrinis, pažymėjimas plane 3A1p)</w:t>
            </w:r>
          </w:p>
        </w:tc>
      </w:tr>
      <w:tr w:rsidR="00B57D15" w:rsidRPr="00190A9F" w14:paraId="507FA41B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5D0A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00FC" w14:textId="77777777" w:rsidR="00B57D15" w:rsidRPr="00190A9F" w:rsidRDefault="00B57D15" w:rsidP="00B01E67">
            <w:r w:rsidRPr="00190A9F">
              <w:t>Gėlių g.  9-5,</w:t>
            </w:r>
          </w:p>
          <w:p w14:paraId="5BD45B14" w14:textId="6708A374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EE3F" w14:textId="57EEB7BF" w:rsidR="00B57D15" w:rsidRPr="00190A9F" w:rsidRDefault="00B57D15" w:rsidP="00B01E67">
            <w:r w:rsidRPr="00190A9F">
              <w:t>Butas (unikalus numeris 1094-0113-7011:0017,  19,31 kv. m su 4,50 kv. m bendrojo naudojimo patalpomis, 3 aukštų gyvenamojo namo pirmame aukšte, pažymėjimas plane 1A3p)</w:t>
            </w:r>
          </w:p>
        </w:tc>
      </w:tr>
      <w:tr w:rsidR="00B57D15" w:rsidRPr="00190A9F" w14:paraId="7216F063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8CC1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A600" w14:textId="558AA380" w:rsidR="00B57D15" w:rsidRPr="00190A9F" w:rsidRDefault="00B57D15" w:rsidP="00B01E67">
            <w:r w:rsidRPr="00190A9F">
              <w:t>Giedraičių g. 23A-2, 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1853" w14:textId="57576733" w:rsidR="00B57D15" w:rsidRPr="00190A9F" w:rsidRDefault="00B57D15" w:rsidP="00B01E67">
            <w:r w:rsidRPr="00190A9F">
              <w:t>Butas (unikalus numeris 1094-0106-2019:0010,  67,26 kv. m, 1 aukšto mediniame gyvenamajame name, pažymėjimas plane 1A1m)</w:t>
            </w:r>
          </w:p>
        </w:tc>
      </w:tr>
      <w:tr w:rsidR="00B57D15" w:rsidRPr="00190A9F" w14:paraId="080A9520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00C5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7427" w14:textId="77777777" w:rsidR="00B57D15" w:rsidRPr="00190A9F" w:rsidRDefault="00B57D15" w:rsidP="00B01E67">
            <w:r w:rsidRPr="00190A9F">
              <w:t>Giedraičių g. 9-1,</w:t>
            </w:r>
          </w:p>
          <w:p w14:paraId="3F0A3B74" w14:textId="2207DCD4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AD9B" w14:textId="3F86723C" w:rsidR="00B57D15" w:rsidRPr="00190A9F" w:rsidRDefault="00B57D15" w:rsidP="00B01E67">
            <w:pPr>
              <w:rPr>
                <w:color w:val="FF0000"/>
              </w:rPr>
            </w:pPr>
            <w:r w:rsidRPr="00190A9F">
              <w:t>Butas (unikalus numeris 1094-0105-0017:0002,  39,11 kv. m, 1 aukšto mediniame  name, pažymėjimas plane 1A1/m)</w:t>
            </w:r>
          </w:p>
        </w:tc>
      </w:tr>
      <w:tr w:rsidR="00B57D15" w:rsidRPr="00190A9F" w14:paraId="36A77F34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A19A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624E" w14:textId="77777777" w:rsidR="00B57D15" w:rsidRPr="00190A9F" w:rsidRDefault="00B57D15" w:rsidP="00B01E67">
            <w:r w:rsidRPr="00190A9F">
              <w:t>J. Bielinio g. 8,</w:t>
            </w:r>
          </w:p>
          <w:p w14:paraId="30EAB91A" w14:textId="075B51E3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F02A" w14:textId="08775E63" w:rsidR="00B57D15" w:rsidRPr="00190A9F" w:rsidRDefault="00B57D15" w:rsidP="00B01E67">
            <w:pPr>
              <w:rPr>
                <w:color w:val="FF0000"/>
              </w:rPr>
            </w:pPr>
            <w:r w:rsidRPr="00190A9F">
              <w:t>48/100 dalys gyvenamojo namo (unikalus numeris 1094-0120-6010, 52,41  kv. m iš 109,19 kv. m,  pastatas</w:t>
            </w:r>
            <w:r>
              <w:t>,</w:t>
            </w:r>
            <w:r w:rsidRPr="00190A9F">
              <w:t xml:space="preserve"> 1 aukšto</w:t>
            </w:r>
            <w:r>
              <w:t>, medinis, pažymėjimas plane 1A1m</w:t>
            </w:r>
            <w:r w:rsidRPr="00190A9F">
              <w:t>)</w:t>
            </w:r>
          </w:p>
        </w:tc>
      </w:tr>
      <w:tr w:rsidR="00B57D15" w:rsidRPr="00190A9F" w14:paraId="23D89F88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CDDF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741D8" w14:textId="77777777" w:rsidR="00B57D15" w:rsidRPr="00190A9F" w:rsidRDefault="00B57D15" w:rsidP="00B01E67">
            <w:r w:rsidRPr="00190A9F">
              <w:t>Kaštonų g. 4B-101,</w:t>
            </w:r>
          </w:p>
          <w:p w14:paraId="513858BB" w14:textId="3685B337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EAE0" w14:textId="252F26A7" w:rsidR="00B57D15" w:rsidRPr="00190A9F" w:rsidRDefault="00B57D15" w:rsidP="00B01E67">
            <w:r w:rsidRPr="00190A9F">
              <w:t>Administracinės patalpos (unikalus numeris 4400-4801-2704:9911,  55,64 kv. m, 4 aukštų mūrinio pastato pirmame aukšte, pažymėjimas plane 3B4p)</w:t>
            </w:r>
          </w:p>
        </w:tc>
      </w:tr>
      <w:tr w:rsidR="00B57D15" w:rsidRPr="00190A9F" w14:paraId="69C80E6B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E60B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86C2" w14:textId="77777777" w:rsidR="00B57D15" w:rsidRPr="00190A9F" w:rsidRDefault="00B57D15" w:rsidP="00B01E67">
            <w:r w:rsidRPr="00190A9F">
              <w:t>Kaštonų g. 4B-202,</w:t>
            </w:r>
          </w:p>
          <w:p w14:paraId="744614A7" w14:textId="056495D3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3956" w14:textId="36ADB208" w:rsidR="00B57D15" w:rsidRPr="00190A9F" w:rsidRDefault="00B57D15" w:rsidP="00B01E67">
            <w:r w:rsidRPr="00190A9F">
              <w:t>Administracinės patalpos (unikalus numeris 4400-4801-2718:9912,  60,20 kv. m, 4 aukštų mūrinio pastato antrame aukšte, pažymėjimas plane 3B4p)</w:t>
            </w:r>
          </w:p>
        </w:tc>
      </w:tr>
      <w:tr w:rsidR="00B57D15" w:rsidRPr="00190A9F" w14:paraId="2DCC0CCB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0466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312A" w14:textId="77777777" w:rsidR="00B57D15" w:rsidRPr="00190A9F" w:rsidRDefault="00B57D15" w:rsidP="00B01E67">
            <w:r w:rsidRPr="00190A9F">
              <w:t>Kaštonų g. 4B-301,</w:t>
            </w:r>
          </w:p>
          <w:p w14:paraId="3F6DB8B7" w14:textId="674704E7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26DC" w14:textId="09F5EA10" w:rsidR="00B57D15" w:rsidRPr="00190A9F" w:rsidRDefault="00B57D15" w:rsidP="00B01E67">
            <w:r w:rsidRPr="00190A9F">
              <w:t>Administracinės patalpos (unikalus numeris 4400-4801-5745:9915,  57,77 kv. m, 4 aukštų mūrinio pastato trečiame aukšte, pažymėjimas plane 3B4p)</w:t>
            </w:r>
          </w:p>
        </w:tc>
      </w:tr>
      <w:tr w:rsidR="00B57D15" w:rsidRPr="00190A9F" w14:paraId="3D675AF3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9A52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A6375" w14:textId="77777777" w:rsidR="00B57D15" w:rsidRPr="00190A9F" w:rsidRDefault="00B57D15" w:rsidP="00B01E67">
            <w:r w:rsidRPr="00190A9F">
              <w:t>Kaštonų g. 4B-302,</w:t>
            </w:r>
          </w:p>
          <w:p w14:paraId="5FC60A40" w14:textId="5D564C27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2FDC" w14:textId="6ED5DE35" w:rsidR="00B57D15" w:rsidRPr="00190A9F" w:rsidRDefault="00B57D15" w:rsidP="00B01E67">
            <w:r w:rsidRPr="00190A9F">
              <w:t>Administracinės patalpos (unikalus numeris 4400-4801-5734:9914,  67,59 kv. m, 4 aukštų mūrinio pastato trečiame aukšte, pažymėjimas plane 3B4p)</w:t>
            </w:r>
          </w:p>
        </w:tc>
      </w:tr>
      <w:tr w:rsidR="00B57D15" w:rsidRPr="00190A9F" w14:paraId="301AB40A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E0E9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26A7" w14:textId="77777777" w:rsidR="00B57D15" w:rsidRPr="00190A9F" w:rsidRDefault="00B57D15" w:rsidP="00B01E67">
            <w:r w:rsidRPr="00190A9F">
              <w:t>Krėvos g. 1,</w:t>
            </w:r>
          </w:p>
          <w:p w14:paraId="2EACE15F" w14:textId="50D0C73C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D0F4" w14:textId="3E460ADD" w:rsidR="00B57D15" w:rsidRPr="00190A9F" w:rsidRDefault="00B57D15" w:rsidP="00B01E67">
            <w:pPr>
              <w:rPr>
                <w:color w:val="FF0000"/>
              </w:rPr>
            </w:pPr>
            <w:r w:rsidRPr="00190A9F">
              <w:t>19/100 dal</w:t>
            </w:r>
            <w:r>
              <w:t>i</w:t>
            </w:r>
            <w:r w:rsidRPr="00190A9F">
              <w:t>ų gyvenamojo namo (unikalus numeris 1094-0176-9011, 29,17  kv. m iš 153,57 kv. m,  pastatas</w:t>
            </w:r>
            <w:r>
              <w:t>,</w:t>
            </w:r>
            <w:r w:rsidRPr="00190A9F">
              <w:t xml:space="preserve"> 1 aukšto</w:t>
            </w:r>
            <w:r>
              <w:t>,</w:t>
            </w:r>
            <w:r w:rsidRPr="00190A9F">
              <w:t xml:space="preserve"> medinis, pažymėjimas plane 1A1m)</w:t>
            </w:r>
          </w:p>
        </w:tc>
      </w:tr>
      <w:tr w:rsidR="00B57D15" w:rsidRPr="00190A9F" w14:paraId="4F9EE67F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A5DF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B61E" w14:textId="77777777" w:rsidR="00B57D15" w:rsidRPr="00190A9F" w:rsidRDefault="00B57D15" w:rsidP="00B01E67">
            <w:r w:rsidRPr="00190A9F">
              <w:t>M. Daukšos g. 2-42,</w:t>
            </w:r>
          </w:p>
          <w:p w14:paraId="42EF5A52" w14:textId="3CBE5C10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C717" w14:textId="13210F32" w:rsidR="00B57D15" w:rsidRPr="00190A9F" w:rsidRDefault="00B57D15" w:rsidP="00B01E67">
            <w:pPr>
              <w:rPr>
                <w:color w:val="FF0000"/>
              </w:rPr>
            </w:pPr>
            <w:r w:rsidRPr="00190A9F">
              <w:t>Butas (unikalus numeris 1094-0216-6010:0038,  40,65 kv. m, 3 aukštų mūrinio pastato trečiame aukšte, pažymėjimas plane 1A3p)</w:t>
            </w:r>
          </w:p>
        </w:tc>
      </w:tr>
      <w:tr w:rsidR="00B57D15" w:rsidRPr="00190A9F" w14:paraId="5A40480F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6869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0D2C" w14:textId="77777777" w:rsidR="00B57D15" w:rsidRPr="00190A9F" w:rsidRDefault="00B57D15" w:rsidP="00B01E67">
            <w:r w:rsidRPr="00190A9F">
              <w:t>M. Daukšos g. 8C-22,</w:t>
            </w:r>
          </w:p>
          <w:p w14:paraId="218E1701" w14:textId="63186D19" w:rsidR="00B57D15" w:rsidRPr="00190A9F" w:rsidRDefault="00B57D15" w:rsidP="00747EC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5787" w14:textId="67EE9C2B" w:rsidR="00B57D15" w:rsidRPr="00190A9F" w:rsidRDefault="00B57D15" w:rsidP="00B01E67">
            <w:r w:rsidRPr="00190A9F">
              <w:t>Butas (unikalus numeris 1094-0217-1028:0019,  49,97 kv. m, 2 aukštų mūrinio pastato pirmame aukšte, pažymėjimas plane 2A2p)</w:t>
            </w:r>
          </w:p>
        </w:tc>
      </w:tr>
      <w:tr w:rsidR="00B57D15" w:rsidRPr="00190A9F" w14:paraId="2151A484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49AD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161F" w14:textId="77777777" w:rsidR="00B57D15" w:rsidRPr="00190A9F" w:rsidRDefault="00B57D15" w:rsidP="00B01E67">
            <w:r w:rsidRPr="00190A9F">
              <w:t>Naugarduko g. 37-19,</w:t>
            </w:r>
          </w:p>
          <w:p w14:paraId="1CE0C5E2" w14:textId="58629800" w:rsidR="00B57D15" w:rsidRPr="00190A9F" w:rsidRDefault="00B57D15" w:rsidP="00B01E67">
            <w:pPr>
              <w:rPr>
                <w:color w:val="FF0000"/>
              </w:rPr>
            </w:pPr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287E" w14:textId="6EA97709" w:rsidR="00B57D15" w:rsidRPr="00190A9F" w:rsidRDefault="00B57D15" w:rsidP="00B01E67">
            <w:pPr>
              <w:jc w:val="both"/>
            </w:pPr>
            <w:r w:rsidRPr="00190A9F">
              <w:t>Negyvenamoji patalpa (unikalus numeris 1094-0245-4026:0001 37,37 kv. m su 3,95 kv. m bendrojo naudojimo patalpomis, 1 aukšto mediniame gyvenamajame name, pažymėjimas plane 4A1m)</w:t>
            </w:r>
          </w:p>
        </w:tc>
      </w:tr>
      <w:tr w:rsidR="00B57D15" w:rsidRPr="00190A9F" w14:paraId="372026BF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2874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D571" w14:textId="11FB2100" w:rsidR="00B57D15" w:rsidRPr="00190A9F" w:rsidRDefault="00B57D15" w:rsidP="00B01E67">
            <w:r w:rsidRPr="00190A9F">
              <w:t>Pakraščio g. 4-3, 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07B9" w14:textId="75C6CAC4" w:rsidR="00B57D15" w:rsidRPr="00190A9F" w:rsidRDefault="00B57D15" w:rsidP="00B01E67">
            <w:r w:rsidRPr="00190A9F">
              <w:t>Butas (unikalus numeris 1094-0262-3014:0035,  39,53 kv. m, 1 aukšto mediniame gyvenamajame name, pažymėjimas plane 1A1m)</w:t>
            </w:r>
          </w:p>
        </w:tc>
      </w:tr>
      <w:tr w:rsidR="00B57D15" w:rsidRPr="00190A9F" w14:paraId="7A45A818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50AA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C666" w14:textId="77777777" w:rsidR="00B57D15" w:rsidRPr="00190A9F" w:rsidRDefault="00B57D15" w:rsidP="00B01E67">
            <w:r w:rsidRPr="00190A9F">
              <w:t>Paupio g. 4-1,</w:t>
            </w:r>
          </w:p>
          <w:p w14:paraId="262369A3" w14:textId="31DE3370" w:rsidR="00B57D15" w:rsidRPr="00190A9F" w:rsidRDefault="00B57D15" w:rsidP="00B01E67">
            <w:pPr>
              <w:rPr>
                <w:color w:val="FF0000"/>
              </w:rPr>
            </w:pPr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6949" w14:textId="18509146" w:rsidR="00B57D15" w:rsidRPr="00190A9F" w:rsidRDefault="00B57D15" w:rsidP="00B01E67">
            <w:r w:rsidRPr="00190A9F">
              <w:t>Butas (unikalus numeris 1094-0272-3015:0007,  38,95 kv. m, 2 aukštų mūrinio pastato pirmame aukšte, pažymėjimas plane 1A2/p)</w:t>
            </w:r>
          </w:p>
        </w:tc>
      </w:tr>
      <w:tr w:rsidR="00B57D15" w:rsidRPr="00190A9F" w14:paraId="4394B9DA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9E86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C5D0" w14:textId="77777777" w:rsidR="00B57D15" w:rsidRPr="00190A9F" w:rsidRDefault="00B57D15" w:rsidP="00B01E67">
            <w:r w:rsidRPr="00190A9F">
              <w:t>Polocko g. 22-5,</w:t>
            </w:r>
          </w:p>
          <w:p w14:paraId="08A8C58B" w14:textId="4318A0BE" w:rsidR="00B57D15" w:rsidRPr="00190A9F" w:rsidRDefault="00B57D15" w:rsidP="00B01E67">
            <w:pPr>
              <w:rPr>
                <w:color w:val="FF0000"/>
              </w:rPr>
            </w:pPr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239C" w14:textId="56FAC3A8" w:rsidR="00B57D15" w:rsidRPr="00190A9F" w:rsidRDefault="00B57D15" w:rsidP="00B01E67">
            <w:r w:rsidRPr="00190A9F">
              <w:t>Butas (unikalus numeris 1094-0291-0018:0006,  17,11 kv. m, 1 aukšto mūrinio pastato mansardoje, pažymėjimas plane 1A1p)</w:t>
            </w:r>
          </w:p>
        </w:tc>
      </w:tr>
      <w:tr w:rsidR="00B57D15" w:rsidRPr="00190A9F" w14:paraId="5F540850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BD42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DD7D" w14:textId="77777777" w:rsidR="00B57D15" w:rsidRPr="00190A9F" w:rsidRDefault="00B57D15" w:rsidP="00B01E67">
            <w:r w:rsidRPr="00190A9F">
              <w:t>Rudaminos g. 6-5,</w:t>
            </w:r>
          </w:p>
          <w:p w14:paraId="39C40C3D" w14:textId="0897EE23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5E7F" w14:textId="1836FDF2" w:rsidR="00B57D15" w:rsidRPr="00190A9F" w:rsidRDefault="00B57D15" w:rsidP="00B01E67">
            <w:pPr>
              <w:rPr>
                <w:color w:val="FF0000"/>
              </w:rPr>
            </w:pPr>
            <w:r w:rsidRPr="00190A9F">
              <w:t>Butas (unikalus numeris 4400-0929-0740:2638,  21,79 kv. m, 1 aukšto mediniame gyvenamajame name, pažymėjimas plane 1A1m)</w:t>
            </w:r>
          </w:p>
        </w:tc>
      </w:tr>
      <w:tr w:rsidR="00B57D15" w:rsidRPr="00190A9F" w14:paraId="055C0E14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9C4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DD3D" w14:textId="77777777" w:rsidR="00B57D15" w:rsidRPr="00190A9F" w:rsidRDefault="00B57D15" w:rsidP="00B01E67">
            <w:r w:rsidRPr="00190A9F">
              <w:t>S. Moniuškos g. 32-10,</w:t>
            </w:r>
          </w:p>
          <w:p w14:paraId="5D1CF564" w14:textId="74F65C5A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DBAA" w14:textId="3B012ECA" w:rsidR="00B57D15" w:rsidRPr="00190A9F" w:rsidRDefault="00B57D15" w:rsidP="00B01E67">
            <w:r w:rsidRPr="00190A9F">
              <w:t>Butas (unikalus numeris 1094-0337-9026:0015,  56,86 kv. m, 1 aukšto medinio pastato mansardoje, pažymėjimas plane 2A1</w:t>
            </w:r>
            <w:r>
              <w:t>/</w:t>
            </w:r>
            <w:r w:rsidRPr="00190A9F">
              <w:t>m)</w:t>
            </w:r>
          </w:p>
        </w:tc>
      </w:tr>
      <w:tr w:rsidR="00B57D15" w:rsidRPr="00190A9F" w14:paraId="46953A56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D39B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BAA3" w14:textId="77777777" w:rsidR="00B57D15" w:rsidRPr="00190A9F" w:rsidRDefault="00B57D15" w:rsidP="00B01E67">
            <w:r w:rsidRPr="00190A9F">
              <w:t>Šv. Stepono g.  34-7,</w:t>
            </w:r>
          </w:p>
          <w:p w14:paraId="437E6A33" w14:textId="4AE6C665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04B6" w14:textId="08495018" w:rsidR="00B57D15" w:rsidRPr="00190A9F" w:rsidRDefault="00B57D15" w:rsidP="00B01E67">
            <w:r w:rsidRPr="00190A9F">
              <w:t>Butas (unikalus numeris 1094-0471-1013:0021,  24,14 kv. m su 1,48 kv. m bendrojo naudojimo patalpomis, 2 aukštų mūrinio gyvenamojo namo antrame aukšte, pažymėjimas plane 1A2p)</w:t>
            </w:r>
          </w:p>
        </w:tc>
      </w:tr>
      <w:tr w:rsidR="00B57D15" w:rsidRPr="00190A9F" w14:paraId="71FB65E3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D932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73E5" w14:textId="77777777" w:rsidR="00B57D15" w:rsidRPr="00190A9F" w:rsidRDefault="00B57D15" w:rsidP="00B01E67">
            <w:r w:rsidRPr="00190A9F">
              <w:t>Tyzenhauzų g. 27-2,</w:t>
            </w:r>
          </w:p>
          <w:p w14:paraId="04A97C9B" w14:textId="5B28EF7B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FA61" w14:textId="3A486CE0" w:rsidR="00B57D15" w:rsidRPr="00190A9F" w:rsidRDefault="00B57D15" w:rsidP="00B01E67">
            <w:r w:rsidRPr="00190A9F">
              <w:t>Butas (unikalus numeris 1094-0400-4019:0002,  38,49 kv. m, 1 aukšto mediniame gyvenamajame name, pažymėjimas plane 1A1m)</w:t>
            </w:r>
          </w:p>
        </w:tc>
      </w:tr>
      <w:tr w:rsidR="00B57D15" w:rsidRPr="00190A9F" w14:paraId="391238D7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A987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0398" w14:textId="77777777" w:rsidR="00B57D15" w:rsidRPr="00190A9F" w:rsidRDefault="00B57D15" w:rsidP="00B01E67">
            <w:r w:rsidRPr="00190A9F">
              <w:t>Ukmergės g. 143-1,</w:t>
            </w:r>
          </w:p>
          <w:p w14:paraId="4E0B4CB8" w14:textId="1CDFA5C7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08FC" w14:textId="2F733655" w:rsidR="00B57D15" w:rsidRPr="00190A9F" w:rsidRDefault="00B57D15" w:rsidP="00B01E67">
            <w:r w:rsidRPr="00190A9F">
              <w:t>Butas (unikalus numeris 1094-0402-9018:0048,  21,96 kv. m, 1 aukšto mūriniame gyvenamajame name, pažymėjimas plane 1A1p)</w:t>
            </w:r>
          </w:p>
        </w:tc>
      </w:tr>
      <w:tr w:rsidR="00B57D15" w:rsidRPr="00190A9F" w14:paraId="0E1979AD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FD5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EBE6" w14:textId="77777777" w:rsidR="00B57D15" w:rsidRPr="00190A9F" w:rsidRDefault="00B57D15" w:rsidP="00B01E67">
            <w:r w:rsidRPr="00190A9F">
              <w:t>Ukmergės g. 143-3,</w:t>
            </w:r>
          </w:p>
          <w:p w14:paraId="69FE8EA4" w14:textId="13EC804B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11F4" w14:textId="40AB0F5F" w:rsidR="00B57D15" w:rsidRPr="00190A9F" w:rsidRDefault="00B57D15" w:rsidP="00B01E67">
            <w:r w:rsidRPr="00190A9F">
              <w:t>Butas (unikalus numeris 1094-0402-9018:0050,  25,44 kv. m, 1 aukšto mūriniame gyvenamajame name, pažymėjimas plane 1A1p)</w:t>
            </w:r>
          </w:p>
        </w:tc>
      </w:tr>
      <w:tr w:rsidR="00B57D15" w:rsidRPr="00190A9F" w14:paraId="4A7CAA67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AC08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0E9E" w14:textId="77777777" w:rsidR="00B57D15" w:rsidRPr="00190A9F" w:rsidRDefault="00B57D15" w:rsidP="00B01E67">
            <w:r w:rsidRPr="00190A9F">
              <w:t>Užupio g.17-13,</w:t>
            </w:r>
          </w:p>
          <w:p w14:paraId="5D6602A9" w14:textId="3B1E4F98" w:rsidR="00B57D15" w:rsidRPr="00190A9F" w:rsidRDefault="00B57D15" w:rsidP="00747EC7">
            <w:pPr>
              <w:rPr>
                <w:color w:val="FF0000"/>
              </w:rPr>
            </w:pPr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FD90" w14:textId="6EDE850C" w:rsidR="00B57D15" w:rsidRPr="00190A9F" w:rsidRDefault="00B57D15" w:rsidP="00B01E67">
            <w:pPr>
              <w:jc w:val="both"/>
              <w:rPr>
                <w:color w:val="FF0000"/>
              </w:rPr>
            </w:pPr>
            <w:r w:rsidRPr="00190A9F">
              <w:t>Butas (unikalus numeris 4400-0424-8920:9119,  20,47 kv. m, 3 aukštų mūrinio pastato pirmame aukšte, pažymėjimas plane 1A3p)</w:t>
            </w:r>
          </w:p>
        </w:tc>
      </w:tr>
      <w:tr w:rsidR="00B57D15" w:rsidRPr="00190A9F" w14:paraId="555E3814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1FC33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5E8A" w14:textId="77777777" w:rsidR="00B57D15" w:rsidRPr="00190A9F" w:rsidRDefault="00B57D15" w:rsidP="00B01E67">
            <w:r w:rsidRPr="00190A9F">
              <w:t>Verkių g. 81-1,</w:t>
            </w:r>
          </w:p>
          <w:p w14:paraId="5553F9AB" w14:textId="11C1A4C2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0B23" w14:textId="724919D3" w:rsidR="00B57D15" w:rsidRPr="00190A9F" w:rsidRDefault="00B57D15" w:rsidP="00B01E67">
            <w:pPr>
              <w:jc w:val="both"/>
            </w:pPr>
            <w:r w:rsidRPr="00190A9F">
              <w:t>Butas (unikalus numeris 1094-0431-9010:0002,  25,49 kv. m su 2,06 kv. m bendrojo naudojimo patalpomis, 1 aukšto mūriniame gyvenamajame name, pažymėjimas plane 1A1p)</w:t>
            </w:r>
          </w:p>
        </w:tc>
      </w:tr>
      <w:tr w:rsidR="00B57D15" w:rsidRPr="00190A9F" w14:paraId="7E1D1555" w14:textId="77777777" w:rsidTr="00FE3EF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4DBB" w14:textId="77777777" w:rsidR="00B57D15" w:rsidRPr="00190A9F" w:rsidRDefault="00B57D15" w:rsidP="00B01E67">
            <w:pPr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4C66" w14:textId="77777777" w:rsidR="00B57D15" w:rsidRPr="00190A9F" w:rsidRDefault="00B57D15" w:rsidP="00B01E67">
            <w:r w:rsidRPr="00190A9F">
              <w:t xml:space="preserve">Vytenio g. 13, </w:t>
            </w:r>
          </w:p>
          <w:p w14:paraId="465D0C4E" w14:textId="5210CE41" w:rsidR="00B57D15" w:rsidRPr="00190A9F" w:rsidRDefault="00B57D15" w:rsidP="00B01E67">
            <w:r w:rsidRPr="00190A9F">
              <w:t>Vilnius</w:t>
            </w:r>
          </w:p>
        </w:tc>
        <w:tc>
          <w:tcPr>
            <w:tcW w:w="10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F695" w14:textId="56274B42" w:rsidR="00B57D15" w:rsidRPr="00190A9F" w:rsidRDefault="00B57D15" w:rsidP="00B01E67">
            <w:r w:rsidRPr="00190A9F">
              <w:t>Negyvenamosios patalpos (unikalus numeris 1097-0022-7027:0059,  60,82 kv. m, 5 aukštų mūrinio gyvenamojo  namo rūsyje ir pirmame  aukšte, pažymėjimas plane 2A5p)</w:t>
            </w:r>
          </w:p>
        </w:tc>
      </w:tr>
    </w:tbl>
    <w:p w14:paraId="5F15BDA5" w14:textId="77777777" w:rsidR="009C6496" w:rsidRDefault="009C6496"/>
    <w:sectPr w:rsidR="009C6496" w:rsidSect="00FE3EF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B298D"/>
    <w:multiLevelType w:val="hybridMultilevel"/>
    <w:tmpl w:val="3F6A1F98"/>
    <w:lvl w:ilvl="0" w:tplc="5D841F04">
      <w:start w:val="1"/>
      <w:numFmt w:val="decimal"/>
      <w:lvlText w:val="%1.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E7"/>
    <w:rsid w:val="003263E7"/>
    <w:rsid w:val="00747EC7"/>
    <w:rsid w:val="007F07AB"/>
    <w:rsid w:val="009C6496"/>
    <w:rsid w:val="00A32B07"/>
    <w:rsid w:val="00B01E67"/>
    <w:rsid w:val="00B57D15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715D"/>
  <w15:chartTrackingRefBased/>
  <w15:docId w15:val="{EF94D3CB-A461-4777-941C-C802D0F0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F0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7D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7D1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3309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Remeikiene</dc:creator>
  <cp:keywords/>
  <dc:description/>
  <cp:lastModifiedBy>Vilma Spaičienė</cp:lastModifiedBy>
  <cp:revision>2</cp:revision>
  <cp:lastPrinted>2018-11-19T14:04:00Z</cp:lastPrinted>
  <dcterms:created xsi:type="dcterms:W3CDTF">2018-11-21T10:08:00Z</dcterms:created>
  <dcterms:modified xsi:type="dcterms:W3CDTF">2018-11-21T10:08:00Z</dcterms:modified>
</cp:coreProperties>
</file>