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A0C41E" w14:textId="77777777" w:rsidR="00B244A9" w:rsidRPr="00B244A9" w:rsidRDefault="00B244A9" w:rsidP="00B244A9">
      <w:pPr>
        <w:tabs>
          <w:tab w:val="left" w:leader="dot" w:pos="9639"/>
        </w:tabs>
        <w:spacing w:after="0" w:line="240" w:lineRule="auto"/>
        <w:jc w:val="both"/>
        <w:rPr>
          <w:rFonts w:ascii="Times New Roman" w:hAnsi="Times New Roman" w:cs="Times New Roman"/>
          <w:b/>
          <w:bCs/>
          <w:sz w:val="24"/>
          <w:szCs w:val="24"/>
          <w:lang w:val="lt-LT"/>
        </w:rPr>
      </w:pPr>
      <w:r w:rsidRPr="00B244A9">
        <w:rPr>
          <w:rFonts w:ascii="Times New Roman" w:hAnsi="Times New Roman" w:cs="Times New Roman"/>
          <w:b/>
          <w:bCs/>
          <w:sz w:val="24"/>
          <w:szCs w:val="24"/>
          <w:lang w:val="lt-LT"/>
        </w:rPr>
        <w:t xml:space="preserve">Aplinkosauginio ugdymo kampanija „Kontaktas: žmogaus įtaka gamtai“. </w:t>
      </w:r>
    </w:p>
    <w:p w14:paraId="78BE65F2" w14:textId="77777777" w:rsidR="00B244A9" w:rsidRPr="00B244A9" w:rsidRDefault="00B244A9" w:rsidP="00B244A9">
      <w:pPr>
        <w:spacing w:after="0" w:line="240" w:lineRule="auto"/>
        <w:jc w:val="both"/>
        <w:rPr>
          <w:rFonts w:ascii="Times New Roman" w:hAnsi="Times New Roman" w:cs="Times New Roman"/>
          <w:b/>
          <w:bCs/>
          <w:sz w:val="24"/>
          <w:szCs w:val="24"/>
          <w:lang w:val="lt-LT"/>
        </w:rPr>
      </w:pPr>
      <w:bookmarkStart w:id="0" w:name="_Hlk23765881"/>
      <w:r w:rsidRPr="00B244A9">
        <w:rPr>
          <w:rFonts w:ascii="Times New Roman" w:hAnsi="Times New Roman" w:cs="Times New Roman"/>
          <w:b/>
          <w:bCs/>
          <w:sz w:val="24"/>
          <w:szCs w:val="24"/>
          <w:lang w:val="lt-LT"/>
        </w:rPr>
        <w:t>VšĮ „Žaliosios politikos institutas“</w:t>
      </w:r>
      <w:bookmarkEnd w:id="0"/>
    </w:p>
    <w:p w14:paraId="736DF8BA" w14:textId="50DA5988" w:rsidR="009B1594" w:rsidRPr="00B244A9" w:rsidRDefault="009B1594" w:rsidP="00B244A9">
      <w:pPr>
        <w:spacing w:after="0" w:line="240" w:lineRule="auto"/>
        <w:jc w:val="both"/>
        <w:rPr>
          <w:rFonts w:ascii="Times New Roman" w:hAnsi="Times New Roman" w:cs="Times New Roman"/>
          <w:b/>
          <w:bCs/>
          <w:sz w:val="24"/>
          <w:szCs w:val="24"/>
          <w:lang w:val="lt-LT"/>
        </w:rPr>
      </w:pPr>
    </w:p>
    <w:p w14:paraId="47A22B78" w14:textId="77777777" w:rsidR="00B244A9" w:rsidRPr="00B244A9" w:rsidRDefault="00B244A9" w:rsidP="00B244A9">
      <w:pPr>
        <w:pStyle w:val="prastasiniatinklio"/>
        <w:snapToGrid w:val="0"/>
        <w:spacing w:before="0" w:after="0"/>
        <w:jc w:val="both"/>
        <w:rPr>
          <w:b/>
          <w:bCs/>
        </w:rPr>
      </w:pPr>
      <w:r w:rsidRPr="00B244A9">
        <w:t>1.2020 metų spalio 14-lapkričio 8</w:t>
      </w:r>
      <w:r w:rsidRPr="00B244A9">
        <w:rPr>
          <w:b/>
          <w:bCs/>
        </w:rPr>
        <w:t xml:space="preserve">.  Fotografijų konkursas  „Kontaktas: žmogaus įtaka aplinkai“. </w:t>
      </w:r>
    </w:p>
    <w:p w14:paraId="336A6A05" w14:textId="77777777" w:rsidR="00B244A9" w:rsidRPr="00B244A9" w:rsidRDefault="00B244A9" w:rsidP="00B244A9">
      <w:pPr>
        <w:pStyle w:val="prastasiniatinklio"/>
        <w:spacing w:before="0" w:after="0"/>
        <w:jc w:val="both"/>
      </w:pPr>
      <w:r w:rsidRPr="00B244A9">
        <w:t xml:space="preserve">Konkursui pateiktų darbų skaičius: 118 nuotraukų. Informacija apie konkursą ir parodą </w:t>
      </w:r>
      <w:proofErr w:type="spellStart"/>
      <w:r w:rsidRPr="00B244A9">
        <w:t>soc</w:t>
      </w:r>
      <w:proofErr w:type="spellEnd"/>
      <w:r w:rsidRPr="00B244A9">
        <w:t>. tinklų, žiniasklaidos priemonių ir kitų kanalų pagalba pasiekė nemažiau kaip 17 tūkst. žmonių.</w:t>
      </w:r>
    </w:p>
    <w:p w14:paraId="56EE065F" w14:textId="77777777" w:rsidR="00B244A9" w:rsidRPr="00B244A9" w:rsidRDefault="00B244A9" w:rsidP="00B244A9">
      <w:pPr>
        <w:pStyle w:val="prastasiniatinklio"/>
        <w:spacing w:before="0" w:after="0"/>
        <w:jc w:val="both"/>
        <w:rPr>
          <w:shd w:val="clear" w:color="auto" w:fill="FFFFFF"/>
        </w:rPr>
      </w:pPr>
      <w:r w:rsidRPr="00B244A9">
        <w:rPr>
          <w:shd w:val="clear" w:color="auto" w:fill="FFFFFF"/>
        </w:rPr>
        <w:t>Fotografijų konkurso </w:t>
      </w:r>
      <w:hyperlink r:id="rId5" w:history="1">
        <w:r w:rsidRPr="00B244A9">
          <w:rPr>
            <w:rStyle w:val="Hipersaitas"/>
            <w:color w:val="auto"/>
            <w:u w:val="none"/>
            <w:bdr w:val="none" w:sz="0" w:space="0" w:color="auto" w:frame="1"/>
            <w:shd w:val="clear" w:color="auto" w:fill="FFFFFF"/>
          </w:rPr>
          <w:t>„Kontaktas: žmogaus įtaka gamtai“</w:t>
        </w:r>
      </w:hyperlink>
      <w:r w:rsidRPr="00B244A9">
        <w:rPr>
          <w:shd w:val="clear" w:color="auto" w:fill="FFFFFF"/>
        </w:rPr>
        <w:t> komisija įvertino dalyvių nuotraukas ir išrinko 8 nugalėtojus, dar dvi fotografijas išrinko socialinių tinklų vartotojai. </w:t>
      </w:r>
    </w:p>
    <w:p w14:paraId="147209FA" w14:textId="7ACE49B1" w:rsidR="00B244A9" w:rsidRPr="00B244A9" w:rsidRDefault="00B244A9" w:rsidP="00B244A9">
      <w:pPr>
        <w:pStyle w:val="prastasiniatinklio"/>
        <w:spacing w:before="0" w:after="0"/>
        <w:jc w:val="both"/>
        <w:rPr>
          <w:shd w:val="clear" w:color="auto" w:fill="FFFFFF"/>
        </w:rPr>
      </w:pPr>
      <w:r w:rsidRPr="00B244A9">
        <w:rPr>
          <w:shd w:val="clear" w:color="auto" w:fill="FFFFFF"/>
        </w:rPr>
        <w:t>Parodai atrinktos n</w:t>
      </w:r>
      <w:r w:rsidRPr="00B244A9">
        <w:rPr>
          <w:shd w:val="clear" w:color="auto" w:fill="FFFFFF"/>
        </w:rPr>
        <w:t>uotraukos ir jų autoriai:</w:t>
      </w:r>
    </w:p>
    <w:p w14:paraId="75F56C39" w14:textId="77777777" w:rsidR="00B244A9" w:rsidRPr="00B244A9" w:rsidRDefault="00B244A9" w:rsidP="00B244A9">
      <w:pPr>
        <w:pStyle w:val="prastasiniatinklio"/>
        <w:spacing w:before="0" w:after="0"/>
        <w:jc w:val="both"/>
        <w:rPr>
          <w:rStyle w:val="Grietas"/>
          <w:b w:val="0"/>
          <w:bCs w:val="0"/>
          <w:bdr w:val="none" w:sz="0" w:space="0" w:color="auto" w:frame="1"/>
          <w:shd w:val="clear" w:color="auto" w:fill="FFFFFF"/>
        </w:rPr>
      </w:pPr>
      <w:r w:rsidRPr="00B244A9">
        <w:rPr>
          <w:rStyle w:val="Grietas"/>
          <w:b w:val="0"/>
          <w:bCs w:val="0"/>
          <w:bdr w:val="none" w:sz="0" w:space="0" w:color="auto" w:frame="1"/>
          <w:shd w:val="clear" w:color="auto" w:fill="FFFFFF"/>
        </w:rPr>
        <w:t>„Žemės kančios“ | Reda Vaičiūnienė ir Živilė Radišauskienė.</w:t>
      </w:r>
    </w:p>
    <w:p w14:paraId="6345AD95" w14:textId="77777777" w:rsidR="00B244A9" w:rsidRPr="00B244A9" w:rsidRDefault="00B244A9" w:rsidP="00B244A9">
      <w:pPr>
        <w:pStyle w:val="prastasiniatinklio"/>
        <w:spacing w:before="0" w:after="0"/>
        <w:jc w:val="both"/>
        <w:rPr>
          <w:rStyle w:val="Grietas"/>
          <w:b w:val="0"/>
          <w:bCs w:val="0"/>
          <w:bdr w:val="none" w:sz="0" w:space="0" w:color="auto" w:frame="1"/>
          <w:shd w:val="clear" w:color="auto" w:fill="FFFFFF"/>
        </w:rPr>
      </w:pPr>
      <w:r w:rsidRPr="00B244A9">
        <w:rPr>
          <w:rStyle w:val="Grietas"/>
          <w:b w:val="0"/>
          <w:bCs w:val="0"/>
          <w:bdr w:val="none" w:sz="0" w:space="0" w:color="auto" w:frame="1"/>
          <w:shd w:val="clear" w:color="auto" w:fill="FFFFFF"/>
        </w:rPr>
        <w:t>„Ekologinių nuodėmių pasekmės“ | Modesta Bagdonaitė.</w:t>
      </w:r>
    </w:p>
    <w:p w14:paraId="0321161C" w14:textId="77777777" w:rsidR="00B244A9" w:rsidRPr="00B244A9" w:rsidRDefault="00B244A9" w:rsidP="00B244A9">
      <w:pPr>
        <w:pStyle w:val="prastasiniatinklio"/>
        <w:spacing w:before="0" w:after="0"/>
        <w:jc w:val="both"/>
        <w:rPr>
          <w:rStyle w:val="Grietas"/>
          <w:b w:val="0"/>
          <w:bCs w:val="0"/>
          <w:bdr w:val="none" w:sz="0" w:space="0" w:color="auto" w:frame="1"/>
          <w:shd w:val="clear" w:color="auto" w:fill="FFFFFF"/>
        </w:rPr>
      </w:pPr>
      <w:r w:rsidRPr="00B244A9">
        <w:t xml:space="preserve"> </w:t>
      </w:r>
      <w:r w:rsidRPr="00B244A9">
        <w:rPr>
          <w:rStyle w:val="Grietas"/>
          <w:b w:val="0"/>
          <w:bCs w:val="0"/>
          <w:bdr w:val="none" w:sz="0" w:space="0" w:color="auto" w:frame="1"/>
          <w:shd w:val="clear" w:color="auto" w:fill="FFFFFF"/>
        </w:rPr>
        <w:t>„Išpakuotas smėlis“ | Giedrius Bučas.</w:t>
      </w:r>
    </w:p>
    <w:p w14:paraId="2759CFA5" w14:textId="77777777" w:rsidR="00B244A9" w:rsidRPr="00B244A9" w:rsidRDefault="00B244A9" w:rsidP="00B244A9">
      <w:pPr>
        <w:pStyle w:val="prastasiniatinklio"/>
        <w:spacing w:before="0" w:after="0"/>
        <w:jc w:val="both"/>
        <w:rPr>
          <w:rStyle w:val="Grietas"/>
          <w:b w:val="0"/>
          <w:bCs w:val="0"/>
          <w:bdr w:val="none" w:sz="0" w:space="0" w:color="auto" w:frame="1"/>
          <w:shd w:val="clear" w:color="auto" w:fill="FFFFFF"/>
        </w:rPr>
      </w:pPr>
      <w:r w:rsidRPr="00B244A9">
        <w:rPr>
          <w:rStyle w:val="Grietas"/>
          <w:b w:val="0"/>
          <w:bCs w:val="0"/>
          <w:bdr w:val="none" w:sz="0" w:space="0" w:color="auto" w:frame="1"/>
          <w:shd w:val="clear" w:color="auto" w:fill="FFFFFF"/>
        </w:rPr>
        <w:t>„Vandenyno kančia“ | Reda Vaičiūnienė ir Živilė Radišauskienė.</w:t>
      </w:r>
    </w:p>
    <w:p w14:paraId="3B7FAB82" w14:textId="77777777" w:rsidR="00B244A9" w:rsidRPr="00B244A9" w:rsidRDefault="00B244A9" w:rsidP="00B244A9">
      <w:pPr>
        <w:pStyle w:val="prastasiniatinklio"/>
        <w:spacing w:before="0" w:after="0"/>
        <w:jc w:val="both"/>
        <w:rPr>
          <w:rStyle w:val="Grietas"/>
          <w:b w:val="0"/>
          <w:bCs w:val="0"/>
          <w:bdr w:val="none" w:sz="0" w:space="0" w:color="auto" w:frame="1"/>
          <w:shd w:val="clear" w:color="auto" w:fill="FFFFFF"/>
        </w:rPr>
      </w:pPr>
      <w:r w:rsidRPr="00B244A9">
        <w:rPr>
          <w:rStyle w:val="Grietas"/>
          <w:b w:val="0"/>
          <w:bCs w:val="0"/>
          <w:bdr w:val="none" w:sz="0" w:space="0" w:color="auto" w:frame="1"/>
          <w:shd w:val="clear" w:color="auto" w:fill="FFFFFF"/>
        </w:rPr>
        <w:t xml:space="preserve">„Tuštuma“ | Kornelija </w:t>
      </w:r>
      <w:proofErr w:type="spellStart"/>
      <w:r w:rsidRPr="00B244A9">
        <w:rPr>
          <w:rStyle w:val="Grietas"/>
          <w:b w:val="0"/>
          <w:bCs w:val="0"/>
          <w:bdr w:val="none" w:sz="0" w:space="0" w:color="auto" w:frame="1"/>
          <w:shd w:val="clear" w:color="auto" w:fill="FFFFFF"/>
        </w:rPr>
        <w:t>Drapanauskaitė</w:t>
      </w:r>
      <w:proofErr w:type="spellEnd"/>
      <w:r w:rsidRPr="00B244A9">
        <w:rPr>
          <w:rStyle w:val="Grietas"/>
          <w:b w:val="0"/>
          <w:bCs w:val="0"/>
          <w:bdr w:val="none" w:sz="0" w:space="0" w:color="auto" w:frame="1"/>
          <w:shd w:val="clear" w:color="auto" w:fill="FFFFFF"/>
        </w:rPr>
        <w:t>.</w:t>
      </w:r>
    </w:p>
    <w:p w14:paraId="2BE37E68" w14:textId="77777777" w:rsidR="00B244A9" w:rsidRPr="00B244A9" w:rsidRDefault="00B244A9" w:rsidP="00B244A9">
      <w:pPr>
        <w:pStyle w:val="prastasiniatinklio"/>
        <w:spacing w:before="0" w:after="0"/>
        <w:jc w:val="both"/>
        <w:rPr>
          <w:rStyle w:val="Grietas"/>
          <w:b w:val="0"/>
          <w:bCs w:val="0"/>
          <w:bdr w:val="none" w:sz="0" w:space="0" w:color="auto" w:frame="1"/>
          <w:shd w:val="clear" w:color="auto" w:fill="FFFFFF"/>
        </w:rPr>
      </w:pPr>
      <w:r w:rsidRPr="00B244A9">
        <w:rPr>
          <w:rStyle w:val="Grietas"/>
          <w:b w:val="0"/>
          <w:bCs w:val="0"/>
          <w:bdr w:val="none" w:sz="0" w:space="0" w:color="auto" w:frame="1"/>
          <w:shd w:val="clear" w:color="auto" w:fill="FFFFFF"/>
        </w:rPr>
        <w:t xml:space="preserve">„Nieko nematau“ | Tomas </w:t>
      </w:r>
      <w:proofErr w:type="spellStart"/>
      <w:r w:rsidRPr="00B244A9">
        <w:rPr>
          <w:rStyle w:val="Grietas"/>
          <w:b w:val="0"/>
          <w:bCs w:val="0"/>
          <w:bdr w:val="none" w:sz="0" w:space="0" w:color="auto" w:frame="1"/>
          <w:shd w:val="clear" w:color="auto" w:fill="FFFFFF"/>
        </w:rPr>
        <w:t>Stepulis</w:t>
      </w:r>
      <w:proofErr w:type="spellEnd"/>
      <w:r w:rsidRPr="00B244A9">
        <w:rPr>
          <w:rStyle w:val="Grietas"/>
          <w:b w:val="0"/>
          <w:bCs w:val="0"/>
          <w:bdr w:val="none" w:sz="0" w:space="0" w:color="auto" w:frame="1"/>
          <w:shd w:val="clear" w:color="auto" w:fill="FFFFFF"/>
        </w:rPr>
        <w:t>.</w:t>
      </w:r>
    </w:p>
    <w:p w14:paraId="51753000" w14:textId="77777777" w:rsidR="00B244A9" w:rsidRPr="00B244A9" w:rsidRDefault="00B244A9" w:rsidP="00B244A9">
      <w:pPr>
        <w:pStyle w:val="prastasiniatinklio"/>
        <w:spacing w:before="0" w:after="0"/>
        <w:jc w:val="both"/>
        <w:rPr>
          <w:rStyle w:val="Grietas"/>
          <w:b w:val="0"/>
          <w:bCs w:val="0"/>
          <w:bdr w:val="none" w:sz="0" w:space="0" w:color="auto" w:frame="1"/>
          <w:shd w:val="clear" w:color="auto" w:fill="FFFFFF"/>
        </w:rPr>
      </w:pPr>
      <w:r w:rsidRPr="00B244A9">
        <w:rPr>
          <w:rStyle w:val="Grietas"/>
          <w:b w:val="0"/>
          <w:bCs w:val="0"/>
          <w:bdr w:val="none" w:sz="0" w:space="0" w:color="auto" w:frame="1"/>
          <w:shd w:val="clear" w:color="auto" w:fill="FFFFFF"/>
        </w:rPr>
        <w:t>„XXII amžius“ | Deimantė Grincevičiūtė.</w:t>
      </w:r>
    </w:p>
    <w:p w14:paraId="17BF5023" w14:textId="77777777" w:rsidR="00B244A9" w:rsidRPr="00B244A9" w:rsidRDefault="00B244A9" w:rsidP="00B244A9">
      <w:pPr>
        <w:pStyle w:val="prastasiniatinklio"/>
        <w:spacing w:before="0" w:after="0"/>
        <w:jc w:val="both"/>
        <w:rPr>
          <w:rStyle w:val="Grietas"/>
          <w:b w:val="0"/>
          <w:bCs w:val="0"/>
          <w:bdr w:val="none" w:sz="0" w:space="0" w:color="auto" w:frame="1"/>
          <w:shd w:val="clear" w:color="auto" w:fill="FFFFFF"/>
        </w:rPr>
      </w:pPr>
      <w:r w:rsidRPr="00B244A9">
        <w:rPr>
          <w:rStyle w:val="Grietas"/>
          <w:b w:val="0"/>
          <w:bCs w:val="0"/>
          <w:bdr w:val="none" w:sz="0" w:space="0" w:color="auto" w:frame="1"/>
          <w:shd w:val="clear" w:color="auto" w:fill="FFFFFF"/>
        </w:rPr>
        <w:t>„Nukirsti medį </w:t>
      </w:r>
      <w:r w:rsidRPr="00B244A9">
        <w:rPr>
          <w:shd w:val="clear" w:color="auto" w:fill="FFFFFF"/>
        </w:rPr>
        <w:t>–</w:t>
      </w:r>
      <w:r w:rsidRPr="00B244A9">
        <w:rPr>
          <w:rStyle w:val="Grietas"/>
          <w:b w:val="0"/>
          <w:bCs w:val="0"/>
          <w:bdr w:val="none" w:sz="0" w:space="0" w:color="auto" w:frame="1"/>
          <w:shd w:val="clear" w:color="auto" w:fill="FFFFFF"/>
        </w:rPr>
        <w:t xml:space="preserve"> nukirsti sau galvą“ | Kostas </w:t>
      </w:r>
      <w:proofErr w:type="spellStart"/>
      <w:r w:rsidRPr="00B244A9">
        <w:rPr>
          <w:rStyle w:val="Grietas"/>
          <w:b w:val="0"/>
          <w:bCs w:val="0"/>
          <w:bdr w:val="none" w:sz="0" w:space="0" w:color="auto" w:frame="1"/>
          <w:shd w:val="clear" w:color="auto" w:fill="FFFFFF"/>
        </w:rPr>
        <w:t>Čaplinskas</w:t>
      </w:r>
      <w:proofErr w:type="spellEnd"/>
      <w:r w:rsidRPr="00B244A9">
        <w:rPr>
          <w:rStyle w:val="Grietas"/>
          <w:b w:val="0"/>
          <w:bCs w:val="0"/>
          <w:bdr w:val="none" w:sz="0" w:space="0" w:color="auto" w:frame="1"/>
          <w:shd w:val="clear" w:color="auto" w:fill="FFFFFF"/>
        </w:rPr>
        <w:t>.</w:t>
      </w:r>
    </w:p>
    <w:p w14:paraId="217203EB" w14:textId="77777777" w:rsidR="00B244A9" w:rsidRPr="00B244A9" w:rsidRDefault="00B244A9" w:rsidP="00B244A9">
      <w:pPr>
        <w:pStyle w:val="prastasiniatinklio"/>
        <w:spacing w:before="0" w:after="0"/>
        <w:jc w:val="both"/>
        <w:rPr>
          <w:rStyle w:val="Grietas"/>
          <w:b w:val="0"/>
          <w:bCs w:val="0"/>
          <w:bdr w:val="none" w:sz="0" w:space="0" w:color="auto" w:frame="1"/>
          <w:shd w:val="clear" w:color="auto" w:fill="FFFFFF"/>
        </w:rPr>
      </w:pPr>
      <w:r w:rsidRPr="00B244A9">
        <w:rPr>
          <w:rStyle w:val="Grietas"/>
          <w:b w:val="0"/>
          <w:bCs w:val="0"/>
          <w:bdr w:val="none" w:sz="0" w:space="0" w:color="auto" w:frame="1"/>
          <w:shd w:val="clear" w:color="auto" w:fill="FFFFFF"/>
        </w:rPr>
        <w:t>„</w:t>
      </w:r>
      <w:proofErr w:type="spellStart"/>
      <w:r w:rsidRPr="00B244A9">
        <w:rPr>
          <w:rStyle w:val="Grietas"/>
          <w:b w:val="0"/>
          <w:bCs w:val="0"/>
          <w:bdr w:val="none" w:sz="0" w:space="0" w:color="auto" w:frame="1"/>
          <w:shd w:val="clear" w:color="auto" w:fill="FFFFFF"/>
        </w:rPr>
        <w:t>Egzistencialinė</w:t>
      </w:r>
      <w:proofErr w:type="spellEnd"/>
      <w:r w:rsidRPr="00B244A9">
        <w:rPr>
          <w:rStyle w:val="Grietas"/>
          <w:b w:val="0"/>
          <w:bCs w:val="0"/>
          <w:bdr w:val="none" w:sz="0" w:space="0" w:color="auto" w:frame="1"/>
          <w:shd w:val="clear" w:color="auto" w:fill="FFFFFF"/>
        </w:rPr>
        <w:t xml:space="preserve"> krizė“ | Roman </w:t>
      </w:r>
      <w:proofErr w:type="spellStart"/>
      <w:r w:rsidRPr="00B244A9">
        <w:rPr>
          <w:rStyle w:val="Grietas"/>
          <w:b w:val="0"/>
          <w:bCs w:val="0"/>
          <w:bdr w:val="none" w:sz="0" w:space="0" w:color="auto" w:frame="1"/>
          <w:shd w:val="clear" w:color="auto" w:fill="FFFFFF"/>
        </w:rPr>
        <w:t>Naidenko</w:t>
      </w:r>
      <w:proofErr w:type="spellEnd"/>
      <w:r w:rsidRPr="00B244A9">
        <w:rPr>
          <w:rStyle w:val="Grietas"/>
          <w:b w:val="0"/>
          <w:bCs w:val="0"/>
          <w:bdr w:val="none" w:sz="0" w:space="0" w:color="auto" w:frame="1"/>
          <w:shd w:val="clear" w:color="auto" w:fill="FFFFFF"/>
        </w:rPr>
        <w:t>.</w:t>
      </w:r>
    </w:p>
    <w:p w14:paraId="2E0D0080" w14:textId="77777777" w:rsidR="00B244A9" w:rsidRPr="00B244A9" w:rsidRDefault="00B244A9" w:rsidP="00B244A9">
      <w:pPr>
        <w:pStyle w:val="prastasiniatinklio"/>
        <w:spacing w:before="0" w:after="0"/>
        <w:jc w:val="both"/>
      </w:pPr>
      <w:r w:rsidRPr="00B244A9">
        <w:rPr>
          <w:rStyle w:val="Grietas"/>
          <w:b w:val="0"/>
          <w:bCs w:val="0"/>
          <w:bdr w:val="none" w:sz="0" w:space="0" w:color="auto" w:frame="1"/>
          <w:shd w:val="clear" w:color="auto" w:fill="FFFFFF"/>
        </w:rPr>
        <w:t xml:space="preserve">„Langas į gamtą“ | Ieva </w:t>
      </w:r>
      <w:proofErr w:type="spellStart"/>
      <w:r w:rsidRPr="00B244A9">
        <w:rPr>
          <w:rStyle w:val="Grietas"/>
          <w:b w:val="0"/>
          <w:bCs w:val="0"/>
          <w:bdr w:val="none" w:sz="0" w:space="0" w:color="auto" w:frame="1"/>
          <w:shd w:val="clear" w:color="auto" w:fill="FFFFFF"/>
        </w:rPr>
        <w:t>Kirkilovskytė</w:t>
      </w:r>
      <w:proofErr w:type="spellEnd"/>
      <w:r w:rsidRPr="00B244A9">
        <w:rPr>
          <w:rStyle w:val="Grietas"/>
          <w:b w:val="0"/>
          <w:bCs w:val="0"/>
          <w:bdr w:val="none" w:sz="0" w:space="0" w:color="auto" w:frame="1"/>
          <w:shd w:val="clear" w:color="auto" w:fill="FFFFFF"/>
        </w:rPr>
        <w:t>.</w:t>
      </w:r>
    </w:p>
    <w:p w14:paraId="43D8F5D5" w14:textId="77777777" w:rsidR="00B244A9" w:rsidRPr="00B244A9" w:rsidRDefault="00B244A9" w:rsidP="00B244A9">
      <w:pPr>
        <w:pStyle w:val="prastasiniatinklio"/>
        <w:spacing w:before="0" w:after="0"/>
        <w:jc w:val="both"/>
      </w:pPr>
      <w:hyperlink r:id="rId6" w:history="1">
        <w:r w:rsidRPr="00B244A9">
          <w:rPr>
            <w:rStyle w:val="Hipersaitas"/>
            <w:color w:val="auto"/>
          </w:rPr>
          <w:t>http://zaliojipolitika.lt/isrinkti-fotografiju-konkurso-kontaktas-zmogaus-itaka-gamtai-nugaletojai/</w:t>
        </w:r>
      </w:hyperlink>
      <w:r w:rsidRPr="00B244A9">
        <w:t xml:space="preserve"> </w:t>
      </w:r>
    </w:p>
    <w:p w14:paraId="711564E1" w14:textId="77777777" w:rsidR="00B244A9" w:rsidRPr="00B244A9" w:rsidRDefault="00B244A9" w:rsidP="00B244A9">
      <w:pPr>
        <w:pStyle w:val="prastasiniatinklio"/>
        <w:snapToGrid w:val="0"/>
        <w:spacing w:before="0" w:after="0"/>
        <w:jc w:val="both"/>
      </w:pPr>
    </w:p>
    <w:p w14:paraId="755BC338" w14:textId="04775570" w:rsidR="00B244A9" w:rsidRPr="00B244A9" w:rsidRDefault="00B244A9" w:rsidP="00B244A9">
      <w:pPr>
        <w:pStyle w:val="prastasiniatinklio"/>
        <w:snapToGrid w:val="0"/>
        <w:spacing w:before="0" w:after="0"/>
        <w:jc w:val="both"/>
      </w:pPr>
      <w:r w:rsidRPr="00B244A9">
        <w:t xml:space="preserve">2. 2020 metų lapkričio 24-gruodžio 15. </w:t>
      </w:r>
      <w:r w:rsidRPr="00B244A9">
        <w:rPr>
          <w:b/>
          <w:bCs/>
        </w:rPr>
        <w:t>Fotografijų paroda  „Kontaktas: žmogaus įtaka aplinkai“.</w:t>
      </w:r>
      <w:r w:rsidRPr="00B244A9">
        <w:t xml:space="preserve"> Eksponuotų darbų skaičius: 10 nuotraukų.</w:t>
      </w:r>
      <w:r w:rsidRPr="00B244A9">
        <w:rPr>
          <w:shd w:val="clear" w:color="auto" w:fill="FFFFFF"/>
        </w:rPr>
        <w:t xml:space="preserve"> eksponuojamos </w:t>
      </w:r>
      <w:hyperlink r:id="rId7" w:history="1">
        <w:r w:rsidRPr="00B244A9">
          <w:rPr>
            <w:rStyle w:val="Hipersaitas"/>
            <w:color w:val="auto"/>
            <w:u w:val="none"/>
            <w:bdr w:val="none" w:sz="0" w:space="0" w:color="auto" w:frame="1"/>
            <w:shd w:val="clear" w:color="auto" w:fill="FFFFFF"/>
          </w:rPr>
          <w:t>Gedimino pr. 27</w:t>
        </w:r>
      </w:hyperlink>
      <w:r w:rsidRPr="00B244A9">
        <w:rPr>
          <w:shd w:val="clear" w:color="auto" w:fill="FFFFFF"/>
        </w:rPr>
        <w:t xml:space="preserve">, Vilniuje. Nuotraukas apžiūrėti galima tik iš lauko. </w:t>
      </w:r>
      <w:r w:rsidRPr="00B244A9">
        <w:fldChar w:fldCharType="begin"/>
      </w:r>
      <w:r w:rsidRPr="00B244A9">
        <w:instrText xml:space="preserve"> HYPERLINK "https://bit.ly/3lqBs0K" </w:instrText>
      </w:r>
      <w:r w:rsidRPr="00B244A9">
        <w:fldChar w:fldCharType="separate"/>
      </w:r>
      <w:r w:rsidRPr="00B244A9">
        <w:rPr>
          <w:rStyle w:val="Hipersaitas"/>
          <w:color w:val="2EA3F2"/>
          <w:bdr w:val="none" w:sz="0" w:space="0" w:color="auto" w:frame="1"/>
          <w:shd w:val="clear" w:color="auto" w:fill="FFFFFF"/>
        </w:rPr>
        <w:t>https://bit.ly/3lqBs0K</w:t>
      </w:r>
      <w:r w:rsidRPr="00B244A9">
        <w:rPr>
          <w:rStyle w:val="Hipersaitas"/>
          <w:color w:val="2EA3F2"/>
          <w:bdr w:val="none" w:sz="0" w:space="0" w:color="auto" w:frame="1"/>
          <w:shd w:val="clear" w:color="auto" w:fill="FFFFFF"/>
        </w:rPr>
        <w:fldChar w:fldCharType="end"/>
      </w:r>
    </w:p>
    <w:p w14:paraId="5C5D2930" w14:textId="77777777" w:rsidR="00B244A9" w:rsidRPr="00B244A9" w:rsidRDefault="00B244A9" w:rsidP="00B244A9">
      <w:pPr>
        <w:pStyle w:val="prastasiniatinklio"/>
        <w:spacing w:before="0" w:after="0"/>
        <w:jc w:val="both"/>
      </w:pPr>
    </w:p>
    <w:p w14:paraId="7D01FB5D" w14:textId="77777777" w:rsidR="00B244A9" w:rsidRPr="00B244A9" w:rsidRDefault="00B244A9" w:rsidP="00B244A9">
      <w:pPr>
        <w:pStyle w:val="prastasiniatinklio"/>
        <w:snapToGrid w:val="0"/>
        <w:spacing w:before="0" w:after="0"/>
        <w:jc w:val="both"/>
      </w:pPr>
      <w:r w:rsidRPr="00B244A9">
        <w:t xml:space="preserve">3. 2020-11-26. Nuotolinė visuomenei atvira specialistų </w:t>
      </w:r>
      <w:r w:rsidRPr="00B244A9">
        <w:rPr>
          <w:b/>
          <w:bCs/>
        </w:rPr>
        <w:t>diskusija „Aplinkos apsauga: ar menas išgelbės planetą?“</w:t>
      </w:r>
      <w:r w:rsidRPr="00B244A9">
        <w:t xml:space="preserve"> . Trukmė 64 minutės. Diskusiją </w:t>
      </w:r>
      <w:proofErr w:type="spellStart"/>
      <w:r w:rsidRPr="00B244A9">
        <w:t>moderavo</w:t>
      </w:r>
      <w:proofErr w:type="spellEnd"/>
      <w:r w:rsidRPr="00B244A9">
        <w:t xml:space="preserve"> profesionalus žurnalistas, pokalbyje dalyvavo dvi menininkės ir aplinkosaugos specialistė. Diskusijos įrašas (</w:t>
      </w:r>
      <w:hyperlink r:id="rId8" w:history="1">
        <w:r w:rsidRPr="00B244A9">
          <w:rPr>
            <w:rStyle w:val="Hipersaitas"/>
            <w:color w:val="auto"/>
          </w:rPr>
          <w:t>https://fb.watch/2dGFRGCGS6/</w:t>
        </w:r>
      </w:hyperlink>
      <w:r w:rsidRPr="00B244A9">
        <w:t xml:space="preserve">) Facebook platformoje pasiekė per 20 tūkst. žmonių, peržiūrėtas buvo 8850 asmenų. </w:t>
      </w:r>
    </w:p>
    <w:p w14:paraId="50151253" w14:textId="77777777" w:rsidR="00B244A9" w:rsidRPr="00B244A9" w:rsidRDefault="00B244A9" w:rsidP="00B244A9">
      <w:pPr>
        <w:pStyle w:val="prastasiniatinklio"/>
        <w:snapToGrid w:val="0"/>
        <w:spacing w:before="0" w:after="0"/>
        <w:jc w:val="both"/>
      </w:pPr>
      <w:hyperlink r:id="rId9" w:history="1">
        <w:r w:rsidRPr="00B244A9">
          <w:rPr>
            <w:rStyle w:val="Hipersaitas"/>
          </w:rPr>
          <w:t>https://www.facebook.com/watch/live/?v=394929518256056&amp;ref=watch_permalink</w:t>
        </w:r>
      </w:hyperlink>
      <w:r w:rsidRPr="00B244A9">
        <w:t xml:space="preserve"> </w:t>
      </w:r>
    </w:p>
    <w:p w14:paraId="180D4FAB" w14:textId="77777777" w:rsidR="00B244A9" w:rsidRPr="00B244A9" w:rsidRDefault="00B244A9" w:rsidP="00B244A9">
      <w:pPr>
        <w:pStyle w:val="prastasiniatinklio"/>
        <w:snapToGrid w:val="0"/>
        <w:spacing w:before="0" w:after="0"/>
        <w:jc w:val="both"/>
      </w:pPr>
    </w:p>
    <w:p w14:paraId="536CD796" w14:textId="5CCBF89C" w:rsidR="00B244A9" w:rsidRPr="00B244A9" w:rsidRDefault="00B244A9" w:rsidP="00B244A9">
      <w:pPr>
        <w:pStyle w:val="prastasiniatinklio"/>
        <w:snapToGrid w:val="0"/>
        <w:spacing w:before="0" w:after="0"/>
        <w:jc w:val="both"/>
      </w:pPr>
      <w:r w:rsidRPr="00B244A9">
        <w:t>4. Informacinė kampanija internete.</w:t>
      </w:r>
    </w:p>
    <w:p w14:paraId="63A986BA" w14:textId="383EFE3C" w:rsidR="00B244A9" w:rsidRPr="00B244A9" w:rsidRDefault="00B244A9" w:rsidP="00B244A9">
      <w:pPr>
        <w:spacing w:after="0" w:line="240" w:lineRule="auto"/>
        <w:jc w:val="both"/>
        <w:rPr>
          <w:rFonts w:ascii="Times New Roman" w:hAnsi="Times New Roman" w:cs="Times New Roman"/>
          <w:sz w:val="24"/>
          <w:szCs w:val="24"/>
          <w:lang w:val="lt-LT"/>
        </w:rPr>
      </w:pPr>
      <w:r w:rsidRPr="00B244A9">
        <w:rPr>
          <w:rFonts w:ascii="Times New Roman" w:hAnsi="Times New Roman" w:cs="Times New Roman"/>
          <w:sz w:val="24"/>
          <w:szCs w:val="24"/>
          <w:lang w:val="lt-LT"/>
        </w:rPr>
        <w:t xml:space="preserve">Kampanijos metu sukurti 4 analitiniai tekstai ir 10 tikslinių informacinių įrašų socialiniuose tinkluose. Kampanijos pasiekiamumas: organiškai pasiekti nemažiau kaip 6287 </w:t>
      </w:r>
      <w:proofErr w:type="spellStart"/>
      <w:r w:rsidRPr="00B244A9">
        <w:rPr>
          <w:rFonts w:ascii="Times New Roman" w:hAnsi="Times New Roman" w:cs="Times New Roman"/>
          <w:sz w:val="24"/>
          <w:szCs w:val="24"/>
          <w:lang w:val="lt-LT"/>
        </w:rPr>
        <w:t>soc</w:t>
      </w:r>
      <w:proofErr w:type="spellEnd"/>
      <w:r w:rsidRPr="00B244A9">
        <w:rPr>
          <w:rFonts w:ascii="Times New Roman" w:hAnsi="Times New Roman" w:cs="Times New Roman"/>
          <w:sz w:val="24"/>
          <w:szCs w:val="24"/>
          <w:lang w:val="lt-LT"/>
        </w:rPr>
        <w:t xml:space="preserve">. tinklų vartotojai, reklamos dėka įrašai parodyti dar per 221tūkst. kartų. </w:t>
      </w:r>
    </w:p>
    <w:p w14:paraId="63AC1BD6" w14:textId="5CB4CAFD" w:rsidR="00B244A9" w:rsidRPr="00B244A9" w:rsidRDefault="00B244A9" w:rsidP="00B244A9">
      <w:pPr>
        <w:spacing w:after="0" w:line="240" w:lineRule="auto"/>
        <w:jc w:val="both"/>
        <w:rPr>
          <w:rFonts w:ascii="Times New Roman" w:hAnsi="Times New Roman" w:cs="Times New Roman"/>
          <w:sz w:val="24"/>
          <w:szCs w:val="24"/>
          <w:lang w:val="lt-LT"/>
        </w:rPr>
      </w:pPr>
    </w:p>
    <w:p w14:paraId="5771945C" w14:textId="77777777" w:rsidR="00B244A9" w:rsidRPr="00B244A9" w:rsidRDefault="00B244A9" w:rsidP="00B244A9">
      <w:pPr>
        <w:pStyle w:val="prastasiniatinklio"/>
        <w:snapToGrid w:val="0"/>
        <w:spacing w:before="0" w:after="0"/>
        <w:jc w:val="both"/>
      </w:pPr>
      <w:r w:rsidRPr="00B244A9">
        <w:t>Šiemet naujienų agentūros BNS užsakymu atliktas tyrimas atskleidė, kad 3/4 Lietuvos gyventojų mano, kad klimato kaita kelia grėsmę jų kartos žmonėms ir sutinka, kad visuotinį atšilimą skatina žmonių ūkinė veikla, o 62,8 proc. yra pasirengę keisti gyvenimo būdą, kad prisidėtų prie klimato kaitos mažinimo. Atsižvelgiant į tai, šio projekto veiklų metu  Vilniaus gyventojai informuoti, kokiomis priemonėmis jie gali prisidėti prie klimato kaitos mažinimo ir gamtos išteklių tausojimo šiose srityse:</w:t>
      </w:r>
    </w:p>
    <w:p w14:paraId="1EDC3B7B" w14:textId="40EEC527" w:rsidR="00B244A9" w:rsidRPr="00B244A9" w:rsidRDefault="00B244A9" w:rsidP="00B244A9">
      <w:pPr>
        <w:spacing w:after="0" w:line="240" w:lineRule="auto"/>
        <w:rPr>
          <w:rFonts w:ascii="Times New Roman" w:hAnsi="Times New Roman" w:cs="Times New Roman"/>
          <w:sz w:val="24"/>
          <w:szCs w:val="24"/>
          <w:lang w:val="lt-LT"/>
        </w:rPr>
      </w:pPr>
      <w:r w:rsidRPr="00B244A9">
        <w:rPr>
          <w:rFonts w:ascii="Times New Roman" w:hAnsi="Times New Roman" w:cs="Times New Roman"/>
          <w:sz w:val="24"/>
          <w:szCs w:val="24"/>
          <w:lang w:val="lt-LT"/>
        </w:rPr>
        <w:t>- vienkartinio plastiko vartojimas;</w:t>
      </w:r>
      <w:r w:rsidRPr="00B244A9">
        <w:rPr>
          <w:rFonts w:ascii="Times New Roman" w:hAnsi="Times New Roman" w:cs="Times New Roman"/>
          <w:sz w:val="24"/>
          <w:szCs w:val="24"/>
          <w:lang w:val="lt-LT"/>
        </w:rPr>
        <w:br/>
        <w:t>- miesto želdynų ir miškų priežiūra;</w:t>
      </w:r>
      <w:r w:rsidRPr="00B244A9">
        <w:rPr>
          <w:rFonts w:ascii="Times New Roman" w:hAnsi="Times New Roman" w:cs="Times New Roman"/>
          <w:sz w:val="24"/>
          <w:szCs w:val="24"/>
          <w:lang w:val="lt-LT"/>
        </w:rPr>
        <w:br/>
        <w:t>- „greitosios mados“ fenomeno suvaldymas ir atliekų tvarkymas;</w:t>
      </w:r>
      <w:r w:rsidRPr="00B244A9">
        <w:rPr>
          <w:rFonts w:ascii="Times New Roman" w:hAnsi="Times New Roman" w:cs="Times New Roman"/>
          <w:sz w:val="24"/>
          <w:szCs w:val="24"/>
          <w:lang w:val="lt-LT"/>
        </w:rPr>
        <w:br/>
        <w:t>- vandens kokybė.</w:t>
      </w:r>
    </w:p>
    <w:p w14:paraId="7691D50D" w14:textId="6A496070" w:rsidR="00B244A9" w:rsidRPr="00B244A9" w:rsidRDefault="00B244A9" w:rsidP="00B244A9">
      <w:pPr>
        <w:pStyle w:val="prastasiniatinklio"/>
        <w:numPr>
          <w:ilvl w:val="0"/>
          <w:numId w:val="1"/>
        </w:numPr>
        <w:snapToGrid w:val="0"/>
        <w:spacing w:before="0" w:after="0"/>
      </w:pPr>
      <w:r w:rsidRPr="00B244A9">
        <w:lastRenderedPageBreak/>
        <w:t xml:space="preserve">Projekto viešinimas. </w:t>
      </w:r>
      <w:r w:rsidRPr="00B244A9">
        <w:t xml:space="preserve">LRT Žinių tarnybos reportažas apie fotografijų parodą ir specialistų diskusiją: </w:t>
      </w:r>
      <w:hyperlink r:id="rId10" w:history="1">
        <w:r w:rsidRPr="00B244A9">
          <w:rPr>
            <w:rStyle w:val="Hipersaitas"/>
          </w:rPr>
          <w:t>https://www.lrt.lt/naujienos/kultura/12/1286763/ekologija-besidomintys-menininkai-tokie-sukiai-kaip-saugok-gamta-arba-zusi-neveikia</w:t>
        </w:r>
      </w:hyperlink>
      <w:r w:rsidRPr="00B244A9">
        <w:t xml:space="preserve"> </w:t>
      </w:r>
    </w:p>
    <w:p w14:paraId="53A75B6B" w14:textId="77777777" w:rsidR="00B244A9" w:rsidRPr="00B244A9" w:rsidRDefault="00B244A9" w:rsidP="00B244A9">
      <w:pPr>
        <w:pStyle w:val="prastasiniatinklio"/>
        <w:numPr>
          <w:ilvl w:val="0"/>
          <w:numId w:val="1"/>
        </w:numPr>
        <w:snapToGrid w:val="0"/>
        <w:spacing w:before="0" w:after="0"/>
      </w:pPr>
      <w:r w:rsidRPr="00B244A9">
        <w:t xml:space="preserve">Fotografijų parodos anonsavimas ir temos apie greitąją madą viešinimas: </w:t>
      </w:r>
    </w:p>
    <w:p w14:paraId="566AEFE9" w14:textId="77777777" w:rsidR="00B244A9" w:rsidRPr="00B244A9" w:rsidRDefault="00B244A9" w:rsidP="00B244A9">
      <w:pPr>
        <w:pStyle w:val="prastasiniatinklio"/>
        <w:numPr>
          <w:ilvl w:val="0"/>
          <w:numId w:val="2"/>
        </w:numPr>
        <w:snapToGrid w:val="0"/>
        <w:spacing w:before="0" w:after="0"/>
        <w:ind w:left="762"/>
      </w:pPr>
      <w:hyperlink r:id="rId11" w:history="1">
        <w:r w:rsidRPr="00B244A9">
          <w:rPr>
            <w:rStyle w:val="Hipersaitas"/>
          </w:rPr>
          <w:t>https://www.15min.lt/naujiena/aktualu/zalias/greitoji-mada-vartojame-per-daug-ir-per-greitai-1007-1396894</w:t>
        </w:r>
      </w:hyperlink>
      <w:r w:rsidRPr="00B244A9">
        <w:t xml:space="preserve"> </w:t>
      </w:r>
    </w:p>
    <w:p w14:paraId="5F82A7E4" w14:textId="77777777" w:rsidR="00B244A9" w:rsidRPr="00B244A9" w:rsidRDefault="00B244A9" w:rsidP="00B244A9">
      <w:pPr>
        <w:pStyle w:val="prastasiniatinklio"/>
        <w:numPr>
          <w:ilvl w:val="0"/>
          <w:numId w:val="2"/>
        </w:numPr>
        <w:snapToGrid w:val="0"/>
        <w:spacing w:before="0" w:after="0"/>
        <w:ind w:left="762"/>
      </w:pPr>
      <w:hyperlink r:id="rId12" w:history="1">
        <w:r w:rsidRPr="00B244A9">
          <w:rPr>
            <w:rStyle w:val="Hipersaitas"/>
          </w:rPr>
          <w:t>https://tiesa.com/tiesa-gyvenimas/greitoji-mada-vartojame-per-daug-ir-per-greitai/213800</w:t>
        </w:r>
      </w:hyperlink>
      <w:r w:rsidRPr="00B244A9">
        <w:t xml:space="preserve"> </w:t>
      </w:r>
    </w:p>
    <w:p w14:paraId="326FC566" w14:textId="77777777" w:rsidR="00B244A9" w:rsidRPr="00B244A9" w:rsidRDefault="00B244A9" w:rsidP="00B244A9">
      <w:pPr>
        <w:pStyle w:val="prastasiniatinklio"/>
        <w:numPr>
          <w:ilvl w:val="0"/>
          <w:numId w:val="1"/>
        </w:numPr>
        <w:snapToGrid w:val="0"/>
        <w:spacing w:before="0" w:after="0"/>
      </w:pPr>
      <w:r w:rsidRPr="00B244A9">
        <w:t xml:space="preserve">Fotografijų konkurso anonsavimas: </w:t>
      </w:r>
    </w:p>
    <w:p w14:paraId="04F49F4B" w14:textId="77777777" w:rsidR="00B244A9" w:rsidRPr="00B244A9" w:rsidRDefault="00B244A9" w:rsidP="00B244A9">
      <w:pPr>
        <w:pStyle w:val="prastasiniatinklio"/>
        <w:numPr>
          <w:ilvl w:val="0"/>
          <w:numId w:val="4"/>
        </w:numPr>
        <w:snapToGrid w:val="0"/>
        <w:spacing w:before="0" w:after="0"/>
        <w:ind w:left="762"/>
      </w:pPr>
      <w:hyperlink r:id="rId13" w:history="1">
        <w:r w:rsidRPr="00B244A9">
          <w:rPr>
            <w:rStyle w:val="Hipersaitas"/>
          </w:rPr>
          <w:t>https://www.facebook.com/events/%C5%BEaliosios-politikos-institutas/fotografij%C5%B3-konkursas-kontaktas-%C5%BEmogaus-%C4%AFtaka-gamtai/1121899294871501/</w:t>
        </w:r>
      </w:hyperlink>
    </w:p>
    <w:p w14:paraId="378FAD6E" w14:textId="77777777" w:rsidR="00B244A9" w:rsidRPr="00B244A9" w:rsidRDefault="00B244A9" w:rsidP="00B244A9">
      <w:pPr>
        <w:pStyle w:val="prastasiniatinklio"/>
        <w:numPr>
          <w:ilvl w:val="0"/>
          <w:numId w:val="4"/>
        </w:numPr>
        <w:snapToGrid w:val="0"/>
        <w:spacing w:before="0" w:after="0"/>
        <w:ind w:left="762"/>
      </w:pPr>
      <w:hyperlink r:id="rId14" w:history="1">
        <w:r w:rsidRPr="00B244A9">
          <w:rPr>
            <w:rStyle w:val="Hipersaitas"/>
          </w:rPr>
          <w:t>https://www.emokykla.lt/neformalus/pradzia/fotografiju-konkursas-kontaktas-zmogaus-itaka-gamtai/42991</w:t>
        </w:r>
      </w:hyperlink>
      <w:r w:rsidRPr="00B244A9">
        <w:t xml:space="preserve"> </w:t>
      </w:r>
    </w:p>
    <w:p w14:paraId="1DFD1CBF" w14:textId="77777777" w:rsidR="00B244A9" w:rsidRPr="00B244A9" w:rsidRDefault="00B244A9" w:rsidP="00B244A9">
      <w:pPr>
        <w:pStyle w:val="prastasiniatinklio"/>
        <w:numPr>
          <w:ilvl w:val="0"/>
          <w:numId w:val="1"/>
        </w:numPr>
        <w:snapToGrid w:val="0"/>
        <w:spacing w:before="0" w:after="0"/>
      </w:pPr>
      <w:r w:rsidRPr="00B244A9">
        <w:t>Atsiliepimai apie projektą:</w:t>
      </w:r>
    </w:p>
    <w:p w14:paraId="12447F51" w14:textId="77777777" w:rsidR="00B244A9" w:rsidRPr="00B244A9" w:rsidRDefault="00B244A9" w:rsidP="00B244A9">
      <w:pPr>
        <w:pStyle w:val="prastasiniatinklio"/>
        <w:numPr>
          <w:ilvl w:val="0"/>
          <w:numId w:val="3"/>
        </w:numPr>
        <w:snapToGrid w:val="0"/>
        <w:spacing w:before="0" w:after="0"/>
        <w:ind w:left="762"/>
      </w:pPr>
      <w:hyperlink r:id="rId15" w:history="1">
        <w:r w:rsidRPr="00B244A9">
          <w:rPr>
            <w:rStyle w:val="Hipersaitas"/>
          </w:rPr>
          <w:t>http://www2124.vu.lt/index.php/home/naujienos/3086-fotografijos-burelio-nario-tomo-s-nuotrauka-konkurse-kontaktas-zmogaus-itaka-gamtai-pateko-tarp-10-geriausi</w:t>
        </w:r>
      </w:hyperlink>
      <w:r w:rsidRPr="00B244A9">
        <w:t xml:space="preserve"> </w:t>
      </w:r>
    </w:p>
    <w:p w14:paraId="68D4F52E" w14:textId="77777777" w:rsidR="00B244A9" w:rsidRPr="00B244A9" w:rsidRDefault="00B244A9" w:rsidP="00B244A9">
      <w:pPr>
        <w:pStyle w:val="prastasiniatinklio"/>
        <w:numPr>
          <w:ilvl w:val="0"/>
          <w:numId w:val="3"/>
        </w:numPr>
        <w:snapToGrid w:val="0"/>
        <w:spacing w:before="0" w:after="0"/>
        <w:ind w:left="762"/>
      </w:pPr>
      <w:hyperlink r:id="rId16" w:history="1">
        <w:r w:rsidRPr="00B244A9">
          <w:rPr>
            <w:rStyle w:val="Hipersaitas"/>
          </w:rPr>
          <w:t>https://vtdko.lt/studentams/df/aktualu/tarp-konkurso-kontaktas-zmogaus-itaka-gamtai-nugaletoju-df-studente</w:t>
        </w:r>
      </w:hyperlink>
      <w:r w:rsidRPr="00B244A9">
        <w:t xml:space="preserve"> </w:t>
      </w:r>
    </w:p>
    <w:p w14:paraId="4CCECCBD" w14:textId="77777777" w:rsidR="00B244A9" w:rsidRPr="00B244A9" w:rsidRDefault="00B244A9" w:rsidP="00B244A9">
      <w:pPr>
        <w:pStyle w:val="prastasiniatinklio"/>
        <w:numPr>
          <w:ilvl w:val="0"/>
          <w:numId w:val="1"/>
        </w:numPr>
        <w:snapToGrid w:val="0"/>
        <w:spacing w:before="0" w:after="0"/>
      </w:pPr>
      <w:r w:rsidRPr="00B244A9">
        <w:t>Projekto veiklų įgyvendinimas:</w:t>
      </w:r>
    </w:p>
    <w:p w14:paraId="34913F22" w14:textId="77777777" w:rsidR="00B244A9" w:rsidRPr="00B244A9" w:rsidRDefault="00B244A9" w:rsidP="00B244A9">
      <w:pPr>
        <w:pStyle w:val="prastasiniatinklio"/>
        <w:numPr>
          <w:ilvl w:val="0"/>
          <w:numId w:val="3"/>
        </w:numPr>
        <w:snapToGrid w:val="0"/>
        <w:spacing w:before="0" w:after="0"/>
        <w:ind w:left="762"/>
      </w:pPr>
      <w:hyperlink r:id="rId17" w:history="1">
        <w:r w:rsidRPr="00B244A9">
          <w:rPr>
            <w:rStyle w:val="Hipersaitas"/>
          </w:rPr>
          <w:t>http://zaliojipolitika.lt/trisdesimties-minuciu-puodelis-dvidesimties-minuciu-maiselis-ir-keturi-simtai-metu-juros-dugne/</w:t>
        </w:r>
      </w:hyperlink>
      <w:r w:rsidRPr="00B244A9">
        <w:t xml:space="preserve"> </w:t>
      </w:r>
    </w:p>
    <w:p w14:paraId="432FD856" w14:textId="77777777" w:rsidR="00B244A9" w:rsidRPr="00B244A9" w:rsidRDefault="00B244A9" w:rsidP="00B244A9">
      <w:pPr>
        <w:pStyle w:val="prastasiniatinklio"/>
        <w:numPr>
          <w:ilvl w:val="0"/>
          <w:numId w:val="3"/>
        </w:numPr>
        <w:snapToGrid w:val="0"/>
        <w:spacing w:before="0" w:after="0"/>
        <w:ind w:left="762"/>
      </w:pPr>
      <w:hyperlink r:id="rId18" w:history="1">
        <w:r w:rsidRPr="00B244A9">
          <w:rPr>
            <w:rStyle w:val="Hipersaitas"/>
          </w:rPr>
          <w:t>http://zaliojipolitika.lt/misku-plotai-pasaulyje-mazeja-nerima-kelianciu-tempu/</w:t>
        </w:r>
      </w:hyperlink>
    </w:p>
    <w:p w14:paraId="1D8B450B" w14:textId="77777777" w:rsidR="00B244A9" w:rsidRPr="00B244A9" w:rsidRDefault="00B244A9" w:rsidP="00B244A9">
      <w:pPr>
        <w:pStyle w:val="prastasiniatinklio"/>
        <w:numPr>
          <w:ilvl w:val="0"/>
          <w:numId w:val="3"/>
        </w:numPr>
        <w:snapToGrid w:val="0"/>
        <w:spacing w:before="0" w:after="0"/>
        <w:ind w:left="762"/>
      </w:pPr>
      <w:hyperlink r:id="rId19" w:history="1">
        <w:r w:rsidRPr="00B244A9">
          <w:rPr>
            <w:rStyle w:val="Hipersaitas"/>
          </w:rPr>
          <w:t>http://zaliojipolitika.lt/vartotoju-dilema-ekologija-ar-zalioji-migla/</w:t>
        </w:r>
      </w:hyperlink>
      <w:r w:rsidRPr="00B244A9">
        <w:t xml:space="preserve"> </w:t>
      </w:r>
    </w:p>
    <w:p w14:paraId="02E47CC2" w14:textId="77777777" w:rsidR="00B244A9" w:rsidRPr="00B244A9" w:rsidRDefault="00B244A9" w:rsidP="00B244A9">
      <w:pPr>
        <w:pStyle w:val="prastasiniatinklio"/>
        <w:numPr>
          <w:ilvl w:val="0"/>
          <w:numId w:val="3"/>
        </w:numPr>
        <w:snapToGrid w:val="0"/>
        <w:spacing w:before="0" w:after="0"/>
        <w:ind w:left="762"/>
      </w:pPr>
      <w:hyperlink r:id="rId20" w:history="1">
        <w:r w:rsidRPr="00B244A9">
          <w:rPr>
            <w:rStyle w:val="Hipersaitas"/>
          </w:rPr>
          <w:t>http://zaliojipolitika.lt/virtuali-diskusija-aplinkos-apsauga-ar-menas-isgelbes-planeta/</w:t>
        </w:r>
      </w:hyperlink>
      <w:r w:rsidRPr="00B244A9">
        <w:t xml:space="preserve"> </w:t>
      </w:r>
    </w:p>
    <w:p w14:paraId="1292D614" w14:textId="77777777" w:rsidR="00B244A9" w:rsidRPr="00B244A9" w:rsidRDefault="00B244A9" w:rsidP="00B244A9">
      <w:pPr>
        <w:pStyle w:val="prastasiniatinklio"/>
        <w:numPr>
          <w:ilvl w:val="0"/>
          <w:numId w:val="3"/>
        </w:numPr>
        <w:snapToGrid w:val="0"/>
        <w:spacing w:before="0" w:after="0"/>
        <w:ind w:left="762"/>
      </w:pPr>
      <w:hyperlink r:id="rId21" w:history="1">
        <w:r w:rsidRPr="00B244A9">
          <w:rPr>
            <w:rStyle w:val="Hipersaitas"/>
          </w:rPr>
          <w:t>http://zaliojipolitika.lt/isrinkti-fotografiju-konkurso-kontaktas-zmogaus-itaka-gamtai-nugaletojai/</w:t>
        </w:r>
      </w:hyperlink>
      <w:r w:rsidRPr="00B244A9">
        <w:t xml:space="preserve"> </w:t>
      </w:r>
    </w:p>
    <w:p w14:paraId="695EE3A2" w14:textId="77777777" w:rsidR="00B244A9" w:rsidRPr="00B244A9" w:rsidRDefault="00B244A9" w:rsidP="00B244A9">
      <w:pPr>
        <w:pStyle w:val="prastasiniatinklio"/>
        <w:snapToGrid w:val="0"/>
        <w:spacing w:before="0" w:after="0"/>
        <w:jc w:val="both"/>
      </w:pPr>
      <w:r w:rsidRPr="00B244A9">
        <w:t xml:space="preserve">Veiklų įgyvendinimo metu sulaukta didelio susidomėjimo, kurį reiškė tiek menininkų ir fotografų organizacijos, tiek ugdymo įstaigos, tiek žiniasklaida, tiek pavieniai žmonės, teigdami, jog tokios veiklos kaip fotografijų konkursas, aplinkosaugos temų aktualizavimas yra labai </w:t>
      </w:r>
      <w:proofErr w:type="spellStart"/>
      <w:r w:rsidRPr="00B244A9">
        <w:t>įtraukūs</w:t>
      </w:r>
      <w:proofErr w:type="spellEnd"/>
      <w:r w:rsidRPr="00B244A9">
        <w:t xml:space="preserve"> ir turėtų būti dažnesni. </w:t>
      </w:r>
    </w:p>
    <w:p w14:paraId="662449F6" w14:textId="77777777" w:rsidR="00B244A9" w:rsidRPr="00B244A9" w:rsidRDefault="00B244A9" w:rsidP="00B244A9">
      <w:pPr>
        <w:pStyle w:val="prastasiniatinklio"/>
        <w:spacing w:before="0" w:after="0"/>
        <w:jc w:val="center"/>
        <w:rPr>
          <w:b/>
          <w:u w:val="single"/>
        </w:rPr>
      </w:pPr>
      <w:r w:rsidRPr="00B244A9">
        <w:rPr>
          <w:b/>
          <w:u w:val="single"/>
        </w:rPr>
        <w:t xml:space="preserve">PRIEDAS NR. 1. </w:t>
      </w:r>
    </w:p>
    <w:p w14:paraId="19363E9B" w14:textId="77777777" w:rsidR="00B244A9" w:rsidRPr="00B244A9" w:rsidRDefault="00B244A9" w:rsidP="00B244A9">
      <w:pPr>
        <w:pStyle w:val="prastasiniatinklio"/>
        <w:spacing w:before="0" w:after="0"/>
        <w:jc w:val="center"/>
        <w:rPr>
          <w:b/>
          <w:u w:val="single"/>
        </w:rPr>
      </w:pPr>
      <w:r w:rsidRPr="00B244A9">
        <w:rPr>
          <w:b/>
          <w:u w:val="single"/>
        </w:rPr>
        <w:t>VYKDYTŲ VEIKLŲ APRAŠAI</w:t>
      </w:r>
      <w:r w:rsidRPr="00B244A9">
        <w:br/>
      </w:r>
      <w:r w:rsidRPr="00B244A9">
        <w:br/>
      </w:r>
    </w:p>
    <w:p w14:paraId="510C8AC9" w14:textId="77777777" w:rsidR="00B244A9" w:rsidRPr="00B244A9" w:rsidRDefault="00B244A9" w:rsidP="00B244A9">
      <w:pPr>
        <w:pStyle w:val="prastasiniatinklio"/>
        <w:spacing w:before="0" w:after="0"/>
        <w:jc w:val="both"/>
        <w:rPr>
          <w:b/>
        </w:rPr>
      </w:pPr>
      <w:r w:rsidRPr="00B244A9">
        <w:rPr>
          <w:b/>
        </w:rPr>
        <w:t xml:space="preserve">Priedas </w:t>
      </w:r>
      <w:proofErr w:type="spellStart"/>
      <w:r w:rsidRPr="00B244A9">
        <w:rPr>
          <w:b/>
        </w:rPr>
        <w:t>nr.</w:t>
      </w:r>
      <w:proofErr w:type="spellEnd"/>
      <w:r w:rsidRPr="00B244A9">
        <w:rPr>
          <w:b/>
        </w:rPr>
        <w:t xml:space="preserve"> 1. 1.</w:t>
      </w:r>
    </w:p>
    <w:p w14:paraId="69352FFC" w14:textId="77777777" w:rsidR="00B244A9" w:rsidRPr="00B244A9" w:rsidRDefault="00B244A9" w:rsidP="00B244A9">
      <w:pPr>
        <w:pStyle w:val="prastasiniatinklio"/>
        <w:spacing w:before="0" w:after="0"/>
      </w:pPr>
    </w:p>
    <w:p w14:paraId="387ED720" w14:textId="77777777" w:rsidR="00B244A9" w:rsidRPr="00B244A9" w:rsidRDefault="00B244A9" w:rsidP="00B244A9">
      <w:pPr>
        <w:pStyle w:val="prastasiniatinklio"/>
        <w:spacing w:before="0" w:after="0"/>
        <w:rPr>
          <w:b/>
        </w:rPr>
      </w:pPr>
      <w:r w:rsidRPr="00B244A9">
        <w:rPr>
          <w:b/>
        </w:rPr>
        <w:t>FOTOGRAFIJŲ KONKURSAS IR PARODA „KONTAKTAS: ŽMOGAUS ĮTAKA APLINKAI“</w:t>
      </w:r>
    </w:p>
    <w:p w14:paraId="750FB4C6" w14:textId="77777777" w:rsidR="00B244A9" w:rsidRPr="00B244A9" w:rsidRDefault="00B244A9" w:rsidP="00B244A9">
      <w:pPr>
        <w:pStyle w:val="prastasiniatinklio"/>
        <w:spacing w:before="0" w:after="0"/>
        <w:rPr>
          <w:b/>
        </w:rPr>
      </w:pPr>
    </w:p>
    <w:p w14:paraId="7696FB13" w14:textId="11078F4B" w:rsidR="00B244A9" w:rsidRPr="00B244A9" w:rsidRDefault="00B244A9" w:rsidP="00B244A9">
      <w:pPr>
        <w:pStyle w:val="prastasiniatinklio"/>
        <w:spacing w:before="0" w:after="0"/>
        <w:rPr>
          <w:b/>
        </w:rPr>
      </w:pPr>
    </w:p>
    <w:p w14:paraId="192AFE84" w14:textId="77777777" w:rsidR="00B244A9" w:rsidRPr="00B244A9" w:rsidRDefault="00B244A9" w:rsidP="00B244A9">
      <w:pPr>
        <w:pStyle w:val="prastasiniatinklio"/>
        <w:spacing w:before="0" w:after="0"/>
        <w:rPr>
          <w:b/>
        </w:rPr>
      </w:pPr>
    </w:p>
    <w:p w14:paraId="0FA9F206" w14:textId="77777777" w:rsidR="00B244A9" w:rsidRPr="00B244A9" w:rsidRDefault="00B244A9" w:rsidP="00B244A9">
      <w:pPr>
        <w:pStyle w:val="prastasiniatinklio"/>
        <w:spacing w:before="0" w:after="0"/>
      </w:pPr>
      <w:r w:rsidRPr="00B244A9">
        <w:rPr>
          <w:b/>
        </w:rPr>
        <w:t xml:space="preserve">Konkursui pateiktų darbų skaičius: </w:t>
      </w:r>
      <w:r w:rsidRPr="00B244A9">
        <w:t>118 nuotraukų</w:t>
      </w:r>
    </w:p>
    <w:p w14:paraId="05B676C6" w14:textId="77777777" w:rsidR="00B244A9" w:rsidRPr="00B244A9" w:rsidRDefault="00B244A9" w:rsidP="00B244A9">
      <w:pPr>
        <w:pStyle w:val="prastasiniatinklio"/>
        <w:spacing w:before="0" w:after="0"/>
      </w:pPr>
    </w:p>
    <w:p w14:paraId="43F72BF2" w14:textId="77777777" w:rsidR="00B244A9" w:rsidRPr="00B244A9" w:rsidRDefault="00B244A9" w:rsidP="00B244A9">
      <w:pPr>
        <w:pStyle w:val="prastasiniatinklio"/>
        <w:spacing w:before="0" w:after="0"/>
      </w:pPr>
      <w:r w:rsidRPr="00B244A9">
        <w:rPr>
          <w:b/>
        </w:rPr>
        <w:t>Eksponuotų darbų skaičius:</w:t>
      </w:r>
      <w:r w:rsidRPr="00B244A9">
        <w:t xml:space="preserve"> 10 nuotraukų</w:t>
      </w:r>
    </w:p>
    <w:p w14:paraId="7C5DCE95" w14:textId="77777777" w:rsidR="00B244A9" w:rsidRPr="00B244A9" w:rsidRDefault="00B244A9" w:rsidP="00B244A9">
      <w:pPr>
        <w:pStyle w:val="prastasiniatinklio"/>
        <w:spacing w:before="0" w:after="0"/>
      </w:pPr>
    </w:p>
    <w:p w14:paraId="35CB2B02" w14:textId="77777777" w:rsidR="00B244A9" w:rsidRPr="00B244A9" w:rsidRDefault="00B244A9" w:rsidP="00B244A9">
      <w:pPr>
        <w:pStyle w:val="prastasiniatinklio"/>
        <w:spacing w:before="0" w:after="0"/>
        <w:rPr>
          <w:b/>
        </w:rPr>
      </w:pPr>
      <w:r w:rsidRPr="00B244A9">
        <w:rPr>
          <w:b/>
        </w:rPr>
        <w:t xml:space="preserve">Konkurso ir parodos pasiekiamumas: </w:t>
      </w:r>
      <w:r w:rsidRPr="00B244A9">
        <w:t>apie 17 tūkst. žmonių</w:t>
      </w:r>
    </w:p>
    <w:p w14:paraId="4E3DAF63" w14:textId="77777777" w:rsidR="00B244A9" w:rsidRPr="00B244A9" w:rsidRDefault="00B244A9" w:rsidP="00B244A9">
      <w:pPr>
        <w:pStyle w:val="prastasiniatinklio"/>
        <w:spacing w:before="0" w:after="0"/>
      </w:pPr>
    </w:p>
    <w:p w14:paraId="2F7E43A1" w14:textId="77777777" w:rsidR="00B244A9" w:rsidRPr="00B244A9" w:rsidRDefault="00B244A9" w:rsidP="00B244A9">
      <w:pPr>
        <w:pStyle w:val="prastasiniatinklio"/>
        <w:spacing w:before="0" w:after="0"/>
        <w:rPr>
          <w:b/>
        </w:rPr>
      </w:pPr>
      <w:r w:rsidRPr="00B244A9">
        <w:rPr>
          <w:b/>
        </w:rPr>
        <w:lastRenderedPageBreak/>
        <w:t>Fotografijų konkurso ir parodos įgyvendinimas:</w:t>
      </w:r>
    </w:p>
    <w:p w14:paraId="19F54916" w14:textId="77777777" w:rsidR="00B244A9" w:rsidRPr="00B244A9" w:rsidRDefault="00B244A9" w:rsidP="00B244A9">
      <w:pPr>
        <w:pStyle w:val="prastasiniatinklio"/>
        <w:spacing w:before="0" w:after="0"/>
      </w:pPr>
    </w:p>
    <w:p w14:paraId="7201A369" w14:textId="77777777" w:rsidR="00B244A9" w:rsidRPr="00B244A9" w:rsidRDefault="00B244A9" w:rsidP="00B244A9">
      <w:pPr>
        <w:pStyle w:val="prastasiniatinklio"/>
        <w:spacing w:before="0"/>
        <w:jc w:val="both"/>
      </w:pPr>
      <w:r w:rsidRPr="00B244A9">
        <w:t>Dėl nenumatytų aplinkybių pradinė projekto koncepcija neženkliai pasikeitė. Vietoje planuotos konkrečių menininkų komandos darbų parodos, surengtas visuomenei atviras fotografijų konkursas. Kviesta per fotoaparato objektyvą įtaigiai perteikti ne tik Lietuvai, bet ir visai planetai aktualias aplinkosaugos problemas, el. paštu atsiunčiant bent vieną nuotrauką, kurioje būtų atskleista viena iš šių temų:</w:t>
      </w:r>
    </w:p>
    <w:p w14:paraId="43E6EBDB" w14:textId="77777777" w:rsidR="00B244A9" w:rsidRPr="00B244A9" w:rsidRDefault="00B244A9" w:rsidP="00B244A9">
      <w:pPr>
        <w:pStyle w:val="prastasiniatinklio"/>
        <w:spacing w:before="0"/>
      </w:pPr>
      <w:r w:rsidRPr="00B244A9">
        <w:t>- Perteklinis plastiko vartojimas ir jo žala aplinkai</w:t>
      </w:r>
      <w:r w:rsidRPr="00B244A9">
        <w:br/>
        <w:t>- Poreikis išsaugoti miesto želdynus ir miškus</w:t>
      </w:r>
      <w:r w:rsidRPr="00B244A9">
        <w:br/>
        <w:t>- „Greitoji mada“ ir su tuo susijęs išteklių eikvojimas</w:t>
      </w:r>
      <w:r w:rsidRPr="00B244A9">
        <w:br/>
        <w:t xml:space="preserve">- Vandens tarša ir poveikis ekosistemoms. </w:t>
      </w:r>
    </w:p>
    <w:p w14:paraId="0CF2FC04" w14:textId="77777777" w:rsidR="00B244A9" w:rsidRPr="00B244A9" w:rsidRDefault="00B244A9" w:rsidP="00B244A9">
      <w:pPr>
        <w:pStyle w:val="prastasiniatinklio"/>
        <w:spacing w:before="0"/>
      </w:pPr>
    </w:p>
    <w:p w14:paraId="60BAD58E" w14:textId="77777777" w:rsidR="00B244A9" w:rsidRPr="00B244A9" w:rsidRDefault="00B244A9" w:rsidP="00B244A9">
      <w:pPr>
        <w:pStyle w:val="prastasiniatinklio"/>
        <w:spacing w:before="0"/>
      </w:pPr>
      <w:r w:rsidRPr="00B244A9">
        <w:t>Sudaryta konkursui pateiktų nuotraukų vertinimo komisija:</w:t>
      </w:r>
    </w:p>
    <w:p w14:paraId="7A9F99F3" w14:textId="77777777" w:rsidR="00B244A9" w:rsidRPr="00B244A9" w:rsidRDefault="00B244A9" w:rsidP="00B244A9">
      <w:pPr>
        <w:pStyle w:val="prastasiniatinklio"/>
        <w:numPr>
          <w:ilvl w:val="0"/>
          <w:numId w:val="7"/>
        </w:numPr>
        <w:snapToGrid w:val="0"/>
        <w:spacing w:before="0" w:after="0"/>
      </w:pPr>
      <w:r w:rsidRPr="00B244A9">
        <w:t xml:space="preserve">Gamtos fotografas </w:t>
      </w:r>
      <w:r w:rsidRPr="00B244A9">
        <w:rPr>
          <w:b/>
        </w:rPr>
        <w:t>Marius Čepulis</w:t>
      </w:r>
      <w:r w:rsidRPr="00B244A9">
        <w:t xml:space="preserve"> </w:t>
      </w:r>
    </w:p>
    <w:p w14:paraId="57E1F8A9" w14:textId="77777777" w:rsidR="00B244A9" w:rsidRPr="00B244A9" w:rsidRDefault="00B244A9" w:rsidP="00B244A9">
      <w:pPr>
        <w:pStyle w:val="prastasiniatinklio"/>
        <w:numPr>
          <w:ilvl w:val="0"/>
          <w:numId w:val="7"/>
        </w:numPr>
        <w:snapToGrid w:val="0"/>
        <w:spacing w:before="0" w:after="0"/>
      </w:pPr>
      <w:r w:rsidRPr="00B244A9">
        <w:t xml:space="preserve">Kultūrologas </w:t>
      </w:r>
      <w:r w:rsidRPr="00B244A9">
        <w:rPr>
          <w:b/>
        </w:rPr>
        <w:t xml:space="preserve">Kęstutis </w:t>
      </w:r>
      <w:proofErr w:type="spellStart"/>
      <w:r w:rsidRPr="00B244A9">
        <w:rPr>
          <w:b/>
        </w:rPr>
        <w:t>Meškys</w:t>
      </w:r>
      <w:proofErr w:type="spellEnd"/>
    </w:p>
    <w:p w14:paraId="130D4F21" w14:textId="77777777" w:rsidR="00B244A9" w:rsidRPr="00B244A9" w:rsidRDefault="00B244A9" w:rsidP="00B244A9">
      <w:pPr>
        <w:pStyle w:val="prastasiniatinklio"/>
        <w:numPr>
          <w:ilvl w:val="0"/>
          <w:numId w:val="7"/>
        </w:numPr>
        <w:snapToGrid w:val="0"/>
        <w:spacing w:before="0" w:after="0"/>
      </w:pPr>
      <w:r w:rsidRPr="00B244A9">
        <w:t xml:space="preserve">Aplinkosaugos specialistė </w:t>
      </w:r>
      <w:r w:rsidRPr="00B244A9">
        <w:rPr>
          <w:b/>
        </w:rPr>
        <w:t xml:space="preserve">Ieva </w:t>
      </w:r>
      <w:proofErr w:type="spellStart"/>
      <w:r w:rsidRPr="00B244A9">
        <w:rPr>
          <w:b/>
        </w:rPr>
        <w:t>Budraitė</w:t>
      </w:r>
      <w:proofErr w:type="spellEnd"/>
    </w:p>
    <w:p w14:paraId="00A14F67" w14:textId="77777777" w:rsidR="00B244A9" w:rsidRPr="00B244A9" w:rsidRDefault="00B244A9" w:rsidP="00B244A9">
      <w:pPr>
        <w:pStyle w:val="prastasiniatinklio"/>
        <w:snapToGrid w:val="0"/>
        <w:spacing w:before="0" w:after="0"/>
      </w:pPr>
    </w:p>
    <w:p w14:paraId="476FCE8D" w14:textId="77777777" w:rsidR="00B244A9" w:rsidRPr="00B244A9" w:rsidRDefault="00B244A9" w:rsidP="00B244A9">
      <w:pPr>
        <w:pStyle w:val="prastasiniatinklio"/>
        <w:snapToGrid w:val="0"/>
        <w:spacing w:before="0" w:after="0"/>
        <w:jc w:val="both"/>
      </w:pPr>
      <w:r w:rsidRPr="00B244A9">
        <w:t xml:space="preserve">Siekiant užtikrinti didesnę motyvaciją dalyvauti </w:t>
      </w:r>
      <w:proofErr w:type="spellStart"/>
      <w:r w:rsidRPr="00B244A9">
        <w:t>konkuse</w:t>
      </w:r>
      <w:proofErr w:type="spellEnd"/>
      <w:r w:rsidRPr="00B244A9">
        <w:t>, vykdytos rėmėjų paieškos. Simbolinius prizus konkurso nugalėtojams sutiko įsteigti lietuviškos ekologiškos kosmetikos įmonė „</w:t>
      </w:r>
      <w:r w:rsidRPr="00B244A9">
        <w:rPr>
          <w:b/>
        </w:rPr>
        <w:t>Solidu</w:t>
      </w:r>
      <w:r w:rsidRPr="00B244A9">
        <w:t xml:space="preserve">“. </w:t>
      </w:r>
    </w:p>
    <w:p w14:paraId="2753D08A" w14:textId="77777777" w:rsidR="00B244A9" w:rsidRPr="00B244A9" w:rsidRDefault="00B244A9" w:rsidP="00B244A9">
      <w:pPr>
        <w:pStyle w:val="prastasiniatinklio"/>
        <w:spacing w:before="0"/>
        <w:jc w:val="both"/>
      </w:pPr>
    </w:p>
    <w:p w14:paraId="557410DA" w14:textId="77777777" w:rsidR="00B244A9" w:rsidRPr="00B244A9" w:rsidRDefault="00B244A9" w:rsidP="00B244A9">
      <w:pPr>
        <w:pStyle w:val="prastasiniatinklio"/>
        <w:spacing w:before="0"/>
        <w:jc w:val="both"/>
      </w:pPr>
      <w:r w:rsidRPr="00B244A9">
        <w:t xml:space="preserve">Konkursui pateikta </w:t>
      </w:r>
      <w:r w:rsidRPr="00B244A9">
        <w:rPr>
          <w:b/>
        </w:rPr>
        <w:t>118 nuotraukų</w:t>
      </w:r>
      <w:r w:rsidRPr="00B244A9">
        <w:t>, vertinimo komisija eksponavimui atrinko 8 geriausius darbus, dar 2 nuotraukas išrinko socialinio tinklo Facebook vartotojai. Iš viso</w:t>
      </w:r>
      <w:r w:rsidRPr="00B244A9">
        <w:rPr>
          <w:b/>
        </w:rPr>
        <w:t xml:space="preserve"> </w:t>
      </w:r>
      <w:proofErr w:type="spellStart"/>
      <w:r w:rsidRPr="00B244A9">
        <w:rPr>
          <w:b/>
        </w:rPr>
        <w:t>ekponuota</w:t>
      </w:r>
      <w:proofErr w:type="spellEnd"/>
      <w:r w:rsidRPr="00B244A9">
        <w:rPr>
          <w:b/>
        </w:rPr>
        <w:t xml:space="preserve"> 10 geriausių nuotraukų.</w:t>
      </w:r>
      <w:r w:rsidRPr="00B244A9">
        <w:t xml:space="preserve"> </w:t>
      </w:r>
    </w:p>
    <w:p w14:paraId="60B7696A" w14:textId="77777777" w:rsidR="00B244A9" w:rsidRPr="00B244A9" w:rsidRDefault="00B244A9" w:rsidP="00B244A9">
      <w:pPr>
        <w:pStyle w:val="prastasiniatinklio"/>
        <w:spacing w:before="0"/>
        <w:jc w:val="both"/>
      </w:pPr>
    </w:p>
    <w:p w14:paraId="7753E8C3" w14:textId="77777777" w:rsidR="00B244A9" w:rsidRPr="00B244A9" w:rsidRDefault="00B244A9" w:rsidP="00B244A9">
      <w:pPr>
        <w:pStyle w:val="prastasiniatinklio"/>
        <w:spacing w:before="0"/>
        <w:jc w:val="both"/>
      </w:pPr>
      <w:r w:rsidRPr="00B244A9">
        <w:t>10 geriausių darbų su papildoma problematiką atskleidžiančia informacija atspausdinti ant didelių A0 formato aiškiai matomų plokščių. Papildomai atspausdinta informacinė lenta, joje atvaizduoti organizatorių ir Vilniaus miesto savivaldybės logotipai, pateikta informacija apie vykdomą projektą.</w:t>
      </w:r>
    </w:p>
    <w:p w14:paraId="69157833" w14:textId="77777777" w:rsidR="00B244A9" w:rsidRPr="00B244A9" w:rsidRDefault="00B244A9" w:rsidP="00B244A9">
      <w:pPr>
        <w:pStyle w:val="prastasiniatinklio"/>
        <w:spacing w:before="0"/>
        <w:jc w:val="both"/>
      </w:pPr>
    </w:p>
    <w:p w14:paraId="77B12400" w14:textId="77777777" w:rsidR="00B244A9" w:rsidRPr="00B244A9" w:rsidRDefault="00B244A9" w:rsidP="00B244A9">
      <w:pPr>
        <w:pStyle w:val="prastasiniatinklio"/>
        <w:spacing w:before="0"/>
        <w:jc w:val="both"/>
      </w:pPr>
      <w:r w:rsidRPr="00B244A9">
        <w:t xml:space="preserve">Atsižvelgiant į valstybėje galiojantį karantiną ir apribojimus renginiams bei susibūrimams, ieškota tinkamos erdvės fotografijų </w:t>
      </w:r>
      <w:proofErr w:type="spellStart"/>
      <w:r w:rsidRPr="00B244A9">
        <w:t>ekponavimui</w:t>
      </w:r>
      <w:proofErr w:type="spellEnd"/>
      <w:r w:rsidRPr="00B244A9">
        <w:t>. Įmonė „</w:t>
      </w:r>
      <w:r w:rsidRPr="00B244A9">
        <w:rPr>
          <w:b/>
        </w:rPr>
        <w:t>Vilniaus Žalgirio dengtas plaukimo baseinas</w:t>
      </w:r>
      <w:r w:rsidRPr="00B244A9">
        <w:t xml:space="preserve">“ neatlygintinai sutiko suteikti jai priklausančių patalpų, adresu </w:t>
      </w:r>
      <w:r w:rsidRPr="00B244A9">
        <w:rPr>
          <w:b/>
        </w:rPr>
        <w:t>Gedimino pr. 27</w:t>
      </w:r>
      <w:r w:rsidRPr="00B244A9">
        <w:t>, Vilnius,  vitrinas, pro kurias galima iš lauko apžiūrėti darbus. Įsigyti nuotraukų eksponavimui būtini laikikliai (molbertai). Nuotraukų eksponavimo laikas – nuo lapkričio 24 d. iki gruodžio 15 d.</w:t>
      </w:r>
    </w:p>
    <w:p w14:paraId="61BF0E48" w14:textId="77777777" w:rsidR="00B244A9" w:rsidRPr="00B244A9" w:rsidRDefault="00B244A9" w:rsidP="00B244A9">
      <w:pPr>
        <w:pStyle w:val="prastasiniatinklio"/>
        <w:spacing w:before="0"/>
        <w:jc w:val="both"/>
      </w:pPr>
      <w:r w:rsidRPr="00B244A9">
        <w:t>Nuotraukos su papildoma problematiką atliepiančia faktine medžiaga paskelbtos ir virtualiai – Žaliosios politikos instituto svetainėje (</w:t>
      </w:r>
      <w:hyperlink r:id="rId22" w:history="1">
        <w:r w:rsidRPr="00B244A9">
          <w:rPr>
            <w:rStyle w:val="Hipersaitas"/>
          </w:rPr>
          <w:t>http://zaliojipolitika.lt/isrinkti-fotografiju-konkurso-kontaktas-zmogaus-itaka-gamtai-nugaletojai/</w:t>
        </w:r>
      </w:hyperlink>
      <w:r w:rsidRPr="00B244A9">
        <w:t xml:space="preserve"> ) ir socialinių tinklų Facebook ir Instagram paskyrose.</w:t>
      </w:r>
    </w:p>
    <w:p w14:paraId="7993CAC7" w14:textId="77777777" w:rsidR="00B244A9" w:rsidRPr="00B244A9" w:rsidRDefault="00B244A9" w:rsidP="00B244A9">
      <w:pPr>
        <w:pStyle w:val="prastasiniatinklio"/>
        <w:spacing w:before="0"/>
        <w:rPr>
          <w:b/>
        </w:rPr>
      </w:pPr>
    </w:p>
    <w:p w14:paraId="35D72057" w14:textId="77777777" w:rsidR="00B244A9" w:rsidRPr="00B244A9" w:rsidRDefault="00B244A9" w:rsidP="00B244A9">
      <w:pPr>
        <w:pStyle w:val="prastasiniatinklio"/>
        <w:spacing w:before="0"/>
        <w:rPr>
          <w:b/>
        </w:rPr>
      </w:pPr>
      <w:r w:rsidRPr="00B244A9">
        <w:rPr>
          <w:b/>
        </w:rPr>
        <w:t xml:space="preserve">Viešinimas: </w:t>
      </w:r>
    </w:p>
    <w:p w14:paraId="190080C0" w14:textId="77777777" w:rsidR="00B244A9" w:rsidRPr="00B244A9" w:rsidRDefault="00B244A9" w:rsidP="00B244A9">
      <w:pPr>
        <w:pStyle w:val="prastasiniatinklio"/>
        <w:spacing w:before="0" w:after="0"/>
      </w:pPr>
      <w:r w:rsidRPr="00B244A9">
        <w:t>Fotografijų konkurso skelbimai:</w:t>
      </w:r>
    </w:p>
    <w:p w14:paraId="435802BE" w14:textId="77777777" w:rsidR="00B244A9" w:rsidRPr="00B244A9" w:rsidRDefault="00B244A9" w:rsidP="00B244A9">
      <w:pPr>
        <w:pStyle w:val="prastasiniatinklio"/>
        <w:numPr>
          <w:ilvl w:val="0"/>
          <w:numId w:val="9"/>
        </w:numPr>
        <w:spacing w:before="0" w:after="0"/>
      </w:pPr>
      <w:hyperlink r:id="rId23" w:history="1">
        <w:r w:rsidRPr="00B244A9">
          <w:rPr>
            <w:rStyle w:val="Hipersaitas"/>
          </w:rPr>
          <w:t>http://zaliojipolitika.lt/fotografiju-konkursas-kontaktas-zmogaus-itaka-gamtai/</w:t>
        </w:r>
      </w:hyperlink>
      <w:r w:rsidRPr="00B244A9">
        <w:t xml:space="preserve"> </w:t>
      </w:r>
    </w:p>
    <w:p w14:paraId="226E0752" w14:textId="77777777" w:rsidR="00B244A9" w:rsidRPr="00B244A9" w:rsidRDefault="00B244A9" w:rsidP="00B244A9">
      <w:pPr>
        <w:pStyle w:val="prastasiniatinklio"/>
        <w:numPr>
          <w:ilvl w:val="0"/>
          <w:numId w:val="9"/>
        </w:numPr>
        <w:spacing w:before="0" w:after="0"/>
      </w:pPr>
      <w:hyperlink r:id="rId24" w:history="1">
        <w:r w:rsidRPr="00B244A9">
          <w:rPr>
            <w:rStyle w:val="Hipersaitas"/>
          </w:rPr>
          <w:t>https://fb.me/e/38wVOaPwG</w:t>
        </w:r>
      </w:hyperlink>
      <w:r w:rsidRPr="00B244A9">
        <w:t xml:space="preserve"> </w:t>
      </w:r>
    </w:p>
    <w:p w14:paraId="721B9586" w14:textId="77777777" w:rsidR="00B244A9" w:rsidRPr="00B244A9" w:rsidRDefault="00B244A9" w:rsidP="00B244A9">
      <w:pPr>
        <w:pStyle w:val="prastasiniatinklio"/>
        <w:spacing w:before="0" w:after="0"/>
      </w:pPr>
    </w:p>
    <w:p w14:paraId="2744337C" w14:textId="77777777" w:rsidR="00B244A9" w:rsidRPr="00B244A9" w:rsidRDefault="00B244A9" w:rsidP="00B244A9">
      <w:pPr>
        <w:pStyle w:val="prastasiniatinklio"/>
        <w:spacing w:before="0" w:after="0"/>
      </w:pPr>
      <w:r w:rsidRPr="00B244A9">
        <w:lastRenderedPageBreak/>
        <w:t>Fotografijų konkurso nugalėtojai:</w:t>
      </w:r>
    </w:p>
    <w:p w14:paraId="7E77F4FC" w14:textId="77777777" w:rsidR="00B244A9" w:rsidRPr="00B244A9" w:rsidRDefault="00B244A9" w:rsidP="00B244A9">
      <w:pPr>
        <w:pStyle w:val="prastasiniatinklio"/>
        <w:spacing w:before="0" w:after="0"/>
      </w:pPr>
      <w:hyperlink r:id="rId25" w:history="1">
        <w:r w:rsidRPr="00B244A9">
          <w:rPr>
            <w:rStyle w:val="Hipersaitas"/>
          </w:rPr>
          <w:t>http://zaliojipolitika.lt/isrinkti-fotografiju-konkurso-kontaktas-zmogaus-itaka-gamtai-nugaletojai/</w:t>
        </w:r>
      </w:hyperlink>
      <w:r w:rsidRPr="00B244A9">
        <w:t xml:space="preserve"> </w:t>
      </w:r>
    </w:p>
    <w:p w14:paraId="5AFE58B0" w14:textId="77777777" w:rsidR="00B244A9" w:rsidRPr="00B244A9" w:rsidRDefault="00B244A9" w:rsidP="00B244A9">
      <w:pPr>
        <w:pStyle w:val="prastasiniatinklio"/>
        <w:spacing w:before="0" w:after="0"/>
      </w:pPr>
    </w:p>
    <w:p w14:paraId="6A9D3C90" w14:textId="77777777" w:rsidR="00B244A9" w:rsidRPr="00B244A9" w:rsidRDefault="00B244A9" w:rsidP="00B244A9">
      <w:pPr>
        <w:pStyle w:val="prastasiniatinklio"/>
        <w:spacing w:before="0" w:after="0"/>
      </w:pPr>
    </w:p>
    <w:p w14:paraId="2D295E58" w14:textId="1EE70A32" w:rsidR="00B244A9" w:rsidRPr="00B244A9" w:rsidRDefault="00B244A9" w:rsidP="00B244A9">
      <w:pPr>
        <w:pStyle w:val="prastasiniatinklio"/>
        <w:keepNext/>
        <w:spacing w:before="0" w:after="0"/>
      </w:pPr>
      <w:r w:rsidRPr="00B244A9">
        <w:rPr>
          <w:noProof/>
        </w:rPr>
        <w:drawing>
          <wp:inline distT="0" distB="0" distL="0" distR="0" wp14:anchorId="3B9E7ED0" wp14:editId="7BA25D6D">
            <wp:extent cx="4206240" cy="2458720"/>
            <wp:effectExtent l="0" t="0" r="3810" b="0"/>
            <wp:docPr id="17" name="Paveikslėli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l="15784" t="19701" r="17737" b="11349"/>
                    <a:stretch>
                      <a:fillRect/>
                    </a:stretch>
                  </pic:blipFill>
                  <pic:spPr bwMode="auto">
                    <a:xfrm>
                      <a:off x="0" y="0"/>
                      <a:ext cx="4206240" cy="2458720"/>
                    </a:xfrm>
                    <a:prstGeom prst="rect">
                      <a:avLst/>
                    </a:prstGeom>
                    <a:noFill/>
                    <a:ln>
                      <a:noFill/>
                    </a:ln>
                  </pic:spPr>
                </pic:pic>
              </a:graphicData>
            </a:graphic>
          </wp:inline>
        </w:drawing>
      </w:r>
    </w:p>
    <w:p w14:paraId="27151D61" w14:textId="77777777" w:rsidR="00B244A9" w:rsidRPr="00B244A9" w:rsidRDefault="00B244A9" w:rsidP="00B244A9">
      <w:pPr>
        <w:pStyle w:val="Antrat"/>
        <w:rPr>
          <w:b w:val="0"/>
          <w:sz w:val="24"/>
          <w:szCs w:val="24"/>
        </w:rPr>
      </w:pPr>
      <w:r w:rsidRPr="00B244A9">
        <w:rPr>
          <w:b w:val="0"/>
          <w:sz w:val="24"/>
          <w:szCs w:val="24"/>
        </w:rPr>
        <w:t xml:space="preserve">Išklotinė </w:t>
      </w:r>
      <w:r w:rsidRPr="00B244A9">
        <w:rPr>
          <w:b w:val="0"/>
          <w:sz w:val="24"/>
          <w:szCs w:val="24"/>
        </w:rPr>
        <w:fldChar w:fldCharType="begin"/>
      </w:r>
      <w:r w:rsidRPr="00B244A9">
        <w:rPr>
          <w:b w:val="0"/>
          <w:sz w:val="24"/>
          <w:szCs w:val="24"/>
        </w:rPr>
        <w:instrText xml:space="preserve"> SEQ Išklotinė \* ARABIC </w:instrText>
      </w:r>
      <w:r w:rsidRPr="00B244A9">
        <w:rPr>
          <w:b w:val="0"/>
          <w:sz w:val="24"/>
          <w:szCs w:val="24"/>
        </w:rPr>
        <w:fldChar w:fldCharType="separate"/>
      </w:r>
      <w:r w:rsidRPr="00B244A9">
        <w:rPr>
          <w:b w:val="0"/>
          <w:noProof/>
          <w:sz w:val="24"/>
          <w:szCs w:val="24"/>
        </w:rPr>
        <w:t>1</w:t>
      </w:r>
      <w:r w:rsidRPr="00B244A9">
        <w:rPr>
          <w:b w:val="0"/>
          <w:sz w:val="24"/>
          <w:szCs w:val="24"/>
        </w:rPr>
        <w:fldChar w:fldCharType="end"/>
      </w:r>
      <w:r w:rsidRPr="00B244A9">
        <w:rPr>
          <w:b w:val="0"/>
          <w:sz w:val="24"/>
          <w:szCs w:val="24"/>
        </w:rPr>
        <w:t xml:space="preserve"> - Fotografijų konkurso skelbimo pasiekiamumas</w:t>
      </w:r>
    </w:p>
    <w:p w14:paraId="7014C9AF" w14:textId="6E9D6785" w:rsidR="00B244A9" w:rsidRPr="00B244A9" w:rsidRDefault="00B244A9" w:rsidP="00B244A9">
      <w:pPr>
        <w:pStyle w:val="prastasiniatinklio"/>
        <w:keepNext/>
        <w:spacing w:before="0" w:after="0"/>
        <w:rPr>
          <w:noProof/>
        </w:rPr>
      </w:pPr>
      <w:r w:rsidRPr="00B244A9">
        <w:rPr>
          <w:noProof/>
        </w:rPr>
        <w:drawing>
          <wp:inline distT="0" distB="0" distL="0" distR="0" wp14:anchorId="4A73C2A2" wp14:editId="6605265B">
            <wp:extent cx="5049520" cy="4424680"/>
            <wp:effectExtent l="0" t="0" r="0" b="0"/>
            <wp:docPr id="16" name="Paveikslėli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l="34769" t="18307" r="18092" b="7709"/>
                    <a:stretch>
                      <a:fillRect/>
                    </a:stretch>
                  </pic:blipFill>
                  <pic:spPr bwMode="auto">
                    <a:xfrm>
                      <a:off x="0" y="0"/>
                      <a:ext cx="5049520" cy="4424680"/>
                    </a:xfrm>
                    <a:prstGeom prst="rect">
                      <a:avLst/>
                    </a:prstGeom>
                    <a:noFill/>
                    <a:ln>
                      <a:noFill/>
                    </a:ln>
                  </pic:spPr>
                </pic:pic>
              </a:graphicData>
            </a:graphic>
          </wp:inline>
        </w:drawing>
      </w:r>
    </w:p>
    <w:p w14:paraId="688A284C" w14:textId="77777777" w:rsidR="00B244A9" w:rsidRPr="00B244A9" w:rsidRDefault="00B244A9" w:rsidP="00B244A9">
      <w:pPr>
        <w:pStyle w:val="prastasiniatinklio"/>
        <w:keepNext/>
        <w:spacing w:before="0" w:after="0"/>
      </w:pPr>
    </w:p>
    <w:p w14:paraId="1738D0D7" w14:textId="77777777" w:rsidR="00B244A9" w:rsidRPr="00B244A9" w:rsidRDefault="00B244A9" w:rsidP="00B244A9">
      <w:pPr>
        <w:pStyle w:val="Antrat"/>
        <w:rPr>
          <w:b w:val="0"/>
          <w:noProof/>
          <w:sz w:val="24"/>
          <w:szCs w:val="24"/>
        </w:rPr>
      </w:pPr>
      <w:r w:rsidRPr="00B244A9">
        <w:rPr>
          <w:b w:val="0"/>
          <w:sz w:val="24"/>
          <w:szCs w:val="24"/>
        </w:rPr>
        <w:t xml:space="preserve">Išklotinė </w:t>
      </w:r>
      <w:r w:rsidRPr="00B244A9">
        <w:rPr>
          <w:b w:val="0"/>
          <w:sz w:val="24"/>
          <w:szCs w:val="24"/>
        </w:rPr>
        <w:fldChar w:fldCharType="begin"/>
      </w:r>
      <w:r w:rsidRPr="00B244A9">
        <w:rPr>
          <w:b w:val="0"/>
          <w:sz w:val="24"/>
          <w:szCs w:val="24"/>
        </w:rPr>
        <w:instrText xml:space="preserve"> SEQ Išklotinė \* ARABIC </w:instrText>
      </w:r>
      <w:r w:rsidRPr="00B244A9">
        <w:rPr>
          <w:b w:val="0"/>
          <w:sz w:val="24"/>
          <w:szCs w:val="24"/>
        </w:rPr>
        <w:fldChar w:fldCharType="separate"/>
      </w:r>
      <w:r w:rsidRPr="00B244A9">
        <w:rPr>
          <w:b w:val="0"/>
          <w:noProof/>
          <w:sz w:val="24"/>
          <w:szCs w:val="24"/>
        </w:rPr>
        <w:t>2</w:t>
      </w:r>
      <w:r w:rsidRPr="00B244A9">
        <w:rPr>
          <w:b w:val="0"/>
          <w:sz w:val="24"/>
          <w:szCs w:val="24"/>
        </w:rPr>
        <w:fldChar w:fldCharType="end"/>
      </w:r>
      <w:r w:rsidRPr="00B244A9">
        <w:rPr>
          <w:b w:val="0"/>
          <w:sz w:val="24"/>
          <w:szCs w:val="24"/>
        </w:rPr>
        <w:t xml:space="preserve"> – Fotografijų konkurso (įrašo apie komisiją) pasiekiamumas</w:t>
      </w:r>
    </w:p>
    <w:p w14:paraId="79B08ACA" w14:textId="77777777" w:rsidR="00B244A9" w:rsidRPr="00B244A9" w:rsidRDefault="00B244A9" w:rsidP="00B244A9">
      <w:pPr>
        <w:pStyle w:val="prastasiniatinklio"/>
        <w:spacing w:before="0" w:after="0"/>
        <w:rPr>
          <w:noProof/>
        </w:rPr>
      </w:pPr>
    </w:p>
    <w:p w14:paraId="04C95A8D" w14:textId="5E2C19E9" w:rsidR="00B244A9" w:rsidRPr="00B244A9" w:rsidRDefault="00B244A9" w:rsidP="00B244A9">
      <w:pPr>
        <w:pStyle w:val="prastasiniatinklio"/>
        <w:keepNext/>
        <w:spacing w:before="0" w:after="0"/>
        <w:rPr>
          <w:noProof/>
        </w:rPr>
      </w:pPr>
      <w:r w:rsidRPr="00B244A9">
        <w:rPr>
          <w:noProof/>
        </w:rPr>
        <w:drawing>
          <wp:inline distT="0" distB="0" distL="0" distR="0" wp14:anchorId="55FEAF38" wp14:editId="2D20CB83">
            <wp:extent cx="4775200" cy="4226560"/>
            <wp:effectExtent l="0" t="0" r="6350" b="2540"/>
            <wp:docPr id="15" name="Paveikslėli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l="35060" t="20128" r="17798" b="5782"/>
                    <a:stretch>
                      <a:fillRect/>
                    </a:stretch>
                  </pic:blipFill>
                  <pic:spPr bwMode="auto">
                    <a:xfrm>
                      <a:off x="0" y="0"/>
                      <a:ext cx="4775200" cy="4226560"/>
                    </a:xfrm>
                    <a:prstGeom prst="rect">
                      <a:avLst/>
                    </a:prstGeom>
                    <a:noFill/>
                    <a:ln>
                      <a:noFill/>
                    </a:ln>
                  </pic:spPr>
                </pic:pic>
              </a:graphicData>
            </a:graphic>
          </wp:inline>
        </w:drawing>
      </w:r>
    </w:p>
    <w:p w14:paraId="3BA38DBE" w14:textId="77777777" w:rsidR="00B244A9" w:rsidRPr="00B244A9" w:rsidRDefault="00B244A9" w:rsidP="00B244A9">
      <w:pPr>
        <w:pStyle w:val="Antrat"/>
        <w:rPr>
          <w:b w:val="0"/>
          <w:sz w:val="24"/>
          <w:szCs w:val="24"/>
        </w:rPr>
      </w:pPr>
      <w:r w:rsidRPr="00B244A9">
        <w:rPr>
          <w:b w:val="0"/>
          <w:sz w:val="24"/>
          <w:szCs w:val="24"/>
        </w:rPr>
        <w:t xml:space="preserve">Išklotinė </w:t>
      </w:r>
      <w:r w:rsidRPr="00B244A9">
        <w:rPr>
          <w:b w:val="0"/>
          <w:sz w:val="24"/>
          <w:szCs w:val="24"/>
        </w:rPr>
        <w:fldChar w:fldCharType="begin"/>
      </w:r>
      <w:r w:rsidRPr="00B244A9">
        <w:rPr>
          <w:b w:val="0"/>
          <w:sz w:val="24"/>
          <w:szCs w:val="24"/>
        </w:rPr>
        <w:instrText xml:space="preserve"> SEQ Išklotinė \* ARABIC </w:instrText>
      </w:r>
      <w:r w:rsidRPr="00B244A9">
        <w:rPr>
          <w:b w:val="0"/>
          <w:sz w:val="24"/>
          <w:szCs w:val="24"/>
        </w:rPr>
        <w:fldChar w:fldCharType="separate"/>
      </w:r>
      <w:r w:rsidRPr="00B244A9">
        <w:rPr>
          <w:b w:val="0"/>
          <w:noProof/>
          <w:sz w:val="24"/>
          <w:szCs w:val="24"/>
        </w:rPr>
        <w:t>3</w:t>
      </w:r>
      <w:r w:rsidRPr="00B244A9">
        <w:rPr>
          <w:b w:val="0"/>
          <w:sz w:val="24"/>
          <w:szCs w:val="24"/>
        </w:rPr>
        <w:fldChar w:fldCharType="end"/>
      </w:r>
      <w:r w:rsidRPr="00B244A9">
        <w:rPr>
          <w:b w:val="0"/>
          <w:sz w:val="24"/>
          <w:szCs w:val="24"/>
        </w:rPr>
        <w:t xml:space="preserve"> - Fotografijų parodos skelbimo pasiekiamumas</w:t>
      </w:r>
    </w:p>
    <w:p w14:paraId="0C81868C" w14:textId="77777777" w:rsidR="00B244A9" w:rsidRPr="00B244A9" w:rsidRDefault="00B244A9" w:rsidP="00B244A9">
      <w:pPr>
        <w:pStyle w:val="prastasiniatinklio"/>
        <w:spacing w:before="0"/>
        <w:rPr>
          <w:b/>
        </w:rPr>
      </w:pPr>
    </w:p>
    <w:p w14:paraId="60135823" w14:textId="77777777" w:rsidR="00B244A9" w:rsidRPr="00B244A9" w:rsidRDefault="00B244A9" w:rsidP="00B244A9">
      <w:pPr>
        <w:pStyle w:val="prastasiniatinklio"/>
        <w:spacing w:before="0"/>
        <w:rPr>
          <w:b/>
        </w:rPr>
      </w:pPr>
      <w:r w:rsidRPr="00B244A9">
        <w:rPr>
          <w:b/>
        </w:rPr>
        <w:t>Fotografijų parodos akimirkos:</w:t>
      </w:r>
    </w:p>
    <w:p w14:paraId="61292828" w14:textId="77777777" w:rsidR="00B244A9" w:rsidRPr="00B244A9" w:rsidRDefault="00B244A9" w:rsidP="00B244A9">
      <w:pPr>
        <w:pStyle w:val="prastasiniatinklio"/>
        <w:spacing w:before="0" w:after="0"/>
        <w:rPr>
          <w:noProof/>
        </w:rPr>
      </w:pPr>
    </w:p>
    <w:p w14:paraId="40E1ADED" w14:textId="401E9D2A" w:rsidR="00B244A9" w:rsidRPr="00B244A9" w:rsidRDefault="00B244A9" w:rsidP="00B244A9">
      <w:pPr>
        <w:pStyle w:val="prastasiniatinklio"/>
        <w:spacing w:before="0" w:after="0"/>
      </w:pPr>
      <w:r w:rsidRPr="00B244A9">
        <w:fldChar w:fldCharType="begin"/>
      </w:r>
      <w:r w:rsidRPr="00B244A9">
        <w:instrText xml:space="preserve"> INCLUDEPICTURE "https://scontent.fvno2-1.fna.fbcdn.net/v/t1.0-9/129159005_3144940042279409_7823492807398570740_o.jpg?_nc_cat=101&amp;ccb=2&amp;_nc_sid=8024bb&amp;_nc_ohc=P4AHl0Tqmo0AX_5yJQX&amp;_nc_ht=scontent.fvno2-1.fna&amp;oh=16e90a135901b925308acfaf5051105c&amp;oe=5FF22711" \* MERGEFORMATINET </w:instrText>
      </w:r>
      <w:r w:rsidRPr="00B244A9">
        <w:fldChar w:fldCharType="separate"/>
      </w:r>
      <w:r w:rsidRPr="00B244A9">
        <w:pict w14:anchorId="587C8C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8" type="#_x0000_t75" alt="Žaliosios politikos institutas nuotrauka." style="width:280.4pt;height:210.8pt">
            <v:imagedata r:id="rId29" r:href="rId30"/>
          </v:shape>
        </w:pict>
      </w:r>
      <w:r w:rsidRPr="00B244A9">
        <w:fldChar w:fldCharType="end"/>
      </w:r>
    </w:p>
    <w:p w14:paraId="2CDA2E40" w14:textId="65A07A31" w:rsidR="00B244A9" w:rsidRPr="00B244A9" w:rsidRDefault="00B244A9" w:rsidP="00B244A9">
      <w:pPr>
        <w:pStyle w:val="prastasiniatinklio"/>
        <w:spacing w:before="0" w:after="0"/>
      </w:pPr>
    </w:p>
    <w:p w14:paraId="492D0CDD" w14:textId="77777777" w:rsidR="00B244A9" w:rsidRPr="00B244A9" w:rsidRDefault="00B244A9" w:rsidP="00B244A9">
      <w:pPr>
        <w:pStyle w:val="prastasiniatinklio"/>
        <w:spacing w:before="0" w:after="0"/>
      </w:pPr>
    </w:p>
    <w:p w14:paraId="60535C4A" w14:textId="54E62FDE" w:rsidR="00B244A9" w:rsidRPr="00B244A9" w:rsidRDefault="00B244A9" w:rsidP="00B244A9">
      <w:pPr>
        <w:pStyle w:val="prastasiniatinklio"/>
        <w:spacing w:before="0" w:after="0"/>
      </w:pPr>
      <w:r w:rsidRPr="00B244A9">
        <w:fldChar w:fldCharType="begin"/>
      </w:r>
      <w:r w:rsidRPr="00B244A9">
        <w:instrText xml:space="preserve"> INCLUDEPICTURE "https://scontent.fvno2-1.fna.fbcdn.net/v/t1.0-9/128711599_3144940045612742_2173325596682960708_o.jpg?_nc_cat=109&amp;ccb=2&amp;_nc_sid=8024bb&amp;_nc_ohc=3svaxuGKCWoAX8kFKi-&amp;_nc_ht=scontent.fvno2-1.fna&amp;oh=318fa57238f0eea42b9b32f8842e3f2e&amp;oe=5FF4C9C3" \* MERGEFORMATINET </w:instrText>
      </w:r>
      <w:r w:rsidRPr="00B244A9">
        <w:fldChar w:fldCharType="separate"/>
      </w:r>
      <w:r w:rsidRPr="00B244A9">
        <w:pict w14:anchorId="4091609E">
          <v:shape id="_x0000_i1031" type="#_x0000_t75" alt="Žaliosios politikos institutas nuotrauka." style="width:191.2pt;height:143.6pt">
            <v:imagedata r:id="rId31" r:href="rId32"/>
          </v:shape>
        </w:pict>
      </w:r>
      <w:r w:rsidRPr="00B244A9">
        <w:fldChar w:fldCharType="end"/>
      </w:r>
    </w:p>
    <w:p w14:paraId="79087332" w14:textId="77777777" w:rsidR="00B244A9" w:rsidRPr="00B244A9" w:rsidRDefault="00B244A9" w:rsidP="00B244A9">
      <w:pPr>
        <w:pStyle w:val="prastasiniatinklio"/>
        <w:spacing w:before="0" w:after="0"/>
        <w:jc w:val="both"/>
      </w:pPr>
    </w:p>
    <w:p w14:paraId="54385015" w14:textId="77777777" w:rsidR="00B244A9" w:rsidRPr="00B244A9" w:rsidRDefault="00B244A9" w:rsidP="00B244A9">
      <w:pPr>
        <w:pStyle w:val="prastasiniatinklio"/>
        <w:spacing w:before="0" w:after="0"/>
        <w:jc w:val="both"/>
        <w:rPr>
          <w:b/>
        </w:rPr>
      </w:pPr>
      <w:r w:rsidRPr="00B244A9">
        <w:rPr>
          <w:b/>
        </w:rPr>
        <w:t xml:space="preserve">Simboliniai prizai konkurso nugalėtojams: </w:t>
      </w:r>
    </w:p>
    <w:p w14:paraId="0F65067B" w14:textId="77777777" w:rsidR="00B244A9" w:rsidRPr="00B244A9" w:rsidRDefault="00B244A9" w:rsidP="00B244A9">
      <w:pPr>
        <w:pStyle w:val="prastasiniatinklio"/>
        <w:spacing w:before="0" w:after="0"/>
        <w:jc w:val="both"/>
        <w:rPr>
          <w:b/>
        </w:rPr>
      </w:pPr>
    </w:p>
    <w:p w14:paraId="31B64FC9" w14:textId="641396D3" w:rsidR="00B244A9" w:rsidRPr="00B244A9" w:rsidRDefault="00B244A9" w:rsidP="00B244A9">
      <w:pPr>
        <w:pStyle w:val="prastasiniatinklio"/>
        <w:spacing w:before="0" w:after="0"/>
        <w:jc w:val="both"/>
        <w:rPr>
          <w:b/>
        </w:rPr>
      </w:pPr>
      <w:r w:rsidRPr="00B244A9">
        <w:rPr>
          <w:noProof/>
        </w:rPr>
        <w:drawing>
          <wp:inline distT="0" distB="0" distL="0" distR="0" wp14:anchorId="2434534F" wp14:editId="637C5039">
            <wp:extent cx="2585720" cy="1940540"/>
            <wp:effectExtent l="0" t="0" r="5080" b="3175"/>
            <wp:docPr id="14" name="Paveikslėli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589531" cy="1943400"/>
                    </a:xfrm>
                    <a:prstGeom prst="rect">
                      <a:avLst/>
                    </a:prstGeom>
                    <a:noFill/>
                    <a:ln>
                      <a:noFill/>
                    </a:ln>
                  </pic:spPr>
                </pic:pic>
              </a:graphicData>
            </a:graphic>
          </wp:inline>
        </w:drawing>
      </w:r>
      <w:r w:rsidRPr="00B244A9">
        <w:br w:type="page"/>
      </w:r>
      <w:r w:rsidRPr="00B244A9">
        <w:rPr>
          <w:b/>
        </w:rPr>
        <w:lastRenderedPageBreak/>
        <w:t xml:space="preserve">Priedas </w:t>
      </w:r>
      <w:proofErr w:type="spellStart"/>
      <w:r w:rsidRPr="00B244A9">
        <w:rPr>
          <w:b/>
        </w:rPr>
        <w:t>nr.</w:t>
      </w:r>
      <w:proofErr w:type="spellEnd"/>
      <w:r w:rsidRPr="00B244A9">
        <w:rPr>
          <w:b/>
        </w:rPr>
        <w:t xml:space="preserve"> 1. 2.</w:t>
      </w:r>
    </w:p>
    <w:p w14:paraId="3A1FA737" w14:textId="77777777" w:rsidR="00B244A9" w:rsidRPr="00B244A9" w:rsidRDefault="00B244A9" w:rsidP="00B244A9">
      <w:pPr>
        <w:pStyle w:val="prastasiniatinklio"/>
        <w:spacing w:before="0" w:after="0"/>
        <w:jc w:val="both"/>
        <w:rPr>
          <w:b/>
        </w:rPr>
      </w:pPr>
    </w:p>
    <w:p w14:paraId="6B5EB09C" w14:textId="77777777" w:rsidR="00B244A9" w:rsidRPr="00B244A9" w:rsidRDefault="00B244A9" w:rsidP="00B244A9">
      <w:pPr>
        <w:pStyle w:val="prastasiniatinklio"/>
        <w:spacing w:before="0" w:after="0"/>
        <w:jc w:val="both"/>
        <w:rPr>
          <w:b/>
        </w:rPr>
      </w:pPr>
      <w:r w:rsidRPr="00B244A9">
        <w:rPr>
          <w:b/>
        </w:rPr>
        <w:t xml:space="preserve">NUOTOLINĖ VISUOMENEI ATVIRA SPECIALISTŲ DISKUSIJA </w:t>
      </w:r>
    </w:p>
    <w:p w14:paraId="2AAA4364" w14:textId="77777777" w:rsidR="00B244A9" w:rsidRPr="00B244A9" w:rsidRDefault="00B244A9" w:rsidP="00B244A9">
      <w:pPr>
        <w:pStyle w:val="prastasiniatinklio"/>
        <w:spacing w:before="0" w:after="0"/>
        <w:jc w:val="both"/>
        <w:rPr>
          <w:b/>
        </w:rPr>
      </w:pPr>
      <w:r w:rsidRPr="00B244A9">
        <w:rPr>
          <w:b/>
        </w:rPr>
        <w:t>„APLINKOS APSAUGA: AR MENAS IŠGELBĖS PLANETĄ?“</w:t>
      </w:r>
    </w:p>
    <w:p w14:paraId="60E80A66" w14:textId="77777777" w:rsidR="00B244A9" w:rsidRPr="00B244A9" w:rsidRDefault="00B244A9" w:rsidP="00B244A9">
      <w:pPr>
        <w:pStyle w:val="prastasiniatinklio"/>
        <w:spacing w:before="0" w:after="0"/>
        <w:jc w:val="both"/>
        <w:rPr>
          <w:b/>
        </w:rPr>
      </w:pPr>
    </w:p>
    <w:p w14:paraId="40E3D84D" w14:textId="77777777" w:rsidR="00B244A9" w:rsidRPr="00B244A9" w:rsidRDefault="00B244A9" w:rsidP="00B244A9">
      <w:pPr>
        <w:pStyle w:val="prastasiniatinklio"/>
        <w:spacing w:before="0" w:after="0"/>
        <w:jc w:val="both"/>
        <w:rPr>
          <w:b/>
        </w:rPr>
      </w:pPr>
      <w:r w:rsidRPr="00B244A9">
        <w:fldChar w:fldCharType="begin"/>
      </w:r>
      <w:r w:rsidRPr="00B244A9">
        <w:instrText xml:space="preserve"> INCLUDEPICTURE "http://zaliojipolitika.lt/wp-content/uploads/2020/11/Lapkricio-26-d.-14-val.-9-1024x576.png" \* MERGEFORMATINET </w:instrText>
      </w:r>
      <w:r w:rsidRPr="00B244A9">
        <w:fldChar w:fldCharType="separate"/>
      </w:r>
      <w:r w:rsidRPr="00B244A9">
        <w:pict w14:anchorId="066CC33D">
          <v:shape id="_x0000_i1033" type="#_x0000_t75" style="width:382pt;height:214.8pt">
            <v:imagedata r:id="rId34" r:href="rId35"/>
          </v:shape>
        </w:pict>
      </w:r>
      <w:r w:rsidRPr="00B244A9">
        <w:fldChar w:fldCharType="end"/>
      </w:r>
    </w:p>
    <w:p w14:paraId="7FEDD55D" w14:textId="77777777" w:rsidR="00B244A9" w:rsidRPr="00B244A9" w:rsidRDefault="00B244A9" w:rsidP="00B244A9">
      <w:pPr>
        <w:pStyle w:val="prastasiniatinklio"/>
        <w:spacing w:before="0" w:after="0"/>
        <w:jc w:val="both"/>
        <w:rPr>
          <w:b/>
        </w:rPr>
      </w:pPr>
    </w:p>
    <w:p w14:paraId="621F575B" w14:textId="77777777" w:rsidR="00B244A9" w:rsidRPr="00B244A9" w:rsidRDefault="00B244A9" w:rsidP="00B244A9">
      <w:pPr>
        <w:pStyle w:val="prastasiniatinklio"/>
        <w:spacing w:before="0" w:after="0"/>
        <w:jc w:val="both"/>
        <w:rPr>
          <w:b/>
        </w:rPr>
      </w:pPr>
      <w:r w:rsidRPr="00B244A9">
        <w:rPr>
          <w:b/>
        </w:rPr>
        <w:t xml:space="preserve">Data: </w:t>
      </w:r>
      <w:r w:rsidRPr="00B244A9">
        <w:t>2020 m. lapkričio 26 d.</w:t>
      </w:r>
    </w:p>
    <w:p w14:paraId="67672096" w14:textId="77777777" w:rsidR="00B244A9" w:rsidRPr="00B244A9" w:rsidRDefault="00B244A9" w:rsidP="00B244A9">
      <w:pPr>
        <w:pStyle w:val="prastasiniatinklio"/>
        <w:spacing w:before="0" w:after="0"/>
        <w:jc w:val="both"/>
        <w:rPr>
          <w:b/>
        </w:rPr>
      </w:pPr>
    </w:p>
    <w:p w14:paraId="7A5A1539" w14:textId="77777777" w:rsidR="00B244A9" w:rsidRPr="00B244A9" w:rsidRDefault="00B244A9" w:rsidP="00B244A9">
      <w:pPr>
        <w:pStyle w:val="prastasiniatinklio"/>
        <w:spacing w:before="0" w:after="0"/>
        <w:jc w:val="both"/>
        <w:rPr>
          <w:b/>
        </w:rPr>
      </w:pPr>
      <w:r w:rsidRPr="00B244A9">
        <w:rPr>
          <w:b/>
        </w:rPr>
        <w:t xml:space="preserve">Trukmė: </w:t>
      </w:r>
      <w:r w:rsidRPr="00B244A9">
        <w:t>64 minutės</w:t>
      </w:r>
    </w:p>
    <w:p w14:paraId="6CED19C6" w14:textId="77777777" w:rsidR="00B244A9" w:rsidRPr="00B244A9" w:rsidRDefault="00B244A9" w:rsidP="00B244A9">
      <w:pPr>
        <w:pStyle w:val="prastasiniatinklio"/>
        <w:spacing w:before="0" w:after="0"/>
        <w:jc w:val="both"/>
        <w:rPr>
          <w:b/>
        </w:rPr>
      </w:pPr>
    </w:p>
    <w:p w14:paraId="5F02BAB0" w14:textId="77777777" w:rsidR="00B244A9" w:rsidRPr="00B244A9" w:rsidRDefault="00B244A9" w:rsidP="00B244A9">
      <w:pPr>
        <w:pStyle w:val="prastasiniatinklio"/>
        <w:spacing w:before="0" w:after="0"/>
        <w:jc w:val="both"/>
        <w:rPr>
          <w:b/>
        </w:rPr>
      </w:pPr>
      <w:r w:rsidRPr="00B244A9">
        <w:rPr>
          <w:b/>
        </w:rPr>
        <w:t xml:space="preserve">Įrašas: </w:t>
      </w:r>
      <w:hyperlink r:id="rId36" w:history="1">
        <w:r w:rsidRPr="00B244A9">
          <w:rPr>
            <w:rStyle w:val="Hipersaitas"/>
            <w:b/>
          </w:rPr>
          <w:t>https://fb.watch/2dGFRGCGS6/</w:t>
        </w:r>
      </w:hyperlink>
      <w:r w:rsidRPr="00B244A9">
        <w:rPr>
          <w:b/>
        </w:rPr>
        <w:t xml:space="preserve"> </w:t>
      </w:r>
    </w:p>
    <w:p w14:paraId="06C0D239" w14:textId="77777777" w:rsidR="00B244A9" w:rsidRPr="00B244A9" w:rsidRDefault="00B244A9" w:rsidP="00B244A9">
      <w:pPr>
        <w:pStyle w:val="prastasiniatinklio"/>
        <w:jc w:val="both"/>
        <w:rPr>
          <w:b/>
        </w:rPr>
      </w:pPr>
      <w:r w:rsidRPr="00B244A9">
        <w:rPr>
          <w:b/>
        </w:rPr>
        <w:t xml:space="preserve">Diskusijos moderatorius: </w:t>
      </w:r>
      <w:r w:rsidRPr="00B244A9">
        <w:t>žurnalistas, rašytojas, ekologinės antiutopijos „Oro“ autorius, pelnęs metų knygos suaugusiesiems prizą, MARIJUS GAILIUS</w:t>
      </w:r>
    </w:p>
    <w:p w14:paraId="2E4D97D8" w14:textId="77777777" w:rsidR="00B244A9" w:rsidRPr="00B244A9" w:rsidRDefault="00B244A9" w:rsidP="00B244A9">
      <w:pPr>
        <w:pStyle w:val="prastasiniatinklio"/>
        <w:spacing w:before="0" w:after="0"/>
        <w:jc w:val="both"/>
        <w:rPr>
          <w:b/>
        </w:rPr>
      </w:pPr>
    </w:p>
    <w:p w14:paraId="71C709B7" w14:textId="77777777" w:rsidR="00B244A9" w:rsidRPr="00B244A9" w:rsidRDefault="00B244A9" w:rsidP="00B244A9">
      <w:pPr>
        <w:pStyle w:val="prastasiniatinklio"/>
        <w:spacing w:before="0" w:after="0"/>
        <w:jc w:val="both"/>
        <w:rPr>
          <w:b/>
        </w:rPr>
      </w:pPr>
      <w:r w:rsidRPr="00B244A9">
        <w:rPr>
          <w:b/>
        </w:rPr>
        <w:t xml:space="preserve">Diskusijos dalyviai: </w:t>
      </w:r>
    </w:p>
    <w:p w14:paraId="7BCC9FEC" w14:textId="77777777" w:rsidR="00B244A9" w:rsidRPr="00B244A9" w:rsidRDefault="00B244A9" w:rsidP="00B244A9">
      <w:pPr>
        <w:shd w:val="clear" w:color="auto" w:fill="FFFFFF"/>
        <w:jc w:val="both"/>
        <w:rPr>
          <w:rFonts w:ascii="Times New Roman" w:hAnsi="Times New Roman" w:cs="Times New Roman"/>
          <w:color w:val="050505"/>
          <w:sz w:val="24"/>
          <w:szCs w:val="24"/>
        </w:rPr>
      </w:pPr>
    </w:p>
    <w:p w14:paraId="7420170B" w14:textId="77777777" w:rsidR="00B244A9" w:rsidRPr="00B244A9" w:rsidRDefault="00B244A9" w:rsidP="00B244A9">
      <w:pPr>
        <w:numPr>
          <w:ilvl w:val="0"/>
          <w:numId w:val="5"/>
        </w:numPr>
        <w:shd w:val="clear" w:color="auto" w:fill="FFFFFF"/>
        <w:spacing w:after="0" w:line="240" w:lineRule="auto"/>
        <w:jc w:val="both"/>
        <w:rPr>
          <w:rFonts w:ascii="Times New Roman" w:hAnsi="Times New Roman" w:cs="Times New Roman"/>
          <w:color w:val="050505"/>
          <w:sz w:val="24"/>
          <w:szCs w:val="24"/>
        </w:rPr>
      </w:pPr>
      <w:r w:rsidRPr="00B244A9">
        <w:rPr>
          <w:rFonts w:ascii="Times New Roman" w:hAnsi="Times New Roman" w:cs="Times New Roman"/>
          <w:color w:val="050505"/>
          <w:sz w:val="24"/>
          <w:szCs w:val="24"/>
        </w:rPr>
        <w:t xml:space="preserve">AURELIJA MAKNYTĖ - </w:t>
      </w:r>
      <w:proofErr w:type="spellStart"/>
      <w:r w:rsidRPr="00B244A9">
        <w:rPr>
          <w:rFonts w:ascii="Times New Roman" w:hAnsi="Times New Roman" w:cs="Times New Roman"/>
          <w:color w:val="050505"/>
          <w:sz w:val="24"/>
          <w:szCs w:val="24"/>
        </w:rPr>
        <w:t>menininkė</w:t>
      </w:r>
      <w:proofErr w:type="spellEnd"/>
      <w:r w:rsidRPr="00B244A9">
        <w:rPr>
          <w:rFonts w:ascii="Times New Roman" w:hAnsi="Times New Roman" w:cs="Times New Roman"/>
          <w:color w:val="050505"/>
          <w:sz w:val="24"/>
          <w:szCs w:val="24"/>
        </w:rPr>
        <w:t xml:space="preserve">, </w:t>
      </w:r>
      <w:proofErr w:type="spellStart"/>
      <w:r w:rsidRPr="00B244A9">
        <w:rPr>
          <w:rFonts w:ascii="Times New Roman" w:hAnsi="Times New Roman" w:cs="Times New Roman"/>
          <w:color w:val="050505"/>
          <w:sz w:val="24"/>
          <w:szCs w:val="24"/>
        </w:rPr>
        <w:t>dėstytoja</w:t>
      </w:r>
      <w:proofErr w:type="spellEnd"/>
      <w:r w:rsidRPr="00B244A9">
        <w:rPr>
          <w:rFonts w:ascii="Times New Roman" w:hAnsi="Times New Roman" w:cs="Times New Roman"/>
          <w:color w:val="050505"/>
          <w:sz w:val="24"/>
          <w:szCs w:val="24"/>
        </w:rPr>
        <w:t>, parodos „</w:t>
      </w:r>
      <w:proofErr w:type="spellStart"/>
      <w:r w:rsidRPr="00B244A9">
        <w:rPr>
          <w:rFonts w:ascii="Times New Roman" w:hAnsi="Times New Roman" w:cs="Times New Roman"/>
          <w:color w:val="050505"/>
          <w:sz w:val="24"/>
          <w:szCs w:val="24"/>
        </w:rPr>
        <w:t>Gamtos</w:t>
      </w:r>
      <w:proofErr w:type="spellEnd"/>
      <w:r w:rsidRPr="00B244A9">
        <w:rPr>
          <w:rFonts w:ascii="Times New Roman" w:hAnsi="Times New Roman" w:cs="Times New Roman"/>
          <w:color w:val="050505"/>
          <w:sz w:val="24"/>
          <w:szCs w:val="24"/>
        </w:rPr>
        <w:t xml:space="preserve"> </w:t>
      </w:r>
      <w:proofErr w:type="spellStart"/>
      <w:proofErr w:type="gramStart"/>
      <w:r w:rsidRPr="00B244A9">
        <w:rPr>
          <w:rFonts w:ascii="Times New Roman" w:hAnsi="Times New Roman" w:cs="Times New Roman"/>
          <w:color w:val="050505"/>
          <w:sz w:val="24"/>
          <w:szCs w:val="24"/>
        </w:rPr>
        <w:t>kabinetai</w:t>
      </w:r>
      <w:proofErr w:type="spellEnd"/>
      <w:r w:rsidRPr="00B244A9">
        <w:rPr>
          <w:rFonts w:ascii="Times New Roman" w:hAnsi="Times New Roman" w:cs="Times New Roman"/>
          <w:color w:val="050505"/>
          <w:sz w:val="24"/>
          <w:szCs w:val="24"/>
        </w:rPr>
        <w:t xml:space="preserve">“ </w:t>
      </w:r>
      <w:proofErr w:type="spellStart"/>
      <w:r w:rsidRPr="00B244A9">
        <w:rPr>
          <w:rFonts w:ascii="Times New Roman" w:hAnsi="Times New Roman" w:cs="Times New Roman"/>
          <w:color w:val="050505"/>
          <w:sz w:val="24"/>
          <w:szCs w:val="24"/>
        </w:rPr>
        <w:t>autorė</w:t>
      </w:r>
      <w:proofErr w:type="spellEnd"/>
      <w:proofErr w:type="gramEnd"/>
      <w:r w:rsidRPr="00B244A9">
        <w:rPr>
          <w:rFonts w:ascii="Times New Roman" w:hAnsi="Times New Roman" w:cs="Times New Roman"/>
          <w:color w:val="050505"/>
          <w:sz w:val="24"/>
          <w:szCs w:val="24"/>
        </w:rPr>
        <w:t xml:space="preserve">, </w:t>
      </w:r>
      <w:proofErr w:type="spellStart"/>
      <w:r w:rsidRPr="00B244A9">
        <w:rPr>
          <w:rFonts w:ascii="Times New Roman" w:hAnsi="Times New Roman" w:cs="Times New Roman"/>
          <w:color w:val="050505"/>
          <w:sz w:val="24"/>
          <w:szCs w:val="24"/>
        </w:rPr>
        <w:t>šiuo</w:t>
      </w:r>
      <w:proofErr w:type="spellEnd"/>
      <w:r w:rsidRPr="00B244A9">
        <w:rPr>
          <w:rFonts w:ascii="Times New Roman" w:hAnsi="Times New Roman" w:cs="Times New Roman"/>
          <w:color w:val="050505"/>
          <w:sz w:val="24"/>
          <w:szCs w:val="24"/>
        </w:rPr>
        <w:t xml:space="preserve"> </w:t>
      </w:r>
      <w:proofErr w:type="spellStart"/>
      <w:r w:rsidRPr="00B244A9">
        <w:rPr>
          <w:rFonts w:ascii="Times New Roman" w:hAnsi="Times New Roman" w:cs="Times New Roman"/>
          <w:color w:val="050505"/>
          <w:sz w:val="24"/>
          <w:szCs w:val="24"/>
        </w:rPr>
        <w:t>metu</w:t>
      </w:r>
      <w:proofErr w:type="spellEnd"/>
      <w:r w:rsidRPr="00B244A9">
        <w:rPr>
          <w:rFonts w:ascii="Times New Roman" w:hAnsi="Times New Roman" w:cs="Times New Roman"/>
          <w:color w:val="050505"/>
          <w:sz w:val="24"/>
          <w:szCs w:val="24"/>
        </w:rPr>
        <w:t xml:space="preserve"> </w:t>
      </w:r>
      <w:proofErr w:type="spellStart"/>
      <w:r w:rsidRPr="00B244A9">
        <w:rPr>
          <w:rFonts w:ascii="Times New Roman" w:hAnsi="Times New Roman" w:cs="Times New Roman"/>
          <w:color w:val="050505"/>
          <w:sz w:val="24"/>
          <w:szCs w:val="24"/>
        </w:rPr>
        <w:t>kuriantį</w:t>
      </w:r>
      <w:proofErr w:type="spellEnd"/>
      <w:r w:rsidRPr="00B244A9">
        <w:rPr>
          <w:rFonts w:ascii="Times New Roman" w:hAnsi="Times New Roman" w:cs="Times New Roman"/>
          <w:color w:val="050505"/>
          <w:sz w:val="24"/>
          <w:szCs w:val="24"/>
        </w:rPr>
        <w:t xml:space="preserve"> </w:t>
      </w:r>
      <w:proofErr w:type="spellStart"/>
      <w:r w:rsidRPr="00B244A9">
        <w:rPr>
          <w:rFonts w:ascii="Times New Roman" w:hAnsi="Times New Roman" w:cs="Times New Roman"/>
          <w:color w:val="050505"/>
          <w:sz w:val="24"/>
          <w:szCs w:val="24"/>
        </w:rPr>
        <w:t>projektą</w:t>
      </w:r>
      <w:proofErr w:type="spellEnd"/>
      <w:r w:rsidRPr="00B244A9">
        <w:rPr>
          <w:rFonts w:ascii="Times New Roman" w:hAnsi="Times New Roman" w:cs="Times New Roman"/>
          <w:color w:val="050505"/>
          <w:sz w:val="24"/>
          <w:szCs w:val="24"/>
        </w:rPr>
        <w:t xml:space="preserve"> </w:t>
      </w:r>
      <w:proofErr w:type="spellStart"/>
      <w:r w:rsidRPr="00B244A9">
        <w:rPr>
          <w:rFonts w:ascii="Times New Roman" w:hAnsi="Times New Roman" w:cs="Times New Roman"/>
          <w:color w:val="050505"/>
          <w:sz w:val="24"/>
          <w:szCs w:val="24"/>
        </w:rPr>
        <w:t>apie</w:t>
      </w:r>
      <w:proofErr w:type="spellEnd"/>
      <w:r w:rsidRPr="00B244A9">
        <w:rPr>
          <w:rFonts w:ascii="Times New Roman" w:hAnsi="Times New Roman" w:cs="Times New Roman"/>
          <w:color w:val="050505"/>
          <w:sz w:val="24"/>
          <w:szCs w:val="24"/>
        </w:rPr>
        <w:t xml:space="preserve"> „</w:t>
      </w:r>
      <w:proofErr w:type="spellStart"/>
      <w:r w:rsidRPr="00B244A9">
        <w:rPr>
          <w:rFonts w:ascii="Times New Roman" w:hAnsi="Times New Roman" w:cs="Times New Roman"/>
          <w:color w:val="050505"/>
          <w:sz w:val="24"/>
          <w:szCs w:val="24"/>
        </w:rPr>
        <w:t>partizaną</w:t>
      </w:r>
      <w:proofErr w:type="spellEnd"/>
      <w:r w:rsidRPr="00B244A9">
        <w:rPr>
          <w:rFonts w:ascii="Times New Roman" w:hAnsi="Times New Roman" w:cs="Times New Roman"/>
          <w:color w:val="050505"/>
          <w:sz w:val="24"/>
          <w:szCs w:val="24"/>
        </w:rPr>
        <w:t xml:space="preserve"> </w:t>
      </w:r>
      <w:proofErr w:type="spellStart"/>
      <w:r w:rsidRPr="00B244A9">
        <w:rPr>
          <w:rFonts w:ascii="Times New Roman" w:hAnsi="Times New Roman" w:cs="Times New Roman"/>
          <w:color w:val="050505"/>
          <w:sz w:val="24"/>
          <w:szCs w:val="24"/>
        </w:rPr>
        <w:t>bebrą</w:t>
      </w:r>
      <w:proofErr w:type="spellEnd"/>
      <w:r w:rsidRPr="00B244A9">
        <w:rPr>
          <w:rFonts w:ascii="Times New Roman" w:hAnsi="Times New Roman" w:cs="Times New Roman"/>
          <w:color w:val="050505"/>
          <w:sz w:val="24"/>
          <w:szCs w:val="24"/>
        </w:rPr>
        <w:t xml:space="preserve"> </w:t>
      </w:r>
      <w:proofErr w:type="spellStart"/>
      <w:r w:rsidRPr="00B244A9">
        <w:rPr>
          <w:rFonts w:ascii="Times New Roman" w:hAnsi="Times New Roman" w:cs="Times New Roman"/>
          <w:color w:val="050505"/>
          <w:sz w:val="24"/>
          <w:szCs w:val="24"/>
        </w:rPr>
        <w:t>melioracijos</w:t>
      </w:r>
      <w:proofErr w:type="spellEnd"/>
      <w:r w:rsidRPr="00B244A9">
        <w:rPr>
          <w:rFonts w:ascii="Times New Roman" w:hAnsi="Times New Roman" w:cs="Times New Roman"/>
          <w:color w:val="050505"/>
          <w:sz w:val="24"/>
          <w:szCs w:val="24"/>
        </w:rPr>
        <w:t xml:space="preserve"> </w:t>
      </w:r>
      <w:proofErr w:type="spellStart"/>
      <w:r w:rsidRPr="00B244A9">
        <w:rPr>
          <w:rFonts w:ascii="Times New Roman" w:hAnsi="Times New Roman" w:cs="Times New Roman"/>
          <w:color w:val="050505"/>
          <w:sz w:val="24"/>
          <w:szCs w:val="24"/>
        </w:rPr>
        <w:t>peizaže</w:t>
      </w:r>
      <w:proofErr w:type="spellEnd"/>
      <w:r w:rsidRPr="00B244A9">
        <w:rPr>
          <w:rFonts w:ascii="Times New Roman" w:hAnsi="Times New Roman" w:cs="Times New Roman"/>
          <w:color w:val="050505"/>
          <w:sz w:val="24"/>
          <w:szCs w:val="24"/>
        </w:rPr>
        <w:t>“.</w:t>
      </w:r>
    </w:p>
    <w:p w14:paraId="0E20FA02" w14:textId="77777777" w:rsidR="00B244A9" w:rsidRPr="00B244A9" w:rsidRDefault="00B244A9" w:rsidP="00B244A9">
      <w:pPr>
        <w:numPr>
          <w:ilvl w:val="0"/>
          <w:numId w:val="5"/>
        </w:numPr>
        <w:shd w:val="clear" w:color="auto" w:fill="FFFFFF"/>
        <w:spacing w:after="0" w:line="240" w:lineRule="auto"/>
        <w:jc w:val="both"/>
        <w:rPr>
          <w:rFonts w:ascii="Times New Roman" w:hAnsi="Times New Roman" w:cs="Times New Roman"/>
          <w:color w:val="050505"/>
          <w:sz w:val="24"/>
          <w:szCs w:val="24"/>
        </w:rPr>
      </w:pPr>
      <w:r w:rsidRPr="00B244A9">
        <w:rPr>
          <w:rFonts w:ascii="Times New Roman" w:hAnsi="Times New Roman" w:cs="Times New Roman"/>
          <w:color w:val="050505"/>
          <w:sz w:val="24"/>
          <w:szCs w:val="24"/>
        </w:rPr>
        <w:t xml:space="preserve">RŪTA SPELSKYTĖ-LIBERIENĖ - </w:t>
      </w:r>
      <w:proofErr w:type="spellStart"/>
      <w:r w:rsidRPr="00B244A9">
        <w:rPr>
          <w:rFonts w:ascii="Times New Roman" w:hAnsi="Times New Roman" w:cs="Times New Roman"/>
          <w:color w:val="050505"/>
          <w:sz w:val="24"/>
          <w:szCs w:val="24"/>
        </w:rPr>
        <w:t>menininkė</w:t>
      </w:r>
      <w:proofErr w:type="spellEnd"/>
      <w:r w:rsidRPr="00B244A9">
        <w:rPr>
          <w:rFonts w:ascii="Times New Roman" w:hAnsi="Times New Roman" w:cs="Times New Roman"/>
          <w:color w:val="050505"/>
          <w:sz w:val="24"/>
          <w:szCs w:val="24"/>
        </w:rPr>
        <w:t xml:space="preserve">, </w:t>
      </w:r>
      <w:proofErr w:type="spellStart"/>
      <w:r w:rsidRPr="00B244A9">
        <w:rPr>
          <w:rFonts w:ascii="Times New Roman" w:hAnsi="Times New Roman" w:cs="Times New Roman"/>
          <w:color w:val="050505"/>
          <w:sz w:val="24"/>
          <w:szCs w:val="24"/>
        </w:rPr>
        <w:t>dėstytoja</w:t>
      </w:r>
      <w:proofErr w:type="spellEnd"/>
      <w:r w:rsidRPr="00B244A9">
        <w:rPr>
          <w:rFonts w:ascii="Times New Roman" w:hAnsi="Times New Roman" w:cs="Times New Roman"/>
          <w:color w:val="050505"/>
          <w:sz w:val="24"/>
          <w:szCs w:val="24"/>
        </w:rPr>
        <w:t xml:space="preserve">, parodos „Sodas </w:t>
      </w:r>
      <w:proofErr w:type="spellStart"/>
      <w:proofErr w:type="gramStart"/>
      <w:r w:rsidRPr="00B244A9">
        <w:rPr>
          <w:rFonts w:ascii="Times New Roman" w:hAnsi="Times New Roman" w:cs="Times New Roman"/>
          <w:color w:val="050505"/>
          <w:sz w:val="24"/>
          <w:szCs w:val="24"/>
        </w:rPr>
        <w:t>Miškas</w:t>
      </w:r>
      <w:proofErr w:type="spellEnd"/>
      <w:r w:rsidRPr="00B244A9">
        <w:rPr>
          <w:rFonts w:ascii="Times New Roman" w:hAnsi="Times New Roman" w:cs="Times New Roman"/>
          <w:color w:val="050505"/>
          <w:sz w:val="24"/>
          <w:szCs w:val="24"/>
        </w:rPr>
        <w:t xml:space="preserve">“ </w:t>
      </w:r>
      <w:proofErr w:type="spellStart"/>
      <w:r w:rsidRPr="00B244A9">
        <w:rPr>
          <w:rFonts w:ascii="Times New Roman" w:hAnsi="Times New Roman" w:cs="Times New Roman"/>
          <w:color w:val="050505"/>
          <w:sz w:val="24"/>
          <w:szCs w:val="24"/>
        </w:rPr>
        <w:t>autorė</w:t>
      </w:r>
      <w:proofErr w:type="spellEnd"/>
      <w:proofErr w:type="gramEnd"/>
      <w:r w:rsidRPr="00B244A9">
        <w:rPr>
          <w:rFonts w:ascii="Times New Roman" w:hAnsi="Times New Roman" w:cs="Times New Roman"/>
          <w:color w:val="050505"/>
          <w:sz w:val="24"/>
          <w:szCs w:val="24"/>
        </w:rPr>
        <w:t xml:space="preserve">, </w:t>
      </w:r>
      <w:proofErr w:type="spellStart"/>
      <w:r w:rsidRPr="00B244A9">
        <w:rPr>
          <w:rFonts w:ascii="Times New Roman" w:hAnsi="Times New Roman" w:cs="Times New Roman"/>
          <w:color w:val="050505"/>
          <w:sz w:val="24"/>
          <w:szCs w:val="24"/>
        </w:rPr>
        <w:t>šiais</w:t>
      </w:r>
      <w:proofErr w:type="spellEnd"/>
      <w:r w:rsidRPr="00B244A9">
        <w:rPr>
          <w:rFonts w:ascii="Times New Roman" w:hAnsi="Times New Roman" w:cs="Times New Roman"/>
          <w:color w:val="050505"/>
          <w:sz w:val="24"/>
          <w:szCs w:val="24"/>
        </w:rPr>
        <w:t xml:space="preserve"> </w:t>
      </w:r>
      <w:proofErr w:type="spellStart"/>
      <w:r w:rsidRPr="00B244A9">
        <w:rPr>
          <w:rFonts w:ascii="Times New Roman" w:hAnsi="Times New Roman" w:cs="Times New Roman"/>
          <w:color w:val="050505"/>
          <w:sz w:val="24"/>
          <w:szCs w:val="24"/>
        </w:rPr>
        <w:t>metais</w:t>
      </w:r>
      <w:proofErr w:type="spellEnd"/>
      <w:r w:rsidRPr="00B244A9">
        <w:rPr>
          <w:rFonts w:ascii="Times New Roman" w:hAnsi="Times New Roman" w:cs="Times New Roman"/>
          <w:color w:val="050505"/>
          <w:sz w:val="24"/>
          <w:szCs w:val="24"/>
        </w:rPr>
        <w:t xml:space="preserve"> </w:t>
      </w:r>
      <w:proofErr w:type="spellStart"/>
      <w:r w:rsidRPr="00B244A9">
        <w:rPr>
          <w:rFonts w:ascii="Times New Roman" w:hAnsi="Times New Roman" w:cs="Times New Roman"/>
          <w:color w:val="050505"/>
          <w:sz w:val="24"/>
          <w:szCs w:val="24"/>
        </w:rPr>
        <w:t>pelniusi</w:t>
      </w:r>
      <w:proofErr w:type="spellEnd"/>
      <w:r w:rsidRPr="00B244A9">
        <w:rPr>
          <w:rFonts w:ascii="Times New Roman" w:hAnsi="Times New Roman" w:cs="Times New Roman"/>
          <w:color w:val="050505"/>
          <w:sz w:val="24"/>
          <w:szCs w:val="24"/>
        </w:rPr>
        <w:t xml:space="preserve"> „Art Vilnius“ </w:t>
      </w:r>
      <w:proofErr w:type="spellStart"/>
      <w:r w:rsidRPr="00B244A9">
        <w:rPr>
          <w:rFonts w:ascii="Times New Roman" w:hAnsi="Times New Roman" w:cs="Times New Roman"/>
          <w:color w:val="050505"/>
          <w:sz w:val="24"/>
          <w:szCs w:val="24"/>
        </w:rPr>
        <w:t>jaunojo</w:t>
      </w:r>
      <w:proofErr w:type="spellEnd"/>
      <w:r w:rsidRPr="00B244A9">
        <w:rPr>
          <w:rFonts w:ascii="Times New Roman" w:hAnsi="Times New Roman" w:cs="Times New Roman"/>
          <w:color w:val="050505"/>
          <w:sz w:val="24"/>
          <w:szCs w:val="24"/>
        </w:rPr>
        <w:t xml:space="preserve"> </w:t>
      </w:r>
      <w:proofErr w:type="spellStart"/>
      <w:r w:rsidRPr="00B244A9">
        <w:rPr>
          <w:rFonts w:ascii="Times New Roman" w:hAnsi="Times New Roman" w:cs="Times New Roman"/>
          <w:color w:val="050505"/>
          <w:sz w:val="24"/>
          <w:szCs w:val="24"/>
        </w:rPr>
        <w:t>menininko</w:t>
      </w:r>
      <w:proofErr w:type="spellEnd"/>
      <w:r w:rsidRPr="00B244A9">
        <w:rPr>
          <w:rFonts w:ascii="Times New Roman" w:hAnsi="Times New Roman" w:cs="Times New Roman"/>
          <w:color w:val="050505"/>
          <w:sz w:val="24"/>
          <w:szCs w:val="24"/>
        </w:rPr>
        <w:t xml:space="preserve"> </w:t>
      </w:r>
      <w:proofErr w:type="spellStart"/>
      <w:r w:rsidRPr="00B244A9">
        <w:rPr>
          <w:rFonts w:ascii="Times New Roman" w:hAnsi="Times New Roman" w:cs="Times New Roman"/>
          <w:color w:val="050505"/>
          <w:sz w:val="24"/>
          <w:szCs w:val="24"/>
        </w:rPr>
        <w:t>prizą</w:t>
      </w:r>
      <w:proofErr w:type="spellEnd"/>
    </w:p>
    <w:p w14:paraId="2223DFB1" w14:textId="77777777" w:rsidR="00B244A9" w:rsidRPr="00B244A9" w:rsidRDefault="00B244A9" w:rsidP="00B244A9">
      <w:pPr>
        <w:numPr>
          <w:ilvl w:val="0"/>
          <w:numId w:val="5"/>
        </w:numPr>
        <w:shd w:val="clear" w:color="auto" w:fill="FFFFFF"/>
        <w:spacing w:after="0" w:line="240" w:lineRule="auto"/>
        <w:jc w:val="both"/>
        <w:rPr>
          <w:rFonts w:ascii="Times New Roman" w:hAnsi="Times New Roman" w:cs="Times New Roman"/>
          <w:color w:val="050505"/>
          <w:sz w:val="24"/>
          <w:szCs w:val="24"/>
        </w:rPr>
      </w:pPr>
      <w:r w:rsidRPr="00B244A9">
        <w:rPr>
          <w:rFonts w:ascii="Times New Roman" w:hAnsi="Times New Roman" w:cs="Times New Roman"/>
          <w:color w:val="050505"/>
          <w:sz w:val="24"/>
          <w:szCs w:val="24"/>
        </w:rPr>
        <w:t xml:space="preserve">IEVA BUDRAITĖ – </w:t>
      </w:r>
      <w:proofErr w:type="spellStart"/>
      <w:r w:rsidRPr="00B244A9">
        <w:rPr>
          <w:rFonts w:ascii="Times New Roman" w:hAnsi="Times New Roman" w:cs="Times New Roman"/>
          <w:color w:val="050505"/>
          <w:sz w:val="24"/>
          <w:szCs w:val="24"/>
        </w:rPr>
        <w:t>Žaliosios</w:t>
      </w:r>
      <w:proofErr w:type="spellEnd"/>
      <w:r w:rsidRPr="00B244A9">
        <w:rPr>
          <w:rFonts w:ascii="Times New Roman" w:hAnsi="Times New Roman" w:cs="Times New Roman"/>
          <w:color w:val="050505"/>
          <w:sz w:val="24"/>
          <w:szCs w:val="24"/>
        </w:rPr>
        <w:t xml:space="preserve"> </w:t>
      </w:r>
      <w:proofErr w:type="spellStart"/>
      <w:r w:rsidRPr="00B244A9">
        <w:rPr>
          <w:rFonts w:ascii="Times New Roman" w:hAnsi="Times New Roman" w:cs="Times New Roman"/>
          <w:color w:val="050505"/>
          <w:sz w:val="24"/>
          <w:szCs w:val="24"/>
        </w:rPr>
        <w:t>politikos</w:t>
      </w:r>
      <w:proofErr w:type="spellEnd"/>
      <w:r w:rsidRPr="00B244A9">
        <w:rPr>
          <w:rFonts w:ascii="Times New Roman" w:hAnsi="Times New Roman" w:cs="Times New Roman"/>
          <w:color w:val="050505"/>
          <w:sz w:val="24"/>
          <w:szCs w:val="24"/>
        </w:rPr>
        <w:t xml:space="preserve"> </w:t>
      </w:r>
      <w:proofErr w:type="spellStart"/>
      <w:r w:rsidRPr="00B244A9">
        <w:rPr>
          <w:rFonts w:ascii="Times New Roman" w:hAnsi="Times New Roman" w:cs="Times New Roman"/>
          <w:color w:val="050505"/>
          <w:sz w:val="24"/>
          <w:szCs w:val="24"/>
        </w:rPr>
        <w:t>instituto</w:t>
      </w:r>
      <w:proofErr w:type="spellEnd"/>
      <w:r w:rsidRPr="00B244A9">
        <w:rPr>
          <w:rFonts w:ascii="Times New Roman" w:hAnsi="Times New Roman" w:cs="Times New Roman"/>
          <w:color w:val="050505"/>
          <w:sz w:val="24"/>
          <w:szCs w:val="24"/>
        </w:rPr>
        <w:t xml:space="preserve"> </w:t>
      </w:r>
      <w:proofErr w:type="spellStart"/>
      <w:r w:rsidRPr="00B244A9">
        <w:rPr>
          <w:rFonts w:ascii="Times New Roman" w:hAnsi="Times New Roman" w:cs="Times New Roman"/>
          <w:color w:val="050505"/>
          <w:sz w:val="24"/>
          <w:szCs w:val="24"/>
        </w:rPr>
        <w:t>vadovė</w:t>
      </w:r>
      <w:proofErr w:type="spellEnd"/>
    </w:p>
    <w:p w14:paraId="55494F48" w14:textId="77777777" w:rsidR="00B244A9" w:rsidRPr="00B244A9" w:rsidRDefault="00B244A9" w:rsidP="00B244A9">
      <w:pPr>
        <w:shd w:val="clear" w:color="auto" w:fill="FFFFFF"/>
        <w:ind w:left="720"/>
        <w:jc w:val="both"/>
        <w:rPr>
          <w:rFonts w:ascii="Times New Roman" w:hAnsi="Times New Roman" w:cs="Times New Roman"/>
          <w:color w:val="050505"/>
          <w:sz w:val="24"/>
          <w:szCs w:val="24"/>
        </w:rPr>
      </w:pPr>
    </w:p>
    <w:p w14:paraId="78737005" w14:textId="77777777" w:rsidR="00B244A9" w:rsidRPr="00B244A9" w:rsidRDefault="00B244A9" w:rsidP="00B244A9">
      <w:pPr>
        <w:pStyle w:val="prastasiniatinklio"/>
        <w:spacing w:before="0" w:after="0"/>
        <w:jc w:val="both"/>
        <w:rPr>
          <w:b/>
        </w:rPr>
      </w:pPr>
      <w:r w:rsidRPr="00B244A9">
        <w:lastRenderedPageBreak/>
        <w:fldChar w:fldCharType="begin"/>
      </w:r>
      <w:r w:rsidRPr="00B244A9">
        <w:instrText xml:space="preserve"> INCLUDEPICTURE "https://scontent.fvno2-1.fna.fbcdn.net/v/t1.0-9/127213798_3128752203898193_663240474569749673_o.png?_nc_cat=102&amp;ccb=2&amp;_nc_sid=730e14&amp;_nc_ohc=OzD0ByI_jWIAX8SYSNy&amp;_nc_ht=scontent.fvno2-1.fna&amp;oh=abbf59253e7ed4d40415b58a25941e85&amp;oe=5FF34775" \* MERGEFORMATINET </w:instrText>
      </w:r>
      <w:r w:rsidRPr="00B244A9">
        <w:fldChar w:fldCharType="separate"/>
      </w:r>
      <w:r w:rsidRPr="00B244A9">
        <w:pict w14:anchorId="158A9DDB">
          <v:shape id="_x0000_i1034" type="#_x0000_t75" style="width:233.6pt;height:196pt">
            <v:imagedata r:id="rId37" r:href="rId38"/>
          </v:shape>
        </w:pict>
      </w:r>
      <w:r w:rsidRPr="00B244A9">
        <w:fldChar w:fldCharType="end"/>
      </w:r>
    </w:p>
    <w:p w14:paraId="7F9D5B1C" w14:textId="77777777" w:rsidR="00B244A9" w:rsidRPr="00B244A9" w:rsidRDefault="00B244A9" w:rsidP="00B244A9">
      <w:pPr>
        <w:pStyle w:val="prastasiniatinklio"/>
        <w:spacing w:before="0" w:after="0"/>
        <w:jc w:val="both"/>
        <w:rPr>
          <w:b/>
        </w:rPr>
      </w:pPr>
    </w:p>
    <w:p w14:paraId="52BD4592" w14:textId="77777777" w:rsidR="00B244A9" w:rsidRPr="00B244A9" w:rsidRDefault="00B244A9" w:rsidP="00B244A9">
      <w:pPr>
        <w:shd w:val="clear" w:color="auto" w:fill="FFFFFF"/>
        <w:jc w:val="both"/>
        <w:rPr>
          <w:rFonts w:ascii="Times New Roman" w:hAnsi="Times New Roman" w:cs="Times New Roman"/>
          <w:b/>
          <w:sz w:val="24"/>
          <w:szCs w:val="24"/>
          <w:lang w:val="lt-LT"/>
        </w:rPr>
      </w:pPr>
      <w:r w:rsidRPr="00B244A9">
        <w:rPr>
          <w:rFonts w:ascii="Times New Roman" w:hAnsi="Times New Roman" w:cs="Times New Roman"/>
          <w:b/>
          <w:sz w:val="24"/>
          <w:szCs w:val="24"/>
          <w:lang w:val="lt-LT"/>
        </w:rPr>
        <w:t xml:space="preserve">Diskusijos įgyvendinimas: </w:t>
      </w:r>
    </w:p>
    <w:p w14:paraId="4222CA61" w14:textId="77777777" w:rsidR="00B244A9" w:rsidRPr="00B244A9" w:rsidRDefault="00B244A9" w:rsidP="00B244A9">
      <w:pPr>
        <w:shd w:val="clear" w:color="auto" w:fill="FFFFFF"/>
        <w:jc w:val="both"/>
        <w:rPr>
          <w:rFonts w:ascii="Times New Roman" w:hAnsi="Times New Roman" w:cs="Times New Roman"/>
          <w:b/>
          <w:sz w:val="24"/>
          <w:szCs w:val="24"/>
          <w:lang w:val="lt-LT"/>
        </w:rPr>
      </w:pPr>
    </w:p>
    <w:p w14:paraId="4BBACAFF" w14:textId="77777777" w:rsidR="00B244A9" w:rsidRPr="00B244A9" w:rsidRDefault="00B244A9" w:rsidP="00B244A9">
      <w:pPr>
        <w:shd w:val="clear" w:color="auto" w:fill="FFFFFF"/>
        <w:jc w:val="both"/>
        <w:rPr>
          <w:rFonts w:ascii="Times New Roman" w:hAnsi="Times New Roman" w:cs="Times New Roman"/>
          <w:color w:val="050505"/>
          <w:sz w:val="24"/>
          <w:szCs w:val="24"/>
          <w:lang w:val="lt-LT"/>
        </w:rPr>
      </w:pPr>
      <w:r w:rsidRPr="00B244A9">
        <w:rPr>
          <w:rFonts w:ascii="Times New Roman" w:hAnsi="Times New Roman" w:cs="Times New Roman"/>
          <w:color w:val="050505"/>
          <w:sz w:val="24"/>
          <w:szCs w:val="24"/>
          <w:lang w:val="lt-LT"/>
        </w:rPr>
        <w:t xml:space="preserve">„Esame pirma karta, taip stipriai jaučianti klimato kaitos pasekmes, ir paskutinė, galinti ką nors pakeisti“, – yra pasakęs </w:t>
      </w:r>
      <w:proofErr w:type="spellStart"/>
      <w:r w:rsidRPr="00B244A9">
        <w:rPr>
          <w:rFonts w:ascii="Times New Roman" w:hAnsi="Times New Roman" w:cs="Times New Roman"/>
          <w:color w:val="050505"/>
          <w:sz w:val="24"/>
          <w:szCs w:val="24"/>
          <w:lang w:val="lt-LT"/>
        </w:rPr>
        <w:t>Barackas</w:t>
      </w:r>
      <w:proofErr w:type="spellEnd"/>
      <w:r w:rsidRPr="00B244A9">
        <w:rPr>
          <w:rFonts w:ascii="Times New Roman" w:hAnsi="Times New Roman" w:cs="Times New Roman"/>
          <w:color w:val="050505"/>
          <w:sz w:val="24"/>
          <w:szCs w:val="24"/>
          <w:lang w:val="lt-LT"/>
        </w:rPr>
        <w:t xml:space="preserve"> Obama. Būdamas galingiausios valstybės vadovas, jis reikšmingai prisidėjo prie aplinkosaugos pokyčių. Kaip politikų darbą skatinant tvaresnį verslą ir kuriant tvaresnę visuomenę papildo kūrybos sektorius? Vis daugiau atlikėjų, dailininkų, dizainerių atkreipia dėmesį į aplinkosaugos problemas ir skleidžia žinią apie poreikį tausoti gamtą. Ar menas turi galios keisti žmonių įpročius? Kada estetinė meno funkcija skatina veikti? Ar apskritai korektiška iš meno tikėtis poveikio ekologiniam sąmoningumui?</w:t>
      </w:r>
    </w:p>
    <w:p w14:paraId="580A77B8" w14:textId="77777777" w:rsidR="00B244A9" w:rsidRPr="00B244A9" w:rsidRDefault="00B244A9" w:rsidP="00B244A9">
      <w:pPr>
        <w:shd w:val="clear" w:color="auto" w:fill="FFFFFF"/>
        <w:jc w:val="both"/>
        <w:rPr>
          <w:rFonts w:ascii="Times New Roman" w:hAnsi="Times New Roman" w:cs="Times New Roman"/>
          <w:color w:val="050505"/>
          <w:sz w:val="24"/>
          <w:szCs w:val="24"/>
          <w:lang w:val="lt-LT"/>
        </w:rPr>
      </w:pPr>
    </w:p>
    <w:p w14:paraId="249FBAF1" w14:textId="77777777" w:rsidR="00B244A9" w:rsidRPr="00B244A9" w:rsidRDefault="00B244A9" w:rsidP="00B244A9">
      <w:pPr>
        <w:shd w:val="clear" w:color="auto" w:fill="FFFFFF"/>
        <w:jc w:val="both"/>
        <w:rPr>
          <w:rFonts w:ascii="Times New Roman" w:hAnsi="Times New Roman" w:cs="Times New Roman"/>
          <w:color w:val="050505"/>
          <w:sz w:val="24"/>
          <w:szCs w:val="24"/>
          <w:lang w:val="lt-LT"/>
        </w:rPr>
      </w:pPr>
      <w:r w:rsidRPr="00B244A9">
        <w:rPr>
          <w:rFonts w:ascii="Times New Roman" w:hAnsi="Times New Roman" w:cs="Times New Roman"/>
          <w:color w:val="050505"/>
          <w:sz w:val="24"/>
          <w:szCs w:val="24"/>
          <w:lang w:val="lt-LT"/>
        </w:rPr>
        <w:t xml:space="preserve">Tokie klausimai apie „paskutinės, ką nors pakeisti galinčios, kartos“ iššūkius kelti diskusijos metu.  Diskusijos dalyviai kalbėjo, kad Al Gore filmas ir knyga „Nepatogi tiesa", </w:t>
      </w:r>
      <w:proofErr w:type="spellStart"/>
      <w:r w:rsidRPr="00B244A9">
        <w:rPr>
          <w:rFonts w:ascii="Times New Roman" w:hAnsi="Times New Roman" w:cs="Times New Roman"/>
          <w:color w:val="050505"/>
          <w:sz w:val="24"/>
          <w:szCs w:val="24"/>
          <w:lang w:val="lt-LT"/>
        </w:rPr>
        <w:t>Rachel</w:t>
      </w:r>
      <w:proofErr w:type="spellEnd"/>
      <w:r w:rsidRPr="00B244A9">
        <w:rPr>
          <w:rFonts w:ascii="Times New Roman" w:hAnsi="Times New Roman" w:cs="Times New Roman"/>
          <w:color w:val="050505"/>
          <w:sz w:val="24"/>
          <w:szCs w:val="24"/>
          <w:lang w:val="lt-LT"/>
        </w:rPr>
        <w:t xml:space="preserve"> </w:t>
      </w:r>
      <w:proofErr w:type="spellStart"/>
      <w:r w:rsidRPr="00B244A9">
        <w:rPr>
          <w:rFonts w:ascii="Times New Roman" w:hAnsi="Times New Roman" w:cs="Times New Roman"/>
          <w:color w:val="050505"/>
          <w:sz w:val="24"/>
          <w:szCs w:val="24"/>
          <w:lang w:val="lt-LT"/>
        </w:rPr>
        <w:t>Carson</w:t>
      </w:r>
      <w:proofErr w:type="spellEnd"/>
      <w:r w:rsidRPr="00B244A9">
        <w:rPr>
          <w:rFonts w:ascii="Times New Roman" w:hAnsi="Times New Roman" w:cs="Times New Roman"/>
          <w:color w:val="050505"/>
          <w:sz w:val="24"/>
          <w:szCs w:val="24"/>
          <w:lang w:val="lt-LT"/>
        </w:rPr>
        <w:t xml:space="preserve"> knyga „</w:t>
      </w:r>
      <w:proofErr w:type="spellStart"/>
      <w:r w:rsidRPr="00B244A9">
        <w:rPr>
          <w:rFonts w:ascii="Times New Roman" w:hAnsi="Times New Roman" w:cs="Times New Roman"/>
          <w:color w:val="050505"/>
          <w:sz w:val="24"/>
          <w:szCs w:val="24"/>
          <w:lang w:val="lt-LT"/>
        </w:rPr>
        <w:t>Silent</w:t>
      </w:r>
      <w:proofErr w:type="spellEnd"/>
      <w:r w:rsidRPr="00B244A9">
        <w:rPr>
          <w:rFonts w:ascii="Times New Roman" w:hAnsi="Times New Roman" w:cs="Times New Roman"/>
          <w:color w:val="050505"/>
          <w:sz w:val="24"/>
          <w:szCs w:val="24"/>
          <w:lang w:val="lt-LT"/>
        </w:rPr>
        <w:t xml:space="preserve"> </w:t>
      </w:r>
      <w:proofErr w:type="spellStart"/>
      <w:r w:rsidRPr="00B244A9">
        <w:rPr>
          <w:rFonts w:ascii="Times New Roman" w:hAnsi="Times New Roman" w:cs="Times New Roman"/>
          <w:color w:val="050505"/>
          <w:sz w:val="24"/>
          <w:szCs w:val="24"/>
          <w:lang w:val="lt-LT"/>
        </w:rPr>
        <w:t>Spring</w:t>
      </w:r>
      <w:proofErr w:type="spellEnd"/>
      <w:r w:rsidRPr="00B244A9">
        <w:rPr>
          <w:rFonts w:ascii="Times New Roman" w:hAnsi="Times New Roman" w:cs="Times New Roman"/>
          <w:color w:val="050505"/>
          <w:sz w:val="24"/>
          <w:szCs w:val="24"/>
          <w:lang w:val="lt-LT"/>
        </w:rPr>
        <w:t>" - tai tik keletas garsiausių darbų, atsiradusių iš mokslininko išmonės pateikti žinią populiariu ir įtaigiu būdu ir pridėjusių prie ekologinių judėjimų skatinimo. Tačiau menininkai-praktikai įsitikinę, kad meno kūriniai aplinkosaugos tema greičiau gimsta kaip aplinkos, kurioje gyveni, kūrybinis tyrimas. Tai rodo, kad patyrimas yra veiksmingas ginklas pokyčiui skatinti.</w:t>
      </w:r>
    </w:p>
    <w:p w14:paraId="313CB62E" w14:textId="77777777" w:rsidR="00B244A9" w:rsidRPr="00B244A9" w:rsidRDefault="00B244A9" w:rsidP="00B244A9">
      <w:pPr>
        <w:pStyle w:val="prastasiniatinklio"/>
        <w:spacing w:before="0" w:after="0"/>
        <w:jc w:val="both"/>
      </w:pPr>
      <w:r w:rsidRPr="00B244A9">
        <w:t>Diskusijos metu aptarta ir atidaryta fotografų mėgėjų, nugalėjusių konkurse „Kontaktas – žmogaus įtaka aplinkai“, paroda, įvertinti jų darbai, galimas poveikis konkrečiai problemai spręsti.</w:t>
      </w:r>
    </w:p>
    <w:p w14:paraId="0125BE22" w14:textId="77777777" w:rsidR="00B244A9" w:rsidRPr="00B244A9" w:rsidRDefault="00B244A9" w:rsidP="00B244A9">
      <w:pPr>
        <w:pStyle w:val="prastasiniatinklio"/>
        <w:spacing w:before="0" w:after="0"/>
        <w:jc w:val="both"/>
      </w:pPr>
    </w:p>
    <w:p w14:paraId="1FFBD367" w14:textId="77777777" w:rsidR="00B244A9" w:rsidRPr="00B244A9" w:rsidRDefault="00B244A9" w:rsidP="00B244A9">
      <w:pPr>
        <w:pStyle w:val="prastasiniatinklio"/>
        <w:spacing w:before="0" w:after="0"/>
        <w:jc w:val="both"/>
      </w:pPr>
      <w:r w:rsidRPr="00B244A9">
        <w:t xml:space="preserve">Diskusija buvo anonsuota socialiniame tinkle Facebook, Žaliosios politikos instituto interneto svetainėje, stebėti renginį el. laiškais buvo kviestos įvairios aplinkosaugos ir meno organizacijos, ugdymo įstaigos. </w:t>
      </w:r>
    </w:p>
    <w:p w14:paraId="1AE9E0FA" w14:textId="77777777" w:rsidR="00B244A9" w:rsidRPr="00B244A9" w:rsidRDefault="00B244A9" w:rsidP="00B244A9">
      <w:pPr>
        <w:pStyle w:val="prastasiniatinklio"/>
        <w:spacing w:before="0" w:after="0"/>
        <w:jc w:val="both"/>
      </w:pPr>
    </w:p>
    <w:p w14:paraId="19688B89" w14:textId="77777777" w:rsidR="00B244A9" w:rsidRPr="00B244A9" w:rsidRDefault="00B244A9" w:rsidP="00B244A9">
      <w:pPr>
        <w:pStyle w:val="prastasiniatinklio"/>
        <w:spacing w:before="0" w:after="0"/>
        <w:jc w:val="both"/>
        <w:rPr>
          <w:b/>
        </w:rPr>
      </w:pPr>
      <w:r w:rsidRPr="00B244A9">
        <w:rPr>
          <w:b/>
        </w:rPr>
        <w:t>Diskusijos peržiūrų skaičius: 20 tūkst.</w:t>
      </w:r>
    </w:p>
    <w:p w14:paraId="5ABDC525" w14:textId="77777777" w:rsidR="00B244A9" w:rsidRPr="00B244A9" w:rsidRDefault="00B244A9" w:rsidP="00B244A9">
      <w:pPr>
        <w:pStyle w:val="prastasiniatinklio"/>
        <w:spacing w:before="0" w:after="0"/>
        <w:jc w:val="both"/>
        <w:rPr>
          <w:b/>
        </w:rPr>
      </w:pPr>
    </w:p>
    <w:p w14:paraId="3D4111BE" w14:textId="3649D308" w:rsidR="00B244A9" w:rsidRPr="00B244A9" w:rsidRDefault="00B244A9" w:rsidP="00B244A9">
      <w:pPr>
        <w:pStyle w:val="prastasiniatinklio"/>
        <w:spacing w:before="0" w:after="0"/>
        <w:jc w:val="both"/>
      </w:pPr>
      <w:r w:rsidRPr="00B244A9">
        <w:lastRenderedPageBreak/>
        <w:t xml:space="preserve">Diskusiją </w:t>
      </w:r>
      <w:proofErr w:type="spellStart"/>
      <w:r w:rsidRPr="00B244A9">
        <w:t>Zoom</w:t>
      </w:r>
      <w:proofErr w:type="spellEnd"/>
      <w:r w:rsidRPr="00B244A9">
        <w:t xml:space="preserve"> platformoje tiesiogiai stebėjo 50 žmonių, jos įrašas </w:t>
      </w:r>
      <w:proofErr w:type="spellStart"/>
      <w:r w:rsidRPr="00B244A9">
        <w:t>soc</w:t>
      </w:r>
      <w:proofErr w:type="spellEnd"/>
      <w:r w:rsidRPr="00B244A9">
        <w:t xml:space="preserve">. tinkle Facebook pasiekė per 20 tūkst. žmonių, iš jų įrašą peržiūrėjo 8850 asmenų.  </w:t>
      </w:r>
    </w:p>
    <w:p w14:paraId="04527A66" w14:textId="77777777" w:rsidR="00B244A9" w:rsidRPr="00B244A9" w:rsidRDefault="00B244A9" w:rsidP="00B244A9">
      <w:pPr>
        <w:pStyle w:val="prastasiniatinklio"/>
        <w:spacing w:before="0" w:after="0"/>
        <w:jc w:val="both"/>
        <w:rPr>
          <w:b/>
        </w:rPr>
      </w:pPr>
    </w:p>
    <w:p w14:paraId="6B2E3C65" w14:textId="77777777" w:rsidR="00B244A9" w:rsidRPr="00B244A9" w:rsidRDefault="00B244A9" w:rsidP="00B244A9">
      <w:pPr>
        <w:pStyle w:val="prastasiniatinklio"/>
        <w:spacing w:before="0" w:after="0"/>
        <w:ind w:right="277"/>
        <w:jc w:val="both"/>
      </w:pPr>
    </w:p>
    <w:p w14:paraId="67CFE85F" w14:textId="77777777" w:rsidR="00B244A9" w:rsidRPr="00B244A9" w:rsidRDefault="00B244A9" w:rsidP="00B244A9">
      <w:pPr>
        <w:pStyle w:val="prastasiniatinklio"/>
        <w:spacing w:before="0" w:after="0"/>
      </w:pPr>
    </w:p>
    <w:p w14:paraId="2E12841E" w14:textId="7186CC64" w:rsidR="00B244A9" w:rsidRPr="00B244A9" w:rsidRDefault="00B244A9" w:rsidP="00B244A9">
      <w:pPr>
        <w:pStyle w:val="prastasiniatinklio"/>
        <w:spacing w:before="0" w:after="0"/>
        <w:rPr>
          <w:noProof/>
        </w:rPr>
      </w:pPr>
      <w:r w:rsidRPr="00B244A9">
        <w:rPr>
          <w:noProof/>
        </w:rPr>
        <w:drawing>
          <wp:inline distT="0" distB="0" distL="0" distR="0" wp14:anchorId="01D691DC" wp14:editId="5B4E9A6A">
            <wp:extent cx="5542280" cy="3159760"/>
            <wp:effectExtent l="0" t="0" r="1270" b="2540"/>
            <wp:docPr id="13" name="Paveikslėli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l="17531" t="17143" r="18474" b="18089"/>
                    <a:stretch>
                      <a:fillRect/>
                    </a:stretch>
                  </pic:blipFill>
                  <pic:spPr bwMode="auto">
                    <a:xfrm>
                      <a:off x="0" y="0"/>
                      <a:ext cx="5542280" cy="3159760"/>
                    </a:xfrm>
                    <a:prstGeom prst="rect">
                      <a:avLst/>
                    </a:prstGeom>
                    <a:noFill/>
                    <a:ln>
                      <a:noFill/>
                    </a:ln>
                  </pic:spPr>
                </pic:pic>
              </a:graphicData>
            </a:graphic>
          </wp:inline>
        </w:drawing>
      </w:r>
    </w:p>
    <w:p w14:paraId="17633331" w14:textId="77777777" w:rsidR="00B244A9" w:rsidRPr="00B244A9" w:rsidRDefault="00B244A9" w:rsidP="00B244A9">
      <w:pPr>
        <w:pStyle w:val="prastasiniatinklio"/>
        <w:spacing w:before="0" w:after="0"/>
        <w:rPr>
          <w:noProof/>
        </w:rPr>
      </w:pPr>
    </w:p>
    <w:p w14:paraId="53AF8C6E" w14:textId="77777777" w:rsidR="00B244A9" w:rsidRPr="00B244A9" w:rsidRDefault="00B244A9" w:rsidP="00B244A9">
      <w:pPr>
        <w:pStyle w:val="prastasiniatinklio"/>
        <w:spacing w:before="0" w:after="0"/>
        <w:rPr>
          <w:b/>
          <w:noProof/>
        </w:rPr>
      </w:pPr>
    </w:p>
    <w:p w14:paraId="10AB498E" w14:textId="77777777" w:rsidR="00B244A9" w:rsidRPr="00B244A9" w:rsidRDefault="00B244A9" w:rsidP="00B244A9">
      <w:pPr>
        <w:pStyle w:val="prastasiniatinklio"/>
        <w:spacing w:before="0" w:after="0"/>
        <w:rPr>
          <w:b/>
          <w:noProof/>
        </w:rPr>
      </w:pPr>
    </w:p>
    <w:p w14:paraId="16318E27" w14:textId="77777777" w:rsidR="00B244A9" w:rsidRPr="00B244A9" w:rsidRDefault="00B244A9" w:rsidP="00B244A9">
      <w:pPr>
        <w:pStyle w:val="prastasiniatinklio"/>
        <w:spacing w:before="0" w:after="0"/>
        <w:rPr>
          <w:b/>
          <w:noProof/>
        </w:rPr>
      </w:pPr>
    </w:p>
    <w:p w14:paraId="06271F2D" w14:textId="77777777" w:rsidR="00B244A9" w:rsidRPr="00B244A9" w:rsidRDefault="00B244A9" w:rsidP="00B244A9">
      <w:pPr>
        <w:pStyle w:val="prastasiniatinklio"/>
        <w:spacing w:before="0" w:after="0"/>
        <w:rPr>
          <w:b/>
          <w:noProof/>
        </w:rPr>
      </w:pPr>
    </w:p>
    <w:p w14:paraId="25E3ACE2" w14:textId="77777777" w:rsidR="00B244A9" w:rsidRPr="00B244A9" w:rsidRDefault="00B244A9" w:rsidP="00B244A9">
      <w:pPr>
        <w:pStyle w:val="prastasiniatinklio"/>
        <w:spacing w:before="0" w:after="0"/>
        <w:rPr>
          <w:b/>
          <w:noProof/>
        </w:rPr>
      </w:pPr>
      <w:r w:rsidRPr="00B244A9">
        <w:rPr>
          <w:b/>
          <w:noProof/>
        </w:rPr>
        <w:t>Renginio akimirkos:</w:t>
      </w:r>
    </w:p>
    <w:p w14:paraId="2A6C2209" w14:textId="77777777" w:rsidR="00B244A9" w:rsidRPr="00B244A9" w:rsidRDefault="00B244A9" w:rsidP="00B244A9">
      <w:pPr>
        <w:pStyle w:val="prastasiniatinklio"/>
        <w:spacing w:before="0" w:after="0"/>
        <w:rPr>
          <w:noProof/>
        </w:rPr>
      </w:pPr>
    </w:p>
    <w:p w14:paraId="11627522" w14:textId="742B30F3" w:rsidR="00B244A9" w:rsidRPr="00B244A9" w:rsidRDefault="00B244A9" w:rsidP="00B244A9">
      <w:pPr>
        <w:pStyle w:val="prastasiniatinklio"/>
        <w:spacing w:before="0" w:after="0"/>
        <w:rPr>
          <w:noProof/>
        </w:rPr>
      </w:pPr>
      <w:r w:rsidRPr="00B244A9">
        <w:rPr>
          <w:noProof/>
        </w:rPr>
        <w:lastRenderedPageBreak/>
        <w:drawing>
          <wp:inline distT="0" distB="0" distL="0" distR="0" wp14:anchorId="1FA65A59" wp14:editId="379BEEF6">
            <wp:extent cx="5557520" cy="3063240"/>
            <wp:effectExtent l="0" t="0" r="5080" b="3810"/>
            <wp:docPr id="12"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l="29669" t="28627" r="33585" b="35310"/>
                    <a:stretch>
                      <a:fillRect/>
                    </a:stretch>
                  </pic:blipFill>
                  <pic:spPr bwMode="auto">
                    <a:xfrm>
                      <a:off x="0" y="0"/>
                      <a:ext cx="5557520" cy="3063240"/>
                    </a:xfrm>
                    <a:prstGeom prst="rect">
                      <a:avLst/>
                    </a:prstGeom>
                    <a:noFill/>
                    <a:ln>
                      <a:noFill/>
                    </a:ln>
                  </pic:spPr>
                </pic:pic>
              </a:graphicData>
            </a:graphic>
          </wp:inline>
        </w:drawing>
      </w:r>
    </w:p>
    <w:p w14:paraId="0934663B" w14:textId="77777777" w:rsidR="00B244A9" w:rsidRPr="00B244A9" w:rsidRDefault="00B244A9" w:rsidP="00B244A9">
      <w:pPr>
        <w:pStyle w:val="prastasiniatinklio"/>
        <w:spacing w:before="0" w:after="0"/>
        <w:rPr>
          <w:noProof/>
        </w:rPr>
      </w:pPr>
    </w:p>
    <w:p w14:paraId="3A42A6D9" w14:textId="77777777" w:rsidR="00B244A9" w:rsidRPr="00B244A9" w:rsidRDefault="00B244A9" w:rsidP="00B244A9">
      <w:pPr>
        <w:pStyle w:val="prastasiniatinklio"/>
        <w:spacing w:before="0" w:after="0"/>
        <w:rPr>
          <w:noProof/>
        </w:rPr>
      </w:pPr>
    </w:p>
    <w:p w14:paraId="2A079C43" w14:textId="77777777" w:rsidR="00B244A9" w:rsidRPr="00B244A9" w:rsidRDefault="00B244A9" w:rsidP="00B244A9">
      <w:pPr>
        <w:pStyle w:val="prastasiniatinklio"/>
        <w:spacing w:before="0" w:after="0"/>
        <w:rPr>
          <w:noProof/>
        </w:rPr>
      </w:pPr>
    </w:p>
    <w:p w14:paraId="0102907C" w14:textId="77777777" w:rsidR="00B244A9" w:rsidRPr="00B244A9" w:rsidRDefault="00B244A9" w:rsidP="00B244A9">
      <w:pPr>
        <w:pStyle w:val="prastasiniatinklio"/>
        <w:spacing w:before="0" w:after="0"/>
        <w:rPr>
          <w:b/>
          <w:noProof/>
        </w:rPr>
      </w:pPr>
      <w:r w:rsidRPr="00B244A9">
        <w:rPr>
          <w:b/>
          <w:noProof/>
        </w:rPr>
        <w:t>Diskusijos viešinimas:</w:t>
      </w:r>
    </w:p>
    <w:p w14:paraId="5A6D85DD" w14:textId="77777777" w:rsidR="00B244A9" w:rsidRPr="00B244A9" w:rsidRDefault="00B244A9" w:rsidP="00B244A9">
      <w:pPr>
        <w:pStyle w:val="prastasiniatinklio"/>
        <w:spacing w:before="0" w:after="0"/>
      </w:pPr>
    </w:p>
    <w:p w14:paraId="36B55E8E" w14:textId="77777777" w:rsidR="00B244A9" w:rsidRPr="00B244A9" w:rsidRDefault="00B244A9" w:rsidP="00B244A9">
      <w:pPr>
        <w:pStyle w:val="prastasiniatinklio"/>
        <w:numPr>
          <w:ilvl w:val="0"/>
          <w:numId w:val="6"/>
        </w:numPr>
        <w:snapToGrid w:val="0"/>
        <w:spacing w:before="0" w:after="0"/>
      </w:pPr>
      <w:r w:rsidRPr="00B244A9">
        <w:t xml:space="preserve">LRT Žinių tarnybos reportažas apie fotografijų parodą ir specialistų diskusiją: </w:t>
      </w:r>
      <w:hyperlink r:id="rId41" w:history="1">
        <w:r w:rsidRPr="00B244A9">
          <w:rPr>
            <w:rStyle w:val="Hipersaitas"/>
          </w:rPr>
          <w:t>https://www.lrt.lt/naujienos/kultura/12/1286763/ekologija-besidomintys-menininkai-tokie-sukiai-kaip-saugok-gamta-arba-zusi-neveikia</w:t>
        </w:r>
      </w:hyperlink>
      <w:r w:rsidRPr="00B244A9">
        <w:t xml:space="preserve"> </w:t>
      </w:r>
    </w:p>
    <w:p w14:paraId="66F948C6" w14:textId="77777777" w:rsidR="00B244A9" w:rsidRPr="00B244A9" w:rsidRDefault="00B244A9" w:rsidP="00B244A9">
      <w:pPr>
        <w:pStyle w:val="prastasiniatinklio"/>
        <w:numPr>
          <w:ilvl w:val="0"/>
          <w:numId w:val="6"/>
        </w:numPr>
        <w:snapToGrid w:val="0"/>
        <w:spacing w:before="0" w:after="0"/>
      </w:pPr>
      <w:hyperlink r:id="rId42" w:history="1">
        <w:r w:rsidRPr="00B244A9">
          <w:rPr>
            <w:rStyle w:val="Hipersaitas"/>
          </w:rPr>
          <w:t>http://zaliojipolitika.lt/virtuali-diskusija-aplinkos-apsauga-ar-menas-isgelbes-planeta/</w:t>
        </w:r>
      </w:hyperlink>
      <w:r w:rsidRPr="00B244A9">
        <w:t xml:space="preserve"> </w:t>
      </w:r>
    </w:p>
    <w:p w14:paraId="0469AFF2" w14:textId="77777777" w:rsidR="00B244A9" w:rsidRPr="00B244A9" w:rsidRDefault="00B244A9" w:rsidP="00B244A9">
      <w:pPr>
        <w:pStyle w:val="prastasiniatinklio"/>
        <w:numPr>
          <w:ilvl w:val="0"/>
          <w:numId w:val="6"/>
        </w:numPr>
        <w:snapToGrid w:val="0"/>
        <w:spacing w:before="0" w:after="0"/>
        <w:rPr>
          <w:rStyle w:val="Hipersaitas"/>
        </w:rPr>
      </w:pPr>
      <w:hyperlink r:id="rId43" w:history="1">
        <w:r w:rsidRPr="00B244A9">
          <w:rPr>
            <w:rStyle w:val="Hipersaitas"/>
          </w:rPr>
          <w:t>https://www.facebook.com/Zaliojipolitika/videos/394929518256056</w:t>
        </w:r>
      </w:hyperlink>
    </w:p>
    <w:p w14:paraId="658F8C7C" w14:textId="77777777" w:rsidR="00B244A9" w:rsidRPr="00B244A9" w:rsidRDefault="00B244A9" w:rsidP="00B244A9">
      <w:pPr>
        <w:rPr>
          <w:rFonts w:ascii="Times New Roman" w:hAnsi="Times New Roman" w:cs="Times New Roman"/>
          <w:sz w:val="24"/>
          <w:szCs w:val="24"/>
          <w:lang w:val="lt-LT"/>
        </w:rPr>
      </w:pPr>
      <w:r w:rsidRPr="00B244A9">
        <w:rPr>
          <w:rFonts w:ascii="Times New Roman" w:hAnsi="Times New Roman" w:cs="Times New Roman"/>
          <w:sz w:val="24"/>
          <w:szCs w:val="24"/>
          <w:lang w:val="lt-LT"/>
        </w:rPr>
        <w:br w:type="page"/>
      </w:r>
    </w:p>
    <w:p w14:paraId="4F0D6C61" w14:textId="77777777" w:rsidR="00B244A9" w:rsidRPr="00B244A9" w:rsidRDefault="00B244A9" w:rsidP="00B244A9">
      <w:pPr>
        <w:pStyle w:val="prastasiniatinklio"/>
        <w:spacing w:before="0" w:after="0"/>
        <w:jc w:val="both"/>
        <w:rPr>
          <w:b/>
        </w:rPr>
      </w:pPr>
      <w:r w:rsidRPr="00B244A9">
        <w:rPr>
          <w:b/>
        </w:rPr>
        <w:lastRenderedPageBreak/>
        <w:t xml:space="preserve">Priedas </w:t>
      </w:r>
      <w:proofErr w:type="spellStart"/>
      <w:r w:rsidRPr="00B244A9">
        <w:rPr>
          <w:b/>
        </w:rPr>
        <w:t>nr.</w:t>
      </w:r>
      <w:proofErr w:type="spellEnd"/>
      <w:r w:rsidRPr="00B244A9">
        <w:rPr>
          <w:b/>
        </w:rPr>
        <w:t xml:space="preserve"> 1. 3.</w:t>
      </w:r>
    </w:p>
    <w:p w14:paraId="51039E54" w14:textId="77777777" w:rsidR="00B244A9" w:rsidRPr="00B244A9" w:rsidRDefault="00B244A9" w:rsidP="00B244A9">
      <w:pPr>
        <w:pStyle w:val="prastasiniatinklio"/>
        <w:spacing w:before="0" w:after="0"/>
        <w:jc w:val="both"/>
        <w:rPr>
          <w:b/>
        </w:rPr>
      </w:pPr>
    </w:p>
    <w:p w14:paraId="12DDD53C" w14:textId="77777777" w:rsidR="00B244A9" w:rsidRPr="00B244A9" w:rsidRDefault="00B244A9" w:rsidP="00B244A9">
      <w:pPr>
        <w:rPr>
          <w:rFonts w:ascii="Times New Roman" w:hAnsi="Times New Roman" w:cs="Times New Roman"/>
          <w:b/>
          <w:sz w:val="24"/>
          <w:szCs w:val="24"/>
        </w:rPr>
      </w:pPr>
      <w:r w:rsidRPr="00B244A9">
        <w:rPr>
          <w:rFonts w:ascii="Times New Roman" w:hAnsi="Times New Roman" w:cs="Times New Roman"/>
          <w:b/>
          <w:sz w:val="24"/>
          <w:szCs w:val="24"/>
        </w:rPr>
        <w:t>INFORMACINĖ KAMPANIJA INTERNETE</w:t>
      </w:r>
    </w:p>
    <w:p w14:paraId="634A14AB" w14:textId="77777777" w:rsidR="00B244A9" w:rsidRPr="00B244A9" w:rsidRDefault="00B244A9" w:rsidP="00B244A9">
      <w:pPr>
        <w:rPr>
          <w:rFonts w:ascii="Times New Roman" w:hAnsi="Times New Roman" w:cs="Times New Roman"/>
          <w:b/>
          <w:sz w:val="24"/>
          <w:szCs w:val="24"/>
        </w:rPr>
      </w:pPr>
    </w:p>
    <w:p w14:paraId="2C07D4F7" w14:textId="77777777" w:rsidR="00B244A9" w:rsidRPr="00B244A9" w:rsidRDefault="00B244A9" w:rsidP="00B244A9">
      <w:pPr>
        <w:rPr>
          <w:rFonts w:ascii="Times New Roman" w:hAnsi="Times New Roman" w:cs="Times New Roman"/>
          <w:b/>
          <w:sz w:val="24"/>
          <w:szCs w:val="24"/>
        </w:rPr>
      </w:pPr>
      <w:proofErr w:type="spellStart"/>
      <w:r w:rsidRPr="00B244A9">
        <w:rPr>
          <w:rFonts w:ascii="Times New Roman" w:hAnsi="Times New Roman" w:cs="Times New Roman"/>
          <w:b/>
          <w:sz w:val="24"/>
          <w:szCs w:val="24"/>
        </w:rPr>
        <w:t>Kampanijos</w:t>
      </w:r>
      <w:proofErr w:type="spellEnd"/>
      <w:r w:rsidRPr="00B244A9">
        <w:rPr>
          <w:rFonts w:ascii="Times New Roman" w:hAnsi="Times New Roman" w:cs="Times New Roman"/>
          <w:b/>
          <w:sz w:val="24"/>
          <w:szCs w:val="24"/>
        </w:rPr>
        <w:t xml:space="preserve"> </w:t>
      </w:r>
      <w:proofErr w:type="spellStart"/>
      <w:r w:rsidRPr="00B244A9">
        <w:rPr>
          <w:rFonts w:ascii="Times New Roman" w:hAnsi="Times New Roman" w:cs="Times New Roman"/>
          <w:b/>
          <w:sz w:val="24"/>
          <w:szCs w:val="24"/>
        </w:rPr>
        <w:t>laikotarpis</w:t>
      </w:r>
      <w:proofErr w:type="spellEnd"/>
      <w:r w:rsidRPr="00B244A9">
        <w:rPr>
          <w:rFonts w:ascii="Times New Roman" w:hAnsi="Times New Roman" w:cs="Times New Roman"/>
          <w:b/>
          <w:sz w:val="24"/>
          <w:szCs w:val="24"/>
        </w:rPr>
        <w:t xml:space="preserve">: </w:t>
      </w:r>
      <w:r w:rsidRPr="00B244A9">
        <w:rPr>
          <w:rFonts w:ascii="Times New Roman" w:hAnsi="Times New Roman" w:cs="Times New Roman"/>
          <w:sz w:val="24"/>
          <w:szCs w:val="24"/>
        </w:rPr>
        <w:t xml:space="preserve">2020 m.  </w:t>
      </w:r>
      <w:proofErr w:type="spellStart"/>
      <w:r w:rsidRPr="00B244A9">
        <w:rPr>
          <w:rFonts w:ascii="Times New Roman" w:hAnsi="Times New Roman" w:cs="Times New Roman"/>
          <w:sz w:val="24"/>
          <w:szCs w:val="24"/>
        </w:rPr>
        <w:t>spalio</w:t>
      </w:r>
      <w:proofErr w:type="spellEnd"/>
      <w:r w:rsidRPr="00B244A9">
        <w:rPr>
          <w:rFonts w:ascii="Times New Roman" w:hAnsi="Times New Roman" w:cs="Times New Roman"/>
          <w:sz w:val="24"/>
          <w:szCs w:val="24"/>
        </w:rPr>
        <w:t xml:space="preserve"> – </w:t>
      </w:r>
      <w:proofErr w:type="spellStart"/>
      <w:r w:rsidRPr="00B244A9">
        <w:rPr>
          <w:rFonts w:ascii="Times New Roman" w:hAnsi="Times New Roman" w:cs="Times New Roman"/>
          <w:sz w:val="24"/>
          <w:szCs w:val="24"/>
        </w:rPr>
        <w:t>gruodžio</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mėn</w:t>
      </w:r>
      <w:proofErr w:type="spellEnd"/>
      <w:r w:rsidRPr="00B244A9">
        <w:rPr>
          <w:rFonts w:ascii="Times New Roman" w:hAnsi="Times New Roman" w:cs="Times New Roman"/>
          <w:sz w:val="24"/>
          <w:szCs w:val="24"/>
        </w:rPr>
        <w:t>.</w:t>
      </w:r>
      <w:r w:rsidRPr="00B244A9">
        <w:rPr>
          <w:rFonts w:ascii="Times New Roman" w:hAnsi="Times New Roman" w:cs="Times New Roman"/>
          <w:b/>
          <w:sz w:val="24"/>
          <w:szCs w:val="24"/>
        </w:rPr>
        <w:t xml:space="preserve"> </w:t>
      </w:r>
    </w:p>
    <w:p w14:paraId="4381D056" w14:textId="77777777" w:rsidR="00B244A9" w:rsidRPr="00B244A9" w:rsidRDefault="00B244A9" w:rsidP="00B244A9">
      <w:pPr>
        <w:rPr>
          <w:rFonts w:ascii="Times New Roman" w:hAnsi="Times New Roman" w:cs="Times New Roman"/>
          <w:b/>
          <w:sz w:val="24"/>
          <w:szCs w:val="24"/>
        </w:rPr>
      </w:pPr>
    </w:p>
    <w:p w14:paraId="66224D74" w14:textId="77777777" w:rsidR="00B244A9" w:rsidRPr="00B244A9" w:rsidRDefault="00B244A9" w:rsidP="00B244A9">
      <w:pPr>
        <w:rPr>
          <w:rFonts w:ascii="Times New Roman" w:hAnsi="Times New Roman" w:cs="Times New Roman"/>
          <w:sz w:val="24"/>
          <w:szCs w:val="24"/>
        </w:rPr>
      </w:pPr>
      <w:proofErr w:type="spellStart"/>
      <w:r w:rsidRPr="00B244A9">
        <w:rPr>
          <w:rFonts w:ascii="Times New Roman" w:hAnsi="Times New Roman" w:cs="Times New Roman"/>
          <w:b/>
          <w:sz w:val="24"/>
          <w:szCs w:val="24"/>
        </w:rPr>
        <w:t>Kampanijos</w:t>
      </w:r>
      <w:proofErr w:type="spellEnd"/>
      <w:r w:rsidRPr="00B244A9">
        <w:rPr>
          <w:rFonts w:ascii="Times New Roman" w:hAnsi="Times New Roman" w:cs="Times New Roman"/>
          <w:b/>
          <w:sz w:val="24"/>
          <w:szCs w:val="24"/>
        </w:rPr>
        <w:t xml:space="preserve"> </w:t>
      </w:r>
      <w:proofErr w:type="spellStart"/>
      <w:r w:rsidRPr="00B244A9">
        <w:rPr>
          <w:rFonts w:ascii="Times New Roman" w:hAnsi="Times New Roman" w:cs="Times New Roman"/>
          <w:b/>
          <w:sz w:val="24"/>
          <w:szCs w:val="24"/>
        </w:rPr>
        <w:t>metu</w:t>
      </w:r>
      <w:proofErr w:type="spellEnd"/>
      <w:r w:rsidRPr="00B244A9">
        <w:rPr>
          <w:rFonts w:ascii="Times New Roman" w:hAnsi="Times New Roman" w:cs="Times New Roman"/>
          <w:b/>
          <w:sz w:val="24"/>
          <w:szCs w:val="24"/>
        </w:rPr>
        <w:t xml:space="preserve"> </w:t>
      </w:r>
      <w:proofErr w:type="spellStart"/>
      <w:r w:rsidRPr="00B244A9">
        <w:rPr>
          <w:rFonts w:ascii="Times New Roman" w:hAnsi="Times New Roman" w:cs="Times New Roman"/>
          <w:b/>
          <w:sz w:val="24"/>
          <w:szCs w:val="24"/>
        </w:rPr>
        <w:t>naudoti</w:t>
      </w:r>
      <w:proofErr w:type="spellEnd"/>
      <w:r w:rsidRPr="00B244A9">
        <w:rPr>
          <w:rFonts w:ascii="Times New Roman" w:hAnsi="Times New Roman" w:cs="Times New Roman"/>
          <w:b/>
          <w:sz w:val="24"/>
          <w:szCs w:val="24"/>
        </w:rPr>
        <w:t xml:space="preserve"> </w:t>
      </w:r>
      <w:proofErr w:type="spellStart"/>
      <w:r w:rsidRPr="00B244A9">
        <w:rPr>
          <w:rFonts w:ascii="Times New Roman" w:hAnsi="Times New Roman" w:cs="Times New Roman"/>
          <w:b/>
          <w:sz w:val="24"/>
          <w:szCs w:val="24"/>
        </w:rPr>
        <w:t>kanalai</w:t>
      </w:r>
      <w:proofErr w:type="spellEnd"/>
      <w:r w:rsidRPr="00B244A9">
        <w:rPr>
          <w:rFonts w:ascii="Times New Roman" w:hAnsi="Times New Roman" w:cs="Times New Roman"/>
          <w:b/>
          <w:sz w:val="24"/>
          <w:szCs w:val="24"/>
        </w:rPr>
        <w:t xml:space="preserve">: </w:t>
      </w:r>
      <w:proofErr w:type="spellStart"/>
      <w:r w:rsidRPr="00B244A9">
        <w:rPr>
          <w:rFonts w:ascii="Times New Roman" w:hAnsi="Times New Roman" w:cs="Times New Roman"/>
          <w:sz w:val="24"/>
          <w:szCs w:val="24"/>
        </w:rPr>
        <w:t>socialiniai</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tinklai</w:t>
      </w:r>
      <w:proofErr w:type="spellEnd"/>
      <w:r w:rsidRPr="00B244A9">
        <w:rPr>
          <w:rFonts w:ascii="Times New Roman" w:hAnsi="Times New Roman" w:cs="Times New Roman"/>
          <w:sz w:val="24"/>
          <w:szCs w:val="24"/>
        </w:rPr>
        <w:t xml:space="preserve"> Facebook </w:t>
      </w:r>
      <w:proofErr w:type="spellStart"/>
      <w:r w:rsidRPr="00B244A9">
        <w:rPr>
          <w:rFonts w:ascii="Times New Roman" w:hAnsi="Times New Roman" w:cs="Times New Roman"/>
          <w:sz w:val="24"/>
          <w:szCs w:val="24"/>
        </w:rPr>
        <w:t>ir</w:t>
      </w:r>
      <w:proofErr w:type="spellEnd"/>
      <w:r w:rsidRPr="00B244A9">
        <w:rPr>
          <w:rFonts w:ascii="Times New Roman" w:hAnsi="Times New Roman" w:cs="Times New Roman"/>
          <w:sz w:val="24"/>
          <w:szCs w:val="24"/>
        </w:rPr>
        <w:t xml:space="preserve"> Instagram, </w:t>
      </w:r>
      <w:proofErr w:type="spellStart"/>
      <w:r w:rsidRPr="00B244A9">
        <w:rPr>
          <w:rFonts w:ascii="Times New Roman" w:hAnsi="Times New Roman" w:cs="Times New Roman"/>
          <w:sz w:val="24"/>
          <w:szCs w:val="24"/>
        </w:rPr>
        <w:t>interneto</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svetainės</w:t>
      </w:r>
      <w:proofErr w:type="spellEnd"/>
      <w:r w:rsidRPr="00B244A9">
        <w:rPr>
          <w:rFonts w:ascii="Times New Roman" w:hAnsi="Times New Roman" w:cs="Times New Roman"/>
          <w:sz w:val="24"/>
          <w:szCs w:val="24"/>
        </w:rPr>
        <w:t xml:space="preserve"> (</w:t>
      </w:r>
      <w:hyperlink r:id="rId44" w:history="1">
        <w:r w:rsidRPr="00B244A9">
          <w:rPr>
            <w:rStyle w:val="Hipersaitas"/>
            <w:rFonts w:ascii="Times New Roman" w:hAnsi="Times New Roman" w:cs="Times New Roman"/>
            <w:sz w:val="24"/>
            <w:szCs w:val="24"/>
          </w:rPr>
          <w:t>www.zaliojipolitika.lt</w:t>
        </w:r>
      </w:hyperlink>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ir</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informacinių</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partnerių</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naujienų</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portalai</w:t>
      </w:r>
      <w:proofErr w:type="spellEnd"/>
      <w:r w:rsidRPr="00B244A9">
        <w:rPr>
          <w:rFonts w:ascii="Times New Roman" w:hAnsi="Times New Roman" w:cs="Times New Roman"/>
          <w:sz w:val="24"/>
          <w:szCs w:val="24"/>
        </w:rPr>
        <w:t>)</w:t>
      </w:r>
    </w:p>
    <w:p w14:paraId="4D024FA7" w14:textId="77777777" w:rsidR="00B244A9" w:rsidRPr="00B244A9" w:rsidRDefault="00B244A9" w:rsidP="00B244A9">
      <w:pPr>
        <w:rPr>
          <w:rFonts w:ascii="Times New Roman" w:hAnsi="Times New Roman" w:cs="Times New Roman"/>
          <w:sz w:val="24"/>
          <w:szCs w:val="24"/>
        </w:rPr>
      </w:pPr>
    </w:p>
    <w:p w14:paraId="6CB6A4D0" w14:textId="77777777" w:rsidR="00B244A9" w:rsidRPr="00B244A9" w:rsidRDefault="00B244A9" w:rsidP="00B244A9">
      <w:pPr>
        <w:rPr>
          <w:rFonts w:ascii="Times New Roman" w:hAnsi="Times New Roman" w:cs="Times New Roman"/>
          <w:sz w:val="24"/>
          <w:szCs w:val="24"/>
        </w:rPr>
      </w:pPr>
      <w:proofErr w:type="spellStart"/>
      <w:r w:rsidRPr="00B244A9">
        <w:rPr>
          <w:rFonts w:ascii="Times New Roman" w:hAnsi="Times New Roman" w:cs="Times New Roman"/>
          <w:b/>
          <w:sz w:val="24"/>
          <w:szCs w:val="24"/>
        </w:rPr>
        <w:t>Kampanijos</w:t>
      </w:r>
      <w:proofErr w:type="spellEnd"/>
      <w:r w:rsidRPr="00B244A9">
        <w:rPr>
          <w:rFonts w:ascii="Times New Roman" w:hAnsi="Times New Roman" w:cs="Times New Roman"/>
          <w:b/>
          <w:sz w:val="24"/>
          <w:szCs w:val="24"/>
        </w:rPr>
        <w:t xml:space="preserve"> </w:t>
      </w:r>
      <w:proofErr w:type="spellStart"/>
      <w:r w:rsidRPr="00B244A9">
        <w:rPr>
          <w:rFonts w:ascii="Times New Roman" w:hAnsi="Times New Roman" w:cs="Times New Roman"/>
          <w:b/>
          <w:sz w:val="24"/>
          <w:szCs w:val="24"/>
        </w:rPr>
        <w:t>metu</w:t>
      </w:r>
      <w:proofErr w:type="spellEnd"/>
      <w:r w:rsidRPr="00B244A9">
        <w:rPr>
          <w:rFonts w:ascii="Times New Roman" w:hAnsi="Times New Roman" w:cs="Times New Roman"/>
          <w:b/>
          <w:sz w:val="24"/>
          <w:szCs w:val="24"/>
        </w:rPr>
        <w:t xml:space="preserve"> </w:t>
      </w:r>
      <w:proofErr w:type="spellStart"/>
      <w:r w:rsidRPr="00B244A9">
        <w:rPr>
          <w:rFonts w:ascii="Times New Roman" w:hAnsi="Times New Roman" w:cs="Times New Roman"/>
          <w:b/>
          <w:sz w:val="24"/>
          <w:szCs w:val="24"/>
        </w:rPr>
        <w:t>sukurti</w:t>
      </w:r>
      <w:proofErr w:type="spellEnd"/>
      <w:r w:rsidRPr="00B244A9">
        <w:rPr>
          <w:rFonts w:ascii="Times New Roman" w:hAnsi="Times New Roman" w:cs="Times New Roman"/>
          <w:b/>
          <w:sz w:val="24"/>
          <w:szCs w:val="24"/>
        </w:rPr>
        <w:t xml:space="preserve"> </w:t>
      </w:r>
      <w:proofErr w:type="spellStart"/>
      <w:r w:rsidRPr="00B244A9">
        <w:rPr>
          <w:rFonts w:ascii="Times New Roman" w:hAnsi="Times New Roman" w:cs="Times New Roman"/>
          <w:b/>
          <w:sz w:val="24"/>
          <w:szCs w:val="24"/>
        </w:rPr>
        <w:t>produktai</w:t>
      </w:r>
      <w:proofErr w:type="spellEnd"/>
      <w:r w:rsidRPr="00B244A9">
        <w:rPr>
          <w:rFonts w:ascii="Times New Roman" w:hAnsi="Times New Roman" w:cs="Times New Roman"/>
          <w:b/>
          <w:sz w:val="24"/>
          <w:szCs w:val="24"/>
        </w:rPr>
        <w:t xml:space="preserve">: </w:t>
      </w:r>
      <w:r w:rsidRPr="00B244A9">
        <w:rPr>
          <w:rFonts w:ascii="Times New Roman" w:hAnsi="Times New Roman" w:cs="Times New Roman"/>
          <w:sz w:val="24"/>
          <w:szCs w:val="24"/>
        </w:rPr>
        <w:t xml:space="preserve">4 </w:t>
      </w:r>
      <w:proofErr w:type="spellStart"/>
      <w:r w:rsidRPr="00B244A9">
        <w:rPr>
          <w:rFonts w:ascii="Times New Roman" w:hAnsi="Times New Roman" w:cs="Times New Roman"/>
          <w:sz w:val="24"/>
          <w:szCs w:val="24"/>
        </w:rPr>
        <w:t>analitiniai</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tekstai</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ir</w:t>
      </w:r>
      <w:proofErr w:type="spellEnd"/>
      <w:r w:rsidRPr="00B244A9">
        <w:rPr>
          <w:rFonts w:ascii="Times New Roman" w:hAnsi="Times New Roman" w:cs="Times New Roman"/>
          <w:sz w:val="24"/>
          <w:szCs w:val="24"/>
        </w:rPr>
        <w:t xml:space="preserve"> 10 </w:t>
      </w:r>
      <w:proofErr w:type="spellStart"/>
      <w:r w:rsidRPr="00B244A9">
        <w:rPr>
          <w:rFonts w:ascii="Times New Roman" w:hAnsi="Times New Roman" w:cs="Times New Roman"/>
          <w:sz w:val="24"/>
          <w:szCs w:val="24"/>
        </w:rPr>
        <w:t>tikslinių</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informacinių</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įrašų</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socialiniuose</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tinkluose</w:t>
      </w:r>
      <w:proofErr w:type="spellEnd"/>
      <w:r w:rsidRPr="00B244A9">
        <w:rPr>
          <w:rFonts w:ascii="Times New Roman" w:hAnsi="Times New Roman" w:cs="Times New Roman"/>
          <w:sz w:val="24"/>
          <w:szCs w:val="24"/>
        </w:rPr>
        <w:t>.</w:t>
      </w:r>
    </w:p>
    <w:p w14:paraId="35DDB606" w14:textId="77777777" w:rsidR="00B244A9" w:rsidRPr="00B244A9" w:rsidRDefault="00B244A9" w:rsidP="00B244A9">
      <w:pPr>
        <w:rPr>
          <w:rFonts w:ascii="Times New Roman" w:hAnsi="Times New Roman" w:cs="Times New Roman"/>
          <w:b/>
          <w:sz w:val="24"/>
          <w:szCs w:val="24"/>
        </w:rPr>
      </w:pPr>
    </w:p>
    <w:p w14:paraId="159CE4C4" w14:textId="77777777" w:rsidR="00B244A9" w:rsidRPr="00B244A9" w:rsidRDefault="00B244A9" w:rsidP="00B244A9">
      <w:pPr>
        <w:rPr>
          <w:rFonts w:ascii="Times New Roman" w:hAnsi="Times New Roman" w:cs="Times New Roman"/>
          <w:sz w:val="24"/>
          <w:szCs w:val="24"/>
        </w:rPr>
      </w:pPr>
      <w:proofErr w:type="spellStart"/>
      <w:r w:rsidRPr="00B244A9">
        <w:rPr>
          <w:rFonts w:ascii="Times New Roman" w:hAnsi="Times New Roman" w:cs="Times New Roman"/>
          <w:b/>
          <w:sz w:val="24"/>
          <w:szCs w:val="24"/>
        </w:rPr>
        <w:t>Kampamijos</w:t>
      </w:r>
      <w:proofErr w:type="spellEnd"/>
      <w:r w:rsidRPr="00B244A9">
        <w:rPr>
          <w:rFonts w:ascii="Times New Roman" w:hAnsi="Times New Roman" w:cs="Times New Roman"/>
          <w:b/>
          <w:sz w:val="24"/>
          <w:szCs w:val="24"/>
        </w:rPr>
        <w:t xml:space="preserve"> </w:t>
      </w:r>
      <w:proofErr w:type="spellStart"/>
      <w:r w:rsidRPr="00B244A9">
        <w:rPr>
          <w:rFonts w:ascii="Times New Roman" w:hAnsi="Times New Roman" w:cs="Times New Roman"/>
          <w:b/>
          <w:sz w:val="24"/>
          <w:szCs w:val="24"/>
        </w:rPr>
        <w:t>pasiekiamumas</w:t>
      </w:r>
      <w:proofErr w:type="spellEnd"/>
      <w:r w:rsidRPr="00B244A9">
        <w:rPr>
          <w:rFonts w:ascii="Times New Roman" w:hAnsi="Times New Roman" w:cs="Times New Roman"/>
          <w:b/>
          <w:sz w:val="24"/>
          <w:szCs w:val="24"/>
        </w:rPr>
        <w:t xml:space="preserve">: </w:t>
      </w:r>
      <w:proofErr w:type="spellStart"/>
      <w:r w:rsidRPr="00B244A9">
        <w:rPr>
          <w:rFonts w:ascii="Times New Roman" w:hAnsi="Times New Roman" w:cs="Times New Roman"/>
          <w:sz w:val="24"/>
          <w:szCs w:val="24"/>
        </w:rPr>
        <w:t>nemažiau</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kaip</w:t>
      </w:r>
      <w:proofErr w:type="spellEnd"/>
      <w:r w:rsidRPr="00B244A9">
        <w:rPr>
          <w:rFonts w:ascii="Times New Roman" w:hAnsi="Times New Roman" w:cs="Times New Roman"/>
          <w:b/>
          <w:sz w:val="24"/>
          <w:szCs w:val="24"/>
        </w:rPr>
        <w:t xml:space="preserve"> </w:t>
      </w:r>
      <w:r w:rsidRPr="00B244A9">
        <w:rPr>
          <w:rFonts w:ascii="Times New Roman" w:hAnsi="Times New Roman" w:cs="Times New Roman"/>
          <w:sz w:val="24"/>
          <w:szCs w:val="24"/>
        </w:rPr>
        <w:t xml:space="preserve">6287 </w:t>
      </w:r>
      <w:proofErr w:type="spellStart"/>
      <w:r w:rsidRPr="00B244A9">
        <w:rPr>
          <w:rFonts w:ascii="Times New Roman" w:hAnsi="Times New Roman" w:cs="Times New Roman"/>
          <w:sz w:val="24"/>
          <w:szCs w:val="24"/>
        </w:rPr>
        <w:t>vartotojai</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organiniu</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natūraliu</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būdu</w:t>
      </w:r>
      <w:proofErr w:type="spellEnd"/>
      <w:r w:rsidRPr="00B244A9">
        <w:rPr>
          <w:rFonts w:ascii="Times New Roman" w:hAnsi="Times New Roman" w:cs="Times New Roman"/>
          <w:sz w:val="24"/>
          <w:szCs w:val="24"/>
        </w:rPr>
        <w:t xml:space="preserve">, per 221 </w:t>
      </w:r>
      <w:proofErr w:type="spellStart"/>
      <w:r w:rsidRPr="00B244A9">
        <w:rPr>
          <w:rFonts w:ascii="Times New Roman" w:hAnsi="Times New Roman" w:cs="Times New Roman"/>
          <w:sz w:val="24"/>
          <w:szCs w:val="24"/>
        </w:rPr>
        <w:t>tūkst</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reklamos</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būdu</w:t>
      </w:r>
      <w:proofErr w:type="spellEnd"/>
      <w:r w:rsidRPr="00B244A9">
        <w:rPr>
          <w:rFonts w:ascii="Times New Roman" w:hAnsi="Times New Roman" w:cs="Times New Roman"/>
          <w:sz w:val="24"/>
          <w:szCs w:val="24"/>
        </w:rPr>
        <w:t>.</w:t>
      </w:r>
    </w:p>
    <w:p w14:paraId="3F00EBD9" w14:textId="77777777" w:rsidR="00B244A9" w:rsidRPr="00B244A9" w:rsidRDefault="00B244A9" w:rsidP="00B244A9">
      <w:pPr>
        <w:rPr>
          <w:rFonts w:ascii="Times New Roman" w:hAnsi="Times New Roman" w:cs="Times New Roman"/>
          <w:b/>
          <w:sz w:val="24"/>
          <w:szCs w:val="24"/>
        </w:rPr>
      </w:pPr>
    </w:p>
    <w:p w14:paraId="2164C9F6" w14:textId="77777777" w:rsidR="00B244A9" w:rsidRPr="00B244A9" w:rsidRDefault="00B244A9" w:rsidP="00B244A9">
      <w:pPr>
        <w:rPr>
          <w:rFonts w:ascii="Times New Roman" w:hAnsi="Times New Roman" w:cs="Times New Roman"/>
          <w:b/>
          <w:sz w:val="24"/>
          <w:szCs w:val="24"/>
        </w:rPr>
      </w:pPr>
      <w:proofErr w:type="spellStart"/>
      <w:r w:rsidRPr="00B244A9">
        <w:rPr>
          <w:rFonts w:ascii="Times New Roman" w:hAnsi="Times New Roman" w:cs="Times New Roman"/>
          <w:b/>
          <w:sz w:val="24"/>
          <w:szCs w:val="24"/>
        </w:rPr>
        <w:t>Kampanijos</w:t>
      </w:r>
      <w:proofErr w:type="spellEnd"/>
      <w:r w:rsidRPr="00B244A9">
        <w:rPr>
          <w:rFonts w:ascii="Times New Roman" w:hAnsi="Times New Roman" w:cs="Times New Roman"/>
          <w:b/>
          <w:sz w:val="24"/>
          <w:szCs w:val="24"/>
        </w:rPr>
        <w:t xml:space="preserve"> </w:t>
      </w:r>
      <w:proofErr w:type="spellStart"/>
      <w:r w:rsidRPr="00B244A9">
        <w:rPr>
          <w:rFonts w:ascii="Times New Roman" w:hAnsi="Times New Roman" w:cs="Times New Roman"/>
          <w:b/>
          <w:sz w:val="24"/>
          <w:szCs w:val="24"/>
        </w:rPr>
        <w:t>įgyvendinimo</w:t>
      </w:r>
      <w:proofErr w:type="spellEnd"/>
      <w:r w:rsidRPr="00B244A9">
        <w:rPr>
          <w:rFonts w:ascii="Times New Roman" w:hAnsi="Times New Roman" w:cs="Times New Roman"/>
          <w:b/>
          <w:sz w:val="24"/>
          <w:szCs w:val="24"/>
        </w:rPr>
        <w:t xml:space="preserve"> </w:t>
      </w:r>
      <w:proofErr w:type="spellStart"/>
      <w:r w:rsidRPr="00B244A9">
        <w:rPr>
          <w:rFonts w:ascii="Times New Roman" w:hAnsi="Times New Roman" w:cs="Times New Roman"/>
          <w:b/>
          <w:sz w:val="24"/>
          <w:szCs w:val="24"/>
        </w:rPr>
        <w:t>aprašymas</w:t>
      </w:r>
      <w:proofErr w:type="spellEnd"/>
      <w:r w:rsidRPr="00B244A9">
        <w:rPr>
          <w:rFonts w:ascii="Times New Roman" w:hAnsi="Times New Roman" w:cs="Times New Roman"/>
          <w:b/>
          <w:sz w:val="24"/>
          <w:szCs w:val="24"/>
        </w:rPr>
        <w:t xml:space="preserve">: </w:t>
      </w:r>
    </w:p>
    <w:p w14:paraId="32A4ABF3" w14:textId="77777777" w:rsidR="00B244A9" w:rsidRPr="00B244A9" w:rsidRDefault="00B244A9" w:rsidP="00B244A9">
      <w:pPr>
        <w:rPr>
          <w:rFonts w:ascii="Times New Roman" w:hAnsi="Times New Roman" w:cs="Times New Roman"/>
          <w:sz w:val="24"/>
          <w:szCs w:val="24"/>
        </w:rPr>
      </w:pPr>
    </w:p>
    <w:p w14:paraId="72654AFD" w14:textId="77777777" w:rsidR="00B244A9" w:rsidRPr="00B244A9" w:rsidRDefault="00B244A9" w:rsidP="00B244A9">
      <w:pPr>
        <w:rPr>
          <w:rFonts w:ascii="Times New Roman" w:hAnsi="Times New Roman" w:cs="Times New Roman"/>
          <w:sz w:val="24"/>
          <w:szCs w:val="24"/>
        </w:rPr>
      </w:pPr>
      <w:proofErr w:type="spellStart"/>
      <w:r w:rsidRPr="00B244A9">
        <w:rPr>
          <w:rFonts w:ascii="Times New Roman" w:hAnsi="Times New Roman" w:cs="Times New Roman"/>
          <w:sz w:val="24"/>
          <w:szCs w:val="24"/>
        </w:rPr>
        <w:t>Atsižvelgiant</w:t>
      </w:r>
      <w:proofErr w:type="spellEnd"/>
      <w:r w:rsidRPr="00B244A9">
        <w:rPr>
          <w:rFonts w:ascii="Times New Roman" w:hAnsi="Times New Roman" w:cs="Times New Roman"/>
          <w:sz w:val="24"/>
          <w:szCs w:val="24"/>
        </w:rPr>
        <w:t xml:space="preserve"> į </w:t>
      </w:r>
      <w:proofErr w:type="spellStart"/>
      <w:r w:rsidRPr="00B244A9">
        <w:rPr>
          <w:rFonts w:ascii="Times New Roman" w:hAnsi="Times New Roman" w:cs="Times New Roman"/>
          <w:sz w:val="24"/>
          <w:szCs w:val="24"/>
        </w:rPr>
        <w:t>dėl</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nenumatytų</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aplinkybių</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pasikeitusią</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projekto</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koncepciją</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informacinė</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kampanija</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įgyvendinta</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keliais</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etapais</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Visų</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pirma</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parengti</w:t>
      </w:r>
      <w:proofErr w:type="spellEnd"/>
      <w:r w:rsidRPr="00B244A9">
        <w:rPr>
          <w:rFonts w:ascii="Times New Roman" w:hAnsi="Times New Roman" w:cs="Times New Roman"/>
          <w:sz w:val="24"/>
          <w:szCs w:val="24"/>
        </w:rPr>
        <w:t xml:space="preserve"> 4 </w:t>
      </w:r>
      <w:proofErr w:type="spellStart"/>
      <w:r w:rsidRPr="00B244A9">
        <w:rPr>
          <w:rFonts w:ascii="Times New Roman" w:hAnsi="Times New Roman" w:cs="Times New Roman"/>
          <w:sz w:val="24"/>
          <w:szCs w:val="24"/>
        </w:rPr>
        <w:t>analitiniai</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tekstai</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kuriuose</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pateikiama</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faktais</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grįsta</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medžiaga</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keturioms</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temomis</w:t>
      </w:r>
      <w:proofErr w:type="spellEnd"/>
      <w:r w:rsidRPr="00B244A9">
        <w:rPr>
          <w:rFonts w:ascii="Times New Roman" w:hAnsi="Times New Roman" w:cs="Times New Roman"/>
          <w:sz w:val="24"/>
          <w:szCs w:val="24"/>
        </w:rPr>
        <w:t xml:space="preserve">:  - </w:t>
      </w:r>
      <w:proofErr w:type="spellStart"/>
      <w:r w:rsidRPr="00B244A9">
        <w:rPr>
          <w:rFonts w:ascii="Times New Roman" w:hAnsi="Times New Roman" w:cs="Times New Roman"/>
          <w:sz w:val="24"/>
          <w:szCs w:val="24"/>
        </w:rPr>
        <w:t>perteklinis</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vienkartinio</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plastiko</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vartojimas</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ir</w:t>
      </w:r>
      <w:proofErr w:type="spellEnd"/>
      <w:r w:rsidRPr="00B244A9">
        <w:rPr>
          <w:rFonts w:ascii="Times New Roman" w:hAnsi="Times New Roman" w:cs="Times New Roman"/>
          <w:sz w:val="24"/>
          <w:szCs w:val="24"/>
        </w:rPr>
        <w:t xml:space="preserve"> jo </w:t>
      </w:r>
      <w:proofErr w:type="spellStart"/>
      <w:r w:rsidRPr="00B244A9">
        <w:rPr>
          <w:rFonts w:ascii="Times New Roman" w:hAnsi="Times New Roman" w:cs="Times New Roman"/>
          <w:sz w:val="24"/>
          <w:szCs w:val="24"/>
        </w:rPr>
        <w:t>žala</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aplinkai</w:t>
      </w:r>
      <w:proofErr w:type="spellEnd"/>
      <w:r w:rsidRPr="00B244A9">
        <w:rPr>
          <w:rFonts w:ascii="Times New Roman" w:hAnsi="Times New Roman" w:cs="Times New Roman"/>
          <w:sz w:val="24"/>
          <w:szCs w:val="24"/>
        </w:rPr>
        <w:t xml:space="preserve">; - </w:t>
      </w:r>
      <w:proofErr w:type="spellStart"/>
      <w:r w:rsidRPr="00B244A9">
        <w:rPr>
          <w:rFonts w:ascii="Times New Roman" w:hAnsi="Times New Roman" w:cs="Times New Roman"/>
          <w:sz w:val="24"/>
          <w:szCs w:val="24"/>
        </w:rPr>
        <w:t>poreikis</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išsaugoti</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miesto</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želdynus</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ir</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miškus</w:t>
      </w:r>
      <w:proofErr w:type="spellEnd"/>
      <w:r w:rsidRPr="00B244A9">
        <w:rPr>
          <w:rFonts w:ascii="Times New Roman" w:hAnsi="Times New Roman" w:cs="Times New Roman"/>
          <w:sz w:val="24"/>
          <w:szCs w:val="24"/>
        </w:rPr>
        <w:t>; - „</w:t>
      </w:r>
      <w:proofErr w:type="spellStart"/>
      <w:r w:rsidRPr="00B244A9">
        <w:rPr>
          <w:rFonts w:ascii="Times New Roman" w:hAnsi="Times New Roman" w:cs="Times New Roman"/>
          <w:sz w:val="24"/>
          <w:szCs w:val="24"/>
        </w:rPr>
        <w:t>greitoji</w:t>
      </w:r>
      <w:proofErr w:type="spellEnd"/>
      <w:r w:rsidRPr="00B244A9">
        <w:rPr>
          <w:rFonts w:ascii="Times New Roman" w:hAnsi="Times New Roman" w:cs="Times New Roman"/>
          <w:sz w:val="24"/>
          <w:szCs w:val="24"/>
        </w:rPr>
        <w:t xml:space="preserve"> </w:t>
      </w:r>
      <w:proofErr w:type="spellStart"/>
      <w:proofErr w:type="gramStart"/>
      <w:r w:rsidRPr="00B244A9">
        <w:rPr>
          <w:rFonts w:ascii="Times New Roman" w:hAnsi="Times New Roman" w:cs="Times New Roman"/>
          <w:sz w:val="24"/>
          <w:szCs w:val="24"/>
        </w:rPr>
        <w:t>mada</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ir</w:t>
      </w:r>
      <w:proofErr w:type="spellEnd"/>
      <w:proofErr w:type="gram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su</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tuo</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susijęs</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išteklių</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eikvojimas</w:t>
      </w:r>
      <w:proofErr w:type="spellEnd"/>
      <w:r w:rsidRPr="00B244A9">
        <w:rPr>
          <w:rFonts w:ascii="Times New Roman" w:hAnsi="Times New Roman" w:cs="Times New Roman"/>
          <w:sz w:val="24"/>
          <w:szCs w:val="24"/>
        </w:rPr>
        <w:t xml:space="preserve">; - </w:t>
      </w:r>
      <w:proofErr w:type="spellStart"/>
      <w:r w:rsidRPr="00B244A9">
        <w:rPr>
          <w:rFonts w:ascii="Times New Roman" w:hAnsi="Times New Roman" w:cs="Times New Roman"/>
          <w:sz w:val="24"/>
          <w:szCs w:val="24"/>
        </w:rPr>
        <w:t>vandens</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tarša</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ir</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poveikis</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ekosistemoms</w:t>
      </w:r>
      <w:proofErr w:type="spellEnd"/>
      <w:r w:rsidRPr="00B244A9">
        <w:rPr>
          <w:rFonts w:ascii="Times New Roman" w:hAnsi="Times New Roman" w:cs="Times New Roman"/>
          <w:sz w:val="24"/>
          <w:szCs w:val="24"/>
        </w:rPr>
        <w:t xml:space="preserve">. </w:t>
      </w:r>
    </w:p>
    <w:p w14:paraId="32FAB137" w14:textId="77777777" w:rsidR="00B244A9" w:rsidRPr="00B244A9" w:rsidRDefault="00B244A9" w:rsidP="00B244A9">
      <w:pPr>
        <w:rPr>
          <w:rFonts w:ascii="Times New Roman" w:hAnsi="Times New Roman" w:cs="Times New Roman"/>
          <w:sz w:val="24"/>
          <w:szCs w:val="24"/>
        </w:rPr>
      </w:pPr>
    </w:p>
    <w:p w14:paraId="566D54A2" w14:textId="77777777" w:rsidR="00B244A9" w:rsidRPr="00B244A9" w:rsidRDefault="00B244A9" w:rsidP="00B244A9">
      <w:pPr>
        <w:widowControl w:val="0"/>
        <w:numPr>
          <w:ilvl w:val="0"/>
          <w:numId w:val="8"/>
        </w:numPr>
        <w:suppressAutoHyphens/>
        <w:spacing w:after="0" w:line="240" w:lineRule="auto"/>
        <w:rPr>
          <w:rFonts w:ascii="Times New Roman" w:hAnsi="Times New Roman" w:cs="Times New Roman"/>
          <w:sz w:val="24"/>
          <w:szCs w:val="24"/>
        </w:rPr>
      </w:pPr>
      <w:hyperlink r:id="rId45" w:history="1">
        <w:r w:rsidRPr="00B244A9">
          <w:rPr>
            <w:rStyle w:val="Hipersaitas"/>
            <w:rFonts w:ascii="Times New Roman" w:hAnsi="Times New Roman" w:cs="Times New Roman"/>
            <w:sz w:val="24"/>
            <w:szCs w:val="24"/>
          </w:rPr>
          <w:t>http://zaliojipolitika.lt/misku-plotai-pasaulyje-mazeja-nerima-kelianciu-tempu/</w:t>
        </w:r>
      </w:hyperlink>
      <w:r w:rsidRPr="00B244A9">
        <w:rPr>
          <w:rFonts w:ascii="Times New Roman" w:hAnsi="Times New Roman" w:cs="Times New Roman"/>
          <w:sz w:val="24"/>
          <w:szCs w:val="24"/>
        </w:rPr>
        <w:t xml:space="preserve"> </w:t>
      </w:r>
    </w:p>
    <w:p w14:paraId="3B54B9E5" w14:textId="77777777" w:rsidR="00B244A9" w:rsidRPr="00B244A9" w:rsidRDefault="00B244A9" w:rsidP="00B244A9">
      <w:pPr>
        <w:widowControl w:val="0"/>
        <w:numPr>
          <w:ilvl w:val="0"/>
          <w:numId w:val="8"/>
        </w:numPr>
        <w:suppressAutoHyphens/>
        <w:spacing w:after="0" w:line="240" w:lineRule="auto"/>
        <w:rPr>
          <w:rFonts w:ascii="Times New Roman" w:hAnsi="Times New Roman" w:cs="Times New Roman"/>
          <w:sz w:val="24"/>
          <w:szCs w:val="24"/>
        </w:rPr>
      </w:pPr>
      <w:hyperlink r:id="rId46" w:history="1">
        <w:r w:rsidRPr="00B244A9">
          <w:rPr>
            <w:rStyle w:val="Hipersaitas"/>
            <w:rFonts w:ascii="Times New Roman" w:hAnsi="Times New Roman" w:cs="Times New Roman"/>
            <w:sz w:val="24"/>
            <w:szCs w:val="24"/>
          </w:rPr>
          <w:t>http://zaliojipolitika.lt/trisdesimties-minuciu-puodelis-dvidesimties-minuciu-maiselis-ir-keturi-simtai-metu-juros-dugne/</w:t>
        </w:r>
      </w:hyperlink>
      <w:r w:rsidRPr="00B244A9">
        <w:rPr>
          <w:rFonts w:ascii="Times New Roman" w:hAnsi="Times New Roman" w:cs="Times New Roman"/>
          <w:sz w:val="24"/>
          <w:szCs w:val="24"/>
        </w:rPr>
        <w:t xml:space="preserve"> </w:t>
      </w:r>
    </w:p>
    <w:p w14:paraId="3C6C6760" w14:textId="77777777" w:rsidR="00B244A9" w:rsidRPr="00B244A9" w:rsidRDefault="00B244A9" w:rsidP="00B244A9">
      <w:pPr>
        <w:widowControl w:val="0"/>
        <w:numPr>
          <w:ilvl w:val="0"/>
          <w:numId w:val="8"/>
        </w:numPr>
        <w:suppressAutoHyphens/>
        <w:spacing w:after="0" w:line="240" w:lineRule="auto"/>
        <w:rPr>
          <w:rFonts w:ascii="Times New Roman" w:hAnsi="Times New Roman" w:cs="Times New Roman"/>
          <w:sz w:val="24"/>
          <w:szCs w:val="24"/>
        </w:rPr>
      </w:pPr>
      <w:hyperlink r:id="rId47" w:history="1">
        <w:r w:rsidRPr="00B244A9">
          <w:rPr>
            <w:rStyle w:val="Hipersaitas"/>
            <w:rFonts w:ascii="Times New Roman" w:hAnsi="Times New Roman" w:cs="Times New Roman"/>
            <w:sz w:val="24"/>
            <w:szCs w:val="24"/>
          </w:rPr>
          <w:t>http://zaliojipolitika.lt/vartotoju-dilema-ekologija-ar-zalioji-migla/</w:t>
        </w:r>
      </w:hyperlink>
    </w:p>
    <w:p w14:paraId="25C697E8" w14:textId="77777777" w:rsidR="00B244A9" w:rsidRPr="00B244A9" w:rsidRDefault="00B244A9" w:rsidP="00B244A9">
      <w:pPr>
        <w:widowControl w:val="0"/>
        <w:numPr>
          <w:ilvl w:val="0"/>
          <w:numId w:val="8"/>
        </w:numPr>
        <w:suppressAutoHyphens/>
        <w:spacing w:after="0" w:line="240" w:lineRule="auto"/>
        <w:rPr>
          <w:rFonts w:ascii="Times New Roman" w:hAnsi="Times New Roman" w:cs="Times New Roman"/>
          <w:sz w:val="24"/>
          <w:szCs w:val="24"/>
        </w:rPr>
      </w:pPr>
      <w:hyperlink r:id="rId48" w:history="1">
        <w:r w:rsidRPr="00B244A9">
          <w:rPr>
            <w:rStyle w:val="Hipersaitas"/>
            <w:rFonts w:ascii="Times New Roman" w:hAnsi="Times New Roman" w:cs="Times New Roman"/>
            <w:sz w:val="24"/>
            <w:szCs w:val="24"/>
          </w:rPr>
          <w:t>http://zaliojipolitika.lt/greitoji-mada-vartojame-per-daug-ir-per-greitai/</w:t>
        </w:r>
      </w:hyperlink>
      <w:r w:rsidRPr="00B244A9">
        <w:rPr>
          <w:rFonts w:ascii="Times New Roman" w:hAnsi="Times New Roman" w:cs="Times New Roman"/>
          <w:sz w:val="24"/>
          <w:szCs w:val="24"/>
        </w:rPr>
        <w:t xml:space="preserve"> </w:t>
      </w:r>
    </w:p>
    <w:p w14:paraId="4EBE6471" w14:textId="77777777" w:rsidR="00B244A9" w:rsidRPr="00B244A9" w:rsidRDefault="00B244A9" w:rsidP="00B244A9">
      <w:pPr>
        <w:rPr>
          <w:rFonts w:ascii="Times New Roman" w:hAnsi="Times New Roman" w:cs="Times New Roman"/>
          <w:sz w:val="24"/>
          <w:szCs w:val="24"/>
        </w:rPr>
      </w:pPr>
    </w:p>
    <w:p w14:paraId="79200FA0" w14:textId="77777777" w:rsidR="00B244A9" w:rsidRPr="00B244A9" w:rsidRDefault="00B244A9" w:rsidP="00B244A9">
      <w:pPr>
        <w:rPr>
          <w:rFonts w:ascii="Times New Roman" w:hAnsi="Times New Roman" w:cs="Times New Roman"/>
          <w:sz w:val="24"/>
          <w:szCs w:val="24"/>
        </w:rPr>
      </w:pPr>
      <w:proofErr w:type="spellStart"/>
      <w:r w:rsidRPr="00B244A9">
        <w:rPr>
          <w:rFonts w:ascii="Times New Roman" w:hAnsi="Times New Roman" w:cs="Times New Roman"/>
          <w:sz w:val="24"/>
          <w:szCs w:val="24"/>
        </w:rPr>
        <w:t>Žemiau</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pateikiami</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tekstų</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peržiūrų</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Žaliosios</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politikos</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instituto</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svetainėje</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rodikliai</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bendra</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peržiūrų</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suma</w:t>
      </w:r>
      <w:proofErr w:type="spellEnd"/>
      <w:r w:rsidRPr="00B244A9">
        <w:rPr>
          <w:rFonts w:ascii="Times New Roman" w:hAnsi="Times New Roman" w:cs="Times New Roman"/>
          <w:sz w:val="24"/>
          <w:szCs w:val="24"/>
        </w:rPr>
        <w:t xml:space="preserve"> – </w:t>
      </w:r>
      <w:r w:rsidRPr="00B244A9">
        <w:rPr>
          <w:rFonts w:ascii="Times New Roman" w:hAnsi="Times New Roman" w:cs="Times New Roman"/>
          <w:b/>
          <w:sz w:val="24"/>
          <w:szCs w:val="24"/>
        </w:rPr>
        <w:t xml:space="preserve">1459 </w:t>
      </w:r>
      <w:proofErr w:type="spellStart"/>
      <w:r w:rsidRPr="00B244A9">
        <w:rPr>
          <w:rFonts w:ascii="Times New Roman" w:hAnsi="Times New Roman" w:cs="Times New Roman"/>
          <w:b/>
          <w:sz w:val="24"/>
          <w:szCs w:val="24"/>
        </w:rPr>
        <w:t>unikalios</w:t>
      </w:r>
      <w:proofErr w:type="spellEnd"/>
      <w:r w:rsidRPr="00B244A9">
        <w:rPr>
          <w:rFonts w:ascii="Times New Roman" w:hAnsi="Times New Roman" w:cs="Times New Roman"/>
          <w:b/>
          <w:sz w:val="24"/>
          <w:szCs w:val="24"/>
        </w:rPr>
        <w:t xml:space="preserve"> </w:t>
      </w:r>
      <w:proofErr w:type="spellStart"/>
      <w:r w:rsidRPr="00B244A9">
        <w:rPr>
          <w:rFonts w:ascii="Times New Roman" w:hAnsi="Times New Roman" w:cs="Times New Roman"/>
          <w:b/>
          <w:sz w:val="24"/>
          <w:szCs w:val="24"/>
        </w:rPr>
        <w:t>peržiūros</w:t>
      </w:r>
      <w:proofErr w:type="spellEnd"/>
      <w:r w:rsidRPr="00B244A9">
        <w:rPr>
          <w:rFonts w:ascii="Times New Roman" w:hAnsi="Times New Roman" w:cs="Times New Roman"/>
          <w:sz w:val="24"/>
          <w:szCs w:val="24"/>
        </w:rPr>
        <w:t>):</w:t>
      </w:r>
    </w:p>
    <w:p w14:paraId="5E045F64" w14:textId="77777777" w:rsidR="00B244A9" w:rsidRPr="00B244A9" w:rsidRDefault="00B244A9" w:rsidP="00B244A9">
      <w:pPr>
        <w:rPr>
          <w:rFonts w:ascii="Times New Roman" w:hAnsi="Times New Roman" w:cs="Times New Roman"/>
          <w:sz w:val="24"/>
          <w:szCs w:val="24"/>
        </w:rPr>
      </w:pPr>
    </w:p>
    <w:p w14:paraId="68CC5951" w14:textId="5C2AE596" w:rsidR="00B244A9" w:rsidRPr="00B244A9" w:rsidRDefault="00B244A9" w:rsidP="00B244A9">
      <w:pPr>
        <w:rPr>
          <w:rFonts w:ascii="Times New Roman" w:hAnsi="Times New Roman" w:cs="Times New Roman"/>
          <w:sz w:val="24"/>
          <w:szCs w:val="24"/>
        </w:rPr>
      </w:pPr>
      <w:r w:rsidRPr="00B244A9">
        <w:rPr>
          <w:rFonts w:ascii="Times New Roman" w:hAnsi="Times New Roman" w:cs="Times New Roman"/>
          <w:noProof/>
          <w:sz w:val="24"/>
          <w:szCs w:val="24"/>
        </w:rPr>
        <w:drawing>
          <wp:inline distT="0" distB="0" distL="0" distR="0" wp14:anchorId="4BE4CF5E" wp14:editId="25D44A16">
            <wp:extent cx="6090920" cy="1915160"/>
            <wp:effectExtent l="0" t="0" r="5080" b="8890"/>
            <wp:docPr id="11" name="Paveikslėli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l="17470" t="47966" r="9532" b="11134"/>
                    <a:stretch>
                      <a:fillRect/>
                    </a:stretch>
                  </pic:blipFill>
                  <pic:spPr bwMode="auto">
                    <a:xfrm>
                      <a:off x="0" y="0"/>
                      <a:ext cx="6090920" cy="1915160"/>
                    </a:xfrm>
                    <a:prstGeom prst="rect">
                      <a:avLst/>
                    </a:prstGeom>
                    <a:noFill/>
                    <a:ln>
                      <a:noFill/>
                    </a:ln>
                  </pic:spPr>
                </pic:pic>
              </a:graphicData>
            </a:graphic>
          </wp:inline>
        </w:drawing>
      </w:r>
    </w:p>
    <w:p w14:paraId="028B580A" w14:textId="77777777" w:rsidR="00B244A9" w:rsidRPr="00B244A9" w:rsidRDefault="00B244A9" w:rsidP="00B244A9">
      <w:pPr>
        <w:rPr>
          <w:rFonts w:ascii="Times New Roman" w:hAnsi="Times New Roman" w:cs="Times New Roman"/>
          <w:sz w:val="24"/>
          <w:szCs w:val="24"/>
        </w:rPr>
      </w:pPr>
    </w:p>
    <w:p w14:paraId="36BD226B" w14:textId="77777777" w:rsidR="00B244A9" w:rsidRPr="00B244A9" w:rsidRDefault="00B244A9" w:rsidP="00B244A9">
      <w:pPr>
        <w:rPr>
          <w:rFonts w:ascii="Times New Roman" w:hAnsi="Times New Roman" w:cs="Times New Roman"/>
          <w:sz w:val="24"/>
          <w:szCs w:val="24"/>
        </w:rPr>
      </w:pPr>
    </w:p>
    <w:p w14:paraId="10DE31DA" w14:textId="77777777" w:rsidR="00B244A9" w:rsidRPr="00B244A9" w:rsidRDefault="00B244A9" w:rsidP="00B244A9">
      <w:pPr>
        <w:rPr>
          <w:rFonts w:ascii="Times New Roman" w:hAnsi="Times New Roman" w:cs="Times New Roman"/>
          <w:sz w:val="24"/>
          <w:szCs w:val="24"/>
        </w:rPr>
      </w:pPr>
      <w:proofErr w:type="spellStart"/>
      <w:r w:rsidRPr="00B244A9">
        <w:rPr>
          <w:rFonts w:ascii="Times New Roman" w:hAnsi="Times New Roman" w:cs="Times New Roman"/>
          <w:sz w:val="24"/>
          <w:szCs w:val="24"/>
        </w:rPr>
        <w:t>Tekstai</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buvo</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išplatinti</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žiniasklaidos</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priemonėms</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jas</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paviešino</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šie</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žiniasklaidos</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kanalai</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jų</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auditorijos</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pasiekiamumas</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viršija</w:t>
      </w:r>
      <w:proofErr w:type="spellEnd"/>
      <w:r w:rsidRPr="00B244A9">
        <w:rPr>
          <w:rFonts w:ascii="Times New Roman" w:hAnsi="Times New Roman" w:cs="Times New Roman"/>
          <w:sz w:val="24"/>
          <w:szCs w:val="24"/>
        </w:rPr>
        <w:t xml:space="preserve"> 1 </w:t>
      </w:r>
      <w:proofErr w:type="spellStart"/>
      <w:r w:rsidRPr="00B244A9">
        <w:rPr>
          <w:rFonts w:ascii="Times New Roman" w:hAnsi="Times New Roman" w:cs="Times New Roman"/>
          <w:sz w:val="24"/>
          <w:szCs w:val="24"/>
        </w:rPr>
        <w:t>mln</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vartotojų</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tačiau</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tikslių</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skaičių</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kiek</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vartotojų</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pasiekė</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būtent</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šis</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tekstas</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neturime</w:t>
      </w:r>
      <w:proofErr w:type="spellEnd"/>
      <w:r w:rsidRPr="00B244A9">
        <w:rPr>
          <w:rFonts w:ascii="Times New Roman" w:hAnsi="Times New Roman" w:cs="Times New Roman"/>
          <w:sz w:val="24"/>
          <w:szCs w:val="24"/>
        </w:rPr>
        <w:t>):</w:t>
      </w:r>
    </w:p>
    <w:p w14:paraId="372B2D8C" w14:textId="77777777" w:rsidR="00B244A9" w:rsidRPr="00B244A9" w:rsidRDefault="00B244A9" w:rsidP="00B244A9">
      <w:pPr>
        <w:widowControl w:val="0"/>
        <w:numPr>
          <w:ilvl w:val="0"/>
          <w:numId w:val="2"/>
        </w:numPr>
        <w:suppressAutoHyphens/>
        <w:spacing w:after="0" w:line="240" w:lineRule="auto"/>
        <w:ind w:left="720"/>
        <w:rPr>
          <w:rFonts w:ascii="Times New Roman" w:hAnsi="Times New Roman" w:cs="Times New Roman"/>
          <w:sz w:val="24"/>
          <w:szCs w:val="24"/>
        </w:rPr>
      </w:pPr>
      <w:hyperlink r:id="rId50" w:history="1">
        <w:r w:rsidRPr="00B244A9">
          <w:rPr>
            <w:rStyle w:val="Hipersaitas"/>
            <w:rFonts w:ascii="Times New Roman" w:hAnsi="Times New Roman" w:cs="Times New Roman"/>
            <w:sz w:val="24"/>
            <w:szCs w:val="24"/>
          </w:rPr>
          <w:t>https://www.15min.lt/naujiena/aktualu/zalias/greitoji-mada-vartojame-per-daug-ir-per-greitai-1007-1396894</w:t>
        </w:r>
      </w:hyperlink>
      <w:r w:rsidRPr="00B244A9">
        <w:rPr>
          <w:rFonts w:ascii="Times New Roman" w:hAnsi="Times New Roman" w:cs="Times New Roman"/>
          <w:sz w:val="24"/>
          <w:szCs w:val="24"/>
        </w:rPr>
        <w:t xml:space="preserve"> </w:t>
      </w:r>
    </w:p>
    <w:p w14:paraId="0E7F13ED" w14:textId="77777777" w:rsidR="00B244A9" w:rsidRPr="00B244A9" w:rsidRDefault="00B244A9" w:rsidP="00B244A9">
      <w:pPr>
        <w:widowControl w:val="0"/>
        <w:numPr>
          <w:ilvl w:val="0"/>
          <w:numId w:val="2"/>
        </w:numPr>
        <w:suppressAutoHyphens/>
        <w:spacing w:after="0" w:line="240" w:lineRule="auto"/>
        <w:ind w:left="720"/>
        <w:rPr>
          <w:rFonts w:ascii="Times New Roman" w:hAnsi="Times New Roman" w:cs="Times New Roman"/>
          <w:sz w:val="24"/>
          <w:szCs w:val="24"/>
        </w:rPr>
      </w:pPr>
      <w:hyperlink r:id="rId51" w:history="1">
        <w:r w:rsidRPr="00B244A9">
          <w:rPr>
            <w:rStyle w:val="Hipersaitas"/>
            <w:rFonts w:ascii="Times New Roman" w:hAnsi="Times New Roman" w:cs="Times New Roman"/>
            <w:sz w:val="24"/>
            <w:szCs w:val="24"/>
          </w:rPr>
          <w:t>https://tiesa.com/tiesa-gyvenimas/greitoji-mada-vartojame-per-daug-ir-per-greitai/213800</w:t>
        </w:r>
      </w:hyperlink>
      <w:r w:rsidRPr="00B244A9">
        <w:rPr>
          <w:rFonts w:ascii="Times New Roman" w:hAnsi="Times New Roman" w:cs="Times New Roman"/>
          <w:sz w:val="24"/>
          <w:szCs w:val="24"/>
        </w:rPr>
        <w:t xml:space="preserve"> </w:t>
      </w:r>
    </w:p>
    <w:p w14:paraId="3C2C2A30" w14:textId="77777777" w:rsidR="00B244A9" w:rsidRPr="00B244A9" w:rsidRDefault="00B244A9" w:rsidP="00B244A9">
      <w:pPr>
        <w:rPr>
          <w:rFonts w:ascii="Times New Roman" w:hAnsi="Times New Roman" w:cs="Times New Roman"/>
          <w:sz w:val="24"/>
          <w:szCs w:val="24"/>
        </w:rPr>
      </w:pPr>
    </w:p>
    <w:p w14:paraId="055B4B08" w14:textId="77777777" w:rsidR="00B244A9" w:rsidRPr="00B244A9" w:rsidRDefault="00B244A9" w:rsidP="00B244A9">
      <w:pPr>
        <w:rPr>
          <w:rFonts w:ascii="Times New Roman" w:hAnsi="Times New Roman" w:cs="Times New Roman"/>
          <w:sz w:val="24"/>
          <w:szCs w:val="24"/>
        </w:rPr>
      </w:pPr>
    </w:p>
    <w:p w14:paraId="1A5A3259" w14:textId="77777777" w:rsidR="00B244A9" w:rsidRPr="00B244A9" w:rsidRDefault="00B244A9" w:rsidP="00B244A9">
      <w:pPr>
        <w:rPr>
          <w:rFonts w:ascii="Times New Roman" w:hAnsi="Times New Roman" w:cs="Times New Roman"/>
          <w:sz w:val="24"/>
          <w:szCs w:val="24"/>
        </w:rPr>
      </w:pPr>
    </w:p>
    <w:p w14:paraId="114A3BE7" w14:textId="77777777" w:rsidR="00B244A9" w:rsidRPr="00B244A9" w:rsidRDefault="00B244A9" w:rsidP="00B244A9">
      <w:pPr>
        <w:rPr>
          <w:rFonts w:ascii="Times New Roman" w:hAnsi="Times New Roman" w:cs="Times New Roman"/>
          <w:sz w:val="24"/>
          <w:szCs w:val="24"/>
        </w:rPr>
      </w:pPr>
      <w:proofErr w:type="spellStart"/>
      <w:r w:rsidRPr="00B244A9">
        <w:rPr>
          <w:rFonts w:ascii="Times New Roman" w:hAnsi="Times New Roman" w:cs="Times New Roman"/>
          <w:sz w:val="24"/>
          <w:szCs w:val="24"/>
        </w:rPr>
        <w:t>Antrasis</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kampanijos</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etapas</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vykdytas</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socialiniuose</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tinkluose</w:t>
      </w:r>
      <w:proofErr w:type="spellEnd"/>
      <w:r w:rsidRPr="00B244A9">
        <w:rPr>
          <w:rFonts w:ascii="Times New Roman" w:hAnsi="Times New Roman" w:cs="Times New Roman"/>
          <w:sz w:val="24"/>
          <w:szCs w:val="24"/>
        </w:rPr>
        <w:t xml:space="preserve"> Facebook </w:t>
      </w:r>
      <w:proofErr w:type="spellStart"/>
      <w:r w:rsidRPr="00B244A9">
        <w:rPr>
          <w:rFonts w:ascii="Times New Roman" w:hAnsi="Times New Roman" w:cs="Times New Roman"/>
          <w:sz w:val="24"/>
          <w:szCs w:val="24"/>
        </w:rPr>
        <w:t>ir</w:t>
      </w:r>
      <w:proofErr w:type="spellEnd"/>
      <w:r w:rsidRPr="00B244A9">
        <w:rPr>
          <w:rFonts w:ascii="Times New Roman" w:hAnsi="Times New Roman" w:cs="Times New Roman"/>
          <w:sz w:val="24"/>
          <w:szCs w:val="24"/>
        </w:rPr>
        <w:t xml:space="preserve"> Instagram. Jo </w:t>
      </w:r>
      <w:proofErr w:type="spellStart"/>
      <w:r w:rsidRPr="00B244A9">
        <w:rPr>
          <w:rFonts w:ascii="Times New Roman" w:hAnsi="Times New Roman" w:cs="Times New Roman"/>
          <w:sz w:val="24"/>
          <w:szCs w:val="24"/>
        </w:rPr>
        <w:t>metu</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viešinta</w:t>
      </w:r>
      <w:proofErr w:type="spellEnd"/>
      <w:r w:rsidRPr="00B244A9">
        <w:rPr>
          <w:rFonts w:ascii="Times New Roman" w:hAnsi="Times New Roman" w:cs="Times New Roman"/>
          <w:sz w:val="24"/>
          <w:szCs w:val="24"/>
        </w:rPr>
        <w:t xml:space="preserve"> 10 </w:t>
      </w:r>
      <w:proofErr w:type="spellStart"/>
      <w:r w:rsidRPr="00B244A9">
        <w:rPr>
          <w:rFonts w:ascii="Times New Roman" w:hAnsi="Times New Roman" w:cs="Times New Roman"/>
          <w:sz w:val="24"/>
          <w:szCs w:val="24"/>
        </w:rPr>
        <w:t>fotografijų</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konkurse</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nugalėjusių</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nuotraukų</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drauge</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su</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faktine</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medžiaga</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apie</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nuotraukose</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atvaizduotą</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aplinkos</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problematiką</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taip</w:t>
      </w:r>
      <w:proofErr w:type="spellEnd"/>
      <w:r w:rsidRPr="00B244A9">
        <w:rPr>
          <w:rFonts w:ascii="Times New Roman" w:hAnsi="Times New Roman" w:cs="Times New Roman"/>
          <w:sz w:val="24"/>
          <w:szCs w:val="24"/>
        </w:rPr>
        <w:t xml:space="preserve"> pat </w:t>
      </w:r>
      <w:proofErr w:type="spellStart"/>
      <w:r w:rsidRPr="00B244A9">
        <w:rPr>
          <w:rFonts w:ascii="Times New Roman" w:hAnsi="Times New Roman" w:cs="Times New Roman"/>
          <w:sz w:val="24"/>
          <w:szCs w:val="24"/>
        </w:rPr>
        <w:t>nukreipiant</w:t>
      </w:r>
      <w:proofErr w:type="spellEnd"/>
      <w:r w:rsidRPr="00B244A9">
        <w:rPr>
          <w:rFonts w:ascii="Times New Roman" w:hAnsi="Times New Roman" w:cs="Times New Roman"/>
          <w:sz w:val="24"/>
          <w:szCs w:val="24"/>
        </w:rPr>
        <w:t xml:space="preserve"> į </w:t>
      </w:r>
      <w:proofErr w:type="spellStart"/>
      <w:r w:rsidRPr="00B244A9">
        <w:rPr>
          <w:rFonts w:ascii="Times New Roman" w:hAnsi="Times New Roman" w:cs="Times New Roman"/>
          <w:sz w:val="24"/>
          <w:szCs w:val="24"/>
        </w:rPr>
        <w:t>aukščiau</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paminėtus</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analitinius</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tekstus</w:t>
      </w:r>
      <w:proofErr w:type="spellEnd"/>
      <w:r w:rsidRPr="00B244A9">
        <w:rPr>
          <w:rFonts w:ascii="Times New Roman" w:hAnsi="Times New Roman" w:cs="Times New Roman"/>
          <w:sz w:val="24"/>
          <w:szCs w:val="24"/>
        </w:rPr>
        <w:t xml:space="preserve">. </w:t>
      </w:r>
    </w:p>
    <w:p w14:paraId="67E8CFE7" w14:textId="77777777" w:rsidR="00B244A9" w:rsidRPr="00B244A9" w:rsidRDefault="00B244A9" w:rsidP="00B244A9">
      <w:pPr>
        <w:rPr>
          <w:rFonts w:ascii="Times New Roman" w:hAnsi="Times New Roman" w:cs="Times New Roman"/>
          <w:sz w:val="24"/>
          <w:szCs w:val="24"/>
        </w:rPr>
      </w:pPr>
    </w:p>
    <w:p w14:paraId="697CB997" w14:textId="77777777" w:rsidR="00B244A9" w:rsidRPr="00B244A9" w:rsidRDefault="00B244A9" w:rsidP="00B244A9">
      <w:pPr>
        <w:rPr>
          <w:rFonts w:ascii="Times New Roman" w:hAnsi="Times New Roman" w:cs="Times New Roman"/>
          <w:sz w:val="24"/>
          <w:szCs w:val="24"/>
        </w:rPr>
      </w:pPr>
      <w:proofErr w:type="spellStart"/>
      <w:r w:rsidRPr="00B244A9">
        <w:rPr>
          <w:rFonts w:ascii="Times New Roman" w:hAnsi="Times New Roman" w:cs="Times New Roman"/>
          <w:sz w:val="24"/>
          <w:szCs w:val="24"/>
        </w:rPr>
        <w:t>Žemiau</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pateikiami</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organiniai</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įrašų</w:t>
      </w:r>
      <w:proofErr w:type="spellEnd"/>
      <w:r w:rsidRPr="00B244A9">
        <w:rPr>
          <w:rFonts w:ascii="Times New Roman" w:hAnsi="Times New Roman" w:cs="Times New Roman"/>
          <w:sz w:val="24"/>
          <w:szCs w:val="24"/>
        </w:rPr>
        <w:t xml:space="preserve"> soc. </w:t>
      </w:r>
      <w:proofErr w:type="spellStart"/>
      <w:r w:rsidRPr="00B244A9">
        <w:rPr>
          <w:rFonts w:ascii="Times New Roman" w:hAnsi="Times New Roman" w:cs="Times New Roman"/>
          <w:sz w:val="24"/>
          <w:szCs w:val="24"/>
        </w:rPr>
        <w:t>tinkluose</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pasiekiamumo</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rodikliai</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bendra</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peržiūrų</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suma</w:t>
      </w:r>
      <w:proofErr w:type="spellEnd"/>
      <w:r w:rsidRPr="00B244A9">
        <w:rPr>
          <w:rFonts w:ascii="Times New Roman" w:hAnsi="Times New Roman" w:cs="Times New Roman"/>
          <w:sz w:val="24"/>
          <w:szCs w:val="24"/>
        </w:rPr>
        <w:t xml:space="preserve"> – </w:t>
      </w:r>
      <w:r w:rsidRPr="00B244A9">
        <w:rPr>
          <w:rFonts w:ascii="Times New Roman" w:hAnsi="Times New Roman" w:cs="Times New Roman"/>
          <w:b/>
          <w:sz w:val="24"/>
          <w:szCs w:val="24"/>
        </w:rPr>
        <w:t xml:space="preserve">4828 </w:t>
      </w:r>
      <w:proofErr w:type="spellStart"/>
      <w:r w:rsidRPr="00B244A9">
        <w:rPr>
          <w:rFonts w:ascii="Times New Roman" w:hAnsi="Times New Roman" w:cs="Times New Roman"/>
          <w:b/>
          <w:sz w:val="24"/>
          <w:szCs w:val="24"/>
        </w:rPr>
        <w:t>unikalios</w:t>
      </w:r>
      <w:proofErr w:type="spellEnd"/>
      <w:r w:rsidRPr="00B244A9">
        <w:rPr>
          <w:rFonts w:ascii="Times New Roman" w:hAnsi="Times New Roman" w:cs="Times New Roman"/>
          <w:b/>
          <w:sz w:val="24"/>
          <w:szCs w:val="24"/>
        </w:rPr>
        <w:t xml:space="preserve"> </w:t>
      </w:r>
      <w:proofErr w:type="spellStart"/>
      <w:r w:rsidRPr="00B244A9">
        <w:rPr>
          <w:rFonts w:ascii="Times New Roman" w:hAnsi="Times New Roman" w:cs="Times New Roman"/>
          <w:b/>
          <w:sz w:val="24"/>
          <w:szCs w:val="24"/>
        </w:rPr>
        <w:t>peržiūros</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Jiems</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buvo</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perkama</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ir</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reklamos</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paslauga</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jos</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išklotinė</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pateikiama</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prie</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finansinės</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ataskaitos</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dokumentų</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bendra</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apmokėta</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įrašų</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parodymo</w:t>
      </w:r>
      <w:proofErr w:type="spellEnd"/>
      <w:r w:rsidRPr="00B244A9">
        <w:rPr>
          <w:rFonts w:ascii="Times New Roman" w:hAnsi="Times New Roman" w:cs="Times New Roman"/>
          <w:sz w:val="24"/>
          <w:szCs w:val="24"/>
        </w:rPr>
        <w:t xml:space="preserve"> </w:t>
      </w:r>
      <w:proofErr w:type="spellStart"/>
      <w:r w:rsidRPr="00B244A9">
        <w:rPr>
          <w:rFonts w:ascii="Times New Roman" w:hAnsi="Times New Roman" w:cs="Times New Roman"/>
          <w:sz w:val="24"/>
          <w:szCs w:val="24"/>
        </w:rPr>
        <w:t>suma</w:t>
      </w:r>
      <w:proofErr w:type="spellEnd"/>
      <w:r w:rsidRPr="00B244A9">
        <w:rPr>
          <w:rFonts w:ascii="Times New Roman" w:hAnsi="Times New Roman" w:cs="Times New Roman"/>
          <w:sz w:val="24"/>
          <w:szCs w:val="24"/>
        </w:rPr>
        <w:t xml:space="preserve"> - 221tūkst. </w:t>
      </w:r>
      <w:proofErr w:type="spellStart"/>
      <w:r w:rsidRPr="00B244A9">
        <w:rPr>
          <w:rFonts w:ascii="Times New Roman" w:hAnsi="Times New Roman" w:cs="Times New Roman"/>
          <w:sz w:val="24"/>
          <w:szCs w:val="24"/>
        </w:rPr>
        <w:t>parodymai</w:t>
      </w:r>
      <w:proofErr w:type="spellEnd"/>
      <w:r w:rsidRPr="00B244A9">
        <w:rPr>
          <w:rFonts w:ascii="Times New Roman" w:hAnsi="Times New Roman" w:cs="Times New Roman"/>
          <w:sz w:val="24"/>
          <w:szCs w:val="24"/>
        </w:rPr>
        <w:t>).</w:t>
      </w:r>
    </w:p>
    <w:p w14:paraId="70E8CC8A" w14:textId="77777777" w:rsidR="00B244A9" w:rsidRPr="00B244A9" w:rsidRDefault="00B244A9" w:rsidP="00B244A9">
      <w:pPr>
        <w:rPr>
          <w:rFonts w:ascii="Times New Roman" w:hAnsi="Times New Roman" w:cs="Times New Roman"/>
          <w:sz w:val="24"/>
          <w:szCs w:val="24"/>
        </w:rPr>
      </w:pPr>
    </w:p>
    <w:p w14:paraId="2DFBBF8C" w14:textId="757EBCE1" w:rsidR="00B244A9" w:rsidRPr="00B244A9" w:rsidRDefault="00B244A9" w:rsidP="00B244A9">
      <w:pPr>
        <w:keepNext/>
        <w:rPr>
          <w:rFonts w:ascii="Times New Roman" w:hAnsi="Times New Roman" w:cs="Times New Roman"/>
          <w:sz w:val="24"/>
          <w:szCs w:val="24"/>
        </w:rPr>
      </w:pPr>
      <w:r w:rsidRPr="00B244A9">
        <w:rPr>
          <w:rFonts w:ascii="Times New Roman" w:hAnsi="Times New Roman" w:cs="Times New Roman"/>
          <w:noProof/>
          <w:sz w:val="24"/>
          <w:szCs w:val="24"/>
        </w:rPr>
        <w:lastRenderedPageBreak/>
        <w:drawing>
          <wp:inline distT="0" distB="0" distL="0" distR="0" wp14:anchorId="23F41B1F" wp14:editId="4DD813DC">
            <wp:extent cx="4424680" cy="4043680"/>
            <wp:effectExtent l="0" t="0" r="0" b="0"/>
            <wp:docPr id="10" name="Paveikslėli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l="26543" t="15836" r="27153" b="9207"/>
                    <a:stretch>
                      <a:fillRect/>
                    </a:stretch>
                  </pic:blipFill>
                  <pic:spPr bwMode="auto">
                    <a:xfrm>
                      <a:off x="0" y="0"/>
                      <a:ext cx="4424680" cy="4043680"/>
                    </a:xfrm>
                    <a:prstGeom prst="rect">
                      <a:avLst/>
                    </a:prstGeom>
                    <a:noFill/>
                    <a:ln>
                      <a:noFill/>
                    </a:ln>
                  </pic:spPr>
                </pic:pic>
              </a:graphicData>
            </a:graphic>
          </wp:inline>
        </w:drawing>
      </w:r>
    </w:p>
    <w:p w14:paraId="2DF0299D" w14:textId="77777777" w:rsidR="00B244A9" w:rsidRPr="00B244A9" w:rsidRDefault="00B244A9" w:rsidP="00B244A9">
      <w:pPr>
        <w:pStyle w:val="Antrat"/>
        <w:rPr>
          <w:b w:val="0"/>
          <w:sz w:val="24"/>
          <w:szCs w:val="24"/>
        </w:rPr>
      </w:pPr>
    </w:p>
    <w:p w14:paraId="71793802" w14:textId="77777777" w:rsidR="00B244A9" w:rsidRPr="00B244A9" w:rsidRDefault="00B244A9" w:rsidP="00B244A9">
      <w:pPr>
        <w:rPr>
          <w:rFonts w:ascii="Times New Roman" w:hAnsi="Times New Roman" w:cs="Times New Roman"/>
          <w:sz w:val="24"/>
          <w:szCs w:val="24"/>
        </w:rPr>
      </w:pPr>
    </w:p>
    <w:p w14:paraId="5266ABF9" w14:textId="69DA0818" w:rsidR="00B244A9" w:rsidRPr="00B244A9" w:rsidRDefault="00B244A9" w:rsidP="00B244A9">
      <w:pPr>
        <w:pStyle w:val="prastasiniatinklio"/>
        <w:keepNext/>
        <w:spacing w:before="0" w:after="0"/>
      </w:pPr>
      <w:r w:rsidRPr="00B244A9">
        <w:rPr>
          <w:noProof/>
        </w:rPr>
        <w:lastRenderedPageBreak/>
        <w:drawing>
          <wp:inline distT="0" distB="0" distL="0" distR="0" wp14:anchorId="66C14329" wp14:editId="54555CE8">
            <wp:extent cx="4572000" cy="4226560"/>
            <wp:effectExtent l="0" t="0" r="0" b="2540"/>
            <wp:docPr id="9"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l="26988" t="19701" r="28122" b="6210"/>
                    <a:stretch>
                      <a:fillRect/>
                    </a:stretch>
                  </pic:blipFill>
                  <pic:spPr bwMode="auto">
                    <a:xfrm>
                      <a:off x="0" y="0"/>
                      <a:ext cx="4572000" cy="4226560"/>
                    </a:xfrm>
                    <a:prstGeom prst="rect">
                      <a:avLst/>
                    </a:prstGeom>
                    <a:noFill/>
                    <a:ln>
                      <a:noFill/>
                    </a:ln>
                  </pic:spPr>
                </pic:pic>
              </a:graphicData>
            </a:graphic>
          </wp:inline>
        </w:drawing>
      </w:r>
      <w:r w:rsidRPr="00B244A9">
        <w:rPr>
          <w:noProof/>
        </w:rPr>
        <w:br/>
      </w:r>
    </w:p>
    <w:p w14:paraId="47E0440D" w14:textId="22B36251" w:rsidR="00B244A9" w:rsidRPr="00B244A9" w:rsidRDefault="00B244A9" w:rsidP="00B244A9">
      <w:pPr>
        <w:pStyle w:val="Antrat"/>
        <w:keepNext/>
        <w:rPr>
          <w:sz w:val="24"/>
          <w:szCs w:val="24"/>
        </w:rPr>
      </w:pPr>
      <w:r w:rsidRPr="00B244A9">
        <w:rPr>
          <w:noProof/>
          <w:sz w:val="24"/>
          <w:szCs w:val="24"/>
        </w:rPr>
        <w:drawing>
          <wp:inline distT="0" distB="0" distL="0" distR="0" wp14:anchorId="1F3A6000" wp14:editId="72FE5943">
            <wp:extent cx="4607560" cy="3601720"/>
            <wp:effectExtent l="0" t="0" r="2540" b="0"/>
            <wp:docPr id="8"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a:extLst>
                        <a:ext uri="{28A0092B-C50C-407E-A947-70E740481C1C}">
                          <a14:useLocalDpi xmlns:a14="http://schemas.microsoft.com/office/drawing/2010/main" val="0"/>
                        </a:ext>
                      </a:extLst>
                    </a:blip>
                    <a:srcRect l="26321" t="22293" r="27185" b="13026"/>
                    <a:stretch>
                      <a:fillRect/>
                    </a:stretch>
                  </pic:blipFill>
                  <pic:spPr bwMode="auto">
                    <a:xfrm>
                      <a:off x="0" y="0"/>
                      <a:ext cx="4607560" cy="3601720"/>
                    </a:xfrm>
                    <a:prstGeom prst="rect">
                      <a:avLst/>
                    </a:prstGeom>
                    <a:noFill/>
                    <a:ln>
                      <a:noFill/>
                    </a:ln>
                  </pic:spPr>
                </pic:pic>
              </a:graphicData>
            </a:graphic>
          </wp:inline>
        </w:drawing>
      </w:r>
    </w:p>
    <w:p w14:paraId="019F8357" w14:textId="77777777" w:rsidR="00B244A9" w:rsidRPr="00B244A9" w:rsidRDefault="00B244A9" w:rsidP="00B244A9">
      <w:pPr>
        <w:rPr>
          <w:rFonts w:ascii="Times New Roman" w:hAnsi="Times New Roman" w:cs="Times New Roman"/>
          <w:sz w:val="24"/>
          <w:szCs w:val="24"/>
        </w:rPr>
      </w:pPr>
    </w:p>
    <w:p w14:paraId="5F7E4133" w14:textId="6A193612" w:rsidR="00B244A9" w:rsidRPr="00B244A9" w:rsidRDefault="00B244A9" w:rsidP="00B244A9">
      <w:pPr>
        <w:keepNext/>
        <w:rPr>
          <w:rFonts w:ascii="Times New Roman" w:hAnsi="Times New Roman" w:cs="Times New Roman"/>
          <w:sz w:val="24"/>
          <w:szCs w:val="24"/>
        </w:rPr>
      </w:pPr>
      <w:r w:rsidRPr="00B244A9">
        <w:rPr>
          <w:rFonts w:ascii="Times New Roman" w:hAnsi="Times New Roman" w:cs="Times New Roman"/>
          <w:noProof/>
          <w:sz w:val="24"/>
          <w:szCs w:val="24"/>
        </w:rPr>
        <w:lastRenderedPageBreak/>
        <w:drawing>
          <wp:inline distT="0" distB="0" distL="0" distR="0" wp14:anchorId="1D81AD41" wp14:editId="7D3EB7AC">
            <wp:extent cx="4754880" cy="4226560"/>
            <wp:effectExtent l="0" t="0" r="7620" b="2540"/>
            <wp:docPr id="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rcRect l="26627" t="14346" r="27184" b="12419"/>
                    <a:stretch>
                      <a:fillRect/>
                    </a:stretch>
                  </pic:blipFill>
                  <pic:spPr bwMode="auto">
                    <a:xfrm>
                      <a:off x="0" y="0"/>
                      <a:ext cx="4754880" cy="4226560"/>
                    </a:xfrm>
                    <a:prstGeom prst="rect">
                      <a:avLst/>
                    </a:prstGeom>
                    <a:noFill/>
                    <a:ln>
                      <a:noFill/>
                    </a:ln>
                  </pic:spPr>
                </pic:pic>
              </a:graphicData>
            </a:graphic>
          </wp:inline>
        </w:drawing>
      </w:r>
    </w:p>
    <w:p w14:paraId="09981BE5" w14:textId="77777777" w:rsidR="00B244A9" w:rsidRPr="00B244A9" w:rsidRDefault="00B244A9" w:rsidP="00B244A9">
      <w:pPr>
        <w:pStyle w:val="Antrat"/>
        <w:rPr>
          <w:b w:val="0"/>
          <w:sz w:val="24"/>
          <w:szCs w:val="24"/>
        </w:rPr>
      </w:pPr>
    </w:p>
    <w:p w14:paraId="2B72E161" w14:textId="77777777" w:rsidR="00B244A9" w:rsidRPr="00B244A9" w:rsidRDefault="00B244A9" w:rsidP="00B244A9">
      <w:pPr>
        <w:rPr>
          <w:rFonts w:ascii="Times New Roman" w:hAnsi="Times New Roman" w:cs="Times New Roman"/>
          <w:sz w:val="24"/>
          <w:szCs w:val="24"/>
        </w:rPr>
      </w:pPr>
    </w:p>
    <w:p w14:paraId="713D2120" w14:textId="6012639B" w:rsidR="00B244A9" w:rsidRPr="00B244A9" w:rsidRDefault="00B244A9" w:rsidP="00B244A9">
      <w:pPr>
        <w:keepNext/>
        <w:rPr>
          <w:rFonts w:ascii="Times New Roman" w:hAnsi="Times New Roman" w:cs="Times New Roman"/>
          <w:sz w:val="24"/>
          <w:szCs w:val="24"/>
        </w:rPr>
      </w:pPr>
      <w:r w:rsidRPr="00B244A9">
        <w:rPr>
          <w:rFonts w:ascii="Times New Roman" w:hAnsi="Times New Roman" w:cs="Times New Roman"/>
          <w:noProof/>
          <w:sz w:val="24"/>
          <w:szCs w:val="24"/>
        </w:rPr>
        <w:lastRenderedPageBreak/>
        <w:drawing>
          <wp:inline distT="0" distB="0" distL="0" distR="0" wp14:anchorId="12E05482" wp14:editId="3A90CCED">
            <wp:extent cx="4572000" cy="4485640"/>
            <wp:effectExtent l="0" t="0" r="0" b="0"/>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l="26506" t="14346" r="27229" b="5139"/>
                    <a:stretch>
                      <a:fillRect/>
                    </a:stretch>
                  </pic:blipFill>
                  <pic:spPr bwMode="auto">
                    <a:xfrm>
                      <a:off x="0" y="0"/>
                      <a:ext cx="4572000" cy="4485640"/>
                    </a:xfrm>
                    <a:prstGeom prst="rect">
                      <a:avLst/>
                    </a:prstGeom>
                    <a:noFill/>
                    <a:ln>
                      <a:noFill/>
                    </a:ln>
                  </pic:spPr>
                </pic:pic>
              </a:graphicData>
            </a:graphic>
          </wp:inline>
        </w:drawing>
      </w:r>
    </w:p>
    <w:p w14:paraId="512CAF20" w14:textId="77777777" w:rsidR="00B244A9" w:rsidRPr="00B244A9" w:rsidRDefault="00B244A9" w:rsidP="00B244A9">
      <w:pPr>
        <w:rPr>
          <w:rFonts w:ascii="Times New Roman" w:hAnsi="Times New Roman" w:cs="Times New Roman"/>
          <w:sz w:val="24"/>
          <w:szCs w:val="24"/>
        </w:rPr>
      </w:pPr>
    </w:p>
    <w:p w14:paraId="3A474B0C" w14:textId="48B22CC2" w:rsidR="00B244A9" w:rsidRPr="00B244A9" w:rsidRDefault="00B244A9" w:rsidP="00B244A9">
      <w:pPr>
        <w:keepNext/>
        <w:rPr>
          <w:rFonts w:ascii="Times New Roman" w:hAnsi="Times New Roman" w:cs="Times New Roman"/>
          <w:sz w:val="24"/>
          <w:szCs w:val="24"/>
        </w:rPr>
      </w:pPr>
      <w:r w:rsidRPr="00B244A9">
        <w:rPr>
          <w:rFonts w:ascii="Times New Roman" w:hAnsi="Times New Roman" w:cs="Times New Roman"/>
          <w:noProof/>
          <w:sz w:val="24"/>
          <w:szCs w:val="24"/>
        </w:rPr>
        <w:lastRenderedPageBreak/>
        <w:drawing>
          <wp:inline distT="0" distB="0" distL="0" distR="0" wp14:anchorId="4316B40D" wp14:editId="7233CFA7">
            <wp:extent cx="5339080" cy="4064000"/>
            <wp:effectExtent l="0" t="0" r="0" b="0"/>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extLst>
                        <a:ext uri="{28A0092B-C50C-407E-A947-70E740481C1C}">
                          <a14:useLocalDpi xmlns:a14="http://schemas.microsoft.com/office/drawing/2010/main" val="0"/>
                        </a:ext>
                      </a:extLst>
                    </a:blip>
                    <a:srcRect l="26193" t="21585" r="27298" b="14989"/>
                    <a:stretch>
                      <a:fillRect/>
                    </a:stretch>
                  </pic:blipFill>
                  <pic:spPr bwMode="auto">
                    <a:xfrm>
                      <a:off x="0" y="0"/>
                      <a:ext cx="5339080" cy="4064000"/>
                    </a:xfrm>
                    <a:prstGeom prst="rect">
                      <a:avLst/>
                    </a:prstGeom>
                    <a:noFill/>
                    <a:ln>
                      <a:noFill/>
                    </a:ln>
                  </pic:spPr>
                </pic:pic>
              </a:graphicData>
            </a:graphic>
          </wp:inline>
        </w:drawing>
      </w:r>
    </w:p>
    <w:p w14:paraId="5C16DED4" w14:textId="77777777" w:rsidR="00B244A9" w:rsidRPr="00B244A9" w:rsidRDefault="00B244A9" w:rsidP="00B244A9">
      <w:pPr>
        <w:pStyle w:val="Antrat"/>
        <w:rPr>
          <w:b w:val="0"/>
          <w:sz w:val="24"/>
          <w:szCs w:val="24"/>
        </w:rPr>
      </w:pPr>
    </w:p>
    <w:p w14:paraId="746F5230" w14:textId="77777777" w:rsidR="00B244A9" w:rsidRPr="00B244A9" w:rsidRDefault="00B244A9" w:rsidP="00B244A9">
      <w:pPr>
        <w:rPr>
          <w:rFonts w:ascii="Times New Roman" w:hAnsi="Times New Roman" w:cs="Times New Roman"/>
          <w:sz w:val="24"/>
          <w:szCs w:val="24"/>
        </w:rPr>
      </w:pPr>
    </w:p>
    <w:p w14:paraId="6DB10035" w14:textId="1A8B2399" w:rsidR="00B244A9" w:rsidRPr="00B244A9" w:rsidRDefault="00B244A9" w:rsidP="00B244A9">
      <w:pPr>
        <w:rPr>
          <w:rFonts w:ascii="Times New Roman" w:hAnsi="Times New Roman" w:cs="Times New Roman"/>
          <w:noProof/>
          <w:sz w:val="24"/>
          <w:szCs w:val="24"/>
        </w:rPr>
      </w:pPr>
      <w:r w:rsidRPr="00B244A9">
        <w:rPr>
          <w:rFonts w:ascii="Times New Roman" w:hAnsi="Times New Roman" w:cs="Times New Roman"/>
          <w:noProof/>
          <w:sz w:val="24"/>
          <w:szCs w:val="24"/>
        </w:rPr>
        <w:lastRenderedPageBreak/>
        <w:drawing>
          <wp:inline distT="0" distB="0" distL="0" distR="0" wp14:anchorId="590632BC" wp14:editId="6D9F7CFF">
            <wp:extent cx="5339080" cy="4246880"/>
            <wp:effectExtent l="0" t="0" r="0" b="1270"/>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l="26703" t="22212" r="27437" b="12848"/>
                    <a:stretch>
                      <a:fillRect/>
                    </a:stretch>
                  </pic:blipFill>
                  <pic:spPr bwMode="auto">
                    <a:xfrm>
                      <a:off x="0" y="0"/>
                      <a:ext cx="5339080" cy="4246880"/>
                    </a:xfrm>
                    <a:prstGeom prst="rect">
                      <a:avLst/>
                    </a:prstGeom>
                    <a:noFill/>
                    <a:ln>
                      <a:noFill/>
                    </a:ln>
                  </pic:spPr>
                </pic:pic>
              </a:graphicData>
            </a:graphic>
          </wp:inline>
        </w:drawing>
      </w:r>
    </w:p>
    <w:p w14:paraId="3A61EC5D" w14:textId="77777777" w:rsidR="00B244A9" w:rsidRPr="00B244A9" w:rsidRDefault="00B244A9" w:rsidP="00B244A9">
      <w:pPr>
        <w:rPr>
          <w:rFonts w:ascii="Times New Roman" w:hAnsi="Times New Roman" w:cs="Times New Roman"/>
          <w:noProof/>
          <w:sz w:val="24"/>
          <w:szCs w:val="24"/>
        </w:rPr>
      </w:pPr>
    </w:p>
    <w:p w14:paraId="59B5700B" w14:textId="187BB8F3" w:rsidR="00B244A9" w:rsidRPr="00B244A9" w:rsidRDefault="00B244A9" w:rsidP="00B244A9">
      <w:pPr>
        <w:rPr>
          <w:rFonts w:ascii="Times New Roman" w:hAnsi="Times New Roman" w:cs="Times New Roman"/>
          <w:noProof/>
          <w:sz w:val="24"/>
          <w:szCs w:val="24"/>
        </w:rPr>
      </w:pPr>
      <w:r w:rsidRPr="00B244A9">
        <w:rPr>
          <w:rFonts w:ascii="Times New Roman" w:hAnsi="Times New Roman" w:cs="Times New Roman"/>
          <w:noProof/>
          <w:sz w:val="24"/>
          <w:szCs w:val="24"/>
        </w:rPr>
        <w:lastRenderedPageBreak/>
        <w:drawing>
          <wp:inline distT="0" distB="0" distL="0" distR="0" wp14:anchorId="5DD5323B" wp14:editId="2448D0B7">
            <wp:extent cx="5212080" cy="4556760"/>
            <wp:effectExtent l="0" t="0" r="7620" b="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a:extLst>
                        <a:ext uri="{28A0092B-C50C-407E-A947-70E740481C1C}">
                          <a14:useLocalDpi xmlns:a14="http://schemas.microsoft.com/office/drawing/2010/main" val="0"/>
                        </a:ext>
                      </a:extLst>
                    </a:blip>
                    <a:srcRect l="26724" t="20717" r="27028" b="7373"/>
                    <a:stretch>
                      <a:fillRect/>
                    </a:stretch>
                  </pic:blipFill>
                  <pic:spPr bwMode="auto">
                    <a:xfrm>
                      <a:off x="0" y="0"/>
                      <a:ext cx="5212080" cy="4556760"/>
                    </a:xfrm>
                    <a:prstGeom prst="rect">
                      <a:avLst/>
                    </a:prstGeom>
                    <a:noFill/>
                    <a:ln>
                      <a:noFill/>
                    </a:ln>
                  </pic:spPr>
                </pic:pic>
              </a:graphicData>
            </a:graphic>
          </wp:inline>
        </w:drawing>
      </w:r>
    </w:p>
    <w:p w14:paraId="2098420C" w14:textId="77777777" w:rsidR="00B244A9" w:rsidRPr="00B244A9" w:rsidRDefault="00B244A9" w:rsidP="00B244A9">
      <w:pPr>
        <w:rPr>
          <w:rFonts w:ascii="Times New Roman" w:hAnsi="Times New Roman" w:cs="Times New Roman"/>
          <w:noProof/>
          <w:sz w:val="24"/>
          <w:szCs w:val="24"/>
        </w:rPr>
      </w:pPr>
    </w:p>
    <w:p w14:paraId="0C2A76FE" w14:textId="54AFC1FA" w:rsidR="00B244A9" w:rsidRPr="00B244A9" w:rsidRDefault="00B244A9" w:rsidP="00B244A9">
      <w:pPr>
        <w:rPr>
          <w:rFonts w:ascii="Times New Roman" w:hAnsi="Times New Roman" w:cs="Times New Roman"/>
          <w:noProof/>
          <w:sz w:val="24"/>
          <w:szCs w:val="24"/>
        </w:rPr>
      </w:pPr>
      <w:r w:rsidRPr="00B244A9">
        <w:rPr>
          <w:rFonts w:ascii="Times New Roman" w:hAnsi="Times New Roman" w:cs="Times New Roman"/>
          <w:noProof/>
          <w:sz w:val="24"/>
          <w:szCs w:val="24"/>
        </w:rPr>
        <w:lastRenderedPageBreak/>
        <w:drawing>
          <wp:inline distT="0" distB="0" distL="0" distR="0" wp14:anchorId="56F4FCC4" wp14:editId="0913B913">
            <wp:extent cx="5339080" cy="3703320"/>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extLst>
                        <a:ext uri="{28A0092B-C50C-407E-A947-70E740481C1C}">
                          <a14:useLocalDpi xmlns:a14="http://schemas.microsoft.com/office/drawing/2010/main" val="0"/>
                        </a:ext>
                      </a:extLst>
                    </a:blip>
                    <a:srcRect l="26393" t="21855" r="27505" b="21141"/>
                    <a:stretch>
                      <a:fillRect/>
                    </a:stretch>
                  </pic:blipFill>
                  <pic:spPr bwMode="auto">
                    <a:xfrm>
                      <a:off x="0" y="0"/>
                      <a:ext cx="5339080" cy="3703320"/>
                    </a:xfrm>
                    <a:prstGeom prst="rect">
                      <a:avLst/>
                    </a:prstGeom>
                    <a:noFill/>
                    <a:ln>
                      <a:noFill/>
                    </a:ln>
                  </pic:spPr>
                </pic:pic>
              </a:graphicData>
            </a:graphic>
          </wp:inline>
        </w:drawing>
      </w:r>
    </w:p>
    <w:p w14:paraId="54239D54" w14:textId="77777777" w:rsidR="00B244A9" w:rsidRPr="00B244A9" w:rsidRDefault="00B244A9" w:rsidP="00B244A9">
      <w:pPr>
        <w:rPr>
          <w:rFonts w:ascii="Times New Roman" w:hAnsi="Times New Roman" w:cs="Times New Roman"/>
          <w:noProof/>
          <w:sz w:val="24"/>
          <w:szCs w:val="24"/>
        </w:rPr>
      </w:pPr>
    </w:p>
    <w:p w14:paraId="75577C0D" w14:textId="084A2B4B" w:rsidR="00B244A9" w:rsidRPr="00B244A9" w:rsidRDefault="00B244A9" w:rsidP="00B244A9">
      <w:pPr>
        <w:rPr>
          <w:rFonts w:ascii="Times New Roman" w:hAnsi="Times New Roman" w:cs="Times New Roman"/>
          <w:sz w:val="24"/>
          <w:szCs w:val="24"/>
        </w:rPr>
      </w:pPr>
      <w:r w:rsidRPr="00B244A9">
        <w:rPr>
          <w:rFonts w:ascii="Times New Roman" w:hAnsi="Times New Roman" w:cs="Times New Roman"/>
          <w:noProof/>
          <w:sz w:val="24"/>
          <w:szCs w:val="24"/>
        </w:rPr>
        <w:lastRenderedPageBreak/>
        <w:drawing>
          <wp:inline distT="0" distB="0" distL="0" distR="0" wp14:anchorId="0F91C44C" wp14:editId="4A9D1C0E">
            <wp:extent cx="4775200" cy="4323080"/>
            <wp:effectExtent l="0" t="0" r="6350" b="127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a:extLst>
                        <a:ext uri="{28A0092B-C50C-407E-A947-70E740481C1C}">
                          <a14:useLocalDpi xmlns:a14="http://schemas.microsoft.com/office/drawing/2010/main" val="0"/>
                        </a:ext>
                      </a:extLst>
                    </a:blip>
                    <a:srcRect l="26868" t="13205" r="27573" b="13716"/>
                    <a:stretch>
                      <a:fillRect/>
                    </a:stretch>
                  </pic:blipFill>
                  <pic:spPr bwMode="auto">
                    <a:xfrm>
                      <a:off x="0" y="0"/>
                      <a:ext cx="4775200" cy="4323080"/>
                    </a:xfrm>
                    <a:prstGeom prst="rect">
                      <a:avLst/>
                    </a:prstGeom>
                    <a:noFill/>
                    <a:ln>
                      <a:noFill/>
                    </a:ln>
                  </pic:spPr>
                </pic:pic>
              </a:graphicData>
            </a:graphic>
          </wp:inline>
        </w:drawing>
      </w:r>
    </w:p>
    <w:p w14:paraId="230E4721" w14:textId="3DAD6FFC" w:rsidR="00B244A9" w:rsidRPr="00B244A9" w:rsidRDefault="00B244A9" w:rsidP="00B244A9">
      <w:pPr>
        <w:spacing w:after="0" w:line="240" w:lineRule="auto"/>
        <w:rPr>
          <w:rFonts w:ascii="Times New Roman" w:hAnsi="Times New Roman" w:cs="Times New Roman"/>
          <w:b/>
          <w:bCs/>
          <w:sz w:val="24"/>
          <w:szCs w:val="24"/>
          <w:lang w:val="lt-LT"/>
        </w:rPr>
      </w:pPr>
    </w:p>
    <w:sectPr w:rsidR="00B244A9" w:rsidRPr="00B244A9" w:rsidSect="00B244A9">
      <w:pgSz w:w="12240" w:h="15840"/>
      <w:pgMar w:top="1440" w:right="81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82A81"/>
    <w:multiLevelType w:val="hybridMultilevel"/>
    <w:tmpl w:val="D1EE44C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F5436C6"/>
    <w:multiLevelType w:val="hybridMultilevel"/>
    <w:tmpl w:val="1534D14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02405E7"/>
    <w:multiLevelType w:val="hybridMultilevel"/>
    <w:tmpl w:val="91841F9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42A65EC"/>
    <w:multiLevelType w:val="hybridMultilevel"/>
    <w:tmpl w:val="61CEAAD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EB2736B"/>
    <w:multiLevelType w:val="hybridMultilevel"/>
    <w:tmpl w:val="46CC8414"/>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5" w15:restartNumberingAfterBreak="0">
    <w:nsid w:val="55030E76"/>
    <w:multiLevelType w:val="hybridMultilevel"/>
    <w:tmpl w:val="1534D14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58ED45CC"/>
    <w:multiLevelType w:val="hybridMultilevel"/>
    <w:tmpl w:val="B34AD3B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A5E65B9"/>
    <w:multiLevelType w:val="hybridMultilevel"/>
    <w:tmpl w:val="5C4A18DE"/>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8" w15:restartNumberingAfterBreak="0">
    <w:nsid w:val="7DE5141E"/>
    <w:multiLevelType w:val="hybridMultilevel"/>
    <w:tmpl w:val="23000DEA"/>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num w:numId="1">
    <w:abstractNumId w:val="5"/>
  </w:num>
  <w:num w:numId="2">
    <w:abstractNumId w:val="4"/>
  </w:num>
  <w:num w:numId="3">
    <w:abstractNumId w:val="8"/>
  </w:num>
  <w:num w:numId="4">
    <w:abstractNumId w:val="7"/>
  </w:num>
  <w:num w:numId="5">
    <w:abstractNumId w:val="2"/>
  </w:num>
  <w:num w:numId="6">
    <w:abstractNumId w:val="1"/>
  </w:num>
  <w:num w:numId="7">
    <w:abstractNumId w:val="0"/>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B61CC"/>
    <w:rsid w:val="009B1594"/>
    <w:rsid w:val="00B244A9"/>
    <w:rsid w:val="00EB61CC"/>
    <w:rsid w:val="00EE79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51098"/>
  <w15:chartTrackingRefBased/>
  <w15:docId w15:val="{A204B2C8-CC4C-4260-9E7F-909524332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244A9"/>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Grietas">
    <w:name w:val="Strong"/>
    <w:basedOn w:val="Numatytasispastraiposriftas"/>
    <w:uiPriority w:val="22"/>
    <w:qFormat/>
    <w:rsid w:val="00B244A9"/>
    <w:rPr>
      <w:b/>
      <w:bCs/>
    </w:rPr>
  </w:style>
  <w:style w:type="table" w:styleId="Lentelstinklelis">
    <w:name w:val="Table Grid"/>
    <w:basedOn w:val="prastojilentel"/>
    <w:uiPriority w:val="59"/>
    <w:unhideWhenUsed/>
    <w:rsid w:val="00B244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nhideWhenUsed/>
    <w:rsid w:val="00B244A9"/>
    <w:rPr>
      <w:color w:val="0000FF" w:themeColor="hyperlink"/>
      <w:u w:val="single"/>
    </w:rPr>
  </w:style>
  <w:style w:type="paragraph" w:styleId="prastasiniatinklio">
    <w:name w:val="Normal (Web)"/>
    <w:basedOn w:val="prastasis"/>
    <w:uiPriority w:val="99"/>
    <w:rsid w:val="00B244A9"/>
    <w:pPr>
      <w:widowControl w:val="0"/>
      <w:spacing w:before="280" w:after="119" w:line="240" w:lineRule="auto"/>
    </w:pPr>
    <w:rPr>
      <w:rFonts w:ascii="Times New Roman" w:eastAsia="Times New Roman" w:hAnsi="Times New Roman" w:cs="Times New Roman"/>
      <w:sz w:val="24"/>
      <w:szCs w:val="24"/>
      <w:lang w:val="lt-LT" w:eastAsia="lt-LT"/>
    </w:rPr>
  </w:style>
  <w:style w:type="paragraph" w:styleId="Antrat">
    <w:name w:val="caption"/>
    <w:basedOn w:val="prastasis"/>
    <w:next w:val="prastasis"/>
    <w:unhideWhenUsed/>
    <w:qFormat/>
    <w:rsid w:val="00B244A9"/>
    <w:pPr>
      <w:widowControl w:val="0"/>
      <w:suppressAutoHyphens/>
      <w:spacing w:after="0" w:line="240" w:lineRule="auto"/>
    </w:pPr>
    <w:rPr>
      <w:rFonts w:ascii="Times New Roman" w:eastAsia="Times New Roman" w:hAnsi="Times New Roman" w:cs="Times New Roman"/>
      <w:b/>
      <w:bCs/>
      <w:sz w:val="20"/>
      <w:szCs w:val="20"/>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acebook.com/events/%C5%BEaliosios-politikos-institutas/fotografij%C5%B3-konkursas-kontaktas-%C5%BEmogaus-%C4%AFtaka-gamtai/1121899294871501/" TargetMode="External"/><Relationship Id="rId18" Type="http://schemas.openxmlformats.org/officeDocument/2006/relationships/hyperlink" Target="http://zaliojipolitika.lt/misku-plotai-pasaulyje-mazeja-nerima-kelianciu-tempu/" TargetMode="External"/><Relationship Id="rId26" Type="http://schemas.openxmlformats.org/officeDocument/2006/relationships/image" Target="media/image1.png"/><Relationship Id="rId39" Type="http://schemas.openxmlformats.org/officeDocument/2006/relationships/image" Target="media/image9.png"/><Relationship Id="rId21" Type="http://schemas.openxmlformats.org/officeDocument/2006/relationships/hyperlink" Target="http://zaliojipolitika.lt/isrinkti-fotografiju-konkurso-kontaktas-zmogaus-itaka-gamtai-nugaletojai/" TargetMode="External"/><Relationship Id="rId34" Type="http://schemas.openxmlformats.org/officeDocument/2006/relationships/image" Target="media/image7.png"/><Relationship Id="rId42" Type="http://schemas.openxmlformats.org/officeDocument/2006/relationships/hyperlink" Target="http://zaliojipolitika.lt/virtuali-diskusija-aplinkos-apsauga-ar-menas-isgelbes-planeta/" TargetMode="External"/><Relationship Id="rId47" Type="http://schemas.openxmlformats.org/officeDocument/2006/relationships/hyperlink" Target="http://zaliojipolitika.lt/vartotoju-dilema-ekologija-ar-zalioji-migla/" TargetMode="External"/><Relationship Id="rId50" Type="http://schemas.openxmlformats.org/officeDocument/2006/relationships/hyperlink" Target="https://www.15min.lt/naujiena/aktualu/zalias/greitoji-mada-vartojame-per-daug-ir-per-greitai-1007-1396894" TargetMode="External"/><Relationship Id="rId55" Type="http://schemas.openxmlformats.org/officeDocument/2006/relationships/image" Target="media/image15.png"/><Relationship Id="rId63" Type="http://schemas.openxmlformats.org/officeDocument/2006/relationships/theme" Target="theme/theme1.xml"/><Relationship Id="rId7" Type="http://schemas.openxmlformats.org/officeDocument/2006/relationships/hyperlink" Target="https://www.google.lt/maps/place/Gedimino+pr.+27,+Vilnius+01105/@54.688188,25.27255,17z/data=!3m1!4b1!4m5!3m4!1s0x46dd940fa580b15b:0x75c6cec22b3d257c!8m2!3d54.6881849!4d25.274744" TargetMode="External"/><Relationship Id="rId2" Type="http://schemas.openxmlformats.org/officeDocument/2006/relationships/styles" Target="styles.xml"/><Relationship Id="rId16" Type="http://schemas.openxmlformats.org/officeDocument/2006/relationships/hyperlink" Target="https://vtdko.lt/studentams/df/aktualu/tarp-konkurso-kontaktas-zmogaus-itaka-gamtai-nugaletoju-df-studente" TargetMode="External"/><Relationship Id="rId20" Type="http://schemas.openxmlformats.org/officeDocument/2006/relationships/hyperlink" Target="http://zaliojipolitika.lt/virtuali-diskusija-aplinkos-apsauga-ar-menas-isgelbes-planeta/" TargetMode="External"/><Relationship Id="rId29" Type="http://schemas.openxmlformats.org/officeDocument/2006/relationships/image" Target="media/image4.jpeg"/><Relationship Id="rId41" Type="http://schemas.openxmlformats.org/officeDocument/2006/relationships/hyperlink" Target="https://www.lrt.lt/naujienos/kultura/12/1286763/ekologija-besidomintys-menininkai-tokie-sukiai-kaip-saugok-gamta-arba-zusi-neveikia" TargetMode="External"/><Relationship Id="rId54" Type="http://schemas.openxmlformats.org/officeDocument/2006/relationships/image" Target="media/image14.png"/><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zaliojipolitika.lt/isrinkti-fotografiju-konkurso-kontaktas-zmogaus-itaka-gamtai-nugaletojai/" TargetMode="External"/><Relationship Id="rId11" Type="http://schemas.openxmlformats.org/officeDocument/2006/relationships/hyperlink" Target="https://www.15min.lt/naujiena/aktualu/zalias/greitoji-mada-vartojame-per-daug-ir-per-greitai-1007-1396894" TargetMode="External"/><Relationship Id="rId24" Type="http://schemas.openxmlformats.org/officeDocument/2006/relationships/hyperlink" Target="https://fb.me/e/38wVOaPwG" TargetMode="External"/><Relationship Id="rId32" Type="http://schemas.openxmlformats.org/officeDocument/2006/relationships/image" Target="https://scontent.fvno2-1.fna.fbcdn.net/v/t1.0-9/128711599_3144940045612742_2173325596682960708_o.jpg?_nc_cat=109&amp;ccb=2&amp;_nc_sid=8024bb&amp;_nc_ohc=3svaxuGKCWoAX8kFKi-&amp;_nc_ht=scontent.fvno2-1.fna&amp;oh=318fa57238f0eea42b9b32f8842e3f2e&amp;oe=5FF4C9C3" TargetMode="External"/><Relationship Id="rId37" Type="http://schemas.openxmlformats.org/officeDocument/2006/relationships/image" Target="media/image8.png"/><Relationship Id="rId40" Type="http://schemas.openxmlformats.org/officeDocument/2006/relationships/image" Target="media/image10.png"/><Relationship Id="rId45" Type="http://schemas.openxmlformats.org/officeDocument/2006/relationships/hyperlink" Target="http://zaliojipolitika.lt/misku-plotai-pasaulyje-mazeja-nerima-kelianciu-tempu/" TargetMode="External"/><Relationship Id="rId53" Type="http://schemas.openxmlformats.org/officeDocument/2006/relationships/image" Target="media/image13.png"/><Relationship Id="rId58" Type="http://schemas.openxmlformats.org/officeDocument/2006/relationships/image" Target="media/image18.png"/><Relationship Id="rId5" Type="http://schemas.openxmlformats.org/officeDocument/2006/relationships/hyperlink" Target="http://zaliojipolitika.lt/fotografiju-konkursas-kontaktas-zmogaus-itaka-gamtai/" TargetMode="External"/><Relationship Id="rId15" Type="http://schemas.openxmlformats.org/officeDocument/2006/relationships/hyperlink" Target="http://www2124.vu.lt/index.php/home/naujienos/3086-fotografijos-burelio-nario-tomo-s-nuotrauka-konkurse-kontaktas-zmogaus-itaka-gamtai-pateko-tarp-10-geriausi" TargetMode="External"/><Relationship Id="rId23" Type="http://schemas.openxmlformats.org/officeDocument/2006/relationships/hyperlink" Target="http://zaliojipolitika.lt/fotografiju-konkursas-kontaktas-zmogaus-itaka-gamtai/" TargetMode="External"/><Relationship Id="rId28" Type="http://schemas.openxmlformats.org/officeDocument/2006/relationships/image" Target="media/image3.png"/><Relationship Id="rId36" Type="http://schemas.openxmlformats.org/officeDocument/2006/relationships/hyperlink" Target="https://fb.watch/2dGFRGCGS6/" TargetMode="External"/><Relationship Id="rId49" Type="http://schemas.openxmlformats.org/officeDocument/2006/relationships/image" Target="media/image11.png"/><Relationship Id="rId57" Type="http://schemas.openxmlformats.org/officeDocument/2006/relationships/image" Target="media/image17.png"/><Relationship Id="rId61" Type="http://schemas.openxmlformats.org/officeDocument/2006/relationships/image" Target="media/image21.png"/><Relationship Id="rId10" Type="http://schemas.openxmlformats.org/officeDocument/2006/relationships/hyperlink" Target="https://www.lrt.lt/naujienos/kultura/12/1286763/ekologija-besidomintys-menininkai-tokie-sukiai-kaip-saugok-gamta-arba-zusi-neveikia" TargetMode="External"/><Relationship Id="rId19" Type="http://schemas.openxmlformats.org/officeDocument/2006/relationships/hyperlink" Target="http://zaliojipolitika.lt/vartotoju-dilema-ekologija-ar-zalioji-migla/" TargetMode="External"/><Relationship Id="rId31" Type="http://schemas.openxmlformats.org/officeDocument/2006/relationships/image" Target="media/image5.jpeg"/><Relationship Id="rId44" Type="http://schemas.openxmlformats.org/officeDocument/2006/relationships/hyperlink" Target="http://www.zaliojipolitika.lt" TargetMode="External"/><Relationship Id="rId52" Type="http://schemas.openxmlformats.org/officeDocument/2006/relationships/image" Target="media/image12.png"/><Relationship Id="rId60"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hyperlink" Target="https://www.facebook.com/watch/live/?v=394929518256056&amp;ref=watch_permalink" TargetMode="External"/><Relationship Id="rId14" Type="http://schemas.openxmlformats.org/officeDocument/2006/relationships/hyperlink" Target="https://www.emokykla.lt/neformalus/pradzia/fotografiju-konkursas-kontaktas-zmogaus-itaka-gamtai/42991" TargetMode="External"/><Relationship Id="rId22" Type="http://schemas.openxmlformats.org/officeDocument/2006/relationships/hyperlink" Target="http://zaliojipolitika.lt/isrinkti-fotografiju-konkurso-kontaktas-zmogaus-itaka-gamtai-nugaletojai/" TargetMode="External"/><Relationship Id="rId27" Type="http://schemas.openxmlformats.org/officeDocument/2006/relationships/image" Target="media/image2.png"/><Relationship Id="rId30" Type="http://schemas.openxmlformats.org/officeDocument/2006/relationships/image" Target="https://scontent.fvno2-1.fna.fbcdn.net/v/t1.0-9/129159005_3144940042279409_7823492807398570740_o.jpg?_nc_cat=101&amp;ccb=2&amp;_nc_sid=8024bb&amp;_nc_ohc=P4AHl0Tqmo0AX_5yJQX&amp;_nc_ht=scontent.fvno2-1.fna&amp;oh=16e90a135901b925308acfaf5051105c&amp;oe=5FF22711" TargetMode="External"/><Relationship Id="rId35" Type="http://schemas.openxmlformats.org/officeDocument/2006/relationships/image" Target="http://zaliojipolitika.lt/wp-content/uploads/2020/11/Lapkricio-26-d.-14-val.-9-1024x576.png" TargetMode="External"/><Relationship Id="rId43" Type="http://schemas.openxmlformats.org/officeDocument/2006/relationships/hyperlink" Target="https://www.facebook.com/Zaliojipolitika/videos/394929518256056" TargetMode="External"/><Relationship Id="rId48" Type="http://schemas.openxmlformats.org/officeDocument/2006/relationships/hyperlink" Target="http://zaliojipolitika.lt/greitoji-mada-vartojame-per-daug-ir-per-greitai/" TargetMode="External"/><Relationship Id="rId56" Type="http://schemas.openxmlformats.org/officeDocument/2006/relationships/image" Target="media/image16.png"/><Relationship Id="rId8" Type="http://schemas.openxmlformats.org/officeDocument/2006/relationships/hyperlink" Target="https://fb.watch/2dGFRGCGS6/" TargetMode="External"/><Relationship Id="rId51" Type="http://schemas.openxmlformats.org/officeDocument/2006/relationships/hyperlink" Target="https://tiesa.com/tiesa-gyvenimas/greitoji-mada-vartojame-per-daug-ir-per-greitai/213800" TargetMode="External"/><Relationship Id="rId3" Type="http://schemas.openxmlformats.org/officeDocument/2006/relationships/settings" Target="settings.xml"/><Relationship Id="rId12" Type="http://schemas.openxmlformats.org/officeDocument/2006/relationships/hyperlink" Target="https://tiesa.com/tiesa-gyvenimas/greitoji-mada-vartojame-per-daug-ir-per-greitai/213800" TargetMode="External"/><Relationship Id="rId17" Type="http://schemas.openxmlformats.org/officeDocument/2006/relationships/hyperlink" Target="http://zaliojipolitika.lt/trisdesimties-minuciu-puodelis-dvidesimties-minuciu-maiselis-ir-keturi-simtai-metu-juros-dugne/%20" TargetMode="External"/><Relationship Id="rId25" Type="http://schemas.openxmlformats.org/officeDocument/2006/relationships/hyperlink" Target="http://zaliojipolitika.lt/isrinkti-fotografiju-konkurso-kontaktas-zmogaus-itaka-gamtai-nugaletojai/" TargetMode="External"/><Relationship Id="rId33" Type="http://schemas.openxmlformats.org/officeDocument/2006/relationships/image" Target="media/image6.jpeg"/><Relationship Id="rId38" Type="http://schemas.openxmlformats.org/officeDocument/2006/relationships/image" Target="https://scontent.fvno2-1.fna.fbcdn.net/v/t1.0-9/127213798_3128752203898193_663240474569749673_o.png?_nc_cat=102&amp;ccb=2&amp;_nc_sid=730e14&amp;_nc_ohc=OzD0ByI_jWIAX8SYSNy&amp;_nc_ht=scontent.fvno2-1.fna&amp;oh=abbf59253e7ed4d40415b58a25941e85&amp;oe=5FF34775" TargetMode="External"/><Relationship Id="rId46" Type="http://schemas.openxmlformats.org/officeDocument/2006/relationships/hyperlink" Target="http://zaliojipolitika.lt/trisdesimties-minuciu-puodelis-dvidesimties-minuciu-maiselis-ir-keturi-simtai-metu-juros-dugne/" TargetMode="External"/><Relationship Id="rId59"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21</Pages>
  <Words>2678</Words>
  <Characters>15270</Characters>
  <Application>Microsoft Office Word</Application>
  <DocSecurity>0</DocSecurity>
  <Lines>127</Lines>
  <Paragraphs>35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 motejunaite</dc:creator>
  <cp:keywords/>
  <dc:description/>
  <cp:lastModifiedBy>Ona motejunaite</cp:lastModifiedBy>
  <cp:revision>2</cp:revision>
  <dcterms:created xsi:type="dcterms:W3CDTF">2021-02-23T14:36:00Z</dcterms:created>
  <dcterms:modified xsi:type="dcterms:W3CDTF">2021-02-23T14:55:00Z</dcterms:modified>
</cp:coreProperties>
</file>