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274D" w14:textId="5F2E30B1" w:rsidR="00B63098" w:rsidRPr="00627677" w:rsidRDefault="00B63098" w:rsidP="00B630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62767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Vilniaus lopšelis-darželis </w:t>
      </w:r>
      <w:r w:rsidR="0062767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Pr="0062767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Žiedas</w:t>
      </w:r>
      <w:r w:rsidR="0062767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3BFA6CCB" w14:textId="6966A51C" w:rsidR="00B63098" w:rsidRPr="00B63098" w:rsidRDefault="00B63098" w:rsidP="00B6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Priešmokyklinės </w:t>
      </w:r>
      <w:r w:rsidR="00627677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Bitučių</w:t>
      </w:r>
      <w:r w:rsidR="00627677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r w:rsidR="00627677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Boružėlių</w:t>
      </w:r>
      <w:r w:rsidR="00627677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grupės.</w:t>
      </w:r>
    </w:p>
    <w:p w14:paraId="112C8DF4" w14:textId="77777777" w:rsidR="00B63098" w:rsidRPr="00B63098" w:rsidRDefault="00B63098" w:rsidP="00B6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Mokytojos: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Anžela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Jankovskaja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Svetlana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Gerasimenko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EAB3407" w14:textId="77777777" w:rsidR="00627677" w:rsidRDefault="00627677" w:rsidP="00B6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54E8AD3" w14:textId="42DFDD02" w:rsidR="00B63098" w:rsidRDefault="00B63098" w:rsidP="00B6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Pažintį su mėtomis pradėjome nuo mažų sėklyčių, kurias pasėjome į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žemę.Jos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buvo tokios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mažytės,kad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net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suabejojome,kad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 jų kažkas gali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užaugti.Apsiginklavę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kantrybe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laistėme,prižiūrėjome,kol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galiausiai vieną gražų rytą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pastebėjome,kad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žemės paviršiuje atsirado lengvai įžiūrimi žali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taškeliai.Norėdami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 arčiau pamatyti mėtas pasitelkėme į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pagalvą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lupas.Tikrai,tai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buvo jos -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mėtos.Su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dar didesniu užsidegimu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prižiūrėjome,laistėme,kol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jos užaugo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didelės.Tuomet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jas pasodinome kiemelio </w:t>
      </w:r>
      <w:proofErr w:type="spellStart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darže.Ir</w:t>
      </w:r>
      <w:proofErr w:type="spellEnd"/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paskutinis mūsų pažinties taškas </w:t>
      </w:r>
      <w:r w:rsidR="0062767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Pr="00B63098">
        <w:rPr>
          <w:rFonts w:ascii="Times New Roman" w:eastAsia="Times New Roman" w:hAnsi="Times New Roman" w:cs="Times New Roman"/>
          <w:sz w:val="24"/>
          <w:szCs w:val="24"/>
          <w:lang w:eastAsia="lt-LT"/>
        </w:rPr>
        <w:t>skanios mėtų arbatos degustacija</w:t>
      </w:r>
      <w:r w:rsidR="00627677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F94672B" w14:textId="77777777" w:rsidR="00627677" w:rsidRPr="00B63098" w:rsidRDefault="00627677" w:rsidP="00B63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130C1E7" w14:textId="77777777" w:rsidR="004779EA" w:rsidRDefault="00B63098">
      <w:r>
        <w:rPr>
          <w:noProof/>
          <w:lang w:eastAsia="lt-LT"/>
        </w:rPr>
        <w:drawing>
          <wp:inline distT="0" distB="0" distL="0" distR="0" wp14:anchorId="268BA17F" wp14:editId="55BF5229">
            <wp:extent cx="5272087" cy="5272087"/>
            <wp:effectExtent l="19050" t="0" r="4763" b="0"/>
            <wp:docPr id="1" name="Paveikslėlis 1" descr="C:\Users\darzelis\Desktop\EKOLOGIJA 2023\projektas Mėta\381056113_6887091547980307_21906791466503350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zelis\Desktop\EKOLOGIJA 2023\projektas Mėta\381056113_6887091547980307_2190679146650335044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467" cy="5276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79EA" w:rsidSect="004779E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098"/>
    <w:rsid w:val="004779EA"/>
    <w:rsid w:val="00627677"/>
    <w:rsid w:val="00B6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D3CF"/>
  <w15:docId w15:val="{1D4C0EBE-A472-441F-9C2C-76E30262E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779E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63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1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258</Characters>
  <Application>Microsoft Office Word</Application>
  <DocSecurity>0</DocSecurity>
  <Lines>2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Ona Motiejūnaitė</cp:lastModifiedBy>
  <cp:revision>2</cp:revision>
  <cp:lastPrinted>2023-10-02T13:09:00Z</cp:lastPrinted>
  <dcterms:created xsi:type="dcterms:W3CDTF">2023-10-02T13:08:00Z</dcterms:created>
  <dcterms:modified xsi:type="dcterms:W3CDTF">2024-02-01T08:02:00Z</dcterms:modified>
</cp:coreProperties>
</file>