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B6B" w:rsidRDefault="00224B6B" w:rsidP="00224B6B">
      <w:pPr>
        <w:jc w:val="center"/>
      </w:pPr>
      <w:r>
        <w:rPr>
          <w:noProof/>
          <w:lang w:val="lt-LT" w:eastAsia="lt-LT"/>
        </w:rPr>
        <w:drawing>
          <wp:inline distT="0" distB="0" distL="0" distR="0">
            <wp:extent cx="571500" cy="6000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B6B" w:rsidRDefault="00224B6B" w:rsidP="00224B6B">
      <w:pPr>
        <w:jc w:val="center"/>
        <w:rPr>
          <w:sz w:val="16"/>
          <w:szCs w:val="16"/>
        </w:rPr>
      </w:pPr>
    </w:p>
    <w:p w:rsidR="00224B6B" w:rsidRPr="00224B6B" w:rsidRDefault="00224B6B" w:rsidP="00224B6B">
      <w:pPr>
        <w:jc w:val="center"/>
        <w:rPr>
          <w:b/>
          <w:sz w:val="28"/>
          <w:szCs w:val="28"/>
          <w:lang w:val="lt-LT"/>
        </w:rPr>
      </w:pPr>
      <w:r w:rsidRPr="00224B6B">
        <w:rPr>
          <w:b/>
          <w:sz w:val="28"/>
          <w:szCs w:val="28"/>
          <w:lang w:val="lt-LT"/>
        </w:rPr>
        <w:t>VILNIAUS MIESTO SAVIVALDYBĖS TARYBOS</w:t>
      </w:r>
    </w:p>
    <w:p w:rsidR="00137C69" w:rsidRDefault="00224B6B" w:rsidP="00224B6B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ETIKOS KOMISIJA</w:t>
      </w:r>
    </w:p>
    <w:p w:rsidR="00224B6B" w:rsidRDefault="00224B6B" w:rsidP="00224B6B">
      <w:pPr>
        <w:jc w:val="center"/>
        <w:rPr>
          <w:b/>
          <w:sz w:val="24"/>
          <w:szCs w:val="24"/>
          <w:lang w:val="lt-LT"/>
        </w:rPr>
      </w:pPr>
    </w:p>
    <w:p w:rsidR="003B2B24" w:rsidRDefault="003B2B24" w:rsidP="00224B6B">
      <w:pPr>
        <w:jc w:val="center"/>
        <w:rPr>
          <w:b/>
          <w:sz w:val="24"/>
          <w:szCs w:val="24"/>
          <w:lang w:val="lt-LT"/>
        </w:rPr>
      </w:pPr>
    </w:p>
    <w:p w:rsidR="00195BD5" w:rsidRPr="00195BD5" w:rsidRDefault="00195BD5" w:rsidP="00195BD5">
      <w:pPr>
        <w:jc w:val="center"/>
        <w:rPr>
          <w:b/>
          <w:sz w:val="28"/>
          <w:szCs w:val="28"/>
          <w:lang w:val="lt-LT"/>
        </w:rPr>
      </w:pPr>
      <w:r w:rsidRPr="00195BD5">
        <w:rPr>
          <w:b/>
          <w:sz w:val="28"/>
          <w:szCs w:val="28"/>
          <w:lang w:val="lt-LT"/>
        </w:rPr>
        <w:t xml:space="preserve">DĖL VILNIAUS MIESTO SAVIVALDYBĖS TARYBOS </w:t>
      </w:r>
      <w:r w:rsidR="005467A0">
        <w:rPr>
          <w:b/>
          <w:sz w:val="28"/>
          <w:szCs w:val="28"/>
          <w:lang w:val="lt-LT"/>
        </w:rPr>
        <w:t>NARĖS</w:t>
      </w:r>
      <w:r w:rsidR="003644ED">
        <w:rPr>
          <w:b/>
          <w:sz w:val="28"/>
          <w:szCs w:val="28"/>
          <w:lang w:val="lt-LT"/>
        </w:rPr>
        <w:t xml:space="preserve"> </w:t>
      </w:r>
      <w:r w:rsidR="005467A0">
        <w:rPr>
          <w:b/>
          <w:sz w:val="28"/>
          <w:szCs w:val="28"/>
          <w:lang w:val="lt-LT"/>
        </w:rPr>
        <w:t xml:space="preserve">ROMUALDOS </w:t>
      </w:r>
      <w:r w:rsidR="003644ED">
        <w:rPr>
          <w:b/>
          <w:sz w:val="28"/>
          <w:szCs w:val="28"/>
          <w:lang w:val="lt-LT"/>
        </w:rPr>
        <w:t xml:space="preserve"> </w:t>
      </w:r>
      <w:r w:rsidR="005467A0">
        <w:rPr>
          <w:b/>
          <w:sz w:val="28"/>
          <w:szCs w:val="28"/>
          <w:lang w:val="lt-LT"/>
        </w:rPr>
        <w:t>POŠEVECKAJOS</w:t>
      </w:r>
      <w:r w:rsidR="003644ED">
        <w:rPr>
          <w:b/>
          <w:sz w:val="28"/>
          <w:szCs w:val="28"/>
          <w:lang w:val="lt-LT"/>
        </w:rPr>
        <w:t xml:space="preserve"> </w:t>
      </w:r>
      <w:r w:rsidR="00FB67E4">
        <w:rPr>
          <w:b/>
          <w:sz w:val="28"/>
          <w:szCs w:val="28"/>
          <w:lang w:val="lt-LT"/>
        </w:rPr>
        <w:t>GALIMAI PADARYTŲ</w:t>
      </w:r>
      <w:r w:rsidRPr="00195BD5">
        <w:rPr>
          <w:b/>
          <w:sz w:val="28"/>
          <w:szCs w:val="28"/>
          <w:lang w:val="lt-LT"/>
        </w:rPr>
        <w:t xml:space="preserve"> </w:t>
      </w:r>
      <w:r w:rsidR="00AB4895">
        <w:rPr>
          <w:b/>
          <w:sz w:val="28"/>
          <w:szCs w:val="28"/>
          <w:lang w:val="lt-LT"/>
        </w:rPr>
        <w:t xml:space="preserve">VIEŠŲJŲ IR PRIVAČIŲ INTERESŲ DERINIMO </w:t>
      </w:r>
      <w:r w:rsidR="00E77044">
        <w:rPr>
          <w:b/>
          <w:sz w:val="28"/>
          <w:szCs w:val="28"/>
          <w:lang w:val="lt-LT"/>
        </w:rPr>
        <w:t xml:space="preserve">VALSTYBINĖJE TARNYBOJE ĮSTATYMO, </w:t>
      </w:r>
      <w:r w:rsidR="00F73957">
        <w:rPr>
          <w:b/>
          <w:sz w:val="28"/>
          <w:szCs w:val="28"/>
          <w:lang w:val="lt-LT"/>
        </w:rPr>
        <w:t xml:space="preserve">VALSTYBĖS POLITIKŲ ELGESIO KODEKSO  </w:t>
      </w:r>
      <w:r w:rsidR="00E77044">
        <w:rPr>
          <w:b/>
          <w:sz w:val="28"/>
          <w:szCs w:val="28"/>
          <w:lang w:val="lt-LT"/>
        </w:rPr>
        <w:t xml:space="preserve">IR KITŲ TEISĖS AKTŲ </w:t>
      </w:r>
      <w:r w:rsidR="00AB4895">
        <w:rPr>
          <w:b/>
          <w:sz w:val="28"/>
          <w:szCs w:val="28"/>
          <w:lang w:val="lt-LT"/>
        </w:rPr>
        <w:t xml:space="preserve">NUOSTATŲ </w:t>
      </w:r>
      <w:r w:rsidR="00F73957">
        <w:rPr>
          <w:b/>
          <w:sz w:val="28"/>
          <w:szCs w:val="28"/>
          <w:lang w:val="lt-LT"/>
        </w:rPr>
        <w:t xml:space="preserve"> PAŽEIDIMŲ</w:t>
      </w:r>
    </w:p>
    <w:p w:rsidR="00224B6B" w:rsidRDefault="00224B6B" w:rsidP="00224B6B">
      <w:pPr>
        <w:jc w:val="center"/>
        <w:rPr>
          <w:b/>
          <w:sz w:val="24"/>
          <w:szCs w:val="24"/>
          <w:lang w:val="lt-LT"/>
        </w:rPr>
      </w:pPr>
    </w:p>
    <w:p w:rsidR="003B2B24" w:rsidRDefault="003B2B24" w:rsidP="00224B6B">
      <w:pPr>
        <w:jc w:val="center"/>
        <w:rPr>
          <w:b/>
          <w:sz w:val="24"/>
          <w:szCs w:val="24"/>
          <w:lang w:val="lt-LT"/>
        </w:rPr>
      </w:pPr>
    </w:p>
    <w:p w:rsidR="00225DE7" w:rsidRDefault="00225DE7" w:rsidP="00224B6B">
      <w:pPr>
        <w:jc w:val="center"/>
        <w:rPr>
          <w:b/>
          <w:sz w:val="24"/>
          <w:szCs w:val="24"/>
          <w:lang w:val="lt-LT"/>
        </w:rPr>
      </w:pPr>
    </w:p>
    <w:p w:rsidR="00224B6B" w:rsidRPr="00224B6B" w:rsidRDefault="008D1076" w:rsidP="00224B6B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2017</w:t>
      </w:r>
      <w:r w:rsidR="00AA5787">
        <w:rPr>
          <w:sz w:val="24"/>
          <w:szCs w:val="24"/>
          <w:lang w:val="lt-LT"/>
        </w:rPr>
        <w:t xml:space="preserve"> m. </w:t>
      </w:r>
      <w:r w:rsidR="000B6ECA">
        <w:rPr>
          <w:sz w:val="24"/>
          <w:szCs w:val="24"/>
          <w:lang w:val="lt-LT"/>
        </w:rPr>
        <w:t>spalio</w:t>
      </w:r>
      <w:r w:rsidR="003644ED">
        <w:rPr>
          <w:sz w:val="24"/>
          <w:szCs w:val="24"/>
          <w:lang w:val="lt-LT"/>
        </w:rPr>
        <w:t xml:space="preserve"> </w:t>
      </w:r>
      <w:r w:rsidR="00AB4895">
        <w:rPr>
          <w:sz w:val="24"/>
          <w:szCs w:val="24"/>
          <w:lang w:val="lt-LT"/>
        </w:rPr>
        <w:t>1</w:t>
      </w:r>
      <w:r w:rsidR="000B6ECA">
        <w:rPr>
          <w:sz w:val="24"/>
          <w:szCs w:val="24"/>
          <w:lang w:val="lt-LT"/>
        </w:rPr>
        <w:t>9</w:t>
      </w:r>
      <w:r w:rsidR="00600FD6">
        <w:rPr>
          <w:sz w:val="24"/>
          <w:szCs w:val="24"/>
          <w:lang w:val="lt-LT"/>
        </w:rPr>
        <w:t xml:space="preserve"> </w:t>
      </w:r>
      <w:r w:rsidR="00224B6B" w:rsidRPr="00224B6B">
        <w:rPr>
          <w:sz w:val="24"/>
          <w:szCs w:val="24"/>
          <w:lang w:val="lt-LT"/>
        </w:rPr>
        <w:t xml:space="preserve">d. Nr. </w:t>
      </w:r>
      <w:r w:rsidR="00993B62">
        <w:rPr>
          <w:sz w:val="24"/>
          <w:szCs w:val="24"/>
          <w:lang w:val="lt-LT"/>
        </w:rPr>
        <w:t>9- 327</w:t>
      </w:r>
      <w:bookmarkStart w:id="0" w:name="_GoBack"/>
      <w:bookmarkEnd w:id="0"/>
      <w:r w:rsidR="000B6ECA">
        <w:rPr>
          <w:sz w:val="24"/>
          <w:szCs w:val="24"/>
          <w:lang w:val="lt-LT"/>
        </w:rPr>
        <w:t xml:space="preserve"> </w:t>
      </w:r>
      <w:r w:rsidR="003C2903">
        <w:rPr>
          <w:sz w:val="24"/>
          <w:szCs w:val="24"/>
          <w:lang w:val="lt-LT"/>
        </w:rPr>
        <w:t>/17(1.1.39-T1)</w:t>
      </w:r>
    </w:p>
    <w:p w:rsidR="00224B6B" w:rsidRDefault="00224B6B" w:rsidP="00224B6B">
      <w:pPr>
        <w:jc w:val="center"/>
        <w:rPr>
          <w:sz w:val="24"/>
          <w:szCs w:val="24"/>
          <w:lang w:val="lt-LT"/>
        </w:rPr>
      </w:pPr>
      <w:r w:rsidRPr="00224B6B">
        <w:rPr>
          <w:sz w:val="24"/>
          <w:szCs w:val="24"/>
          <w:lang w:val="lt-LT"/>
        </w:rPr>
        <w:t>Vilnius</w:t>
      </w:r>
    </w:p>
    <w:p w:rsidR="00B91D09" w:rsidRDefault="00B91D09" w:rsidP="00224B6B">
      <w:pPr>
        <w:jc w:val="center"/>
        <w:rPr>
          <w:sz w:val="24"/>
          <w:szCs w:val="24"/>
          <w:lang w:val="lt-LT"/>
        </w:rPr>
      </w:pPr>
    </w:p>
    <w:p w:rsidR="00B91D09" w:rsidRDefault="00B91D09" w:rsidP="00224B6B">
      <w:pPr>
        <w:jc w:val="center"/>
        <w:rPr>
          <w:sz w:val="24"/>
          <w:szCs w:val="24"/>
          <w:lang w:val="lt-LT"/>
        </w:rPr>
      </w:pPr>
    </w:p>
    <w:p w:rsidR="00225DE7" w:rsidRDefault="00225DE7" w:rsidP="00224B6B">
      <w:pPr>
        <w:jc w:val="center"/>
        <w:rPr>
          <w:sz w:val="24"/>
          <w:szCs w:val="24"/>
          <w:lang w:val="lt-LT"/>
        </w:rPr>
      </w:pPr>
    </w:p>
    <w:p w:rsidR="004A7CC8" w:rsidRDefault="00B91D09" w:rsidP="007E473D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  Vilniaus miesto savivaldybės tarybos Etiko</w:t>
      </w:r>
      <w:r w:rsidR="00FD7DDC">
        <w:rPr>
          <w:sz w:val="24"/>
          <w:szCs w:val="24"/>
          <w:lang w:val="lt-LT"/>
        </w:rPr>
        <w:t>s komisija (toliau –</w:t>
      </w:r>
      <w:r w:rsidR="00C402EE">
        <w:rPr>
          <w:sz w:val="24"/>
          <w:szCs w:val="24"/>
          <w:lang w:val="lt-LT"/>
        </w:rPr>
        <w:t xml:space="preserve"> Komisija) (</w:t>
      </w:r>
      <w:r>
        <w:rPr>
          <w:sz w:val="24"/>
          <w:szCs w:val="24"/>
          <w:lang w:val="lt-LT"/>
        </w:rPr>
        <w:t>pirmininkė Aldona Šventic</w:t>
      </w:r>
      <w:r w:rsidR="004A7CC8">
        <w:rPr>
          <w:sz w:val="24"/>
          <w:szCs w:val="24"/>
          <w:lang w:val="lt-LT"/>
        </w:rPr>
        <w:t xml:space="preserve">kienė, nariai </w:t>
      </w:r>
      <w:r w:rsidR="00AB4895">
        <w:rPr>
          <w:sz w:val="24"/>
          <w:szCs w:val="24"/>
          <w:lang w:val="lt-LT"/>
        </w:rPr>
        <w:t xml:space="preserve">Renata Cytacka, </w:t>
      </w:r>
      <w:r w:rsidR="00195BD5">
        <w:rPr>
          <w:sz w:val="24"/>
          <w:szCs w:val="24"/>
          <w:lang w:val="lt-LT"/>
        </w:rPr>
        <w:t>Paulė Kuzmickienė</w:t>
      </w:r>
      <w:r w:rsidR="004A7CC8">
        <w:rPr>
          <w:sz w:val="24"/>
          <w:szCs w:val="24"/>
          <w:lang w:val="lt-LT"/>
        </w:rPr>
        <w:t xml:space="preserve">, </w:t>
      </w:r>
      <w:r w:rsidR="00AB4895">
        <w:rPr>
          <w:sz w:val="24"/>
          <w:szCs w:val="24"/>
          <w:lang w:val="lt-LT"/>
        </w:rPr>
        <w:t>Danutė Rainienė,</w:t>
      </w:r>
      <w:r>
        <w:rPr>
          <w:sz w:val="24"/>
          <w:szCs w:val="24"/>
          <w:lang w:val="lt-LT"/>
        </w:rPr>
        <w:t xml:space="preserve"> </w:t>
      </w:r>
      <w:r w:rsidR="001B2BA1">
        <w:rPr>
          <w:sz w:val="24"/>
          <w:szCs w:val="24"/>
          <w:lang w:val="lt-LT"/>
        </w:rPr>
        <w:t>Liudas Bradauskas</w:t>
      </w:r>
      <w:r w:rsidR="00195BD5">
        <w:rPr>
          <w:sz w:val="24"/>
          <w:szCs w:val="24"/>
          <w:lang w:val="lt-LT"/>
        </w:rPr>
        <w:t xml:space="preserve">, </w:t>
      </w:r>
      <w:r w:rsidR="000B6ECA">
        <w:rPr>
          <w:sz w:val="24"/>
          <w:szCs w:val="24"/>
          <w:lang w:val="lt-LT"/>
        </w:rPr>
        <w:t xml:space="preserve">Rita Balčiūnienė, Juozas Olekas, Gediminas Rudžionis, Asta Baškauskaitė, Juozas </w:t>
      </w:r>
      <w:proofErr w:type="spellStart"/>
      <w:r w:rsidR="000B6ECA">
        <w:rPr>
          <w:sz w:val="24"/>
          <w:szCs w:val="24"/>
          <w:lang w:val="lt-LT"/>
        </w:rPr>
        <w:t>Jakavičius</w:t>
      </w:r>
      <w:proofErr w:type="spellEnd"/>
      <w:r w:rsidR="00C402EE">
        <w:rPr>
          <w:sz w:val="24"/>
          <w:szCs w:val="24"/>
          <w:lang w:val="lt-LT"/>
        </w:rPr>
        <w:t>)</w:t>
      </w:r>
      <w:r w:rsidR="00FD7DDC">
        <w:rPr>
          <w:sz w:val="24"/>
          <w:szCs w:val="24"/>
          <w:lang w:val="lt-LT"/>
        </w:rPr>
        <w:t>,</w:t>
      </w:r>
      <w:r w:rsidR="004A7CC8">
        <w:rPr>
          <w:sz w:val="24"/>
          <w:szCs w:val="24"/>
          <w:lang w:val="lt-LT"/>
        </w:rPr>
        <w:t xml:space="preserve"> </w:t>
      </w:r>
      <w:r w:rsidR="000F58F8">
        <w:rPr>
          <w:sz w:val="24"/>
          <w:szCs w:val="24"/>
          <w:lang w:val="lt-LT"/>
        </w:rPr>
        <w:t xml:space="preserve">susipažinusi su </w:t>
      </w:r>
      <w:r w:rsidR="00AB4895">
        <w:rPr>
          <w:sz w:val="24"/>
          <w:szCs w:val="24"/>
          <w:lang w:val="lt-LT"/>
        </w:rPr>
        <w:t>vie</w:t>
      </w:r>
      <w:r w:rsidR="00E77044">
        <w:rPr>
          <w:sz w:val="24"/>
          <w:szCs w:val="24"/>
          <w:lang w:val="lt-LT"/>
        </w:rPr>
        <w:t>šojoje erdvėje, DELFI interneto portale</w:t>
      </w:r>
      <w:r w:rsidR="00AB4895">
        <w:rPr>
          <w:sz w:val="24"/>
          <w:szCs w:val="24"/>
          <w:lang w:val="lt-LT"/>
        </w:rPr>
        <w:t>, 2017-09-05 pasirodžiusiu straipsniu „Vilniaus politikė prisidengė svetima pavarde: norite skandalo? Gausite</w:t>
      </w:r>
      <w:r w:rsidR="00AB4895">
        <w:rPr>
          <w:sz w:val="24"/>
          <w:szCs w:val="24"/>
        </w:rPr>
        <w:t>!</w:t>
      </w:r>
      <w:r w:rsidR="00AB4895">
        <w:rPr>
          <w:sz w:val="24"/>
          <w:szCs w:val="24"/>
          <w:lang w:val="lt-LT"/>
        </w:rPr>
        <w:t xml:space="preserve">“ </w:t>
      </w:r>
      <w:r w:rsidR="00EB11B4">
        <w:rPr>
          <w:sz w:val="24"/>
          <w:szCs w:val="24"/>
          <w:lang w:val="lt-LT"/>
        </w:rPr>
        <w:t>ir</w:t>
      </w:r>
      <w:r w:rsidR="001B2D63">
        <w:rPr>
          <w:sz w:val="24"/>
          <w:szCs w:val="24"/>
          <w:lang w:val="lt-LT"/>
        </w:rPr>
        <w:t xml:space="preserve"> </w:t>
      </w:r>
      <w:r w:rsidR="009943DC">
        <w:rPr>
          <w:sz w:val="24"/>
          <w:szCs w:val="24"/>
          <w:lang w:val="lt-LT"/>
        </w:rPr>
        <w:t xml:space="preserve">išklausiusi </w:t>
      </w:r>
      <w:r w:rsidR="000B6ECA">
        <w:rPr>
          <w:sz w:val="24"/>
          <w:szCs w:val="24"/>
          <w:lang w:val="lt-LT"/>
        </w:rPr>
        <w:t xml:space="preserve">tarybos narės Romualdos </w:t>
      </w:r>
      <w:proofErr w:type="spellStart"/>
      <w:r w:rsidR="000B6ECA">
        <w:rPr>
          <w:sz w:val="24"/>
          <w:szCs w:val="24"/>
          <w:lang w:val="lt-LT"/>
        </w:rPr>
        <w:t>Poševeckajos</w:t>
      </w:r>
      <w:proofErr w:type="spellEnd"/>
      <w:r w:rsidR="000B6ECA">
        <w:rPr>
          <w:sz w:val="24"/>
          <w:szCs w:val="24"/>
          <w:lang w:val="lt-LT"/>
        </w:rPr>
        <w:t xml:space="preserve"> </w:t>
      </w:r>
      <w:r w:rsidR="00F7082E">
        <w:rPr>
          <w:sz w:val="24"/>
          <w:szCs w:val="24"/>
          <w:lang w:val="lt-LT"/>
        </w:rPr>
        <w:t xml:space="preserve">žodinius </w:t>
      </w:r>
      <w:r w:rsidR="000B6ECA">
        <w:rPr>
          <w:sz w:val="24"/>
          <w:szCs w:val="24"/>
          <w:lang w:val="lt-LT"/>
        </w:rPr>
        <w:t>paaiškinimus bei atsakymus į klausimus 2017-09-25 raštu Nr. 7-116/17</w:t>
      </w:r>
      <w:r w:rsidR="00FD7DDC">
        <w:rPr>
          <w:sz w:val="24"/>
          <w:szCs w:val="24"/>
          <w:lang w:val="lt-LT"/>
        </w:rPr>
        <w:t>,</w:t>
      </w:r>
    </w:p>
    <w:p w:rsidR="00225DE7" w:rsidRDefault="00225DE7" w:rsidP="007E473D">
      <w:pPr>
        <w:jc w:val="both"/>
        <w:rPr>
          <w:sz w:val="24"/>
          <w:szCs w:val="24"/>
          <w:lang w:val="lt-LT"/>
        </w:rPr>
      </w:pPr>
    </w:p>
    <w:p w:rsidR="00D44C7B" w:rsidRDefault="00D44C7B" w:rsidP="00D44C7B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n u s t a t ė</w:t>
      </w:r>
      <w:r w:rsidR="00E96BD2">
        <w:rPr>
          <w:b/>
          <w:sz w:val="24"/>
          <w:szCs w:val="24"/>
          <w:lang w:val="lt-LT"/>
        </w:rPr>
        <w:t>:</w:t>
      </w:r>
    </w:p>
    <w:p w:rsidR="003644ED" w:rsidRDefault="003644ED" w:rsidP="00D44C7B">
      <w:pPr>
        <w:jc w:val="center"/>
        <w:rPr>
          <w:b/>
          <w:sz w:val="24"/>
          <w:szCs w:val="24"/>
          <w:lang w:val="lt-LT"/>
        </w:rPr>
      </w:pPr>
    </w:p>
    <w:p w:rsidR="00F7082E" w:rsidRDefault="000548E7" w:rsidP="0047433D">
      <w:pPr>
        <w:jc w:val="both"/>
        <w:rPr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              </w:t>
      </w:r>
      <w:r w:rsidRPr="000548E7">
        <w:rPr>
          <w:sz w:val="24"/>
          <w:szCs w:val="24"/>
          <w:lang w:val="lt-LT"/>
        </w:rPr>
        <w:t>Paaiškinime</w:t>
      </w:r>
      <w:r w:rsidR="0047433D">
        <w:rPr>
          <w:sz w:val="24"/>
          <w:szCs w:val="24"/>
          <w:lang w:val="lt-LT"/>
        </w:rPr>
        <w:t xml:space="preserve"> R</w:t>
      </w:r>
      <w:r>
        <w:rPr>
          <w:sz w:val="24"/>
          <w:szCs w:val="24"/>
          <w:lang w:val="lt-LT"/>
        </w:rPr>
        <w:t xml:space="preserve">. Poševeckaja teigia, kad nėra susijusi darbo santykiais su UAB </w:t>
      </w:r>
      <w:r w:rsidR="00225DE7">
        <w:rPr>
          <w:sz w:val="24"/>
          <w:szCs w:val="24"/>
          <w:lang w:val="lt-LT"/>
        </w:rPr>
        <w:t>„</w:t>
      </w:r>
      <w:proofErr w:type="spellStart"/>
      <w:r>
        <w:rPr>
          <w:sz w:val="24"/>
          <w:szCs w:val="24"/>
          <w:lang w:val="lt-LT"/>
        </w:rPr>
        <w:t>Ekspress</w:t>
      </w:r>
      <w:proofErr w:type="spellEnd"/>
      <w:r>
        <w:rPr>
          <w:sz w:val="24"/>
          <w:szCs w:val="24"/>
          <w:lang w:val="lt-LT"/>
        </w:rPr>
        <w:t xml:space="preserve"> </w:t>
      </w:r>
      <w:proofErr w:type="spellStart"/>
      <w:r>
        <w:rPr>
          <w:sz w:val="24"/>
          <w:szCs w:val="24"/>
          <w:lang w:val="lt-LT"/>
        </w:rPr>
        <w:t>nedelia</w:t>
      </w:r>
      <w:proofErr w:type="spellEnd"/>
      <w:r w:rsidR="00225DE7">
        <w:rPr>
          <w:sz w:val="24"/>
          <w:szCs w:val="24"/>
          <w:lang w:val="lt-LT"/>
        </w:rPr>
        <w:t>“</w:t>
      </w:r>
      <w:r>
        <w:rPr>
          <w:sz w:val="24"/>
          <w:szCs w:val="24"/>
          <w:lang w:val="lt-LT"/>
        </w:rPr>
        <w:t xml:space="preserve">. Autorinės sutarties pagrindais ji rengė publikacijas ir teikdavo jas spausdinti jeigu publikacijos atitikdavo savaitraščio poreikius. Šią veiklą deklaravo nuo 2017-09-15, nes </w:t>
      </w:r>
      <w:r w:rsidR="0047433D">
        <w:rPr>
          <w:sz w:val="24"/>
          <w:szCs w:val="24"/>
          <w:lang w:val="lt-LT"/>
        </w:rPr>
        <w:t>R.</w:t>
      </w:r>
      <w:r>
        <w:rPr>
          <w:sz w:val="24"/>
          <w:szCs w:val="24"/>
          <w:lang w:val="lt-LT"/>
        </w:rPr>
        <w:t xml:space="preserve">Poševeckaja parengtas publikacijas savaitraštis pradėjo spausdinti nuo 2017 m. sausio mėnesio, o bendra už publikacijas gauta suma neviršijo 3000 eurų. </w:t>
      </w:r>
    </w:p>
    <w:p w:rsidR="00AB4895" w:rsidRDefault="0047433D" w:rsidP="00F73957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 Atsakydama į komisijos narių klausimus R. Poševeckaja negalėjo tiksliai atsakyti, ar šiuo metu ji yra žurnalistė, ar priklauso žurnalistų sąjungai. Nebuvo tiksliai atsakyta, kiek metų galioja autorinė sutartis su </w:t>
      </w:r>
      <w:r w:rsidR="00225DE7">
        <w:rPr>
          <w:sz w:val="24"/>
          <w:szCs w:val="24"/>
          <w:lang w:val="lt-LT"/>
        </w:rPr>
        <w:t>savaitraščiu „</w:t>
      </w:r>
      <w:proofErr w:type="spellStart"/>
      <w:r>
        <w:rPr>
          <w:sz w:val="24"/>
          <w:szCs w:val="24"/>
          <w:lang w:val="lt-LT"/>
        </w:rPr>
        <w:t>Ekspress</w:t>
      </w:r>
      <w:proofErr w:type="spellEnd"/>
      <w:r>
        <w:rPr>
          <w:sz w:val="24"/>
          <w:szCs w:val="24"/>
          <w:lang w:val="lt-LT"/>
        </w:rPr>
        <w:t xml:space="preserve"> </w:t>
      </w:r>
      <w:proofErr w:type="spellStart"/>
      <w:r>
        <w:rPr>
          <w:sz w:val="24"/>
          <w:szCs w:val="24"/>
          <w:lang w:val="lt-LT"/>
        </w:rPr>
        <w:t>nedelia</w:t>
      </w:r>
      <w:proofErr w:type="spellEnd"/>
      <w:r w:rsidR="00225DE7">
        <w:rPr>
          <w:sz w:val="24"/>
          <w:szCs w:val="24"/>
          <w:lang w:val="lt-LT"/>
        </w:rPr>
        <w:t>“</w:t>
      </w:r>
      <w:r>
        <w:rPr>
          <w:sz w:val="24"/>
          <w:szCs w:val="24"/>
          <w:lang w:val="lt-LT"/>
        </w:rPr>
        <w:t xml:space="preserve">. Tyrėjų D. Rainienės ir P. </w:t>
      </w:r>
      <w:proofErr w:type="spellStart"/>
      <w:r>
        <w:rPr>
          <w:sz w:val="24"/>
          <w:szCs w:val="24"/>
          <w:lang w:val="lt-LT"/>
        </w:rPr>
        <w:t>Kuzmickienės</w:t>
      </w:r>
      <w:proofErr w:type="spellEnd"/>
      <w:r>
        <w:rPr>
          <w:sz w:val="24"/>
          <w:szCs w:val="24"/>
          <w:lang w:val="lt-LT"/>
        </w:rPr>
        <w:t xml:space="preserve"> nuomone reikėtų gauti Vyriausiosios tarnybinės etikos komisijos išaiškin</w:t>
      </w:r>
      <w:r w:rsidR="00225DE7">
        <w:rPr>
          <w:sz w:val="24"/>
          <w:szCs w:val="24"/>
          <w:lang w:val="lt-LT"/>
        </w:rPr>
        <w:t>imą, ar R.</w:t>
      </w:r>
      <w:r>
        <w:rPr>
          <w:sz w:val="24"/>
          <w:szCs w:val="24"/>
          <w:lang w:val="lt-LT"/>
        </w:rPr>
        <w:t xml:space="preserve">Poševeckaja </w:t>
      </w:r>
      <w:r w:rsidR="00225DE7">
        <w:rPr>
          <w:sz w:val="24"/>
          <w:szCs w:val="24"/>
          <w:lang w:val="lt-LT"/>
        </w:rPr>
        <w:t xml:space="preserve">privalėjo </w:t>
      </w:r>
      <w:r>
        <w:rPr>
          <w:sz w:val="24"/>
          <w:szCs w:val="24"/>
          <w:lang w:val="lt-LT"/>
        </w:rPr>
        <w:t xml:space="preserve">deklaruoti savo veiklą </w:t>
      </w:r>
      <w:r w:rsidR="00225DE7">
        <w:rPr>
          <w:sz w:val="24"/>
          <w:szCs w:val="24"/>
          <w:lang w:val="lt-LT"/>
        </w:rPr>
        <w:t>„</w:t>
      </w:r>
      <w:proofErr w:type="spellStart"/>
      <w:r>
        <w:rPr>
          <w:sz w:val="24"/>
          <w:szCs w:val="24"/>
          <w:lang w:val="lt-LT"/>
        </w:rPr>
        <w:t>Ekspress</w:t>
      </w:r>
      <w:proofErr w:type="spellEnd"/>
      <w:r>
        <w:rPr>
          <w:sz w:val="24"/>
          <w:szCs w:val="24"/>
          <w:lang w:val="lt-LT"/>
        </w:rPr>
        <w:t xml:space="preserve"> </w:t>
      </w:r>
      <w:proofErr w:type="spellStart"/>
      <w:r>
        <w:rPr>
          <w:sz w:val="24"/>
          <w:szCs w:val="24"/>
          <w:lang w:val="lt-LT"/>
        </w:rPr>
        <w:t>nedelia</w:t>
      </w:r>
      <w:proofErr w:type="spellEnd"/>
      <w:r w:rsidR="00225DE7">
        <w:rPr>
          <w:sz w:val="24"/>
          <w:szCs w:val="24"/>
          <w:lang w:val="lt-LT"/>
        </w:rPr>
        <w:t>“</w:t>
      </w:r>
      <w:r>
        <w:rPr>
          <w:sz w:val="24"/>
          <w:szCs w:val="24"/>
          <w:lang w:val="lt-LT"/>
        </w:rPr>
        <w:t xml:space="preserve"> savo privačių interesų deklaracijoje. Į</w:t>
      </w:r>
      <w:r w:rsidR="00FB67E4">
        <w:rPr>
          <w:sz w:val="24"/>
          <w:szCs w:val="24"/>
          <w:lang w:val="lt-LT"/>
        </w:rPr>
        <w:t>vertinusi visas šias aplinkybes Komisija</w:t>
      </w:r>
    </w:p>
    <w:p w:rsidR="00225DE7" w:rsidRPr="00AB4895" w:rsidRDefault="00225DE7" w:rsidP="00F73957">
      <w:pPr>
        <w:jc w:val="both"/>
        <w:rPr>
          <w:sz w:val="24"/>
          <w:szCs w:val="24"/>
          <w:lang w:val="lt-LT"/>
        </w:rPr>
      </w:pPr>
    </w:p>
    <w:p w:rsidR="009943DC" w:rsidRDefault="00055D0A" w:rsidP="0047433D">
      <w:pPr>
        <w:jc w:val="both"/>
        <w:rPr>
          <w:b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</w:t>
      </w:r>
      <w:r w:rsidR="0047433D">
        <w:rPr>
          <w:sz w:val="24"/>
          <w:szCs w:val="24"/>
          <w:lang w:val="lt-LT"/>
        </w:rPr>
        <w:t xml:space="preserve">                                                         </w:t>
      </w:r>
      <w:r w:rsidR="009943DC">
        <w:rPr>
          <w:b/>
          <w:sz w:val="24"/>
          <w:szCs w:val="24"/>
          <w:lang w:val="lt-LT"/>
        </w:rPr>
        <w:t>nusprendė:</w:t>
      </w:r>
    </w:p>
    <w:p w:rsidR="00E96BD2" w:rsidRDefault="00E96BD2" w:rsidP="009943DC">
      <w:pPr>
        <w:jc w:val="center"/>
        <w:rPr>
          <w:b/>
          <w:sz w:val="24"/>
          <w:szCs w:val="24"/>
          <w:lang w:val="lt-LT"/>
        </w:rPr>
      </w:pPr>
    </w:p>
    <w:p w:rsidR="00225DE7" w:rsidRDefault="00225DE7" w:rsidP="009943DC">
      <w:pPr>
        <w:jc w:val="center"/>
        <w:rPr>
          <w:b/>
          <w:sz w:val="24"/>
          <w:szCs w:val="24"/>
          <w:lang w:val="lt-LT"/>
        </w:rPr>
      </w:pPr>
    </w:p>
    <w:p w:rsidR="00AF4CD2" w:rsidRDefault="00FD7DDC" w:rsidP="00F73957">
      <w:pPr>
        <w:numPr>
          <w:ilvl w:val="0"/>
          <w:numId w:val="6"/>
        </w:num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Vadovaujantis Etikos</w:t>
      </w:r>
      <w:r w:rsidR="00F73957">
        <w:rPr>
          <w:sz w:val="24"/>
          <w:szCs w:val="24"/>
          <w:lang w:val="lt-LT"/>
        </w:rPr>
        <w:t xml:space="preserve"> komisijos veiklos nuostatų </w:t>
      </w:r>
      <w:r w:rsidR="000B6ECA">
        <w:rPr>
          <w:sz w:val="24"/>
          <w:szCs w:val="24"/>
          <w:lang w:val="lt-LT"/>
        </w:rPr>
        <w:t xml:space="preserve">40 punktu pratęsti tyrimą </w:t>
      </w:r>
      <w:r w:rsidR="007F3E09" w:rsidRPr="00AF4CD2">
        <w:rPr>
          <w:sz w:val="24"/>
          <w:szCs w:val="24"/>
          <w:lang w:val="lt-LT"/>
        </w:rPr>
        <w:t>„</w:t>
      </w:r>
      <w:r w:rsidR="00AF4CD2" w:rsidRPr="00AF4CD2">
        <w:rPr>
          <w:sz w:val="24"/>
          <w:szCs w:val="24"/>
          <w:lang w:val="lt-LT"/>
        </w:rPr>
        <w:t xml:space="preserve">Dėl Vilniaus miesto savivaldybės tarybos </w:t>
      </w:r>
      <w:r w:rsidR="00F73957">
        <w:rPr>
          <w:sz w:val="24"/>
          <w:szCs w:val="24"/>
          <w:lang w:val="lt-LT"/>
        </w:rPr>
        <w:t>narės</w:t>
      </w:r>
      <w:r w:rsidR="003644ED">
        <w:rPr>
          <w:sz w:val="24"/>
          <w:szCs w:val="24"/>
          <w:lang w:val="lt-LT"/>
        </w:rPr>
        <w:t xml:space="preserve"> </w:t>
      </w:r>
      <w:r w:rsidR="00F73957">
        <w:rPr>
          <w:sz w:val="24"/>
          <w:szCs w:val="24"/>
          <w:lang w:val="lt-LT"/>
        </w:rPr>
        <w:t xml:space="preserve">Romualdos </w:t>
      </w:r>
      <w:proofErr w:type="spellStart"/>
      <w:r w:rsidR="00F73957">
        <w:rPr>
          <w:sz w:val="24"/>
          <w:szCs w:val="24"/>
          <w:lang w:val="lt-LT"/>
        </w:rPr>
        <w:t>Poševeckajos</w:t>
      </w:r>
      <w:proofErr w:type="spellEnd"/>
      <w:r w:rsidR="003644ED">
        <w:rPr>
          <w:sz w:val="24"/>
          <w:szCs w:val="24"/>
          <w:lang w:val="lt-LT"/>
        </w:rPr>
        <w:t xml:space="preserve"> </w:t>
      </w:r>
      <w:r w:rsidR="00F73957">
        <w:rPr>
          <w:sz w:val="24"/>
          <w:szCs w:val="24"/>
          <w:lang w:val="lt-LT"/>
        </w:rPr>
        <w:t>galimai padarytų</w:t>
      </w:r>
      <w:r w:rsidR="00AF4CD2" w:rsidRPr="00AF4CD2">
        <w:rPr>
          <w:sz w:val="24"/>
          <w:szCs w:val="24"/>
          <w:lang w:val="lt-LT"/>
        </w:rPr>
        <w:t xml:space="preserve"> </w:t>
      </w:r>
      <w:r w:rsidR="00F73957">
        <w:rPr>
          <w:sz w:val="24"/>
          <w:szCs w:val="24"/>
          <w:lang w:val="lt-LT"/>
        </w:rPr>
        <w:t>V</w:t>
      </w:r>
      <w:r w:rsidR="00F73957" w:rsidRPr="00F73957">
        <w:rPr>
          <w:sz w:val="24"/>
          <w:szCs w:val="24"/>
          <w:lang w:val="lt-LT"/>
        </w:rPr>
        <w:t xml:space="preserve">iešųjų ir </w:t>
      </w:r>
      <w:r w:rsidR="00F73957" w:rsidRPr="00F73957">
        <w:rPr>
          <w:sz w:val="24"/>
          <w:szCs w:val="24"/>
          <w:lang w:val="lt-LT"/>
        </w:rPr>
        <w:lastRenderedPageBreak/>
        <w:t>privačių interesų derinimo valstybinėje tarnyboje įsta</w:t>
      </w:r>
      <w:r w:rsidR="00E77044">
        <w:rPr>
          <w:sz w:val="24"/>
          <w:szCs w:val="24"/>
          <w:lang w:val="lt-LT"/>
        </w:rPr>
        <w:t>tymo,</w:t>
      </w:r>
      <w:r w:rsidR="00F73957">
        <w:rPr>
          <w:sz w:val="24"/>
          <w:szCs w:val="24"/>
          <w:lang w:val="lt-LT"/>
        </w:rPr>
        <w:t xml:space="preserve"> V</w:t>
      </w:r>
      <w:r w:rsidR="00F73957" w:rsidRPr="00F73957">
        <w:rPr>
          <w:sz w:val="24"/>
          <w:szCs w:val="24"/>
          <w:lang w:val="lt-LT"/>
        </w:rPr>
        <w:t>alstybės pol</w:t>
      </w:r>
      <w:r w:rsidR="00E77044">
        <w:rPr>
          <w:sz w:val="24"/>
          <w:szCs w:val="24"/>
          <w:lang w:val="lt-LT"/>
        </w:rPr>
        <w:t xml:space="preserve">itikų elgesio kodekso </w:t>
      </w:r>
      <w:r w:rsidR="00F73957" w:rsidRPr="00F73957">
        <w:rPr>
          <w:sz w:val="24"/>
          <w:szCs w:val="24"/>
          <w:lang w:val="lt-LT"/>
        </w:rPr>
        <w:t xml:space="preserve"> </w:t>
      </w:r>
      <w:r w:rsidR="00E77044">
        <w:rPr>
          <w:sz w:val="24"/>
          <w:szCs w:val="24"/>
          <w:lang w:val="lt-LT"/>
        </w:rPr>
        <w:t xml:space="preserve">ir kitų teisės aktų nuostatų </w:t>
      </w:r>
      <w:r w:rsidR="00F73957" w:rsidRPr="00F73957">
        <w:rPr>
          <w:sz w:val="24"/>
          <w:szCs w:val="24"/>
          <w:lang w:val="lt-LT"/>
        </w:rPr>
        <w:t>pažeidimų</w:t>
      </w:r>
      <w:r w:rsidR="00E77044">
        <w:rPr>
          <w:sz w:val="24"/>
          <w:szCs w:val="24"/>
          <w:lang w:val="lt-LT"/>
        </w:rPr>
        <w:t>“</w:t>
      </w:r>
      <w:r w:rsidR="000B6ECA">
        <w:rPr>
          <w:sz w:val="24"/>
          <w:szCs w:val="24"/>
          <w:lang w:val="lt-LT"/>
        </w:rPr>
        <w:t xml:space="preserve"> iki lapkričio 23 dienos.</w:t>
      </w:r>
    </w:p>
    <w:p w:rsidR="00225DE7" w:rsidRPr="00AF4CD2" w:rsidRDefault="00225DE7" w:rsidP="00F73957">
      <w:pPr>
        <w:numPr>
          <w:ilvl w:val="0"/>
          <w:numId w:val="6"/>
        </w:num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Kreiptis į Vyriausiąją tarnybinės etikos komisiją, Lietuvos žurnalistų sąjungą, savaitraštį „</w:t>
      </w:r>
      <w:proofErr w:type="spellStart"/>
      <w:r>
        <w:rPr>
          <w:sz w:val="24"/>
          <w:szCs w:val="24"/>
          <w:lang w:val="lt-LT"/>
        </w:rPr>
        <w:t>Ekspress</w:t>
      </w:r>
      <w:proofErr w:type="spellEnd"/>
      <w:r>
        <w:rPr>
          <w:sz w:val="24"/>
          <w:szCs w:val="24"/>
          <w:lang w:val="lt-LT"/>
        </w:rPr>
        <w:t xml:space="preserve"> </w:t>
      </w:r>
      <w:proofErr w:type="spellStart"/>
      <w:r>
        <w:rPr>
          <w:sz w:val="24"/>
          <w:szCs w:val="24"/>
          <w:lang w:val="lt-LT"/>
        </w:rPr>
        <w:t>nedelia</w:t>
      </w:r>
      <w:proofErr w:type="spellEnd"/>
      <w:r>
        <w:rPr>
          <w:sz w:val="24"/>
          <w:szCs w:val="24"/>
          <w:lang w:val="lt-LT"/>
        </w:rPr>
        <w:t>“ ir paprašyti pateikti tolimesniam tyrimui reikalingą medžiagą.</w:t>
      </w:r>
    </w:p>
    <w:p w:rsidR="00AF4CD2" w:rsidRDefault="00AF4CD2" w:rsidP="00AF4CD2">
      <w:pPr>
        <w:jc w:val="both"/>
        <w:rPr>
          <w:sz w:val="24"/>
          <w:szCs w:val="24"/>
          <w:lang w:val="lt-LT"/>
        </w:rPr>
      </w:pPr>
    </w:p>
    <w:p w:rsidR="00AF4CD2" w:rsidRDefault="00AF4CD2" w:rsidP="00AF4CD2">
      <w:pPr>
        <w:rPr>
          <w:sz w:val="24"/>
          <w:szCs w:val="24"/>
          <w:lang w:val="lt-LT"/>
        </w:rPr>
      </w:pPr>
    </w:p>
    <w:p w:rsidR="0012788F" w:rsidRPr="0012788F" w:rsidRDefault="0012788F" w:rsidP="0012788F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Komisijos pirmininkė                                                                               </w:t>
      </w:r>
      <w:r w:rsidR="00F73957">
        <w:rPr>
          <w:sz w:val="24"/>
          <w:szCs w:val="24"/>
          <w:lang w:val="lt-LT"/>
        </w:rPr>
        <w:t xml:space="preserve">             Aldona Šventickienė</w:t>
      </w:r>
    </w:p>
    <w:sectPr w:rsidR="0012788F" w:rsidRPr="0012788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92539"/>
    <w:multiLevelType w:val="hybridMultilevel"/>
    <w:tmpl w:val="7EE8175C"/>
    <w:lvl w:ilvl="0" w:tplc="E9FAA8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44BF1"/>
    <w:multiLevelType w:val="hybridMultilevel"/>
    <w:tmpl w:val="65A25C48"/>
    <w:lvl w:ilvl="0" w:tplc="D9C4F49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2C6D1517"/>
    <w:multiLevelType w:val="hybridMultilevel"/>
    <w:tmpl w:val="C3D410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B256F"/>
    <w:multiLevelType w:val="hybridMultilevel"/>
    <w:tmpl w:val="5A46B890"/>
    <w:lvl w:ilvl="0" w:tplc="754E930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61D26EF2"/>
    <w:multiLevelType w:val="hybridMultilevel"/>
    <w:tmpl w:val="61A428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9E3955"/>
    <w:multiLevelType w:val="hybridMultilevel"/>
    <w:tmpl w:val="73923BD6"/>
    <w:lvl w:ilvl="0" w:tplc="3844F9F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7EE55F16"/>
    <w:multiLevelType w:val="hybridMultilevel"/>
    <w:tmpl w:val="94144CD0"/>
    <w:lvl w:ilvl="0" w:tplc="F0D6D1E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B8"/>
    <w:rsid w:val="000548E7"/>
    <w:rsid w:val="00055D0A"/>
    <w:rsid w:val="000663D8"/>
    <w:rsid w:val="00070D98"/>
    <w:rsid w:val="00081095"/>
    <w:rsid w:val="000B6ECA"/>
    <w:rsid w:val="000F58F8"/>
    <w:rsid w:val="00116A04"/>
    <w:rsid w:val="0012788F"/>
    <w:rsid w:val="00137C69"/>
    <w:rsid w:val="00195BD5"/>
    <w:rsid w:val="0019672E"/>
    <w:rsid w:val="001B2BA1"/>
    <w:rsid w:val="001B2D63"/>
    <w:rsid w:val="001E2031"/>
    <w:rsid w:val="002200DC"/>
    <w:rsid w:val="00224B6B"/>
    <w:rsid w:val="00225DE7"/>
    <w:rsid w:val="00236322"/>
    <w:rsid w:val="002E1C48"/>
    <w:rsid w:val="00307B86"/>
    <w:rsid w:val="003644ED"/>
    <w:rsid w:val="003B2B24"/>
    <w:rsid w:val="003C2903"/>
    <w:rsid w:val="00417726"/>
    <w:rsid w:val="00432355"/>
    <w:rsid w:val="0047433D"/>
    <w:rsid w:val="004A7CC8"/>
    <w:rsid w:val="005467A0"/>
    <w:rsid w:val="005577F2"/>
    <w:rsid w:val="00577D55"/>
    <w:rsid w:val="0058240B"/>
    <w:rsid w:val="005C4D36"/>
    <w:rsid w:val="00600FD6"/>
    <w:rsid w:val="006316B3"/>
    <w:rsid w:val="00666308"/>
    <w:rsid w:val="006E0FC8"/>
    <w:rsid w:val="006F5BB9"/>
    <w:rsid w:val="007373FF"/>
    <w:rsid w:val="00782F01"/>
    <w:rsid w:val="007873A0"/>
    <w:rsid w:val="007A15B9"/>
    <w:rsid w:val="007C1554"/>
    <w:rsid w:val="007E473D"/>
    <w:rsid w:val="007F3E09"/>
    <w:rsid w:val="00842306"/>
    <w:rsid w:val="00857BD6"/>
    <w:rsid w:val="008719AD"/>
    <w:rsid w:val="008D1076"/>
    <w:rsid w:val="00943D3C"/>
    <w:rsid w:val="009834B3"/>
    <w:rsid w:val="00993B62"/>
    <w:rsid w:val="009943DC"/>
    <w:rsid w:val="009C2F7C"/>
    <w:rsid w:val="009C7726"/>
    <w:rsid w:val="009D684A"/>
    <w:rsid w:val="009E3B46"/>
    <w:rsid w:val="00A4506C"/>
    <w:rsid w:val="00A64BFE"/>
    <w:rsid w:val="00A66350"/>
    <w:rsid w:val="00AA5787"/>
    <w:rsid w:val="00AB4895"/>
    <w:rsid w:val="00AC231E"/>
    <w:rsid w:val="00AF4CD2"/>
    <w:rsid w:val="00B62F39"/>
    <w:rsid w:val="00B91D09"/>
    <w:rsid w:val="00BC39A7"/>
    <w:rsid w:val="00C02BF4"/>
    <w:rsid w:val="00C402EE"/>
    <w:rsid w:val="00C931E4"/>
    <w:rsid w:val="00CF6D09"/>
    <w:rsid w:val="00CF6E56"/>
    <w:rsid w:val="00CF76CF"/>
    <w:rsid w:val="00D3129E"/>
    <w:rsid w:val="00D44C7B"/>
    <w:rsid w:val="00D536BA"/>
    <w:rsid w:val="00DE0A9A"/>
    <w:rsid w:val="00E232D2"/>
    <w:rsid w:val="00E319B8"/>
    <w:rsid w:val="00E77044"/>
    <w:rsid w:val="00E96BD2"/>
    <w:rsid w:val="00EA397F"/>
    <w:rsid w:val="00EB11B4"/>
    <w:rsid w:val="00F429E9"/>
    <w:rsid w:val="00F7082E"/>
    <w:rsid w:val="00F73957"/>
    <w:rsid w:val="00FB67E4"/>
    <w:rsid w:val="00FD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24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B6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B6B"/>
    <w:rPr>
      <w:rFonts w:ascii="Tahoma" w:eastAsia="Times New Roman" w:hAnsi="Tahoma" w:cs="Tahoma"/>
      <w:sz w:val="16"/>
      <w:szCs w:val="16"/>
      <w:lang w:val="en-US"/>
    </w:rPr>
  </w:style>
  <w:style w:type="paragraph" w:styleId="Sraopastraipa">
    <w:name w:val="List Paragraph"/>
    <w:basedOn w:val="prastasis"/>
    <w:uiPriority w:val="34"/>
    <w:qFormat/>
    <w:rsid w:val="009943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24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B6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B6B"/>
    <w:rPr>
      <w:rFonts w:ascii="Tahoma" w:eastAsia="Times New Roman" w:hAnsi="Tahoma" w:cs="Tahoma"/>
      <w:sz w:val="16"/>
      <w:szCs w:val="16"/>
      <w:lang w:val="en-US"/>
    </w:rPr>
  </w:style>
  <w:style w:type="paragraph" w:styleId="Sraopastraipa">
    <w:name w:val="List Paragraph"/>
    <w:basedOn w:val="prastasis"/>
    <w:uiPriority w:val="34"/>
    <w:qFormat/>
    <w:rsid w:val="00994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4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7FEF0-CF20-4750-ADDE-C4E4DBD1A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1692</Words>
  <Characters>965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Plerpaite</dc:creator>
  <cp:lastModifiedBy>Alma Plerpaite</cp:lastModifiedBy>
  <cp:revision>33</cp:revision>
  <cp:lastPrinted>2017-05-23T07:16:00Z</cp:lastPrinted>
  <dcterms:created xsi:type="dcterms:W3CDTF">2015-12-16T13:39:00Z</dcterms:created>
  <dcterms:modified xsi:type="dcterms:W3CDTF">2017-10-26T13:00:00Z</dcterms:modified>
</cp:coreProperties>
</file>