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09" w:rsidRPr="002445B3" w:rsidRDefault="00E51A09" w:rsidP="00282554">
      <w:pPr>
        <w:pStyle w:val="Betarp"/>
        <w:jc w:val="center"/>
        <w:rPr>
          <w:b/>
        </w:rPr>
      </w:pPr>
      <w:r w:rsidRPr="002445B3">
        <w:rPr>
          <w:b/>
        </w:rPr>
        <w:t>KONKURSO</w:t>
      </w:r>
      <w:r w:rsidR="00613940" w:rsidRPr="002445B3">
        <w:rPr>
          <w:b/>
        </w:rPr>
        <w:t xml:space="preserve"> VILNIAUS MIESTO TRUPĖS VARDUI GAUTI </w:t>
      </w:r>
      <w:r w:rsidRPr="002445B3">
        <w:rPr>
          <w:b/>
        </w:rPr>
        <w:t>SUTARTIS</w:t>
      </w:r>
    </w:p>
    <w:p w:rsidR="00E51A09" w:rsidRPr="00AD02C7" w:rsidRDefault="00E51A09" w:rsidP="00E51A09">
      <w:pPr>
        <w:pStyle w:val="Betarp"/>
      </w:pPr>
    </w:p>
    <w:p w:rsidR="00E51A09" w:rsidRPr="00EC11F1" w:rsidRDefault="00E51A09" w:rsidP="00613940">
      <w:pPr>
        <w:pStyle w:val="Betarp"/>
        <w:jc w:val="center"/>
      </w:pPr>
      <w:r w:rsidRPr="00EC11F1">
        <w:t>20</w:t>
      </w:r>
      <w:r w:rsidR="008A0F2D" w:rsidRPr="00EC11F1">
        <w:t>____</w:t>
      </w:r>
      <w:r w:rsidR="00C92A1D" w:rsidRPr="00EC11F1">
        <w:t xml:space="preserve"> </w:t>
      </w:r>
      <w:r w:rsidRPr="00EC11F1">
        <w:t>m.</w:t>
      </w:r>
      <w:r w:rsidR="00C92A1D" w:rsidRPr="00EC11F1">
        <w:t xml:space="preserve">________________ </w:t>
      </w:r>
      <w:r w:rsidRPr="00EC11F1">
        <w:t>d. Nr.</w:t>
      </w:r>
      <w:r w:rsidR="00C92A1D" w:rsidRPr="00EC11F1">
        <w:t xml:space="preserve"> ___</w:t>
      </w:r>
    </w:p>
    <w:p w:rsidR="00E51A09" w:rsidRPr="00EC11F1" w:rsidRDefault="00E51A09" w:rsidP="00613940">
      <w:pPr>
        <w:pStyle w:val="Betarp"/>
        <w:jc w:val="center"/>
      </w:pPr>
      <w:r w:rsidRPr="00EC11F1">
        <w:t>Vilnius</w:t>
      </w:r>
    </w:p>
    <w:p w:rsidR="00E51A09" w:rsidRPr="00397B0F" w:rsidRDefault="00E51A09" w:rsidP="00397B0F">
      <w:pPr>
        <w:pStyle w:val="Betarp"/>
        <w:spacing w:line="276" w:lineRule="auto"/>
      </w:pPr>
    </w:p>
    <w:p w:rsidR="00E51A09" w:rsidRPr="002445B3" w:rsidRDefault="00E51A09" w:rsidP="002303EE">
      <w:pPr>
        <w:pStyle w:val="Betarp"/>
        <w:jc w:val="both"/>
      </w:pPr>
      <w:r w:rsidRPr="00EC11F1">
        <w:tab/>
        <w:t xml:space="preserve">Vilniaus miesto savivaldybė (toliau – </w:t>
      </w:r>
      <w:r w:rsidR="00613940" w:rsidRPr="00EC11F1">
        <w:t>Savivaldybė</w:t>
      </w:r>
      <w:r w:rsidRPr="002445B3">
        <w:t>), atstovaujam</w:t>
      </w:r>
      <w:r w:rsidR="00D5726C">
        <w:t xml:space="preserve">a </w:t>
      </w:r>
      <w:r w:rsidR="00BE60B9">
        <w:t>_________</w:t>
      </w:r>
      <w:r w:rsidR="00D5726C">
        <w:t>_______</w:t>
      </w:r>
      <w:r w:rsidR="002A0FD7" w:rsidRPr="002445B3">
        <w:t>____</w:t>
      </w:r>
      <w:r w:rsidR="00771AC2">
        <w:t>,</w:t>
      </w:r>
      <w:r w:rsidR="002A0FD7" w:rsidRPr="002445B3">
        <w:t xml:space="preserve"> </w:t>
      </w:r>
      <w:r w:rsidRPr="002445B3">
        <w:t>ir _______________</w:t>
      </w:r>
      <w:r w:rsidR="00872D2D">
        <w:t>_</w:t>
      </w:r>
      <w:r w:rsidR="00D5726C">
        <w:t>__</w:t>
      </w:r>
      <w:r w:rsidRPr="002445B3">
        <w:t xml:space="preserve">______ (toliau – </w:t>
      </w:r>
      <w:r w:rsidR="003F4BB5" w:rsidRPr="002445B3">
        <w:t>Trupė</w:t>
      </w:r>
      <w:r w:rsidRPr="002445B3">
        <w:t>), atstovaujamas</w:t>
      </w:r>
      <w:r w:rsidR="00CB66AE" w:rsidRPr="002445B3">
        <w:t xml:space="preserve"> (-a)</w:t>
      </w:r>
      <w:r w:rsidR="00872D2D">
        <w:t xml:space="preserve"> </w:t>
      </w:r>
      <w:r w:rsidR="00872D2D" w:rsidRPr="002445B3">
        <w:t>____________________</w:t>
      </w:r>
      <w:r w:rsidR="00872D2D">
        <w:t>____,</w:t>
      </w:r>
    </w:p>
    <w:p w:rsidR="00872D2D" w:rsidRPr="00872D2D" w:rsidRDefault="00872D2D" w:rsidP="003F4BB5">
      <w:pPr>
        <w:pStyle w:val="Betarp"/>
        <w:jc w:val="both"/>
        <w:rPr>
          <w:i/>
          <w:sz w:val="20"/>
        </w:rPr>
      </w:pPr>
      <w:r>
        <w:rPr>
          <w:i/>
          <w:sz w:val="20"/>
        </w:rPr>
        <w:t xml:space="preserve">          (organizacijos pavadinimas)                                                                            </w:t>
      </w:r>
      <w:r w:rsidRPr="002445B3">
        <w:rPr>
          <w:sz w:val="20"/>
        </w:rPr>
        <w:t>(</w:t>
      </w:r>
      <w:r w:rsidRPr="002445B3">
        <w:rPr>
          <w:i/>
          <w:sz w:val="20"/>
        </w:rPr>
        <w:t>vadovo pareigos, vardas ir pavardė</w:t>
      </w:r>
      <w:r w:rsidRPr="002445B3">
        <w:rPr>
          <w:sz w:val="20"/>
        </w:rPr>
        <w:t>)</w:t>
      </w:r>
    </w:p>
    <w:p w:rsidR="00D5726C" w:rsidRPr="00D5726C" w:rsidRDefault="00D5726C" w:rsidP="003F4BB5">
      <w:pPr>
        <w:pStyle w:val="Betarp"/>
        <w:jc w:val="both"/>
        <w:rPr>
          <w:sz w:val="8"/>
          <w:szCs w:val="8"/>
        </w:rPr>
      </w:pPr>
    </w:p>
    <w:p w:rsidR="00E51A09" w:rsidRPr="00E11C90" w:rsidRDefault="00E51A09" w:rsidP="003F4BB5">
      <w:pPr>
        <w:pStyle w:val="Betarp"/>
        <w:jc w:val="both"/>
      </w:pPr>
      <w:r w:rsidRPr="002445B3">
        <w:t>veikiančio</w:t>
      </w:r>
      <w:r w:rsidR="00CB66AE" w:rsidRPr="002445B3">
        <w:t xml:space="preserve"> (-ios)</w:t>
      </w:r>
      <w:r w:rsidR="00E11C90">
        <w:t xml:space="preserve"> pagal organizacijos įstatus</w:t>
      </w:r>
      <w:r w:rsidRPr="002445B3">
        <w:t xml:space="preserve">, sudarė </w:t>
      </w:r>
      <w:r w:rsidR="00613940" w:rsidRPr="002445B3">
        <w:t xml:space="preserve">šią </w:t>
      </w:r>
      <w:r w:rsidR="00872D2D">
        <w:t xml:space="preserve">Konkurso Vilniaus miesto trupės vardui gauti </w:t>
      </w:r>
      <w:r w:rsidR="00613940" w:rsidRPr="002445B3">
        <w:t>sutartį</w:t>
      </w:r>
      <w:r w:rsidR="00872D2D">
        <w:t xml:space="preserve"> (toliau – Sutartis)</w:t>
      </w:r>
      <w:r w:rsidR="00613940" w:rsidRPr="002445B3">
        <w:t>.</w:t>
      </w:r>
    </w:p>
    <w:p w:rsidR="00E51A09" w:rsidRPr="00AD02C7" w:rsidRDefault="00E51A09" w:rsidP="00397B0F">
      <w:pPr>
        <w:pStyle w:val="Betarp"/>
        <w:spacing w:line="276" w:lineRule="auto"/>
        <w:jc w:val="both"/>
      </w:pPr>
      <w:bookmarkStart w:id="0" w:name="_GoBack"/>
      <w:bookmarkEnd w:id="0"/>
    </w:p>
    <w:p w:rsidR="00E51A09" w:rsidRPr="002445B3" w:rsidRDefault="00E51A09" w:rsidP="00613940">
      <w:pPr>
        <w:pStyle w:val="Betarp"/>
        <w:jc w:val="center"/>
        <w:rPr>
          <w:b/>
        </w:rPr>
      </w:pPr>
      <w:r w:rsidRPr="002445B3">
        <w:rPr>
          <w:b/>
        </w:rPr>
        <w:t xml:space="preserve">I. </w:t>
      </w:r>
      <w:r w:rsidR="00613940" w:rsidRPr="002445B3">
        <w:rPr>
          <w:b/>
        </w:rPr>
        <w:t>BENDROJI DALIS</w:t>
      </w:r>
    </w:p>
    <w:p w:rsidR="00E51A09" w:rsidRPr="00AD02C7" w:rsidRDefault="00E51A09" w:rsidP="00397B0F">
      <w:pPr>
        <w:pStyle w:val="Betarp"/>
        <w:spacing w:line="276" w:lineRule="auto"/>
        <w:jc w:val="both"/>
      </w:pPr>
      <w:r w:rsidRPr="002445B3">
        <w:tab/>
      </w:r>
    </w:p>
    <w:p w:rsidR="004A38CD" w:rsidRPr="002445B3" w:rsidRDefault="00E51A09" w:rsidP="00613940">
      <w:pPr>
        <w:pStyle w:val="Betarp"/>
        <w:jc w:val="both"/>
      </w:pPr>
      <w:r w:rsidRPr="002445B3">
        <w:tab/>
      </w:r>
      <w:r w:rsidR="00771AC2">
        <w:t>1. Ši sutartis sudaroma</w:t>
      </w:r>
      <w:r w:rsidR="00613940" w:rsidRPr="002445B3">
        <w:t xml:space="preserve"> vadovaujantis Vilniaus miesto savivaldybės tarybos 20</w:t>
      </w:r>
      <w:r w:rsidR="005A248A" w:rsidRPr="002445B3">
        <w:t>__</w:t>
      </w:r>
      <w:r w:rsidR="00BE60B9">
        <w:t xml:space="preserve"> </w:t>
      </w:r>
      <w:r w:rsidR="00613940" w:rsidRPr="002445B3">
        <w:t>m.</w:t>
      </w:r>
      <w:r w:rsidR="00BE60B9">
        <w:t xml:space="preserve"> __________</w:t>
      </w:r>
      <w:r w:rsidR="005A248A" w:rsidRPr="002445B3">
        <w:t>___</w:t>
      </w:r>
      <w:r w:rsidR="00BE60B9">
        <w:t xml:space="preserve"> </w:t>
      </w:r>
      <w:r w:rsidR="00613940" w:rsidRPr="002445B3">
        <w:t>d. sprendimu Nr.</w:t>
      </w:r>
      <w:r w:rsidR="005A248A" w:rsidRPr="002445B3">
        <w:t xml:space="preserve"> _</w:t>
      </w:r>
      <w:r w:rsidR="00BE60B9">
        <w:t>_</w:t>
      </w:r>
      <w:r w:rsidR="005A248A" w:rsidRPr="002445B3">
        <w:t xml:space="preserve">__ </w:t>
      </w:r>
      <w:r w:rsidR="00613940" w:rsidRPr="002445B3">
        <w:t>„</w:t>
      </w:r>
      <w:r w:rsidR="00771AC2">
        <w:t>Dėl K</w:t>
      </w:r>
      <w:r w:rsidR="004A38CD" w:rsidRPr="002445B3">
        <w:t>onkurso Vilniaus miesto trupės vardui gauti nuostatų patvirtinimo“</w:t>
      </w:r>
      <w:r w:rsidR="00EB5543">
        <w:t xml:space="preserve"> (toliau – Nuostatai)</w:t>
      </w:r>
      <w:r w:rsidR="004A38CD" w:rsidRPr="002445B3">
        <w:t xml:space="preserve"> ir Vilniaus miesto savivaldybės tarybos 20</w:t>
      </w:r>
      <w:r w:rsidR="005A248A" w:rsidRPr="002445B3">
        <w:t>__</w:t>
      </w:r>
      <w:r w:rsidR="00BE60B9">
        <w:t xml:space="preserve"> </w:t>
      </w:r>
      <w:r w:rsidR="004A38CD" w:rsidRPr="002445B3">
        <w:t>m.</w:t>
      </w:r>
      <w:r w:rsidR="005A248A" w:rsidRPr="002445B3">
        <w:t xml:space="preserve"> __________ </w:t>
      </w:r>
      <w:r w:rsidR="0085627C">
        <w:t>d. sprendimu Nr. __</w:t>
      </w:r>
      <w:r w:rsidR="005A248A" w:rsidRPr="002445B3">
        <w:t xml:space="preserve">___ </w:t>
      </w:r>
      <w:r w:rsidR="004A38CD" w:rsidRPr="002445B3">
        <w:t>„</w:t>
      </w:r>
      <w:r w:rsidR="0085627C">
        <w:t>________________________________</w:t>
      </w:r>
      <w:r w:rsidR="00C817C5">
        <w:t>“</w:t>
      </w:r>
      <w:r w:rsidR="004A38CD" w:rsidRPr="002445B3">
        <w:t>.</w:t>
      </w:r>
    </w:p>
    <w:p w:rsidR="004A38CD" w:rsidRPr="002445B3" w:rsidRDefault="004A38CD" w:rsidP="00397B0F">
      <w:pPr>
        <w:pStyle w:val="Betarp"/>
        <w:spacing w:line="276" w:lineRule="auto"/>
        <w:ind w:firstLine="709"/>
        <w:jc w:val="both"/>
      </w:pPr>
    </w:p>
    <w:p w:rsidR="004A38CD" w:rsidRPr="002445B3" w:rsidRDefault="004A38CD" w:rsidP="004A38CD">
      <w:pPr>
        <w:pStyle w:val="Betarp"/>
        <w:ind w:firstLine="709"/>
        <w:jc w:val="center"/>
        <w:rPr>
          <w:b/>
        </w:rPr>
      </w:pPr>
      <w:r w:rsidRPr="002445B3">
        <w:rPr>
          <w:b/>
        </w:rPr>
        <w:t>II. SUTARTIES DALYKAS</w:t>
      </w:r>
    </w:p>
    <w:p w:rsidR="004A38CD" w:rsidRPr="00AD02C7" w:rsidRDefault="004A38CD" w:rsidP="00397B0F">
      <w:pPr>
        <w:pStyle w:val="Betarp"/>
        <w:spacing w:line="276" w:lineRule="auto"/>
        <w:ind w:firstLine="709"/>
        <w:jc w:val="both"/>
      </w:pPr>
    </w:p>
    <w:p w:rsidR="00E51A09" w:rsidRPr="00926714" w:rsidRDefault="004A38CD" w:rsidP="004A38CD">
      <w:pPr>
        <w:pStyle w:val="Betarp"/>
        <w:ind w:firstLine="709"/>
        <w:jc w:val="both"/>
        <w:rPr>
          <w:color w:val="000000"/>
        </w:rPr>
      </w:pPr>
      <w:r w:rsidRPr="00E12D61">
        <w:rPr>
          <w:color w:val="000000"/>
        </w:rPr>
        <w:t>2</w:t>
      </w:r>
      <w:r w:rsidR="00E51A09" w:rsidRPr="00E12D61">
        <w:rPr>
          <w:color w:val="000000"/>
        </w:rPr>
        <w:t xml:space="preserve">. </w:t>
      </w:r>
      <w:r w:rsidR="002303EE" w:rsidRPr="00E12D61">
        <w:rPr>
          <w:color w:val="000000"/>
        </w:rPr>
        <w:t>Vilniaus m</w:t>
      </w:r>
      <w:r w:rsidR="00E853F9" w:rsidRPr="00E12D61">
        <w:rPr>
          <w:color w:val="000000"/>
        </w:rPr>
        <w:t>iesto savivaldybė Sutarties galiojimo laikotarpiui Trupei suteikia Vilniaus m</w:t>
      </w:r>
      <w:r w:rsidR="00390889" w:rsidRPr="00E12D61">
        <w:rPr>
          <w:color w:val="000000"/>
        </w:rPr>
        <w:t>iesto trupės vardą</w:t>
      </w:r>
      <w:r w:rsidR="00E853F9" w:rsidRPr="00E12D61">
        <w:rPr>
          <w:color w:val="000000"/>
        </w:rPr>
        <w:t>, o Trupė įsipareigoja tinkamai vykdyti Sutartyje nustatytus įsipareigojimus.</w:t>
      </w:r>
    </w:p>
    <w:p w:rsidR="00E51A09" w:rsidRPr="00E853F9" w:rsidRDefault="00E51A09" w:rsidP="00397B0F">
      <w:pPr>
        <w:pStyle w:val="Betarp"/>
        <w:spacing w:line="276" w:lineRule="auto"/>
        <w:jc w:val="both"/>
      </w:pPr>
    </w:p>
    <w:p w:rsidR="00E51A09" w:rsidRPr="002445B3" w:rsidRDefault="002303EE" w:rsidP="002303EE">
      <w:pPr>
        <w:pStyle w:val="Betarp"/>
        <w:jc w:val="center"/>
        <w:rPr>
          <w:b/>
        </w:rPr>
      </w:pPr>
      <w:r w:rsidRPr="002445B3">
        <w:rPr>
          <w:b/>
        </w:rPr>
        <w:t>I</w:t>
      </w:r>
      <w:r w:rsidR="00E51A09" w:rsidRPr="002445B3">
        <w:rPr>
          <w:b/>
        </w:rPr>
        <w:t>II. ŠALIŲ ĮSIPAREIGOJIMAI</w:t>
      </w:r>
    </w:p>
    <w:p w:rsidR="00E51A09" w:rsidRPr="00397B0F" w:rsidRDefault="00E51A09" w:rsidP="00397B0F">
      <w:pPr>
        <w:pStyle w:val="Betarp"/>
        <w:spacing w:line="276" w:lineRule="auto"/>
        <w:jc w:val="both"/>
      </w:pPr>
    </w:p>
    <w:p w:rsidR="00E51A09" w:rsidRPr="002445B3" w:rsidRDefault="00E51A09" w:rsidP="00613940">
      <w:pPr>
        <w:pStyle w:val="Betarp"/>
        <w:jc w:val="both"/>
      </w:pPr>
      <w:r w:rsidRPr="002445B3">
        <w:tab/>
      </w:r>
      <w:r w:rsidR="002303EE" w:rsidRPr="002445B3">
        <w:t>3</w:t>
      </w:r>
      <w:r w:rsidRPr="002445B3">
        <w:t xml:space="preserve">. </w:t>
      </w:r>
      <w:r w:rsidR="002303EE" w:rsidRPr="002445B3">
        <w:t xml:space="preserve">Savivaldybė </w:t>
      </w:r>
      <w:r w:rsidRPr="002445B3">
        <w:t>įsipareigoja:</w:t>
      </w:r>
    </w:p>
    <w:p w:rsidR="00E853F9" w:rsidRDefault="00E51A09" w:rsidP="00613940">
      <w:pPr>
        <w:pStyle w:val="Betarp"/>
        <w:jc w:val="both"/>
      </w:pPr>
      <w:r w:rsidRPr="002445B3">
        <w:tab/>
      </w:r>
      <w:r w:rsidR="002303EE" w:rsidRPr="002445B3">
        <w:t>3</w:t>
      </w:r>
      <w:r w:rsidRPr="002445B3">
        <w:t xml:space="preserve">.1. </w:t>
      </w:r>
      <w:r w:rsidR="002303EE" w:rsidRPr="002445B3">
        <w:t>Trupei suteikti Vil</w:t>
      </w:r>
      <w:r w:rsidR="00E853F9">
        <w:t>niaus miesto trupės vardą šios S</w:t>
      </w:r>
      <w:r w:rsidR="002303EE" w:rsidRPr="002445B3">
        <w:t>utarties galiojimo laikotarpiu</w:t>
      </w:r>
      <w:r w:rsidR="00E12D61">
        <w:t>.</w:t>
      </w:r>
    </w:p>
    <w:p w:rsidR="00E51A09" w:rsidRPr="002445B3" w:rsidRDefault="00E51A09" w:rsidP="00613940">
      <w:pPr>
        <w:pStyle w:val="Betarp"/>
        <w:jc w:val="both"/>
      </w:pPr>
      <w:r w:rsidRPr="002445B3">
        <w:tab/>
      </w:r>
      <w:r w:rsidR="002303EE" w:rsidRPr="002445B3">
        <w:t>4</w:t>
      </w:r>
      <w:r w:rsidRPr="002445B3">
        <w:t xml:space="preserve">. </w:t>
      </w:r>
      <w:r w:rsidR="002303EE" w:rsidRPr="002445B3">
        <w:t>Savivaldybė turi teisę</w:t>
      </w:r>
      <w:r w:rsidRPr="002445B3">
        <w:t>:</w:t>
      </w:r>
    </w:p>
    <w:p w:rsidR="00390889" w:rsidRPr="00926714" w:rsidRDefault="00E51A09" w:rsidP="003F138D">
      <w:pPr>
        <w:pStyle w:val="Betarp"/>
        <w:jc w:val="both"/>
        <w:rPr>
          <w:color w:val="000000"/>
        </w:rPr>
      </w:pPr>
      <w:r w:rsidRPr="002445B3">
        <w:tab/>
      </w:r>
      <w:r w:rsidR="003F138D" w:rsidRPr="00E12D61">
        <w:rPr>
          <w:color w:val="000000"/>
        </w:rPr>
        <w:t>4.1</w:t>
      </w:r>
      <w:r w:rsidR="00390889" w:rsidRPr="00E12D61">
        <w:rPr>
          <w:color w:val="000000"/>
        </w:rPr>
        <w:t>. tikrinti Trupės veiklą dėl šioje Su</w:t>
      </w:r>
      <w:r w:rsidR="003F138D" w:rsidRPr="00E12D61">
        <w:rPr>
          <w:color w:val="000000"/>
        </w:rPr>
        <w:t xml:space="preserve">tartyje numatytų įsipareigojimų </w:t>
      </w:r>
      <w:r w:rsidR="00390889" w:rsidRPr="00E12D61">
        <w:rPr>
          <w:color w:val="000000"/>
        </w:rPr>
        <w:t>vykdymo.</w:t>
      </w:r>
    </w:p>
    <w:p w:rsidR="003F4BB5" w:rsidRPr="002445B3" w:rsidRDefault="003F4BB5" w:rsidP="003F4BB5">
      <w:pPr>
        <w:pStyle w:val="Betarp"/>
        <w:ind w:firstLine="709"/>
        <w:jc w:val="both"/>
      </w:pPr>
      <w:r w:rsidRPr="002445B3">
        <w:t>5.</w:t>
      </w:r>
      <w:r w:rsidR="001650E6">
        <w:t>*</w:t>
      </w:r>
      <w:r w:rsidRPr="002445B3">
        <w:t xml:space="preserve"> Trupė </w:t>
      </w:r>
      <w:r w:rsidR="001650E6">
        <w:t>įsipareigoja</w:t>
      </w:r>
      <w:r w:rsidR="00A43B1F" w:rsidRPr="002445B3">
        <w:t>:</w:t>
      </w:r>
    </w:p>
    <w:p w:rsidR="00A43B1F" w:rsidRPr="002445B3" w:rsidRDefault="00A43B1F" w:rsidP="00A43B1F">
      <w:pPr>
        <w:pStyle w:val="Betarp"/>
        <w:ind w:firstLine="709"/>
        <w:jc w:val="both"/>
      </w:pPr>
      <w:r w:rsidRPr="002445B3">
        <w:t xml:space="preserve">5.1. visuose oficialiuose dokumentuose ir visoje komunikacijos medžiagoje (viešųjų ryšių priemonėse, lauko, spaudos, televizijos, radijo ir kt. reklamoje) </w:t>
      </w:r>
      <w:r w:rsidR="00125D05">
        <w:t>bei</w:t>
      </w:r>
      <w:r w:rsidRPr="002445B3">
        <w:t xml:space="preserve"> kitur prie savo pavadinimo vartoti Vilniaus miesto trupės vardą;</w:t>
      </w:r>
    </w:p>
    <w:p w:rsidR="00A43B1F" w:rsidRPr="002445B3" w:rsidRDefault="00A43B1F" w:rsidP="00A43B1F">
      <w:pPr>
        <w:pStyle w:val="Betarp"/>
        <w:ind w:firstLine="709"/>
        <w:jc w:val="both"/>
      </w:pPr>
      <w:r w:rsidRPr="002445B3">
        <w:t>5.2. žiūrovams pateikti au</w:t>
      </w:r>
      <w:r w:rsidR="00252744">
        <w:t>kšto meninio lygio profesionaliųjų scenos menų</w:t>
      </w:r>
      <w:r w:rsidRPr="002445B3">
        <w:t xml:space="preserve"> kūrinių, aktualių Vilniaus miestui, repertuarą (1 priedas);</w:t>
      </w:r>
    </w:p>
    <w:p w:rsidR="0087322F" w:rsidRPr="002445B3" w:rsidRDefault="00252744" w:rsidP="00A43B1F">
      <w:pPr>
        <w:pStyle w:val="Betarp"/>
        <w:ind w:firstLine="709"/>
        <w:jc w:val="both"/>
      </w:pPr>
      <w:r>
        <w:t>5.3. profesionaliųjų scenos menų</w:t>
      </w:r>
      <w:r w:rsidR="0087322F" w:rsidRPr="002445B3">
        <w:t xml:space="preserve"> sezono metu ne mažiau kaip vieną kartą per ketvirt</w:t>
      </w:r>
      <w:r>
        <w:t>į sudaryti sąlygas profesionaliųjų scenos menų</w:t>
      </w:r>
      <w:r w:rsidR="0087322F" w:rsidRPr="002445B3">
        <w:t xml:space="preserve"> kūrinius aplankyti socialiai remti</w:t>
      </w:r>
      <w:r w:rsidR="00E70387" w:rsidRPr="002445B3">
        <w:t xml:space="preserve">niems </w:t>
      </w:r>
      <w:r w:rsidR="00125D05">
        <w:t xml:space="preserve">Savivaldybės </w:t>
      </w:r>
      <w:r w:rsidR="00E70387" w:rsidRPr="002445B3">
        <w:t>gyventojams, jų vaikams (2 priedas);</w:t>
      </w:r>
    </w:p>
    <w:p w:rsidR="00E70387" w:rsidRPr="002445B3" w:rsidRDefault="00E70387" w:rsidP="00A43B1F">
      <w:pPr>
        <w:pStyle w:val="Betarp"/>
        <w:ind w:firstLine="709"/>
        <w:jc w:val="both"/>
      </w:pPr>
      <w:r w:rsidRPr="002445B3">
        <w:t xml:space="preserve">5.4. atstovauti Vilniaus miestui tarptautiniuose </w:t>
      </w:r>
      <w:r w:rsidR="00A27C93">
        <w:t xml:space="preserve">Lietuvos ir užsienio </w:t>
      </w:r>
      <w:r w:rsidRPr="002445B3">
        <w:t>festivaliuo</w:t>
      </w:r>
      <w:r w:rsidR="007B0226">
        <w:t>se ir kituose renginiuose</w:t>
      </w:r>
      <w:r w:rsidR="006862E8">
        <w:t xml:space="preserve"> pagal atskiras sutartis su Savivaldybe</w:t>
      </w:r>
      <w:r w:rsidRPr="002445B3">
        <w:t>;</w:t>
      </w:r>
    </w:p>
    <w:p w:rsidR="00E70387" w:rsidRPr="002445B3" w:rsidRDefault="00E70387" w:rsidP="00A43B1F">
      <w:pPr>
        <w:pStyle w:val="Betarp"/>
        <w:ind w:firstLine="709"/>
        <w:jc w:val="both"/>
      </w:pPr>
      <w:r w:rsidRPr="002445B3">
        <w:t>5.5. palaikyti esamus ir užmegzti naujus ryšius su susigiminiavusių ir bendradarbiaujančių su Vilniumi miestų profes</w:t>
      </w:r>
      <w:r w:rsidR="00252744">
        <w:t>ionaliųjų scenos menų</w:t>
      </w:r>
      <w:r w:rsidRPr="002445B3">
        <w:t xml:space="preserve"> įstaigomis, dalyvauti tarptautiniuose festivaliuose (3 priedas);</w:t>
      </w:r>
    </w:p>
    <w:p w:rsidR="00E70387" w:rsidRPr="002445B3" w:rsidRDefault="00D94081" w:rsidP="00A43B1F">
      <w:pPr>
        <w:pStyle w:val="Betarp"/>
        <w:ind w:firstLine="709"/>
        <w:jc w:val="both"/>
      </w:pPr>
      <w:r w:rsidRPr="002445B3">
        <w:t xml:space="preserve">5.6. bendradarbiaudama </w:t>
      </w:r>
      <w:r w:rsidR="00E70387" w:rsidRPr="002445B3">
        <w:t>su Savivaldybės administracijos</w:t>
      </w:r>
      <w:r w:rsidR="001B632C">
        <w:t xml:space="preserve"> padaliniais rengti</w:t>
      </w:r>
      <w:r w:rsidRPr="002445B3">
        <w:t xml:space="preserve"> ir </w:t>
      </w:r>
      <w:r w:rsidR="00A947DA">
        <w:t xml:space="preserve">(ar) </w:t>
      </w:r>
      <w:r w:rsidRPr="002445B3">
        <w:t>įgyvendin</w:t>
      </w:r>
      <w:r w:rsidR="00A947DA">
        <w:t xml:space="preserve">ti </w:t>
      </w:r>
      <w:r w:rsidR="00125D05">
        <w:t>kultūrinės edukacijos</w:t>
      </w:r>
      <w:r w:rsidRPr="002445B3">
        <w:t xml:space="preserve"> pro</w:t>
      </w:r>
      <w:r w:rsidR="00771AC2">
        <w:t xml:space="preserve">gramas, skirtas Savivaldybės </w:t>
      </w:r>
      <w:r w:rsidRPr="002445B3">
        <w:t>moksleiviams</w:t>
      </w:r>
      <w:r w:rsidR="00A947DA">
        <w:t xml:space="preserve"> ir (ar) </w:t>
      </w:r>
      <w:r w:rsidRPr="002445B3">
        <w:t>studentams</w:t>
      </w:r>
      <w:r w:rsidR="00E77237" w:rsidRPr="002445B3">
        <w:t xml:space="preserve"> ir (ar) šeimoms</w:t>
      </w:r>
      <w:r w:rsidRPr="002445B3">
        <w:t xml:space="preserve"> (4 priedas);</w:t>
      </w:r>
    </w:p>
    <w:p w:rsidR="00173EF5" w:rsidRPr="002445B3" w:rsidRDefault="00A947DA" w:rsidP="00A43B1F">
      <w:pPr>
        <w:pStyle w:val="Betarp"/>
        <w:ind w:firstLine="709"/>
        <w:jc w:val="both"/>
      </w:pPr>
      <w:r>
        <w:t>5.7</w:t>
      </w:r>
      <w:r w:rsidR="00173EF5" w:rsidRPr="002445B3">
        <w:t>. rengti ir teikti projektus Europos Sąjungos struktūrinių ir kitų fondų bei privačių rėmėjų finansinei paramai gauti;</w:t>
      </w:r>
    </w:p>
    <w:p w:rsidR="00E12D61" w:rsidRPr="00926714" w:rsidRDefault="003F138D" w:rsidP="00A43B1F">
      <w:pPr>
        <w:pStyle w:val="Betarp"/>
        <w:ind w:firstLine="709"/>
        <w:jc w:val="both"/>
        <w:rPr>
          <w:color w:val="000000"/>
        </w:rPr>
      </w:pPr>
      <w:r w:rsidRPr="00E12D61">
        <w:rPr>
          <w:color w:val="000000"/>
        </w:rPr>
        <w:t>5.8</w:t>
      </w:r>
      <w:r w:rsidR="00173EF5" w:rsidRPr="00E12D61">
        <w:rPr>
          <w:color w:val="000000"/>
        </w:rPr>
        <w:t>.</w:t>
      </w:r>
      <w:r w:rsidRPr="00E12D61">
        <w:rPr>
          <w:color w:val="000000"/>
        </w:rPr>
        <w:t xml:space="preserve"> Sutarties galiojimo laikotarpiu kasmet </w:t>
      </w:r>
      <w:r w:rsidR="00F13226" w:rsidRPr="00E12D61">
        <w:rPr>
          <w:color w:val="000000"/>
        </w:rPr>
        <w:t>Savivaldyb</w:t>
      </w:r>
      <w:r w:rsidR="001913DA" w:rsidRPr="00E12D61">
        <w:rPr>
          <w:color w:val="000000"/>
        </w:rPr>
        <w:t xml:space="preserve">ei </w:t>
      </w:r>
      <w:r w:rsidRPr="00E12D61">
        <w:rPr>
          <w:color w:val="000000"/>
        </w:rPr>
        <w:t xml:space="preserve">pateikti </w:t>
      </w:r>
      <w:r w:rsidR="00F13226" w:rsidRPr="00E12D61">
        <w:rPr>
          <w:color w:val="000000"/>
        </w:rPr>
        <w:t>Trupės veiklos rašytinę a</w:t>
      </w:r>
      <w:r w:rsidR="00A947DA" w:rsidRPr="00E12D61">
        <w:rPr>
          <w:color w:val="000000"/>
        </w:rPr>
        <w:t xml:space="preserve">taskaitą iki </w:t>
      </w:r>
      <w:r w:rsidRPr="00E12D61">
        <w:rPr>
          <w:color w:val="000000"/>
        </w:rPr>
        <w:t>einamųjų</w:t>
      </w:r>
      <w:r w:rsidR="00A947DA" w:rsidRPr="00E12D61">
        <w:rPr>
          <w:color w:val="000000"/>
        </w:rPr>
        <w:t xml:space="preserve"> metų sausio 15</w:t>
      </w:r>
      <w:r w:rsidR="00F13226" w:rsidRPr="00E12D61">
        <w:rPr>
          <w:color w:val="000000"/>
        </w:rPr>
        <w:t xml:space="preserve"> d.</w:t>
      </w:r>
    </w:p>
    <w:p w:rsidR="00E12D61" w:rsidRPr="002445B3" w:rsidRDefault="003F138D" w:rsidP="00E12D61">
      <w:pPr>
        <w:pStyle w:val="Betarp"/>
        <w:ind w:firstLine="709"/>
        <w:jc w:val="both"/>
      </w:pPr>
      <w:r>
        <w:t>5.9</w:t>
      </w:r>
      <w:r w:rsidR="001D5CE6">
        <w:t>. vykdyti kitas Nuostatuose numatytas pareigas.</w:t>
      </w:r>
    </w:p>
    <w:p w:rsidR="00E51A09" w:rsidRPr="002445B3" w:rsidRDefault="00E51A09" w:rsidP="00E12D61">
      <w:pPr>
        <w:pStyle w:val="Betarp"/>
        <w:ind w:firstLine="709"/>
        <w:jc w:val="both"/>
      </w:pPr>
    </w:p>
    <w:p w:rsidR="00E51A09" w:rsidRPr="002445B3" w:rsidRDefault="00E51A09" w:rsidP="0030220B">
      <w:pPr>
        <w:pStyle w:val="Betarp"/>
        <w:jc w:val="center"/>
        <w:rPr>
          <w:b/>
        </w:rPr>
      </w:pPr>
      <w:r w:rsidRPr="002445B3">
        <w:rPr>
          <w:b/>
        </w:rPr>
        <w:lastRenderedPageBreak/>
        <w:t>I</w:t>
      </w:r>
      <w:r w:rsidR="0030220B" w:rsidRPr="002445B3">
        <w:rPr>
          <w:b/>
        </w:rPr>
        <w:t>V</w:t>
      </w:r>
      <w:r w:rsidRPr="002445B3">
        <w:rPr>
          <w:b/>
        </w:rPr>
        <w:t xml:space="preserve">. </w:t>
      </w:r>
      <w:r w:rsidR="0030220B" w:rsidRPr="002445B3">
        <w:rPr>
          <w:b/>
        </w:rPr>
        <w:t>ŠALIŲ ATSAKOMYBĖ</w:t>
      </w:r>
    </w:p>
    <w:p w:rsidR="00EB5543" w:rsidRDefault="00EB5543" w:rsidP="00E12D61">
      <w:pPr>
        <w:pStyle w:val="Betarp"/>
        <w:jc w:val="both"/>
        <w:rPr>
          <w:color w:val="000000"/>
        </w:rPr>
      </w:pPr>
    </w:p>
    <w:p w:rsidR="002A0FD7" w:rsidRPr="002445B3" w:rsidRDefault="00EB5543" w:rsidP="00397B0F">
      <w:pPr>
        <w:pStyle w:val="Betarp"/>
        <w:spacing w:line="276" w:lineRule="auto"/>
        <w:ind w:firstLine="709"/>
        <w:jc w:val="both"/>
      </w:pPr>
      <w:r>
        <w:rPr>
          <w:color w:val="000000"/>
        </w:rPr>
        <w:t xml:space="preserve">6. Jeigu </w:t>
      </w:r>
      <w:r w:rsidR="00E12D61">
        <w:rPr>
          <w:color w:val="000000"/>
        </w:rPr>
        <w:t>T</w:t>
      </w:r>
      <w:r>
        <w:rPr>
          <w:color w:val="000000"/>
        </w:rPr>
        <w:t>rupė nevykdo arba netinkamai vykdo Sutarties įsipareigojimus, taip pat esant Nuostatuose numatytiems pagrindams, Sa</w:t>
      </w:r>
      <w:r w:rsidR="00C6296C">
        <w:rPr>
          <w:color w:val="000000"/>
        </w:rPr>
        <w:t>v</w:t>
      </w:r>
      <w:r>
        <w:rPr>
          <w:color w:val="000000"/>
        </w:rPr>
        <w:t>ivaldybė turi teisę nutraukti Sutartį</w:t>
      </w:r>
      <w:r w:rsidR="00C6296C" w:rsidRPr="00C6296C">
        <w:t xml:space="preserve"> </w:t>
      </w:r>
      <w:r w:rsidR="00C6296C" w:rsidRPr="00C6296C">
        <w:rPr>
          <w:color w:val="000000"/>
        </w:rPr>
        <w:t>Nuostatuose nustatyta tvarka</w:t>
      </w:r>
      <w:r>
        <w:t>.</w:t>
      </w:r>
    </w:p>
    <w:p w:rsidR="004B100A" w:rsidRPr="002445B3" w:rsidRDefault="004B100A" w:rsidP="004B100A">
      <w:pPr>
        <w:pStyle w:val="Betarp"/>
        <w:ind w:firstLine="709"/>
        <w:jc w:val="center"/>
        <w:rPr>
          <w:b/>
        </w:rPr>
      </w:pPr>
      <w:r w:rsidRPr="002445B3">
        <w:rPr>
          <w:b/>
        </w:rPr>
        <w:t>V. SUTARTIES GALIOJIMO SĄLYGOS</w:t>
      </w:r>
    </w:p>
    <w:p w:rsidR="004B100A" w:rsidRPr="002445B3" w:rsidRDefault="004B100A" w:rsidP="00397B0F">
      <w:pPr>
        <w:pStyle w:val="Betarp"/>
        <w:spacing w:line="276" w:lineRule="auto"/>
        <w:ind w:firstLine="709"/>
        <w:jc w:val="center"/>
        <w:rPr>
          <w:b/>
        </w:rPr>
      </w:pPr>
    </w:p>
    <w:p w:rsidR="004B100A" w:rsidRPr="002445B3" w:rsidRDefault="00E12D61" w:rsidP="004B100A">
      <w:pPr>
        <w:pStyle w:val="Betarp"/>
        <w:ind w:firstLine="709"/>
        <w:jc w:val="both"/>
      </w:pPr>
      <w:r>
        <w:t>7</w:t>
      </w:r>
      <w:r w:rsidR="001D5CE6">
        <w:t>. Ši S</w:t>
      </w:r>
      <w:r w:rsidR="001F49DA">
        <w:t xml:space="preserve">utartis galioja </w:t>
      </w:r>
      <w:r w:rsidR="004B100A" w:rsidRPr="002445B3">
        <w:t>nuo 20__ m. ___________ d.</w:t>
      </w:r>
      <w:r w:rsidR="00473648">
        <w:t xml:space="preserve"> </w:t>
      </w:r>
      <w:r w:rsidR="00C6296C">
        <w:t xml:space="preserve">iki </w:t>
      </w:r>
      <w:r>
        <w:t xml:space="preserve">20___ m. </w:t>
      </w:r>
      <w:r w:rsidR="00C6296C">
        <w:t>_____________</w:t>
      </w:r>
      <w:r>
        <w:t xml:space="preserve"> d.</w:t>
      </w:r>
    </w:p>
    <w:p w:rsidR="004B100A" w:rsidRPr="002445B3" w:rsidRDefault="00E12D61" w:rsidP="009A634A">
      <w:pPr>
        <w:pStyle w:val="Betarp"/>
        <w:ind w:right="-143" w:firstLine="709"/>
        <w:jc w:val="both"/>
      </w:pPr>
      <w:r>
        <w:t>8</w:t>
      </w:r>
      <w:r w:rsidR="009A634A">
        <w:t xml:space="preserve">. Dėl šios </w:t>
      </w:r>
      <w:r w:rsidR="001D5CE6">
        <w:t>S</w:t>
      </w:r>
      <w:r w:rsidR="004B100A" w:rsidRPr="002445B3">
        <w:t xml:space="preserve">utarties kilę ginčai sprendžiami </w:t>
      </w:r>
      <w:r w:rsidR="009A634A">
        <w:t xml:space="preserve">Lietuvos Respublikos </w:t>
      </w:r>
      <w:r w:rsidR="004B100A" w:rsidRPr="002445B3">
        <w:t>įstatymų nustatyta tvarka.</w:t>
      </w:r>
    </w:p>
    <w:p w:rsidR="004B100A" w:rsidRDefault="00E12D61" w:rsidP="004B100A">
      <w:pPr>
        <w:pStyle w:val="Betarp"/>
        <w:ind w:firstLine="709"/>
        <w:jc w:val="both"/>
      </w:pPr>
      <w:r>
        <w:t>9</w:t>
      </w:r>
      <w:r w:rsidR="004B100A" w:rsidRPr="002445B3">
        <w:t>. Sutartis sudaroma dviem egzemplioriais – po vieną kiekvienai šaliai.</w:t>
      </w:r>
    </w:p>
    <w:p w:rsidR="00C6296C" w:rsidRPr="002445B3" w:rsidRDefault="00C6296C" w:rsidP="004B100A">
      <w:pPr>
        <w:pStyle w:val="Betarp"/>
        <w:ind w:firstLine="709"/>
        <w:jc w:val="both"/>
      </w:pPr>
      <w:r>
        <w:t>1</w:t>
      </w:r>
      <w:r w:rsidR="00E12D61">
        <w:t>0</w:t>
      </w:r>
      <w:r>
        <w:t xml:space="preserve">. Šiai Sutarčiai taikomi Lietuvos Respublikos teisės aktai. </w:t>
      </w:r>
    </w:p>
    <w:p w:rsidR="004B100A" w:rsidRPr="002445B3" w:rsidRDefault="004B100A" w:rsidP="00397B0F">
      <w:pPr>
        <w:pStyle w:val="Betarp"/>
        <w:spacing w:line="276" w:lineRule="auto"/>
        <w:ind w:firstLine="709"/>
        <w:jc w:val="both"/>
      </w:pPr>
    </w:p>
    <w:p w:rsidR="00E51A09" w:rsidRPr="002445B3" w:rsidRDefault="00E51A09" w:rsidP="00613940">
      <w:pPr>
        <w:pStyle w:val="Betarp"/>
        <w:jc w:val="center"/>
        <w:rPr>
          <w:b/>
        </w:rPr>
      </w:pPr>
      <w:r w:rsidRPr="002445B3">
        <w:rPr>
          <w:b/>
        </w:rPr>
        <w:t>V</w:t>
      </w:r>
      <w:r w:rsidR="002A0FD7" w:rsidRPr="002445B3">
        <w:rPr>
          <w:b/>
        </w:rPr>
        <w:t>I</w:t>
      </w:r>
      <w:r w:rsidR="004B100A" w:rsidRPr="002445B3">
        <w:rPr>
          <w:b/>
        </w:rPr>
        <w:t>I</w:t>
      </w:r>
      <w:r w:rsidRPr="002445B3">
        <w:rPr>
          <w:b/>
        </w:rPr>
        <w:t xml:space="preserve">. ŠALIŲ </w:t>
      </w:r>
      <w:r w:rsidR="004B100A" w:rsidRPr="002445B3">
        <w:rPr>
          <w:b/>
        </w:rPr>
        <w:t xml:space="preserve">PARAŠAI IR JURIDINIAI </w:t>
      </w:r>
      <w:r w:rsidRPr="002445B3">
        <w:rPr>
          <w:b/>
        </w:rPr>
        <w:t>REKVIZITAI</w:t>
      </w:r>
    </w:p>
    <w:p w:rsidR="00CB66AE" w:rsidRDefault="00CB66AE" w:rsidP="00397B0F">
      <w:pPr>
        <w:pStyle w:val="Betarp"/>
        <w:spacing w:line="276" w:lineRule="auto"/>
        <w:jc w:val="center"/>
      </w:pPr>
    </w:p>
    <w:p w:rsidR="00397B0F" w:rsidRPr="00397B0F" w:rsidRDefault="00397B0F" w:rsidP="00397B0F">
      <w:pPr>
        <w:pStyle w:val="Betarp"/>
        <w:spacing w:line="276" w:lineRule="auto"/>
        <w:jc w:val="center"/>
        <w:rPr>
          <w:sz w:val="16"/>
          <w:szCs w:val="1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4711"/>
      </w:tblGrid>
      <w:tr w:rsidR="00E51A09" w:rsidRPr="002445B3" w:rsidTr="00B91585">
        <w:trPr>
          <w:trHeight w:val="3244"/>
        </w:trPr>
        <w:tc>
          <w:tcPr>
            <w:tcW w:w="4928" w:type="dxa"/>
          </w:tcPr>
          <w:p w:rsidR="00E51A09" w:rsidRPr="002445B3" w:rsidRDefault="00E51A09" w:rsidP="00613940">
            <w:pPr>
              <w:pStyle w:val="Betarp"/>
              <w:jc w:val="both"/>
            </w:pPr>
            <w:r w:rsidRPr="002445B3">
              <w:t>Vilniaus miesto savivaldybės</w:t>
            </w:r>
            <w:r w:rsidR="002A0FD7" w:rsidRPr="002445B3">
              <w:t xml:space="preserve"> </w:t>
            </w:r>
            <w:r w:rsidRPr="002445B3">
              <w:t>administracij</w:t>
            </w:r>
            <w:r w:rsidR="004B100A" w:rsidRPr="002445B3">
              <w:t>a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Konstitucijos pr. 3, LT-09601 Vilnius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Kodas 188710061</w:t>
            </w:r>
          </w:p>
          <w:p w:rsidR="00E51A09" w:rsidRPr="002445B3" w:rsidRDefault="0090586B" w:rsidP="00613940">
            <w:pPr>
              <w:pStyle w:val="Betarp"/>
              <w:jc w:val="both"/>
            </w:pPr>
            <w:r>
              <w:t>A. s. Nr. LT294010</w:t>
            </w:r>
            <w:r w:rsidR="00E51A09" w:rsidRPr="002445B3">
              <w:t>0424</w:t>
            </w:r>
            <w:r>
              <w:t>0384</w:t>
            </w:r>
            <w:r w:rsidR="00E51A09" w:rsidRPr="002445B3">
              <w:t>9786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AB DNB bankas</w:t>
            </w:r>
          </w:p>
          <w:p w:rsidR="00E51A09" w:rsidRPr="002445B3" w:rsidRDefault="002A0FD7" w:rsidP="00613940">
            <w:pPr>
              <w:pStyle w:val="Betarp"/>
              <w:jc w:val="both"/>
            </w:pPr>
            <w:r w:rsidRPr="002445B3">
              <w:t>banko kodas 40100</w:t>
            </w:r>
          </w:p>
          <w:p w:rsidR="009A634A" w:rsidRDefault="009A634A" w:rsidP="00613940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AD02C7" w:rsidRPr="00E11C90" w:rsidRDefault="00AD02C7" w:rsidP="00613940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3F138D" w:rsidRPr="00B9120E" w:rsidRDefault="003F138D" w:rsidP="00B91585">
            <w:pPr>
              <w:pStyle w:val="Betarp"/>
              <w:jc w:val="both"/>
            </w:pPr>
            <w:r>
              <w:t xml:space="preserve">(Atstovaujančio asmens </w:t>
            </w:r>
            <w:r w:rsidR="00B91585">
              <w:t xml:space="preserve">pareigos, </w:t>
            </w:r>
            <w:r>
              <w:t>vardas, pavardė)</w:t>
            </w:r>
          </w:p>
          <w:p w:rsidR="00252744" w:rsidRDefault="00252744" w:rsidP="00613940">
            <w:pPr>
              <w:pStyle w:val="Betarp"/>
              <w:jc w:val="both"/>
            </w:pPr>
          </w:p>
          <w:p w:rsidR="00AD02C7" w:rsidRDefault="00AD02C7" w:rsidP="00613940">
            <w:pPr>
              <w:pStyle w:val="Betarp"/>
              <w:jc w:val="both"/>
            </w:pPr>
          </w:p>
          <w:p w:rsidR="00E11C90" w:rsidRPr="002445B3" w:rsidRDefault="00E11C90" w:rsidP="00613940">
            <w:pPr>
              <w:pStyle w:val="Betarp"/>
              <w:jc w:val="both"/>
            </w:pPr>
            <w:r>
              <w:t>A. V.                                (parašas)</w:t>
            </w:r>
          </w:p>
        </w:tc>
        <w:tc>
          <w:tcPr>
            <w:tcW w:w="4711" w:type="dxa"/>
          </w:tcPr>
          <w:p w:rsidR="00E51A09" w:rsidRPr="002445B3" w:rsidRDefault="00E51A09" w:rsidP="00613940">
            <w:pPr>
              <w:pStyle w:val="Betarp"/>
              <w:jc w:val="both"/>
            </w:pPr>
            <w:r w:rsidRPr="002445B3">
              <w:t>(</w:t>
            </w:r>
            <w:r w:rsidR="003F138D">
              <w:t>Trupės</w:t>
            </w:r>
            <w:r w:rsidRPr="002445B3">
              <w:t xml:space="preserve"> pavadinimas)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(</w:t>
            </w:r>
            <w:r w:rsidR="003F138D">
              <w:t>Trupės</w:t>
            </w:r>
            <w:r w:rsidR="009A634A">
              <w:t xml:space="preserve"> a</w:t>
            </w:r>
            <w:r w:rsidRPr="002445B3">
              <w:t>dresas)</w:t>
            </w:r>
          </w:p>
          <w:p w:rsidR="00E51A09" w:rsidRPr="002445B3" w:rsidRDefault="003F138D" w:rsidP="00613940">
            <w:pPr>
              <w:pStyle w:val="Betarp"/>
              <w:jc w:val="both"/>
            </w:pPr>
            <w:r>
              <w:t>(</w:t>
            </w:r>
            <w:r w:rsidR="002A0FD7" w:rsidRPr="002445B3">
              <w:t>K</w:t>
            </w:r>
            <w:r>
              <w:t>odas)</w:t>
            </w:r>
          </w:p>
          <w:p w:rsidR="00E51A09" w:rsidRPr="002445B3" w:rsidRDefault="00E51A09" w:rsidP="00613940">
            <w:pPr>
              <w:pStyle w:val="Betarp"/>
              <w:jc w:val="both"/>
            </w:pPr>
            <w:r w:rsidRPr="002445B3">
              <w:t>A. s. Nr. LT</w:t>
            </w:r>
            <w:r w:rsidR="003F138D">
              <w:t>_______________________</w:t>
            </w:r>
          </w:p>
          <w:p w:rsidR="002A0FD7" w:rsidRPr="002445B3" w:rsidRDefault="003F138D" w:rsidP="00613940">
            <w:pPr>
              <w:pStyle w:val="Betarp"/>
              <w:jc w:val="both"/>
            </w:pPr>
            <w:r>
              <w:t>(</w:t>
            </w:r>
            <w:r w:rsidR="002A0FD7" w:rsidRPr="002445B3">
              <w:t>Bankas</w:t>
            </w:r>
            <w:r>
              <w:t>)</w:t>
            </w:r>
          </w:p>
          <w:p w:rsidR="002A0FD7" w:rsidRPr="002445B3" w:rsidRDefault="003F138D" w:rsidP="004B100A">
            <w:pPr>
              <w:pStyle w:val="Betarp"/>
              <w:jc w:val="both"/>
            </w:pPr>
            <w:r>
              <w:t>(B</w:t>
            </w:r>
            <w:r w:rsidR="002A0FD7" w:rsidRPr="002445B3">
              <w:t>anko kodas</w:t>
            </w:r>
            <w:r>
              <w:t>)</w:t>
            </w:r>
          </w:p>
          <w:p w:rsidR="009A634A" w:rsidRDefault="009A634A" w:rsidP="004B100A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AD02C7" w:rsidRPr="00E11C90" w:rsidRDefault="00AD02C7" w:rsidP="004B100A">
            <w:pPr>
              <w:pStyle w:val="Betarp"/>
              <w:jc w:val="both"/>
              <w:rPr>
                <w:sz w:val="16"/>
                <w:szCs w:val="16"/>
              </w:rPr>
            </w:pPr>
          </w:p>
          <w:p w:rsidR="00252744" w:rsidRDefault="003F138D" w:rsidP="004B100A">
            <w:pPr>
              <w:pStyle w:val="Betarp"/>
              <w:jc w:val="both"/>
            </w:pPr>
            <w:r>
              <w:t xml:space="preserve">(Trupės vadovo </w:t>
            </w:r>
            <w:r w:rsidR="007660A9" w:rsidRPr="002445B3">
              <w:t>(</w:t>
            </w:r>
            <w:r w:rsidR="002749C1">
              <w:t>-</w:t>
            </w:r>
            <w:r w:rsidR="007660A9" w:rsidRPr="002445B3">
              <w:t>ė</w:t>
            </w:r>
            <w:r>
              <w:t>s</w:t>
            </w:r>
            <w:r w:rsidR="007660A9" w:rsidRPr="002445B3">
              <w:t>)</w:t>
            </w:r>
            <w:r>
              <w:t xml:space="preserve"> vardas, pavardė)</w:t>
            </w:r>
          </w:p>
          <w:p w:rsidR="00252744" w:rsidRDefault="00252744" w:rsidP="004B100A">
            <w:pPr>
              <w:pStyle w:val="Betarp"/>
              <w:jc w:val="both"/>
            </w:pPr>
          </w:p>
          <w:p w:rsidR="00AD02C7" w:rsidRDefault="00AD02C7" w:rsidP="004B100A">
            <w:pPr>
              <w:pStyle w:val="Betarp"/>
              <w:jc w:val="both"/>
            </w:pPr>
          </w:p>
          <w:p w:rsidR="00B91585" w:rsidRDefault="00B91585" w:rsidP="004B100A">
            <w:pPr>
              <w:pStyle w:val="Betarp"/>
              <w:jc w:val="both"/>
            </w:pPr>
          </w:p>
          <w:p w:rsidR="00E11C90" w:rsidRPr="002445B3" w:rsidRDefault="00E11C90" w:rsidP="004B100A">
            <w:pPr>
              <w:pStyle w:val="Betarp"/>
              <w:jc w:val="both"/>
            </w:pPr>
            <w:r>
              <w:t>A. V.                                (parašas)</w:t>
            </w:r>
          </w:p>
        </w:tc>
      </w:tr>
    </w:tbl>
    <w:p w:rsidR="00A27C93" w:rsidRDefault="00A27C93" w:rsidP="00E11C90">
      <w:pPr>
        <w:pStyle w:val="Betarp"/>
        <w:jc w:val="both"/>
        <w:rPr>
          <w:sz w:val="16"/>
          <w:szCs w:val="16"/>
        </w:rPr>
      </w:pPr>
    </w:p>
    <w:p w:rsidR="00A27C93" w:rsidRDefault="00A27C93" w:rsidP="00E11C90">
      <w:pPr>
        <w:pStyle w:val="Betarp"/>
        <w:jc w:val="both"/>
        <w:rPr>
          <w:sz w:val="16"/>
          <w:szCs w:val="16"/>
        </w:rPr>
      </w:pPr>
    </w:p>
    <w:p w:rsidR="00AD02C7" w:rsidRDefault="00AD02C7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397B0F" w:rsidRDefault="00397B0F" w:rsidP="00E11C90">
      <w:pPr>
        <w:pStyle w:val="Betarp"/>
        <w:jc w:val="both"/>
        <w:rPr>
          <w:sz w:val="16"/>
          <w:szCs w:val="16"/>
        </w:rPr>
      </w:pPr>
    </w:p>
    <w:p w:rsidR="00E12D61" w:rsidRDefault="00E12D61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Default="00282554" w:rsidP="00E11C90">
      <w:pPr>
        <w:pStyle w:val="Betarp"/>
        <w:jc w:val="both"/>
        <w:rPr>
          <w:sz w:val="16"/>
          <w:szCs w:val="16"/>
        </w:rPr>
      </w:pPr>
    </w:p>
    <w:p w:rsidR="00282554" w:rsidRPr="00A27C93" w:rsidRDefault="00282554" w:rsidP="00E11C90">
      <w:pPr>
        <w:pStyle w:val="Betarp"/>
        <w:jc w:val="both"/>
        <w:rPr>
          <w:sz w:val="16"/>
          <w:szCs w:val="16"/>
        </w:rPr>
      </w:pPr>
    </w:p>
    <w:p w:rsidR="008A0F2D" w:rsidRPr="00A27C93" w:rsidRDefault="00771AC2" w:rsidP="00E11C90">
      <w:pPr>
        <w:pStyle w:val="Betarp"/>
        <w:jc w:val="both"/>
        <w:rPr>
          <w:sz w:val="20"/>
          <w:szCs w:val="20"/>
        </w:rPr>
      </w:pPr>
      <w:r>
        <w:rPr>
          <w:sz w:val="20"/>
          <w:szCs w:val="20"/>
        </w:rPr>
        <w:t>* Sutarties 5.3–</w:t>
      </w:r>
      <w:r w:rsidR="001650E6" w:rsidRPr="00A27C93">
        <w:rPr>
          <w:sz w:val="20"/>
          <w:szCs w:val="20"/>
        </w:rPr>
        <w:t>5.</w:t>
      </w:r>
      <w:r w:rsidR="00A27C93" w:rsidRPr="00A27C93">
        <w:rPr>
          <w:sz w:val="20"/>
          <w:szCs w:val="20"/>
        </w:rPr>
        <w:t>7 punktai g</w:t>
      </w:r>
      <w:r w:rsidR="006862E8">
        <w:rPr>
          <w:sz w:val="20"/>
          <w:szCs w:val="20"/>
        </w:rPr>
        <w:t xml:space="preserve">ali būti išdėstyti nesilaikant formos punktų eiliškumo </w:t>
      </w:r>
      <w:r w:rsidR="00A27C93" w:rsidRPr="00A27C93">
        <w:rPr>
          <w:sz w:val="20"/>
          <w:szCs w:val="20"/>
        </w:rPr>
        <w:t xml:space="preserve">arba neįtraukti į sutartį, </w:t>
      </w:r>
      <w:r w:rsidR="001650E6" w:rsidRPr="00A27C93">
        <w:rPr>
          <w:sz w:val="20"/>
          <w:szCs w:val="20"/>
        </w:rPr>
        <w:t>priklauso</w:t>
      </w:r>
      <w:r w:rsidR="00A27C93" w:rsidRPr="00A27C93">
        <w:rPr>
          <w:sz w:val="20"/>
          <w:szCs w:val="20"/>
        </w:rPr>
        <w:t>mai</w:t>
      </w:r>
      <w:r w:rsidR="001650E6" w:rsidRPr="00A27C93">
        <w:rPr>
          <w:sz w:val="20"/>
          <w:szCs w:val="20"/>
        </w:rPr>
        <w:t xml:space="preserve"> nuo Konkursą Vilniaus miesto trupės vardui gauti laimėjusių organizacijų pateiktų veiklos </w:t>
      </w:r>
      <w:r w:rsidR="0003713E">
        <w:rPr>
          <w:sz w:val="20"/>
          <w:szCs w:val="20"/>
        </w:rPr>
        <w:t xml:space="preserve">programų </w:t>
      </w:r>
      <w:r w:rsidR="00A27C93" w:rsidRPr="00A27C93">
        <w:rPr>
          <w:sz w:val="20"/>
          <w:szCs w:val="20"/>
        </w:rPr>
        <w:t>ir kitų Konkurso veiklos programų vertinimo komisijos rekomendacijų.</w:t>
      </w:r>
    </w:p>
    <w:sectPr w:rsidR="008A0F2D" w:rsidRPr="00A27C93" w:rsidSect="00AD02C7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11" w:rsidRDefault="00806F11">
      <w:r>
        <w:separator/>
      </w:r>
    </w:p>
  </w:endnote>
  <w:endnote w:type="continuationSeparator" w:id="0">
    <w:p w:rsidR="00806F11" w:rsidRDefault="0080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11" w:rsidRDefault="00806F11">
      <w:r>
        <w:separator/>
      </w:r>
    </w:p>
  </w:footnote>
  <w:footnote w:type="continuationSeparator" w:id="0">
    <w:p w:rsidR="00806F11" w:rsidRDefault="0080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B7100"/>
    <w:rsid w:val="000C1F97"/>
    <w:rsid w:val="000D1626"/>
    <w:rsid w:val="000D7492"/>
    <w:rsid w:val="000E62D2"/>
    <w:rsid w:val="000F740A"/>
    <w:rsid w:val="001059F0"/>
    <w:rsid w:val="00120066"/>
    <w:rsid w:val="00125D05"/>
    <w:rsid w:val="00132971"/>
    <w:rsid w:val="00152DB8"/>
    <w:rsid w:val="00153E60"/>
    <w:rsid w:val="00162CD4"/>
    <w:rsid w:val="001650E6"/>
    <w:rsid w:val="00166A61"/>
    <w:rsid w:val="00173EF5"/>
    <w:rsid w:val="001913DA"/>
    <w:rsid w:val="0019448A"/>
    <w:rsid w:val="001947A7"/>
    <w:rsid w:val="0019689F"/>
    <w:rsid w:val="001A01AB"/>
    <w:rsid w:val="001A5FD7"/>
    <w:rsid w:val="001B632C"/>
    <w:rsid w:val="001C5CDD"/>
    <w:rsid w:val="001D0070"/>
    <w:rsid w:val="001D5CE6"/>
    <w:rsid w:val="001F0BEA"/>
    <w:rsid w:val="001F49DA"/>
    <w:rsid w:val="00204F0C"/>
    <w:rsid w:val="00210FA3"/>
    <w:rsid w:val="0021296A"/>
    <w:rsid w:val="00222178"/>
    <w:rsid w:val="002303EE"/>
    <w:rsid w:val="00230B28"/>
    <w:rsid w:val="00232DA7"/>
    <w:rsid w:val="002445B3"/>
    <w:rsid w:val="00252744"/>
    <w:rsid w:val="00261FB0"/>
    <w:rsid w:val="0026496A"/>
    <w:rsid w:val="002707DF"/>
    <w:rsid w:val="00272EE5"/>
    <w:rsid w:val="002749C1"/>
    <w:rsid w:val="00276BEB"/>
    <w:rsid w:val="00282554"/>
    <w:rsid w:val="002A0FD7"/>
    <w:rsid w:val="002B5124"/>
    <w:rsid w:val="002B5D20"/>
    <w:rsid w:val="002C6795"/>
    <w:rsid w:val="002D1C40"/>
    <w:rsid w:val="002E1014"/>
    <w:rsid w:val="002E216C"/>
    <w:rsid w:val="002E29D8"/>
    <w:rsid w:val="002F0A73"/>
    <w:rsid w:val="002F28CB"/>
    <w:rsid w:val="0030220B"/>
    <w:rsid w:val="003029E7"/>
    <w:rsid w:val="0030345E"/>
    <w:rsid w:val="003132B0"/>
    <w:rsid w:val="00315478"/>
    <w:rsid w:val="00326C75"/>
    <w:rsid w:val="00330602"/>
    <w:rsid w:val="00330D61"/>
    <w:rsid w:val="00344557"/>
    <w:rsid w:val="00345ADE"/>
    <w:rsid w:val="00350DCE"/>
    <w:rsid w:val="00352333"/>
    <w:rsid w:val="003556CB"/>
    <w:rsid w:val="00373D26"/>
    <w:rsid w:val="00390889"/>
    <w:rsid w:val="00397B0F"/>
    <w:rsid w:val="003A3407"/>
    <w:rsid w:val="003A4680"/>
    <w:rsid w:val="003B5D41"/>
    <w:rsid w:val="003E730C"/>
    <w:rsid w:val="003F138D"/>
    <w:rsid w:val="003F4BB5"/>
    <w:rsid w:val="00403669"/>
    <w:rsid w:val="0041095E"/>
    <w:rsid w:val="004313BF"/>
    <w:rsid w:val="00434CC2"/>
    <w:rsid w:val="00443683"/>
    <w:rsid w:val="0046046A"/>
    <w:rsid w:val="00473648"/>
    <w:rsid w:val="00482993"/>
    <w:rsid w:val="00485348"/>
    <w:rsid w:val="00492B1F"/>
    <w:rsid w:val="00492C50"/>
    <w:rsid w:val="004A0435"/>
    <w:rsid w:val="004A38CD"/>
    <w:rsid w:val="004A3DD8"/>
    <w:rsid w:val="004A7A0E"/>
    <w:rsid w:val="004B100A"/>
    <w:rsid w:val="004B2603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175F6"/>
    <w:rsid w:val="00523F90"/>
    <w:rsid w:val="00527C78"/>
    <w:rsid w:val="00533999"/>
    <w:rsid w:val="00543DB8"/>
    <w:rsid w:val="00555E10"/>
    <w:rsid w:val="00561DD7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A2342"/>
    <w:rsid w:val="006B4EF4"/>
    <w:rsid w:val="006C20B1"/>
    <w:rsid w:val="006D047B"/>
    <w:rsid w:val="006D6A43"/>
    <w:rsid w:val="006F5284"/>
    <w:rsid w:val="00706F72"/>
    <w:rsid w:val="00707E03"/>
    <w:rsid w:val="00711EF1"/>
    <w:rsid w:val="00721315"/>
    <w:rsid w:val="0073207B"/>
    <w:rsid w:val="0073691A"/>
    <w:rsid w:val="00745476"/>
    <w:rsid w:val="00753265"/>
    <w:rsid w:val="007660A9"/>
    <w:rsid w:val="00766AD7"/>
    <w:rsid w:val="00771AC2"/>
    <w:rsid w:val="00772AFE"/>
    <w:rsid w:val="007747BB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06F11"/>
    <w:rsid w:val="0081015A"/>
    <w:rsid w:val="00814DDD"/>
    <w:rsid w:val="00815E91"/>
    <w:rsid w:val="008175A6"/>
    <w:rsid w:val="0083158B"/>
    <w:rsid w:val="00834C90"/>
    <w:rsid w:val="0085627C"/>
    <w:rsid w:val="0085751C"/>
    <w:rsid w:val="00860136"/>
    <w:rsid w:val="00872D2D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1B65"/>
    <w:rsid w:val="008E207B"/>
    <w:rsid w:val="008E76F2"/>
    <w:rsid w:val="008F1D8C"/>
    <w:rsid w:val="0090155F"/>
    <w:rsid w:val="0090203B"/>
    <w:rsid w:val="009045C1"/>
    <w:rsid w:val="0090586B"/>
    <w:rsid w:val="00905C1D"/>
    <w:rsid w:val="00916027"/>
    <w:rsid w:val="00921D9F"/>
    <w:rsid w:val="00926714"/>
    <w:rsid w:val="009274A0"/>
    <w:rsid w:val="00931CB6"/>
    <w:rsid w:val="009325FF"/>
    <w:rsid w:val="00932B17"/>
    <w:rsid w:val="00933FB5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5A0E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D02C7"/>
    <w:rsid w:val="00AE521E"/>
    <w:rsid w:val="00AF7380"/>
    <w:rsid w:val="00B010C8"/>
    <w:rsid w:val="00B0146D"/>
    <w:rsid w:val="00B07B64"/>
    <w:rsid w:val="00B1128E"/>
    <w:rsid w:val="00B1623A"/>
    <w:rsid w:val="00B252D8"/>
    <w:rsid w:val="00B52F27"/>
    <w:rsid w:val="00B80321"/>
    <w:rsid w:val="00B82A37"/>
    <w:rsid w:val="00B91585"/>
    <w:rsid w:val="00B91673"/>
    <w:rsid w:val="00B96126"/>
    <w:rsid w:val="00BB457F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2524B"/>
    <w:rsid w:val="00C529E9"/>
    <w:rsid w:val="00C53C9E"/>
    <w:rsid w:val="00C6296C"/>
    <w:rsid w:val="00C776F6"/>
    <w:rsid w:val="00C817C5"/>
    <w:rsid w:val="00C92A1D"/>
    <w:rsid w:val="00CA1A97"/>
    <w:rsid w:val="00CB375E"/>
    <w:rsid w:val="00CB3C16"/>
    <w:rsid w:val="00CB6270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5726C"/>
    <w:rsid w:val="00D61A22"/>
    <w:rsid w:val="00D73DD3"/>
    <w:rsid w:val="00D84940"/>
    <w:rsid w:val="00D94081"/>
    <w:rsid w:val="00DA26DC"/>
    <w:rsid w:val="00DC797A"/>
    <w:rsid w:val="00DD2482"/>
    <w:rsid w:val="00DF5605"/>
    <w:rsid w:val="00DF7B92"/>
    <w:rsid w:val="00E01F82"/>
    <w:rsid w:val="00E11767"/>
    <w:rsid w:val="00E11C90"/>
    <w:rsid w:val="00E12D61"/>
    <w:rsid w:val="00E16F99"/>
    <w:rsid w:val="00E20B10"/>
    <w:rsid w:val="00E51A09"/>
    <w:rsid w:val="00E64F61"/>
    <w:rsid w:val="00E70387"/>
    <w:rsid w:val="00E766DF"/>
    <w:rsid w:val="00E77237"/>
    <w:rsid w:val="00E77D07"/>
    <w:rsid w:val="00E84D90"/>
    <w:rsid w:val="00E853F9"/>
    <w:rsid w:val="00EA7B4F"/>
    <w:rsid w:val="00EB0AE1"/>
    <w:rsid w:val="00EB5543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C62CE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E09F4"/>
  <w15:docId w15:val="{F4F2AA94-3B21-4401-A1C8-D9665164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No Spacing" w:uiPriority="1" w:qFormat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10F0-7CA2-4EFD-ABF1-CEB43708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4</cp:revision>
  <cp:lastPrinted>2017-04-13T11:17:00Z</cp:lastPrinted>
  <dcterms:created xsi:type="dcterms:W3CDTF">2017-04-28T06:12:00Z</dcterms:created>
  <dcterms:modified xsi:type="dcterms:W3CDTF">2017-07-28T08:29:00Z</dcterms:modified>
  <cp:category>SPRENDIMAS</cp:category>
</cp:coreProperties>
</file>