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KEISTI SKLYPO DARIAUS IR GIRĖNO G. 40 DETALIOJO PLANO SPRENDINIUS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rugsėjo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864FB50" w14:textId="77777777" w:rsidR="001C36F6" w:rsidRPr="004A65A7" w:rsidRDefault="001C36F6" w:rsidP="001C36F6">
      <w:pPr>
        <w:spacing w:line="360" w:lineRule="auto"/>
        <w:ind w:firstLine="851"/>
        <w:jc w:val="both"/>
        <w:rPr>
          <w:lang w:val="lt-LT"/>
        </w:rPr>
      </w:pPr>
      <w:r w:rsidRPr="004A65A7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</w:t>
      </w:r>
      <w:r w:rsidRPr="00736134">
        <w:rPr>
          <w:lang w:val="lt-LT"/>
        </w:rPr>
        <w:t>Vilniaus miesto savivaldybės administracijos direktoriaus 20</w:t>
      </w:r>
      <w:r>
        <w:rPr>
          <w:lang w:val="lt-LT"/>
        </w:rPr>
        <w:t>21</w:t>
      </w:r>
      <w:r w:rsidRPr="00736134">
        <w:rPr>
          <w:lang w:val="lt-LT"/>
        </w:rPr>
        <w:t xml:space="preserve"> m. </w:t>
      </w:r>
      <w:r>
        <w:rPr>
          <w:lang w:val="lt-LT"/>
        </w:rPr>
        <w:t>kovo</w:t>
      </w:r>
      <w:r w:rsidRPr="00736134">
        <w:rPr>
          <w:lang w:val="lt-LT"/>
        </w:rPr>
        <w:t xml:space="preserve"> 1</w:t>
      </w:r>
      <w:r>
        <w:rPr>
          <w:lang w:val="lt-LT"/>
        </w:rPr>
        <w:t>9</w:t>
      </w:r>
      <w:r w:rsidRPr="00736134">
        <w:rPr>
          <w:lang w:val="lt-LT"/>
        </w:rPr>
        <w:t xml:space="preserve"> d. įsakymo Nr. 40-</w:t>
      </w:r>
      <w:r>
        <w:rPr>
          <w:lang w:val="lt-LT"/>
        </w:rPr>
        <w:t>144</w:t>
      </w:r>
      <w:r w:rsidRPr="00736134">
        <w:rPr>
          <w:lang w:val="lt-LT"/>
        </w:rPr>
        <w:t>/</w:t>
      </w:r>
      <w:r>
        <w:rPr>
          <w:lang w:val="lt-LT"/>
        </w:rPr>
        <w:t>21</w:t>
      </w:r>
      <w:r w:rsidRPr="00736134">
        <w:rPr>
          <w:lang w:val="lt-LT"/>
        </w:rPr>
        <w:t xml:space="preserve"> „Dėl Vilniaus miesto savivaldybės administracijos direktoriaus pavaduotojos Danutos Narbut įgaliojimų“ 1.1.</w:t>
      </w:r>
      <w:r>
        <w:rPr>
          <w:lang w:val="lt-LT"/>
        </w:rPr>
        <w:t>3</w:t>
      </w:r>
      <w:r w:rsidRPr="00736134">
        <w:rPr>
          <w:lang w:val="lt-LT"/>
        </w:rPr>
        <w:t xml:space="preserve"> papunkčiu</w:t>
      </w:r>
      <w:r>
        <w:rPr>
          <w:lang w:val="lt-LT"/>
        </w:rPr>
        <w:t>:</w:t>
      </w:r>
      <w:r w:rsidRPr="00736134">
        <w:rPr>
          <w:lang w:val="lt-LT"/>
        </w:rPr>
        <w:t xml:space="preserve"> </w:t>
      </w:r>
    </w:p>
    <w:p w14:paraId="050A1198" w14:textId="77777777" w:rsidR="001C36F6" w:rsidRPr="003400E6" w:rsidRDefault="001C36F6" w:rsidP="001C36F6">
      <w:pPr>
        <w:pStyle w:val="HTMLiankstoformatuotas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>1. L e i d ž i u  k</w:t>
      </w:r>
      <w:r>
        <w:rPr>
          <w:rFonts w:ascii="Times New Roman" w:hAnsi="Times New Roman" w:cs="Times New Roman"/>
          <w:sz w:val="24"/>
          <w:szCs w:val="24"/>
          <w:lang w:eastAsia="en-US"/>
        </w:rPr>
        <w:t>eisti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 xml:space="preserve"> Vilniaus miesto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savivaldybės tarybos 2011 m. sausio 19 d. 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 xml:space="preserve">sprendimu Nr. </w:t>
      </w:r>
      <w:r>
        <w:rPr>
          <w:rFonts w:ascii="Times New Roman" w:hAnsi="Times New Roman" w:cs="Times New Roman"/>
          <w:sz w:val="24"/>
          <w:szCs w:val="24"/>
          <w:lang w:eastAsia="en-US"/>
        </w:rPr>
        <w:t>1-1931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„Dėl sklypo Dariaus ir Girėno g. 40 detaliojo plano tvirtinimo“ 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 xml:space="preserve">patvirtinto detaliojo plano (registro Nr. </w:t>
      </w:r>
      <w:r w:rsidRPr="0081637F">
        <w:rPr>
          <w:rFonts w:ascii="Times New Roman" w:hAnsi="Times New Roman" w:cs="Times New Roman"/>
          <w:sz w:val="24"/>
          <w:szCs w:val="24"/>
          <w:lang w:eastAsia="en-US"/>
        </w:rPr>
        <w:t>T00054675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>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sprendinius </w:t>
      </w:r>
      <w:r w:rsidRPr="0028029A">
        <w:rPr>
          <w:rFonts w:ascii="Times New Roman" w:hAnsi="Times New Roman" w:cs="Times New Roman"/>
          <w:sz w:val="24"/>
          <w:szCs w:val="24"/>
          <w:lang w:eastAsia="en-US"/>
        </w:rPr>
        <w:t>inicijavimo sutarties pagrindu: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vadovaujantis Vilniaus miesto savivaldybės teritorijos bendruoju planu, nekeičiant tikslinės žemės paskirties ir naudojimo būdo koreguoti sklypo naudojimo reglamentus, statybos </w:t>
      </w:r>
      <w:r w:rsidRPr="00803C8A">
        <w:rPr>
          <w:rFonts w:ascii="Times New Roman" w:hAnsi="Times New Roman" w:cs="Times New Roman"/>
          <w:sz w:val="24"/>
          <w:szCs w:val="24"/>
          <w:lang w:eastAsia="en-US"/>
        </w:rPr>
        <w:t>zoną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ir</w:t>
      </w:r>
      <w:r w:rsidRPr="00803C8A">
        <w:rPr>
          <w:rFonts w:ascii="Times New Roman" w:hAnsi="Times New Roman" w:cs="Times New Roman"/>
          <w:sz w:val="24"/>
          <w:szCs w:val="24"/>
          <w:lang w:eastAsia="en-US"/>
        </w:rPr>
        <w:t xml:space="preserve"> ribas, statinių išdėstymą sklype, s</w:t>
      </w:r>
      <w:r>
        <w:rPr>
          <w:rFonts w:ascii="Times New Roman" w:hAnsi="Times New Roman" w:cs="Times New Roman"/>
          <w:sz w:val="24"/>
          <w:szCs w:val="24"/>
          <w:lang w:eastAsia="en-US"/>
        </w:rPr>
        <w:t>t</w:t>
      </w:r>
      <w:r w:rsidRPr="00803C8A">
        <w:rPr>
          <w:rFonts w:ascii="Times New Roman" w:hAnsi="Times New Roman" w:cs="Times New Roman"/>
          <w:sz w:val="24"/>
          <w:szCs w:val="24"/>
          <w:lang w:eastAsia="en-US"/>
        </w:rPr>
        <w:t>atinių aukštį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bei</w:t>
      </w:r>
      <w:r w:rsidRPr="00803C8A">
        <w:rPr>
          <w:rFonts w:ascii="Times New Roman" w:hAnsi="Times New Roman" w:cs="Times New Roman"/>
          <w:sz w:val="24"/>
          <w:szCs w:val="24"/>
          <w:lang w:eastAsia="en-US"/>
        </w:rPr>
        <w:t xml:space="preserve"> susisiekimo komunikacijų sprendinius.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6E51AC6A" w14:textId="77777777" w:rsidR="001C36F6" w:rsidRDefault="001C36F6" w:rsidP="001C36F6">
      <w:pPr>
        <w:spacing w:line="360" w:lineRule="auto"/>
        <w:ind w:firstLine="720"/>
        <w:jc w:val="both"/>
      </w:pPr>
      <w:r w:rsidRPr="004A65A7">
        <w:rPr>
          <w:lang w:val="lt-LT"/>
        </w:rPr>
        <w:t xml:space="preserve">2. T v i r t i n u  </w:t>
      </w:r>
      <w:r>
        <w:rPr>
          <w:lang w:val="lt-LT"/>
        </w:rPr>
        <w:t xml:space="preserve">detaliojo plano keitimo </w:t>
      </w:r>
      <w:r w:rsidRPr="004A65A7">
        <w:rPr>
          <w:lang w:val="lt-LT"/>
        </w:rPr>
        <w:t>planavimo darbų programą (pridedama).</w:t>
      </w:r>
    </w:p>
    <w:p w14:paraId="237B9D66" w14:textId="2700E52F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C36F6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D6223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C3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C36F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Viltė Albina Girard</cp:lastModifiedBy>
  <cp:revision>2</cp:revision>
  <dcterms:created xsi:type="dcterms:W3CDTF">2021-09-08T12:19:00Z</dcterms:created>
  <dcterms:modified xsi:type="dcterms:W3CDTF">2021-09-08T12:19:00Z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