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F84" w14:textId="77777777" w:rsidR="00CB5D64" w:rsidRPr="00751816" w:rsidRDefault="00CB5D64" w:rsidP="00CB5D64">
      <w:pPr>
        <w:jc w:val="center"/>
        <w:rPr>
          <w:lang w:val="lt-LT"/>
        </w:rPr>
      </w:pPr>
      <w:r w:rsidRPr="00751816">
        <w:rPr>
          <w:noProof/>
          <w:lang w:val="lt-LT" w:eastAsia="lt-LT"/>
        </w:rPr>
        <w:drawing>
          <wp:inline distT="0" distB="0" distL="0" distR="0" wp14:anchorId="71177320" wp14:editId="2BA879A7">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14:paraId="714FC877" w14:textId="0C007181" w:rsidR="00CB5D64" w:rsidRPr="00751816" w:rsidRDefault="00CB5D64" w:rsidP="00CB5D64">
      <w:pPr>
        <w:jc w:val="center"/>
        <w:outlineLvl w:val="0"/>
        <w:rPr>
          <w:b/>
          <w:caps/>
          <w:lang w:val="lt-LT"/>
        </w:rPr>
      </w:pPr>
      <w:r w:rsidRPr="00751816">
        <w:rPr>
          <w:b/>
          <w:caps/>
          <w:lang w:val="lt-LT"/>
        </w:rPr>
        <w:t>VILNIAUS MIESTO SAVIVALDYBĖS</w:t>
      </w:r>
      <w:r w:rsidR="00D92E10" w:rsidRPr="00751816">
        <w:rPr>
          <w:b/>
          <w:caps/>
          <w:lang w:val="lt-LT"/>
        </w:rPr>
        <w:t xml:space="preserve"> TARYBOS</w:t>
      </w:r>
      <w:r w:rsidRPr="00751816">
        <w:rPr>
          <w:b/>
          <w:caps/>
          <w:lang w:val="lt-LT"/>
        </w:rPr>
        <w:t xml:space="preserve"> </w:t>
      </w:r>
    </w:p>
    <w:p w14:paraId="1CCA824E" w14:textId="77777777" w:rsidR="00D930B9" w:rsidRPr="00751816" w:rsidRDefault="00C71007" w:rsidP="00B20D31">
      <w:pPr>
        <w:jc w:val="center"/>
        <w:outlineLvl w:val="0"/>
        <w:rPr>
          <w:b/>
          <w:caps/>
          <w:lang w:val="lt-LT"/>
        </w:rPr>
      </w:pPr>
      <w:r w:rsidRPr="00751816">
        <w:rPr>
          <w:b/>
          <w:caps/>
          <w:lang w:val="lt-LT"/>
        </w:rPr>
        <w:t xml:space="preserve">NEĮGALIŲJŲ REIKALŲ </w:t>
      </w:r>
      <w:r w:rsidR="00B20D31" w:rsidRPr="00751816">
        <w:rPr>
          <w:b/>
          <w:caps/>
          <w:lang w:val="lt-LT"/>
        </w:rPr>
        <w:t>KOMISIJOS</w:t>
      </w:r>
    </w:p>
    <w:p w14:paraId="1FF5B498" w14:textId="39C56587" w:rsidR="00CB5D64" w:rsidRPr="00751816" w:rsidRDefault="007B2981" w:rsidP="00CB5D64">
      <w:pPr>
        <w:jc w:val="center"/>
        <w:outlineLvl w:val="0"/>
        <w:rPr>
          <w:b/>
          <w:lang w:val="lt-LT"/>
        </w:rPr>
      </w:pPr>
      <w:r w:rsidRPr="00751816">
        <w:rPr>
          <w:b/>
          <w:lang w:val="lt-LT"/>
        </w:rPr>
        <w:t>POSĖDŽIO</w:t>
      </w:r>
      <w:r w:rsidR="00B20D31" w:rsidRPr="00751816">
        <w:rPr>
          <w:b/>
          <w:lang w:val="lt-LT"/>
        </w:rPr>
        <w:t xml:space="preserve"> PROTOKOLAS</w:t>
      </w:r>
      <w:r w:rsidR="006B7AD1" w:rsidRPr="00751816">
        <w:rPr>
          <w:b/>
          <w:lang w:val="lt-LT"/>
        </w:rPr>
        <w:t xml:space="preserve"> NR. 1</w:t>
      </w:r>
      <w:r w:rsidR="00D62EA4" w:rsidRPr="00751816">
        <w:rPr>
          <w:b/>
          <w:lang w:val="lt-LT"/>
        </w:rPr>
        <w:t>8</w:t>
      </w:r>
    </w:p>
    <w:p w14:paraId="301DDEEC" w14:textId="77777777" w:rsidR="00CB5D64" w:rsidRPr="00751816" w:rsidRDefault="00CB5D64" w:rsidP="00CB5D64">
      <w:pPr>
        <w:jc w:val="center"/>
        <w:outlineLvl w:val="0"/>
        <w:rPr>
          <w:color w:val="000080"/>
          <w:lang w:val="lt-LT"/>
        </w:rPr>
      </w:pPr>
    </w:p>
    <w:p w14:paraId="04FDC3F4" w14:textId="64542CB0" w:rsidR="002E4649" w:rsidRPr="00751816" w:rsidRDefault="006B7AD1" w:rsidP="002E4649">
      <w:pPr>
        <w:jc w:val="center"/>
        <w:rPr>
          <w:lang w:val="lt-LT" w:eastAsia="lt-LT"/>
        </w:rPr>
      </w:pPr>
      <w:r w:rsidRPr="00751816">
        <w:rPr>
          <w:lang w:val="lt-LT"/>
        </w:rPr>
        <w:t>2022</w:t>
      </w:r>
      <w:r w:rsidR="006001A8" w:rsidRPr="00751816">
        <w:rPr>
          <w:lang w:val="lt-LT"/>
        </w:rPr>
        <w:t xml:space="preserve"> m. </w:t>
      </w:r>
      <w:r w:rsidR="00D62EA4" w:rsidRPr="00751816">
        <w:rPr>
          <w:lang w:val="lt-LT"/>
        </w:rPr>
        <w:t>gruodžio</w:t>
      </w:r>
      <w:r w:rsidR="003D2A51" w:rsidRPr="00751816">
        <w:rPr>
          <w:lang w:val="lt-LT"/>
        </w:rPr>
        <w:t xml:space="preserve"> 20 </w:t>
      </w:r>
      <w:r w:rsidR="002E4649" w:rsidRPr="00751816">
        <w:rPr>
          <w:lang w:val="lt-LT"/>
        </w:rPr>
        <w:t>d. Nr.</w:t>
      </w:r>
      <w:r w:rsidR="006001A8" w:rsidRPr="00751816">
        <w:rPr>
          <w:lang w:val="lt-LT"/>
        </w:rPr>
        <w:t xml:space="preserve"> </w:t>
      </w:r>
      <w:r w:rsidR="003D2A51" w:rsidRPr="00751816">
        <w:rPr>
          <w:color w:val="000000"/>
          <w:shd w:val="clear" w:color="auto" w:fill="FFFFFF"/>
          <w:lang w:val="lt-LT"/>
        </w:rPr>
        <w:t>9-149/22(1.1.65-T1)</w:t>
      </w:r>
    </w:p>
    <w:p w14:paraId="16530E4E" w14:textId="77777777" w:rsidR="00CB5D64" w:rsidRPr="00751816" w:rsidRDefault="00CB5D64" w:rsidP="00014F21">
      <w:pPr>
        <w:jc w:val="center"/>
        <w:rPr>
          <w:lang w:val="lt-LT"/>
        </w:rPr>
      </w:pPr>
      <w:r w:rsidRPr="00751816">
        <w:rPr>
          <w:lang w:val="lt-LT"/>
        </w:rPr>
        <w:t>Vilnius</w:t>
      </w:r>
    </w:p>
    <w:p w14:paraId="0B5895B0" w14:textId="77777777" w:rsidR="00CB5D64" w:rsidRPr="00751816" w:rsidRDefault="00CB5D64" w:rsidP="00CB5D64">
      <w:pPr>
        <w:rPr>
          <w:lang w:val="lt-LT"/>
        </w:rPr>
      </w:pPr>
    </w:p>
    <w:p w14:paraId="60734220" w14:textId="368BBDA4" w:rsidR="00505929" w:rsidRPr="00751816" w:rsidRDefault="00F81503" w:rsidP="00D92E10">
      <w:pPr>
        <w:ind w:firstLine="709"/>
        <w:jc w:val="both"/>
        <w:rPr>
          <w:lang w:val="lt-LT"/>
        </w:rPr>
      </w:pPr>
      <w:r w:rsidRPr="00751816">
        <w:rPr>
          <w:lang w:val="lt-LT"/>
        </w:rPr>
        <w:t>P</w:t>
      </w:r>
      <w:r w:rsidR="00973741" w:rsidRPr="00751816">
        <w:rPr>
          <w:lang w:val="lt-LT"/>
        </w:rPr>
        <w:t>osėdis</w:t>
      </w:r>
      <w:r w:rsidR="00255F58" w:rsidRPr="00751816">
        <w:rPr>
          <w:lang w:val="lt-LT"/>
        </w:rPr>
        <w:t xml:space="preserve"> įvyko 202</w:t>
      </w:r>
      <w:r w:rsidR="006B7AD1" w:rsidRPr="00751816">
        <w:rPr>
          <w:lang w:val="lt-LT"/>
        </w:rPr>
        <w:t>2</w:t>
      </w:r>
      <w:r w:rsidR="001A1502" w:rsidRPr="00751816">
        <w:rPr>
          <w:lang w:val="lt-LT"/>
        </w:rPr>
        <w:t xml:space="preserve"> m. </w:t>
      </w:r>
      <w:r w:rsidR="00D62EA4" w:rsidRPr="00751816">
        <w:rPr>
          <w:lang w:val="lt-LT"/>
        </w:rPr>
        <w:t>lapkričio 24</w:t>
      </w:r>
      <w:r w:rsidR="0096317B" w:rsidRPr="00751816">
        <w:rPr>
          <w:lang w:val="lt-LT"/>
        </w:rPr>
        <w:t xml:space="preserve"> </w:t>
      </w:r>
      <w:r w:rsidR="004A0B44" w:rsidRPr="00751816">
        <w:rPr>
          <w:lang w:val="lt-LT"/>
        </w:rPr>
        <w:t xml:space="preserve">d. </w:t>
      </w:r>
      <w:r w:rsidR="00D92E10" w:rsidRPr="00751816">
        <w:rPr>
          <w:lang w:val="lt-LT"/>
        </w:rPr>
        <w:t>15.00</w:t>
      </w:r>
      <w:r w:rsidR="00D62EA4" w:rsidRPr="00751816">
        <w:rPr>
          <w:lang w:val="lt-LT"/>
        </w:rPr>
        <w:t xml:space="preserve"> –</w:t>
      </w:r>
      <w:r w:rsidR="00E3282F" w:rsidRPr="00751816">
        <w:rPr>
          <w:lang w:val="lt-LT"/>
        </w:rPr>
        <w:t xml:space="preserve"> 17.15 </w:t>
      </w:r>
      <w:r w:rsidR="00D930B9" w:rsidRPr="00751816">
        <w:rPr>
          <w:lang w:val="lt-LT"/>
        </w:rPr>
        <w:t>val.</w:t>
      </w:r>
      <w:r w:rsidR="00A05B4D" w:rsidRPr="00751816">
        <w:rPr>
          <w:lang w:val="lt-LT"/>
        </w:rPr>
        <w:t xml:space="preserve"> per Zoom </w:t>
      </w:r>
      <w:r w:rsidR="009875B8" w:rsidRPr="00751816">
        <w:rPr>
          <w:lang w:val="lt-LT"/>
        </w:rPr>
        <w:t>p</w:t>
      </w:r>
      <w:r w:rsidR="00681138" w:rsidRPr="00751816">
        <w:rPr>
          <w:lang w:val="lt-LT"/>
        </w:rPr>
        <w:t>rogramą</w:t>
      </w:r>
      <w:r w:rsidR="009875B8" w:rsidRPr="00751816">
        <w:rPr>
          <w:lang w:val="lt-LT"/>
        </w:rPr>
        <w:t>.</w:t>
      </w:r>
    </w:p>
    <w:p w14:paraId="40BCA083" w14:textId="77777777" w:rsidR="00505929" w:rsidRPr="00751816" w:rsidRDefault="00F81503" w:rsidP="00505929">
      <w:pPr>
        <w:ind w:firstLine="709"/>
        <w:jc w:val="both"/>
        <w:rPr>
          <w:lang w:val="lt-LT"/>
        </w:rPr>
      </w:pPr>
      <w:r w:rsidRPr="00751816">
        <w:rPr>
          <w:lang w:val="lt-LT"/>
        </w:rPr>
        <w:t>P</w:t>
      </w:r>
      <w:r w:rsidR="00973741" w:rsidRPr="00751816">
        <w:rPr>
          <w:lang w:val="lt-LT"/>
        </w:rPr>
        <w:t>osėdžio</w:t>
      </w:r>
      <w:r w:rsidR="001B1CBC" w:rsidRPr="00751816">
        <w:rPr>
          <w:lang w:val="lt-LT"/>
        </w:rPr>
        <w:t xml:space="preserve"> pirmininkė </w:t>
      </w:r>
      <w:r w:rsidR="00A018A2" w:rsidRPr="00751816">
        <w:rPr>
          <w:lang w:val="lt-LT"/>
        </w:rPr>
        <w:t xml:space="preserve">– komisijos pirmininkė </w:t>
      </w:r>
      <w:r w:rsidR="00505929" w:rsidRPr="00751816">
        <w:rPr>
          <w:lang w:val="lt-LT"/>
        </w:rPr>
        <w:t>Ginta Žemaitaitytė.</w:t>
      </w:r>
    </w:p>
    <w:p w14:paraId="1F66A818" w14:textId="77777777" w:rsidR="00505929" w:rsidRPr="00751816" w:rsidRDefault="00F81503" w:rsidP="00505929">
      <w:pPr>
        <w:ind w:firstLine="709"/>
        <w:jc w:val="both"/>
        <w:rPr>
          <w:lang w:val="lt-LT"/>
        </w:rPr>
      </w:pPr>
      <w:r w:rsidRPr="00751816">
        <w:rPr>
          <w:lang w:val="lt-LT"/>
        </w:rPr>
        <w:t>P</w:t>
      </w:r>
      <w:r w:rsidR="00973741" w:rsidRPr="00751816">
        <w:rPr>
          <w:lang w:val="lt-LT"/>
        </w:rPr>
        <w:t>osėdžio</w:t>
      </w:r>
      <w:r w:rsidR="001A1502" w:rsidRPr="00751816">
        <w:rPr>
          <w:lang w:val="lt-LT"/>
        </w:rPr>
        <w:t xml:space="preserve"> sekretorė – Tarybos </w:t>
      </w:r>
      <w:r w:rsidR="00C71007" w:rsidRPr="00751816">
        <w:rPr>
          <w:lang w:val="lt-LT"/>
        </w:rPr>
        <w:t xml:space="preserve">ir mero </w:t>
      </w:r>
      <w:r w:rsidR="001A1502" w:rsidRPr="00751816">
        <w:rPr>
          <w:lang w:val="lt-LT"/>
        </w:rPr>
        <w:t xml:space="preserve">sekretoriato vyr. specialistė </w:t>
      </w:r>
      <w:r w:rsidR="00CE6603" w:rsidRPr="00751816">
        <w:rPr>
          <w:lang w:val="lt-LT"/>
        </w:rPr>
        <w:t>Inga Jakelienė</w:t>
      </w:r>
      <w:r w:rsidR="001A1502" w:rsidRPr="00751816">
        <w:rPr>
          <w:lang w:val="lt-LT"/>
        </w:rPr>
        <w:t xml:space="preserve">. </w:t>
      </w:r>
    </w:p>
    <w:p w14:paraId="404B66C7" w14:textId="16319DED" w:rsidR="00505929" w:rsidRPr="00751816" w:rsidRDefault="00F81503" w:rsidP="00505929">
      <w:pPr>
        <w:ind w:firstLine="709"/>
        <w:jc w:val="both"/>
        <w:rPr>
          <w:lang w:val="lt-LT"/>
        </w:rPr>
      </w:pPr>
      <w:r w:rsidRPr="00751816">
        <w:rPr>
          <w:lang w:val="lt-LT"/>
        </w:rPr>
        <w:t>P</w:t>
      </w:r>
      <w:r w:rsidR="00973741" w:rsidRPr="00751816">
        <w:rPr>
          <w:lang w:val="lt-LT"/>
        </w:rPr>
        <w:t>osėdžio</w:t>
      </w:r>
      <w:r w:rsidR="004A0B44" w:rsidRPr="00751816">
        <w:rPr>
          <w:lang w:val="lt-LT"/>
        </w:rPr>
        <w:t xml:space="preserve"> dalyvių skaičius –</w:t>
      </w:r>
      <w:r w:rsidR="00D62EA4" w:rsidRPr="00751816">
        <w:rPr>
          <w:lang w:val="lt-LT"/>
        </w:rPr>
        <w:t xml:space="preserve"> 10</w:t>
      </w:r>
      <w:r w:rsidR="001A1502" w:rsidRPr="00751816">
        <w:rPr>
          <w:lang w:val="lt-LT"/>
        </w:rPr>
        <w:t>.</w:t>
      </w:r>
      <w:bookmarkStart w:id="0" w:name="posedzioDalyviai"/>
    </w:p>
    <w:p w14:paraId="27B2B3C4" w14:textId="61A16A0A" w:rsidR="00505929" w:rsidRPr="00751816" w:rsidRDefault="001A1502" w:rsidP="00505929">
      <w:pPr>
        <w:ind w:firstLine="709"/>
        <w:jc w:val="both"/>
        <w:rPr>
          <w:lang w:val="lt-LT"/>
        </w:rPr>
      </w:pPr>
      <w:r w:rsidRPr="00751816">
        <w:rPr>
          <w:lang w:val="lt-LT"/>
        </w:rPr>
        <w:t>Dalyvavo:</w:t>
      </w:r>
      <w:bookmarkEnd w:id="0"/>
      <w:r w:rsidR="0023020F" w:rsidRPr="00751816">
        <w:rPr>
          <w:lang w:val="lt-LT"/>
        </w:rPr>
        <w:t xml:space="preserve"> </w:t>
      </w:r>
      <w:r w:rsidR="00225581" w:rsidRPr="00751816">
        <w:rPr>
          <w:lang w:val="lt-LT"/>
        </w:rPr>
        <w:t>Rasa Baškienė,</w:t>
      </w:r>
      <w:r w:rsidR="00D62EA4" w:rsidRPr="00751816">
        <w:rPr>
          <w:lang w:val="lt-LT"/>
        </w:rPr>
        <w:t xml:space="preserve"> Eglė Čaplikienė, </w:t>
      </w:r>
      <w:r w:rsidR="00F1724E" w:rsidRPr="00751816">
        <w:rPr>
          <w:lang w:val="lt-LT"/>
        </w:rPr>
        <w:t>Brigita Guobė,</w:t>
      </w:r>
      <w:r w:rsidR="00D62EA4" w:rsidRPr="00751816">
        <w:rPr>
          <w:lang w:val="lt-LT"/>
        </w:rPr>
        <w:t xml:space="preserve"> Danuta Narbut, Jonas Bartlingas, </w:t>
      </w:r>
      <w:r w:rsidR="006C7FAE" w:rsidRPr="00751816">
        <w:rPr>
          <w:lang w:val="lt-LT"/>
        </w:rPr>
        <w:t>Algimantas Arbočius</w:t>
      </w:r>
      <w:r w:rsidR="00D92E10" w:rsidRPr="00751816">
        <w:rPr>
          <w:lang w:val="lt-LT"/>
        </w:rPr>
        <w:t>, Birutė Šapolienė, Inga Minkevičienė</w:t>
      </w:r>
      <w:r w:rsidR="00CD68A3" w:rsidRPr="00751816">
        <w:rPr>
          <w:lang w:val="lt-LT"/>
        </w:rPr>
        <w:t>, Algė Nariūnienė</w:t>
      </w:r>
      <w:r w:rsidR="00F1724E" w:rsidRPr="00751816">
        <w:rPr>
          <w:lang w:val="lt-LT"/>
        </w:rPr>
        <w:t>.</w:t>
      </w:r>
    </w:p>
    <w:p w14:paraId="0DA72705" w14:textId="6F2460C5" w:rsidR="00E215C0" w:rsidRPr="00751816" w:rsidRDefault="00E215C0" w:rsidP="00A018A2">
      <w:pPr>
        <w:ind w:firstLine="709"/>
        <w:jc w:val="both"/>
        <w:rPr>
          <w:lang w:val="lt-LT"/>
        </w:rPr>
      </w:pPr>
      <w:r w:rsidRPr="00751816">
        <w:rPr>
          <w:lang w:val="lt-LT"/>
        </w:rPr>
        <w:t>Nedalyvavo</w:t>
      </w:r>
      <w:r w:rsidR="00D92E10" w:rsidRPr="00751816">
        <w:rPr>
          <w:lang w:val="lt-LT"/>
        </w:rPr>
        <w:t>:</w:t>
      </w:r>
      <w:r w:rsidR="00D62EA4" w:rsidRPr="00751816">
        <w:rPr>
          <w:lang w:val="lt-LT"/>
        </w:rPr>
        <w:t xml:space="preserve"> Renata Cytacka, </w:t>
      </w:r>
      <w:r w:rsidR="00CD68A3" w:rsidRPr="00751816">
        <w:rPr>
          <w:lang w:val="lt-LT"/>
        </w:rPr>
        <w:t>Mantas Stulgaitis,</w:t>
      </w:r>
      <w:r w:rsidR="00D62EA4" w:rsidRPr="00751816">
        <w:rPr>
          <w:lang w:val="lt-LT"/>
        </w:rPr>
        <w:t xml:space="preserve"> </w:t>
      </w:r>
      <w:r w:rsidR="00F1724E" w:rsidRPr="00751816">
        <w:rPr>
          <w:lang w:val="lt-LT"/>
        </w:rPr>
        <w:t>Nijolė Zenkevičiūtė.</w:t>
      </w:r>
      <w:r w:rsidR="00D62EA4" w:rsidRPr="00751816">
        <w:rPr>
          <w:lang w:val="lt-LT"/>
        </w:rPr>
        <w:t xml:space="preserve"> </w:t>
      </w:r>
    </w:p>
    <w:p w14:paraId="6090A2DC" w14:textId="77777777" w:rsidR="003116AD" w:rsidRPr="00751816" w:rsidRDefault="003116AD" w:rsidP="00A018A2">
      <w:pPr>
        <w:ind w:firstLine="709"/>
        <w:jc w:val="both"/>
        <w:rPr>
          <w:lang w:val="lt-LT"/>
        </w:rPr>
      </w:pPr>
    </w:p>
    <w:p w14:paraId="27C4CD08" w14:textId="182A3E19" w:rsidR="00E215C0" w:rsidRPr="00751816" w:rsidRDefault="00C71007" w:rsidP="00E215C0">
      <w:pPr>
        <w:ind w:firstLine="709"/>
        <w:jc w:val="both"/>
        <w:rPr>
          <w:lang w:val="lt-LT"/>
        </w:rPr>
      </w:pPr>
      <w:r w:rsidRPr="00751816">
        <w:rPr>
          <w:lang w:val="lt-LT"/>
        </w:rPr>
        <w:t>K</w:t>
      </w:r>
      <w:r w:rsidR="00C02D08" w:rsidRPr="00751816">
        <w:rPr>
          <w:lang w:val="lt-LT"/>
        </w:rPr>
        <w:t>iti dalyviai:</w:t>
      </w:r>
      <w:r w:rsidR="00602B4E" w:rsidRPr="00751816">
        <w:rPr>
          <w:lang w:val="lt-LT"/>
        </w:rPr>
        <w:t xml:space="preserve"> </w:t>
      </w:r>
      <w:r w:rsidR="00D62EA4" w:rsidRPr="00751816">
        <w:rPr>
          <w:lang w:val="lt-LT"/>
        </w:rPr>
        <w:t>Vilniaus miesto Psichikos sveikatos centr</w:t>
      </w:r>
      <w:r w:rsidR="00F66881" w:rsidRPr="00751816">
        <w:rPr>
          <w:lang w:val="lt-LT"/>
        </w:rPr>
        <w:t xml:space="preserve">o direktorius </w:t>
      </w:r>
      <w:r w:rsidR="00D62EA4" w:rsidRPr="00751816">
        <w:rPr>
          <w:lang w:val="lt-LT"/>
        </w:rPr>
        <w:t xml:space="preserve">Martynas Marcinkevičius, </w:t>
      </w:r>
      <w:r w:rsidR="00F66881" w:rsidRPr="00751816">
        <w:rPr>
          <w:lang w:val="lt-LT"/>
        </w:rPr>
        <w:t xml:space="preserve">Sveikatos apsaugos skyriaus vedėja </w:t>
      </w:r>
      <w:r w:rsidR="00D62EA4" w:rsidRPr="00751816">
        <w:rPr>
          <w:lang w:val="lt-LT"/>
        </w:rPr>
        <w:t xml:space="preserve">Viktorija Turauskytė, </w:t>
      </w:r>
      <w:r w:rsidR="00602B4E" w:rsidRPr="00751816">
        <w:rPr>
          <w:lang w:val="lt-LT"/>
        </w:rPr>
        <w:t>Socialinių paslaugų skyriaus vedėja Nadežda Buinickienė</w:t>
      </w:r>
      <w:r w:rsidR="00611130" w:rsidRPr="00751816">
        <w:rPr>
          <w:lang w:val="lt-LT"/>
        </w:rPr>
        <w:t xml:space="preserve">, </w:t>
      </w:r>
      <w:r w:rsidR="00F66881" w:rsidRPr="00751816">
        <w:rPr>
          <w:lang w:val="lt-LT"/>
        </w:rPr>
        <w:t xml:space="preserve">Socialinės integracijos poskyrio vedėja </w:t>
      </w:r>
      <w:r w:rsidR="00D62EA4" w:rsidRPr="00751816">
        <w:rPr>
          <w:lang w:val="lt-LT"/>
        </w:rPr>
        <w:t xml:space="preserve">Irena Kiselienė, </w:t>
      </w:r>
      <w:r w:rsidR="00F66881" w:rsidRPr="00751816">
        <w:rPr>
          <w:lang w:val="lt-LT"/>
        </w:rPr>
        <w:t xml:space="preserve">Socialinės integracijos poskyrio vyr. specialistas </w:t>
      </w:r>
      <w:r w:rsidR="00D62EA4" w:rsidRPr="00751816">
        <w:rPr>
          <w:lang w:val="lt-LT"/>
        </w:rPr>
        <w:t xml:space="preserve">Andrius Arbočius, </w:t>
      </w:r>
      <w:r w:rsidR="000D1892" w:rsidRPr="00751816">
        <w:rPr>
          <w:lang w:val="lt-LT"/>
        </w:rPr>
        <w:t xml:space="preserve">Vadovybės padėjėjų, referentų ir protokoluotojų grupės sekretorė referentė Ana Staševičienė, </w:t>
      </w:r>
      <w:r w:rsidR="00CE212C" w:rsidRPr="00751816">
        <w:rPr>
          <w:shd w:val="clear" w:color="auto" w:fill="FFFFFF"/>
          <w:lang w:val="lt-LT"/>
        </w:rPr>
        <w:t xml:space="preserve">VšĮ Vilniaus kurčiųjų reabilitacijos centro atstovė </w:t>
      </w:r>
      <w:r w:rsidR="00CE212C" w:rsidRPr="00751816">
        <w:rPr>
          <w:lang w:val="lt-LT"/>
        </w:rPr>
        <w:t xml:space="preserve">Rima Paulauskienė, </w:t>
      </w:r>
      <w:r w:rsidR="000039A2" w:rsidRPr="00751816">
        <w:rPr>
          <w:lang w:val="lt-LT"/>
        </w:rPr>
        <w:t xml:space="preserve">Neįgaliųjų atstovė </w:t>
      </w:r>
      <w:r w:rsidR="00602B4E" w:rsidRPr="00751816">
        <w:rPr>
          <w:lang w:val="lt-LT"/>
        </w:rPr>
        <w:t>Genovaitė Paliušienė,</w:t>
      </w:r>
      <w:r w:rsidR="00F66881" w:rsidRPr="00751816">
        <w:rPr>
          <w:lang w:val="lt-LT"/>
        </w:rPr>
        <w:t xml:space="preserve"> </w:t>
      </w:r>
      <w:r w:rsidR="00BB314E" w:rsidRPr="00751816">
        <w:rPr>
          <w:lang w:val="lt-LT"/>
        </w:rPr>
        <w:t>Lietuvių gestų kalbos vertimo centro vertėjai</w:t>
      </w:r>
      <w:r w:rsidR="00CE212C" w:rsidRPr="00751816">
        <w:rPr>
          <w:lang w:val="lt-LT"/>
        </w:rPr>
        <w:t>.</w:t>
      </w:r>
    </w:p>
    <w:p w14:paraId="43FA7017" w14:textId="77777777" w:rsidR="00681138" w:rsidRPr="00751816" w:rsidRDefault="00681138" w:rsidP="009046B2">
      <w:pPr>
        <w:ind w:firstLine="709"/>
        <w:jc w:val="both"/>
        <w:rPr>
          <w:lang w:val="lt-LT"/>
        </w:rPr>
      </w:pPr>
    </w:p>
    <w:p w14:paraId="2E050EF6" w14:textId="77777777" w:rsidR="00AA112A" w:rsidRPr="00751816" w:rsidRDefault="00E215C0" w:rsidP="00AA112A">
      <w:pPr>
        <w:ind w:firstLine="709"/>
        <w:jc w:val="both"/>
        <w:rPr>
          <w:lang w:val="lt-LT"/>
        </w:rPr>
      </w:pPr>
      <w:r w:rsidRPr="00751816">
        <w:rPr>
          <w:lang w:val="lt-LT"/>
        </w:rPr>
        <w:t>DARBOTVARKĖ:</w:t>
      </w:r>
    </w:p>
    <w:p w14:paraId="0BA42406" w14:textId="77777777" w:rsidR="004262E5" w:rsidRPr="00751816" w:rsidRDefault="004262E5" w:rsidP="00365062">
      <w:pPr>
        <w:ind w:firstLine="709"/>
        <w:jc w:val="both"/>
        <w:rPr>
          <w:b/>
          <w:bCs/>
          <w:lang w:val="lt-LT"/>
        </w:rPr>
      </w:pPr>
      <w:bookmarkStart w:id="1" w:name="_Hlk114148532"/>
      <w:r w:rsidRPr="00751816">
        <w:rPr>
          <w:color w:val="000000"/>
          <w:lang w:val="lt-LT"/>
        </w:rPr>
        <w:t xml:space="preserve">1. </w:t>
      </w:r>
      <w:r w:rsidRPr="00751816">
        <w:rPr>
          <w:lang w:val="lt-LT"/>
        </w:rPr>
        <w:t>SITUACIJA PSICHIKOS NEGALIOS ASMENŲ GYDYME.</w:t>
      </w:r>
      <w:r w:rsidRPr="00751816">
        <w:rPr>
          <w:b/>
          <w:bCs/>
          <w:lang w:val="lt-LT"/>
        </w:rPr>
        <w:t> </w:t>
      </w:r>
    </w:p>
    <w:p w14:paraId="263B5EDC" w14:textId="4EB2DF55" w:rsidR="004262E5" w:rsidRPr="00751816" w:rsidRDefault="004262E5" w:rsidP="00365062">
      <w:pPr>
        <w:ind w:firstLine="709"/>
        <w:jc w:val="both"/>
        <w:rPr>
          <w:lang w:val="lt-LT"/>
        </w:rPr>
      </w:pPr>
      <w:bookmarkStart w:id="2" w:name="_Hlk114148551"/>
      <w:bookmarkEnd w:id="1"/>
      <w:r w:rsidRPr="00751816">
        <w:rPr>
          <w:lang w:val="lt-LT"/>
        </w:rPr>
        <w:t xml:space="preserve">2. SOCIALINĖS REABILITACIJOS PASLAUGŲ AKREDITAVIMO STEBĖSENA. </w:t>
      </w:r>
    </w:p>
    <w:bookmarkEnd w:id="2"/>
    <w:p w14:paraId="5E5514C6" w14:textId="77777777" w:rsidR="004262E5" w:rsidRPr="00751816" w:rsidRDefault="004262E5" w:rsidP="00365062">
      <w:pPr>
        <w:ind w:firstLine="709"/>
        <w:jc w:val="both"/>
        <w:rPr>
          <w:lang w:val="lt-LT"/>
        </w:rPr>
      </w:pPr>
      <w:r w:rsidRPr="00751816">
        <w:rPr>
          <w:lang w:val="lt-LT"/>
        </w:rPr>
        <w:t xml:space="preserve">3. DĖL NEGALIOS REFORMOS. </w:t>
      </w:r>
    </w:p>
    <w:p w14:paraId="12806746" w14:textId="77777777" w:rsidR="004262E5" w:rsidRPr="00751816" w:rsidRDefault="004262E5" w:rsidP="00365062">
      <w:pPr>
        <w:ind w:firstLine="709"/>
        <w:jc w:val="both"/>
        <w:rPr>
          <w:lang w:val="lt-LT"/>
        </w:rPr>
      </w:pPr>
      <w:r w:rsidRPr="00751816">
        <w:rPr>
          <w:lang w:val="lt-LT"/>
        </w:rPr>
        <w:t>4. DĖL VIEŠOJO  TRANSPORTO LENGVATŲ, GAUNANTIEMS ITIN MAŽAS PAJAMAS. </w:t>
      </w:r>
    </w:p>
    <w:p w14:paraId="5135D5BD" w14:textId="1CCE02E3" w:rsidR="00052B42" w:rsidRPr="00751816" w:rsidRDefault="004262E5" w:rsidP="00052B42">
      <w:pPr>
        <w:ind w:firstLine="720"/>
        <w:jc w:val="both"/>
        <w:rPr>
          <w:lang w:val="lt-LT"/>
        </w:rPr>
      </w:pPr>
      <w:r w:rsidRPr="00751816">
        <w:rPr>
          <w:lang w:val="lt-LT"/>
        </w:rPr>
        <w:t>5. DĖL INFORMACIJOS EKSTREMALIŲ SITUACIJŲ VALDYME DĖL ŽMONIŲ SU NEGALIA.</w:t>
      </w:r>
    </w:p>
    <w:p w14:paraId="26516D99" w14:textId="77777777" w:rsidR="004262E5" w:rsidRPr="00751816" w:rsidRDefault="004262E5" w:rsidP="00052B42">
      <w:pPr>
        <w:ind w:firstLine="720"/>
        <w:jc w:val="both"/>
        <w:rPr>
          <w:lang w:val="lt-LT"/>
        </w:rPr>
      </w:pPr>
    </w:p>
    <w:p w14:paraId="06282F2F" w14:textId="77777777" w:rsidR="004262E5" w:rsidRPr="00751816" w:rsidRDefault="001B1CBC" w:rsidP="004262E5">
      <w:pPr>
        <w:ind w:firstLine="720"/>
        <w:jc w:val="both"/>
        <w:rPr>
          <w:lang w:val="lt-LT"/>
        </w:rPr>
      </w:pPr>
      <w:r w:rsidRPr="00751816">
        <w:rPr>
          <w:lang w:val="lt-LT"/>
        </w:rPr>
        <w:t xml:space="preserve">Neįgaliųjų reikalų komisijos posėdis vyksta nuotoliniu būdu per </w:t>
      </w:r>
      <w:r w:rsidR="00BC6D86" w:rsidRPr="00751816">
        <w:rPr>
          <w:lang w:val="lt-LT"/>
        </w:rPr>
        <w:t>„Zoom“ platformą, d</w:t>
      </w:r>
      <w:r w:rsidR="000F12D7" w:rsidRPr="00751816">
        <w:rPr>
          <w:lang w:val="lt-LT"/>
        </w:rPr>
        <w:t>a</w:t>
      </w:r>
      <w:r w:rsidR="006B7AD1" w:rsidRPr="00751816">
        <w:rPr>
          <w:lang w:val="lt-LT"/>
        </w:rPr>
        <w:t>lyvaujant</w:t>
      </w:r>
      <w:r w:rsidR="00826B7A" w:rsidRPr="00751816">
        <w:rPr>
          <w:lang w:val="lt-LT"/>
        </w:rPr>
        <w:t xml:space="preserve"> </w:t>
      </w:r>
      <w:r w:rsidR="007545B5" w:rsidRPr="00751816">
        <w:rPr>
          <w:lang w:val="lt-LT"/>
        </w:rPr>
        <w:t>10</w:t>
      </w:r>
      <w:r w:rsidR="00826B7A" w:rsidRPr="00751816">
        <w:rPr>
          <w:lang w:val="lt-LT"/>
        </w:rPr>
        <w:t xml:space="preserve"> </w:t>
      </w:r>
      <w:r w:rsidR="000F12D7" w:rsidRPr="00751816">
        <w:rPr>
          <w:lang w:val="lt-LT"/>
        </w:rPr>
        <w:t>Komisijos nari</w:t>
      </w:r>
      <w:r w:rsidR="007545B5" w:rsidRPr="00751816">
        <w:rPr>
          <w:lang w:val="lt-LT"/>
        </w:rPr>
        <w:t>ų</w:t>
      </w:r>
      <w:r w:rsidRPr="00751816">
        <w:rPr>
          <w:lang w:val="lt-LT"/>
        </w:rPr>
        <w:t>.</w:t>
      </w:r>
    </w:p>
    <w:p w14:paraId="6E40DCBB" w14:textId="77777777" w:rsidR="004262E5" w:rsidRPr="00751816" w:rsidRDefault="004262E5" w:rsidP="004262E5">
      <w:pPr>
        <w:ind w:firstLine="720"/>
        <w:jc w:val="both"/>
        <w:rPr>
          <w:lang w:val="lt-LT"/>
        </w:rPr>
      </w:pPr>
    </w:p>
    <w:p w14:paraId="6CA819C3" w14:textId="77777777" w:rsidR="006754D7" w:rsidRPr="00751816" w:rsidRDefault="00980867" w:rsidP="006754D7">
      <w:pPr>
        <w:ind w:firstLine="720"/>
        <w:jc w:val="both"/>
        <w:rPr>
          <w:lang w:val="lt-LT"/>
        </w:rPr>
      </w:pPr>
      <w:r w:rsidRPr="00751816">
        <w:rPr>
          <w:color w:val="000000"/>
          <w:lang w:val="lt-LT"/>
        </w:rPr>
        <w:t>1.</w:t>
      </w:r>
      <w:r w:rsidRPr="00751816">
        <w:rPr>
          <w:lang w:val="lt-LT"/>
        </w:rPr>
        <w:t xml:space="preserve"> </w:t>
      </w:r>
      <w:r w:rsidR="004262E5" w:rsidRPr="00751816">
        <w:rPr>
          <w:lang w:val="lt-LT"/>
        </w:rPr>
        <w:t>SITUACIJA PSICHIKOS NEGALIOS ASMENŲ GYDYME.</w:t>
      </w:r>
    </w:p>
    <w:p w14:paraId="7CDE59F0" w14:textId="019DB745" w:rsidR="00501956" w:rsidRPr="00751816" w:rsidRDefault="00980867" w:rsidP="006754D7">
      <w:pPr>
        <w:ind w:firstLine="720"/>
        <w:jc w:val="both"/>
        <w:rPr>
          <w:lang w:val="lt-LT"/>
        </w:rPr>
      </w:pPr>
      <w:r w:rsidRPr="00751816">
        <w:rPr>
          <w:lang w:val="lt-LT"/>
        </w:rPr>
        <w:t xml:space="preserve">Komisijos </w:t>
      </w:r>
      <w:r w:rsidR="006776AA" w:rsidRPr="00751816">
        <w:rPr>
          <w:lang w:val="lt-LT"/>
        </w:rPr>
        <w:t xml:space="preserve">nariai su </w:t>
      </w:r>
      <w:r w:rsidR="00E35B5C" w:rsidRPr="00751816">
        <w:rPr>
          <w:lang w:val="lt-LT"/>
        </w:rPr>
        <w:t xml:space="preserve">Sveikatos apsaugos skyriaus vedėjos </w:t>
      </w:r>
      <w:r w:rsidR="006776AA" w:rsidRPr="00751816">
        <w:rPr>
          <w:lang w:val="lt-LT"/>
        </w:rPr>
        <w:t>V. Turauskytės pateikta informacija</w:t>
      </w:r>
      <w:r w:rsidR="00E35B5C" w:rsidRPr="00751816">
        <w:rPr>
          <w:lang w:val="lt-LT"/>
        </w:rPr>
        <w:t xml:space="preserve"> dėl investicinio projekto</w:t>
      </w:r>
      <w:r w:rsidR="003D2A51" w:rsidRPr="00751816">
        <w:rPr>
          <w:lang w:val="lt-LT"/>
        </w:rPr>
        <w:t xml:space="preserve"> </w:t>
      </w:r>
      <w:r w:rsidR="00E35B5C" w:rsidRPr="00751816">
        <w:rPr>
          <w:lang w:val="lt-LT"/>
        </w:rPr>
        <w:t xml:space="preserve">„VšĮ Vilniaus miesto psichikos sveikatos centro ūmios psichiatrijos, gerontopsichiatrijos ir psichosocialinės reabilitacijos korpuso statyba ir įrengimas Vasaros g. 5, Vilniuje“ viešojo pirkimo vykdymo eigos </w:t>
      </w:r>
      <w:r w:rsidR="006776AA" w:rsidRPr="00751816">
        <w:rPr>
          <w:lang w:val="lt-LT"/>
        </w:rPr>
        <w:t>buvo supažindinti el</w:t>
      </w:r>
      <w:r w:rsidR="00E35B5C" w:rsidRPr="00751816">
        <w:rPr>
          <w:lang w:val="lt-LT"/>
        </w:rPr>
        <w:t>ektroniniu</w:t>
      </w:r>
      <w:r w:rsidR="006776AA" w:rsidRPr="00751816">
        <w:rPr>
          <w:lang w:val="lt-LT"/>
        </w:rPr>
        <w:t xml:space="preserve"> paštu.</w:t>
      </w:r>
      <w:r w:rsidR="006754D7" w:rsidRPr="00751816">
        <w:rPr>
          <w:lang w:val="lt-LT"/>
        </w:rPr>
        <w:t xml:space="preserve"> </w:t>
      </w:r>
      <w:r w:rsidR="000731CD" w:rsidRPr="00751816">
        <w:rPr>
          <w:lang w:val="lt-LT"/>
        </w:rPr>
        <w:t xml:space="preserve">Komisijos pirmininkė G. Žemaitaitytė sako, jog norima pasiaiškinti, kas artimiausiu laiku planuojama daryti, kad pagerinti </w:t>
      </w:r>
      <w:r w:rsidR="00A87559" w:rsidRPr="00751816">
        <w:rPr>
          <w:lang w:val="lt-LT"/>
        </w:rPr>
        <w:t>Psichikos sveikatos centre</w:t>
      </w:r>
      <w:r w:rsidR="000731CD" w:rsidRPr="00751816">
        <w:rPr>
          <w:lang w:val="lt-LT"/>
        </w:rPr>
        <w:t xml:space="preserve"> gydomų žmonių sąlygas, ypatingai ūmių būklių </w:t>
      </w:r>
      <w:r w:rsidR="006754D7" w:rsidRPr="00751816">
        <w:rPr>
          <w:lang w:val="lt-LT"/>
        </w:rPr>
        <w:t>pacientų</w:t>
      </w:r>
      <w:r w:rsidR="00501956" w:rsidRPr="00751816">
        <w:rPr>
          <w:lang w:val="lt-LT"/>
        </w:rPr>
        <w:t>, nes dabartin</w:t>
      </w:r>
      <w:r w:rsidR="006754D7" w:rsidRPr="00751816">
        <w:rPr>
          <w:lang w:val="lt-LT"/>
        </w:rPr>
        <w:t>ė šių</w:t>
      </w:r>
      <w:r w:rsidR="004262E5" w:rsidRPr="00751816">
        <w:rPr>
          <w:lang w:val="lt-LT"/>
        </w:rPr>
        <w:t xml:space="preserve"> pacientų situacija neatitinka orių gydymo sąlygų</w:t>
      </w:r>
      <w:r w:rsidR="00501956" w:rsidRPr="00751816">
        <w:rPr>
          <w:lang w:val="lt-LT"/>
        </w:rPr>
        <w:t xml:space="preserve"> (</w:t>
      </w:r>
      <w:r w:rsidR="004262E5" w:rsidRPr="00751816">
        <w:rPr>
          <w:lang w:val="lt-LT"/>
        </w:rPr>
        <w:t xml:space="preserve">ligoniai </w:t>
      </w:r>
      <w:r w:rsidR="00501956" w:rsidRPr="00751816">
        <w:rPr>
          <w:lang w:val="lt-LT"/>
        </w:rPr>
        <w:t xml:space="preserve">su ūmia psichoze </w:t>
      </w:r>
      <w:r w:rsidR="004262E5" w:rsidRPr="00751816">
        <w:rPr>
          <w:lang w:val="lt-LT"/>
        </w:rPr>
        <w:t>gydomi po 6-9 asmenis vienoje palatoje</w:t>
      </w:r>
      <w:r w:rsidR="00501956" w:rsidRPr="00751816">
        <w:rPr>
          <w:lang w:val="lt-LT"/>
        </w:rPr>
        <w:t>)</w:t>
      </w:r>
      <w:r w:rsidR="004262E5" w:rsidRPr="00751816">
        <w:rPr>
          <w:lang w:val="lt-LT"/>
        </w:rPr>
        <w:t>.</w:t>
      </w:r>
    </w:p>
    <w:p w14:paraId="4257F796" w14:textId="5D93A3FD" w:rsidR="00264F90" w:rsidRPr="00751816" w:rsidRDefault="00264F90" w:rsidP="00501956">
      <w:pPr>
        <w:autoSpaceDE w:val="0"/>
        <w:autoSpaceDN w:val="0"/>
        <w:ind w:firstLine="720"/>
        <w:jc w:val="both"/>
        <w:rPr>
          <w:lang w:val="lt-LT"/>
        </w:rPr>
      </w:pPr>
      <w:r w:rsidRPr="00751816">
        <w:rPr>
          <w:lang w:val="lt-LT"/>
        </w:rPr>
        <w:t>Vilniaus miesto Psichikos sveikatos centro direktorius M. Marcinkevičius</w:t>
      </w:r>
      <w:r w:rsidR="004A1DC6" w:rsidRPr="00751816">
        <w:rPr>
          <w:lang w:val="lt-LT"/>
        </w:rPr>
        <w:t xml:space="preserve"> i</w:t>
      </w:r>
      <w:r w:rsidR="00BC3079" w:rsidRPr="00751816">
        <w:rPr>
          <w:lang w:val="lt-LT"/>
        </w:rPr>
        <w:t>nformuoja, jog pacientai gydomi šešiose korpusuose</w:t>
      </w:r>
      <w:r w:rsidR="004A1DC6" w:rsidRPr="00751816">
        <w:rPr>
          <w:lang w:val="lt-LT"/>
        </w:rPr>
        <w:t>. Keturi iš šešių korpusų per pastaruosius 10-12 metų buvo pilnai rekonstruoti, kitų dviejų korpusų</w:t>
      </w:r>
      <w:r w:rsidR="00B232FF" w:rsidRPr="00751816">
        <w:rPr>
          <w:lang w:val="lt-LT"/>
        </w:rPr>
        <w:t xml:space="preserve"> (Ūmios psichiatrijos ir </w:t>
      </w:r>
      <w:r w:rsidR="00907761" w:rsidRPr="00751816">
        <w:rPr>
          <w:lang w:val="lt-LT"/>
        </w:rPr>
        <w:t>G</w:t>
      </w:r>
      <w:r w:rsidR="00B232FF" w:rsidRPr="00751816">
        <w:rPr>
          <w:lang w:val="lt-LT"/>
        </w:rPr>
        <w:t>erontopsichiatrijos skyrių)</w:t>
      </w:r>
      <w:r w:rsidR="004A1DC6" w:rsidRPr="00751816">
        <w:rPr>
          <w:lang w:val="lt-LT"/>
        </w:rPr>
        <w:t xml:space="preserve"> esminė rekonstrukcija</w:t>
      </w:r>
      <w:r w:rsidR="0057319E" w:rsidRPr="00751816">
        <w:rPr>
          <w:lang w:val="lt-LT"/>
        </w:rPr>
        <w:t xml:space="preserve"> ir p</w:t>
      </w:r>
      <w:r w:rsidR="003877A6" w:rsidRPr="00751816">
        <w:rPr>
          <w:lang w:val="lt-LT"/>
        </w:rPr>
        <w:t xml:space="preserve">ritaikymas ligoninės poreikiams </w:t>
      </w:r>
      <w:r w:rsidR="008F20C3" w:rsidRPr="00751816">
        <w:rPr>
          <w:lang w:val="lt-LT"/>
        </w:rPr>
        <w:t>nėra galima</w:t>
      </w:r>
      <w:r w:rsidR="0057319E" w:rsidRPr="00751816">
        <w:rPr>
          <w:lang w:val="lt-LT"/>
        </w:rPr>
        <w:t>s</w:t>
      </w:r>
      <w:r w:rsidR="004A1DC6" w:rsidRPr="00751816">
        <w:rPr>
          <w:lang w:val="lt-LT"/>
        </w:rPr>
        <w:t xml:space="preserve">, nes </w:t>
      </w:r>
      <w:r w:rsidR="00907761" w:rsidRPr="00751816">
        <w:rPr>
          <w:lang w:val="lt-LT"/>
        </w:rPr>
        <w:t>pastatai</w:t>
      </w:r>
      <w:r w:rsidR="008F20C3" w:rsidRPr="00751816">
        <w:rPr>
          <w:lang w:val="lt-LT"/>
        </w:rPr>
        <w:t xml:space="preserve"> </w:t>
      </w:r>
      <w:r w:rsidR="004A1DC6" w:rsidRPr="00751816">
        <w:rPr>
          <w:lang w:val="lt-LT"/>
        </w:rPr>
        <w:t>yra įtraukti į kultūros paveldo objektų sąrašą.</w:t>
      </w:r>
      <w:r w:rsidR="00812D58" w:rsidRPr="00751816">
        <w:rPr>
          <w:lang w:val="lt-LT"/>
        </w:rPr>
        <w:t xml:space="preserve"> </w:t>
      </w:r>
      <w:r w:rsidR="007D4527" w:rsidRPr="00751816">
        <w:rPr>
          <w:lang w:val="lt-LT"/>
        </w:rPr>
        <w:t xml:space="preserve">M. Marcinkevičius pripažįsta, kad šiuose 2-juose korpusuose sąlygos yra </w:t>
      </w:r>
      <w:r w:rsidR="007F39F9" w:rsidRPr="00751816">
        <w:rPr>
          <w:lang w:val="lt-LT"/>
        </w:rPr>
        <w:t>labai blogos (nėra liftų, keltuvų ir kt.)</w:t>
      </w:r>
      <w:r w:rsidR="007D4527" w:rsidRPr="00751816">
        <w:rPr>
          <w:lang w:val="lt-LT"/>
        </w:rPr>
        <w:t xml:space="preserve">. </w:t>
      </w:r>
      <w:r w:rsidR="00907761" w:rsidRPr="00751816">
        <w:rPr>
          <w:lang w:val="lt-LT"/>
        </w:rPr>
        <w:t xml:space="preserve">Dėl šios priežasties ir buvo priimtas sprendimas, kad </w:t>
      </w:r>
      <w:r w:rsidR="00907761" w:rsidRPr="00751816">
        <w:rPr>
          <w:lang w:val="lt-LT"/>
        </w:rPr>
        <w:lastRenderedPageBreak/>
        <w:t>vienintelis kelias pagerinti pacientų sąlygas yra statyti naują korpusą.</w:t>
      </w:r>
      <w:r w:rsidR="0057319E" w:rsidRPr="00751816">
        <w:rPr>
          <w:lang w:val="lt-LT"/>
        </w:rPr>
        <w:t xml:space="preserve"> Pats sprendimas buvo priimtas senokai, </w:t>
      </w:r>
      <w:r w:rsidR="008A2ADB" w:rsidRPr="00751816">
        <w:rPr>
          <w:lang w:val="lt-LT"/>
        </w:rPr>
        <w:t xml:space="preserve">projektavimo darbai buvo baigti </w:t>
      </w:r>
      <w:r w:rsidR="0057319E" w:rsidRPr="00751816">
        <w:rPr>
          <w:lang w:val="lt-LT"/>
        </w:rPr>
        <w:t>2015 m.</w:t>
      </w:r>
      <w:r w:rsidR="008A2ADB" w:rsidRPr="00751816">
        <w:rPr>
          <w:lang w:val="lt-LT"/>
        </w:rPr>
        <w:t>, 2016 m. buvo gautas statybos leidimas, 2020 m.</w:t>
      </w:r>
      <w:r w:rsidR="00AB4365" w:rsidRPr="00751816">
        <w:rPr>
          <w:lang w:val="lt-LT"/>
        </w:rPr>
        <w:t xml:space="preserve"> </w:t>
      </w:r>
      <w:r w:rsidR="008A2ADB" w:rsidRPr="00751816">
        <w:rPr>
          <w:lang w:val="lt-LT"/>
        </w:rPr>
        <w:t xml:space="preserve">paskelbtas naujo korpuso statybos darbų pirkimo konkursas. </w:t>
      </w:r>
      <w:r w:rsidR="00982E35" w:rsidRPr="00751816">
        <w:rPr>
          <w:lang w:val="lt-LT"/>
        </w:rPr>
        <w:t xml:space="preserve">Nuo 2020 m. iki šios dienos </w:t>
      </w:r>
      <w:r w:rsidR="00AB4365" w:rsidRPr="00751816">
        <w:rPr>
          <w:lang w:val="lt-LT"/>
        </w:rPr>
        <w:t>įvyko 3 konkursai: du konkursai buvo nutraukti dėl to, kad nebuvo gauta pasiūlymų pagal numatytas kainas, trečias konkursas jau yra įvykęs ir tikimąsi, jei nebus teisminių ginčų, iki šių metų pabaigos pasirašyti sutartį ir pradėti naujo korpuso statybas.</w:t>
      </w:r>
      <w:r w:rsidR="000A6E57" w:rsidRPr="00751816">
        <w:rPr>
          <w:lang w:val="lt-LT"/>
        </w:rPr>
        <w:t xml:space="preserve"> M. Marcinkevičius pažymi, jog lėšos naujo korpuso statybai 2023 m. Vilniaus miesto savivaldybės biudžete </w:t>
      </w:r>
      <w:r w:rsidR="00107021" w:rsidRPr="00751816">
        <w:rPr>
          <w:lang w:val="lt-LT"/>
        </w:rPr>
        <w:t>yra numatytos</w:t>
      </w:r>
      <w:r w:rsidR="008E32F8" w:rsidRPr="00751816">
        <w:rPr>
          <w:lang w:val="lt-LT"/>
        </w:rPr>
        <w:t xml:space="preserve"> ir kreipiasi į Tarybos narius su prašymu palaikyti projekto finansavimą, svarstant 2023 m. biudžeto projektą.</w:t>
      </w:r>
      <w:r w:rsidR="00111015" w:rsidRPr="00751816">
        <w:rPr>
          <w:lang w:val="lt-LT"/>
        </w:rPr>
        <w:t xml:space="preserve"> </w:t>
      </w:r>
    </w:p>
    <w:p w14:paraId="5AC6FF6A" w14:textId="62D59E93" w:rsidR="00501956" w:rsidRPr="00751816" w:rsidRDefault="008A3242" w:rsidP="00501956">
      <w:pPr>
        <w:autoSpaceDE w:val="0"/>
        <w:autoSpaceDN w:val="0"/>
        <w:ind w:firstLine="720"/>
        <w:jc w:val="both"/>
        <w:rPr>
          <w:lang w:val="lt-LT"/>
        </w:rPr>
      </w:pPr>
      <w:r w:rsidRPr="00751816">
        <w:rPr>
          <w:lang w:val="lt-LT"/>
        </w:rPr>
        <w:t>G. Žemaitaitytė klausia</w:t>
      </w:r>
      <w:r w:rsidR="00B10CE5" w:rsidRPr="00751816">
        <w:rPr>
          <w:lang w:val="lt-LT"/>
        </w:rPr>
        <w:t>, iš kokių lėšų bus finansuojamas projektas.</w:t>
      </w:r>
      <w:r w:rsidR="007A0F9E" w:rsidRPr="00751816">
        <w:rPr>
          <w:lang w:val="lt-LT"/>
        </w:rPr>
        <w:t xml:space="preserve"> M. Marcinkevičius informuoja, jog projekto vertė apie 11 mln. Eur. Dalis lėšų </w:t>
      </w:r>
      <w:r w:rsidR="00DB3606" w:rsidRPr="00751816">
        <w:rPr>
          <w:lang w:val="lt-LT"/>
        </w:rPr>
        <w:t>(</w:t>
      </w:r>
      <w:r w:rsidR="007A0F9E" w:rsidRPr="00751816">
        <w:rPr>
          <w:lang w:val="lt-LT"/>
        </w:rPr>
        <w:t>apie 4</w:t>
      </w:r>
      <w:r w:rsidR="000E39B5" w:rsidRPr="00751816">
        <w:rPr>
          <w:lang w:val="lt-LT"/>
        </w:rPr>
        <w:t xml:space="preserve"> </w:t>
      </w:r>
      <w:r w:rsidR="007A0F9E" w:rsidRPr="00751816">
        <w:rPr>
          <w:lang w:val="lt-LT"/>
        </w:rPr>
        <w:t>mln. Eur) bus gauta iš senųjų korpusų ir teritorijos pardavimo, pati įstaiga prisidės</w:t>
      </w:r>
      <w:r w:rsidR="00DB3606" w:rsidRPr="00751816">
        <w:rPr>
          <w:lang w:val="lt-LT"/>
        </w:rPr>
        <w:t xml:space="preserve"> 1-</w:t>
      </w:r>
      <w:r w:rsidR="003D2727" w:rsidRPr="00751816">
        <w:rPr>
          <w:lang w:val="lt-LT"/>
        </w:rPr>
        <w:t>1,5</w:t>
      </w:r>
      <w:r w:rsidR="002A4DC2" w:rsidRPr="00751816">
        <w:rPr>
          <w:lang w:val="lt-LT"/>
        </w:rPr>
        <w:t xml:space="preserve"> </w:t>
      </w:r>
      <w:r w:rsidR="007A0F9E" w:rsidRPr="00751816">
        <w:rPr>
          <w:lang w:val="lt-LT"/>
        </w:rPr>
        <w:t xml:space="preserve">mln. Eur, taip pat bus ieškoma galimybių projektą finansuoti per Ministeriją, Savivaldybės biudžeto lėšos </w:t>
      </w:r>
      <w:r w:rsidR="00803E98" w:rsidRPr="00751816">
        <w:rPr>
          <w:lang w:val="lt-LT"/>
        </w:rPr>
        <w:t xml:space="preserve">per 2 metus </w:t>
      </w:r>
      <w:r w:rsidR="007A0F9E" w:rsidRPr="00751816">
        <w:rPr>
          <w:lang w:val="lt-LT"/>
        </w:rPr>
        <w:t>sudarytų</w:t>
      </w:r>
      <w:r w:rsidR="002A4DC2" w:rsidRPr="00751816">
        <w:rPr>
          <w:lang w:val="lt-LT"/>
        </w:rPr>
        <w:t xml:space="preserve"> apie 5-6 mln. Eur.</w:t>
      </w:r>
      <w:r w:rsidR="007A0F9E" w:rsidRPr="00751816">
        <w:rPr>
          <w:lang w:val="lt-LT"/>
        </w:rPr>
        <w:t xml:space="preserve"> </w:t>
      </w:r>
      <w:r w:rsidR="00D7205E" w:rsidRPr="00751816">
        <w:rPr>
          <w:lang w:val="lt-LT"/>
        </w:rPr>
        <w:t xml:space="preserve"> </w:t>
      </w:r>
    </w:p>
    <w:p w14:paraId="5F926E48" w14:textId="62FB370B" w:rsidR="004262E5" w:rsidRPr="00751816" w:rsidRDefault="0024119F" w:rsidP="00501956">
      <w:pPr>
        <w:autoSpaceDE w:val="0"/>
        <w:autoSpaceDN w:val="0"/>
        <w:ind w:firstLine="720"/>
        <w:jc w:val="both"/>
        <w:rPr>
          <w:lang w:val="lt-LT"/>
        </w:rPr>
      </w:pPr>
      <w:r w:rsidRPr="00751816">
        <w:rPr>
          <w:bCs/>
          <w:lang w:val="lt-LT"/>
        </w:rPr>
        <w:t xml:space="preserve">A. Nariūnienė pasisako </w:t>
      </w:r>
      <w:r w:rsidRPr="00751816">
        <w:rPr>
          <w:lang w:val="lt-LT"/>
        </w:rPr>
        <w:t>dėl blogų gydymo sąlygų</w:t>
      </w:r>
      <w:r w:rsidR="00834D68" w:rsidRPr="00751816">
        <w:rPr>
          <w:lang w:val="lt-LT"/>
        </w:rPr>
        <w:t>, aplinkos</w:t>
      </w:r>
      <w:r w:rsidR="00DB3606" w:rsidRPr="00751816">
        <w:rPr>
          <w:lang w:val="lt-LT"/>
        </w:rPr>
        <w:t xml:space="preserve"> </w:t>
      </w:r>
      <w:r w:rsidR="009B384B" w:rsidRPr="00751816">
        <w:rPr>
          <w:lang w:val="lt-LT"/>
        </w:rPr>
        <w:t>Ūmios psichiatrijos skyriuje</w:t>
      </w:r>
      <w:r w:rsidRPr="00751816">
        <w:rPr>
          <w:lang w:val="lt-LT"/>
        </w:rPr>
        <w:t>, kuomet vienoje palatoje guli po 9 žmones su ūmia psichoze, o l</w:t>
      </w:r>
      <w:r w:rsidR="004262E5" w:rsidRPr="00751816">
        <w:rPr>
          <w:lang w:val="lt-LT"/>
        </w:rPr>
        <w:t>engvesnių diagnozių pacientai palatose gydomi po 2-3</w:t>
      </w:r>
      <w:r w:rsidR="009B384B" w:rsidRPr="00751816">
        <w:rPr>
          <w:lang w:val="lt-LT"/>
        </w:rPr>
        <w:t>. Mano, kad tokiomis sąlygomis skyrius negali dirbti ir turėtų būti uždarytas, perkeliant pacientus į atnaujintus skyrius.</w:t>
      </w:r>
      <w:r w:rsidR="00FA7467" w:rsidRPr="00751816">
        <w:rPr>
          <w:lang w:val="lt-LT"/>
        </w:rPr>
        <w:t xml:space="preserve"> M. Marcinkevičius sako, jog </w:t>
      </w:r>
      <w:r w:rsidR="00CF5A54" w:rsidRPr="00751816">
        <w:rPr>
          <w:lang w:val="lt-LT"/>
        </w:rPr>
        <w:t>prastų sąlygų pagerinimui yra dedamos visos įmanomos pastangos. Teigia, jog n</w:t>
      </w:r>
      <w:r w:rsidR="00FA7467" w:rsidRPr="00751816">
        <w:rPr>
          <w:lang w:val="lt-LT"/>
        </w:rPr>
        <w:t>aujo korpuso statybos</w:t>
      </w:r>
      <w:r w:rsidR="008B6BE1" w:rsidRPr="00751816">
        <w:rPr>
          <w:lang w:val="lt-LT"/>
        </w:rPr>
        <w:t xml:space="preserve"> problemas išspręs iš esmės</w:t>
      </w:r>
      <w:r w:rsidR="003B084B" w:rsidRPr="00751816">
        <w:rPr>
          <w:lang w:val="lt-LT"/>
        </w:rPr>
        <w:t xml:space="preserve"> ir pacientai turės orias gydymo sąlygas.</w:t>
      </w:r>
      <w:r w:rsidR="00834D68" w:rsidRPr="00751816">
        <w:rPr>
          <w:lang w:val="lt-LT"/>
        </w:rPr>
        <w:t xml:space="preserve"> </w:t>
      </w:r>
      <w:r w:rsidR="008B6BE1" w:rsidRPr="00751816">
        <w:rPr>
          <w:lang w:val="lt-LT"/>
        </w:rPr>
        <w:t>Replikuoja dėl skyriaus uždarymo.</w:t>
      </w:r>
      <w:r w:rsidRPr="00751816">
        <w:rPr>
          <w:lang w:val="lt-LT"/>
        </w:rPr>
        <w:t xml:space="preserve"> </w:t>
      </w:r>
    </w:p>
    <w:p w14:paraId="277017F3" w14:textId="475718EF" w:rsidR="009B384B" w:rsidRPr="00751816" w:rsidRDefault="00834D68" w:rsidP="00501956">
      <w:pPr>
        <w:autoSpaceDE w:val="0"/>
        <w:autoSpaceDN w:val="0"/>
        <w:ind w:firstLine="720"/>
        <w:jc w:val="both"/>
        <w:rPr>
          <w:lang w:val="lt-LT"/>
        </w:rPr>
      </w:pPr>
      <w:r w:rsidRPr="00751816">
        <w:rPr>
          <w:lang w:val="lt-LT"/>
        </w:rPr>
        <w:t xml:space="preserve">E. Čaplikienė </w:t>
      </w:r>
      <w:r w:rsidR="00991A33" w:rsidRPr="00751816">
        <w:rPr>
          <w:lang w:val="lt-LT"/>
        </w:rPr>
        <w:t xml:space="preserve">teiraujasi </w:t>
      </w:r>
      <w:r w:rsidR="005C723C" w:rsidRPr="00751816">
        <w:rPr>
          <w:lang w:val="lt-LT"/>
        </w:rPr>
        <w:t xml:space="preserve">ar </w:t>
      </w:r>
      <w:r w:rsidR="00991A33" w:rsidRPr="00751816">
        <w:rPr>
          <w:lang w:val="lt-LT"/>
        </w:rPr>
        <w:t>ligoninės teritorijoje esan</w:t>
      </w:r>
      <w:r w:rsidR="005C723C" w:rsidRPr="00751816">
        <w:rPr>
          <w:lang w:val="lt-LT"/>
        </w:rPr>
        <w:t>ti</w:t>
      </w:r>
      <w:r w:rsidR="00991A33" w:rsidRPr="00751816">
        <w:rPr>
          <w:lang w:val="lt-LT"/>
        </w:rPr>
        <w:t xml:space="preserve"> VšĮ „Rastis“</w:t>
      </w:r>
      <w:r w:rsidR="005C723C" w:rsidRPr="00751816">
        <w:rPr>
          <w:lang w:val="lt-LT"/>
        </w:rPr>
        <w:t xml:space="preserve"> </w:t>
      </w:r>
      <w:r w:rsidR="00991A33" w:rsidRPr="00751816">
        <w:rPr>
          <w:lang w:val="lt-LT"/>
        </w:rPr>
        <w:t>dėl naujo korpuso statyb</w:t>
      </w:r>
      <w:r w:rsidR="005C723C" w:rsidRPr="00751816">
        <w:rPr>
          <w:lang w:val="lt-LT"/>
        </w:rPr>
        <w:t>ų</w:t>
      </w:r>
      <w:r w:rsidR="00991A33" w:rsidRPr="00751816">
        <w:rPr>
          <w:lang w:val="lt-LT"/>
        </w:rPr>
        <w:t xml:space="preserve"> nepraras savo patalpų. M. Marcinkevičius paaiškina, jog </w:t>
      </w:r>
      <w:r w:rsidR="00422A99" w:rsidRPr="00751816">
        <w:rPr>
          <w:lang w:val="lt-LT"/>
        </w:rPr>
        <w:t xml:space="preserve">pastatas, kuriame įsikūrusi VšĮ „Rastis“, yra jų </w:t>
      </w:r>
      <w:r w:rsidR="00991A33" w:rsidRPr="00751816">
        <w:rPr>
          <w:lang w:val="lt-LT"/>
        </w:rPr>
        <w:t xml:space="preserve">nuosavybė. </w:t>
      </w:r>
    </w:p>
    <w:p w14:paraId="695B538C" w14:textId="77777777" w:rsidR="00C650FF" w:rsidRPr="00751816" w:rsidRDefault="00873C72" w:rsidP="00501956">
      <w:pPr>
        <w:autoSpaceDE w:val="0"/>
        <w:autoSpaceDN w:val="0"/>
        <w:ind w:firstLine="720"/>
        <w:jc w:val="both"/>
        <w:rPr>
          <w:lang w:val="lt-LT"/>
        </w:rPr>
      </w:pPr>
      <w:r w:rsidRPr="00751816">
        <w:rPr>
          <w:lang w:val="lt-LT"/>
        </w:rPr>
        <w:t>G. Žemaitaitytė antrina A. Nariūnienei. Sako, jog pacientams gydytis tokiomis sąlygomis nėra normalu, pažeidžiamos ligonių teisės</w:t>
      </w:r>
      <w:r w:rsidR="00FF07BC" w:rsidRPr="00751816">
        <w:rPr>
          <w:lang w:val="lt-LT"/>
        </w:rPr>
        <w:t>. K</w:t>
      </w:r>
      <w:r w:rsidRPr="00751816">
        <w:rPr>
          <w:lang w:val="lt-LT"/>
        </w:rPr>
        <w:t>viečia dėl šios situacijos pasisakyti J. Bartlingą.</w:t>
      </w:r>
      <w:r w:rsidR="00FF07BC" w:rsidRPr="00751816">
        <w:rPr>
          <w:lang w:val="lt-LT"/>
        </w:rPr>
        <w:t xml:space="preserve"> Komisijos narys, Sveikatos apsaugos skyriaus vyr. specialistas J. Bartlingas </w:t>
      </w:r>
      <w:r w:rsidR="00CF4F9E" w:rsidRPr="00751816">
        <w:rPr>
          <w:lang w:val="lt-LT"/>
        </w:rPr>
        <w:t xml:space="preserve">sako, jog situacija yra žinoma. Neneigia, jog įstaiga turi didelę bėdą ir galvos skausmą, bet, kaip ir minėjo įstaigos direktorius, dėl sąlygų pagerinimo imamasi visų priemonių. </w:t>
      </w:r>
    </w:p>
    <w:p w14:paraId="6B0697A9" w14:textId="3CBED95F" w:rsidR="00C650FF" w:rsidRPr="00751816" w:rsidRDefault="00C650FF" w:rsidP="00501956">
      <w:pPr>
        <w:autoSpaceDE w:val="0"/>
        <w:autoSpaceDN w:val="0"/>
        <w:ind w:firstLine="720"/>
        <w:jc w:val="both"/>
        <w:rPr>
          <w:lang w:val="lt-LT"/>
        </w:rPr>
      </w:pPr>
      <w:r w:rsidRPr="00751816">
        <w:rPr>
          <w:lang w:val="lt-LT"/>
        </w:rPr>
        <w:t>Sveikatos apsaugos skyriaus vedėja V. Turauskytė informuoja apie asmens sveikatos priežiūros įstaigų pritaikymo neįgaliesiems programos vykdymą</w:t>
      </w:r>
      <w:r w:rsidR="00DB3606" w:rsidRPr="00751816">
        <w:rPr>
          <w:lang w:val="lt-LT"/>
        </w:rPr>
        <w:t>, planuojamas lėšas</w:t>
      </w:r>
      <w:r w:rsidRPr="00751816">
        <w:rPr>
          <w:lang w:val="lt-LT"/>
        </w:rPr>
        <w:t xml:space="preserve"> ir atsako į</w:t>
      </w:r>
      <w:r w:rsidR="00DB3606" w:rsidRPr="00751816">
        <w:rPr>
          <w:lang w:val="lt-LT"/>
        </w:rPr>
        <w:t xml:space="preserve">                </w:t>
      </w:r>
      <w:r w:rsidRPr="00751816">
        <w:rPr>
          <w:lang w:val="lt-LT"/>
        </w:rPr>
        <w:t xml:space="preserve"> B. Šapolienės išsakytą pastebėjimą / situaciją dėl intelekto negalios žmonių, kuomet jiems blogai pasijautus, greitoji pagalba veža juos ne į įprastą ligoninę, o į psichiatrijos ligoninę. </w:t>
      </w:r>
      <w:r w:rsidR="009E0B9D" w:rsidRPr="00751816">
        <w:rPr>
          <w:lang w:val="lt-LT"/>
        </w:rPr>
        <w:t>Prašo apie tokias situacijas informuoti Sveikatos apsaugos skyrių.</w:t>
      </w:r>
    </w:p>
    <w:p w14:paraId="6D637E00" w14:textId="4E2AC7D2" w:rsidR="003877A6" w:rsidRPr="00751816" w:rsidRDefault="003877A6" w:rsidP="00501956">
      <w:pPr>
        <w:autoSpaceDE w:val="0"/>
        <w:autoSpaceDN w:val="0"/>
        <w:ind w:firstLine="720"/>
        <w:jc w:val="both"/>
        <w:rPr>
          <w:lang w:val="lt-LT"/>
        </w:rPr>
      </w:pPr>
      <w:r w:rsidRPr="00751816">
        <w:rPr>
          <w:lang w:val="lt-LT"/>
        </w:rPr>
        <w:t xml:space="preserve">V. Turauskytė pažada informuoti komisiją </w:t>
      </w:r>
      <w:r w:rsidR="001F4645" w:rsidRPr="00751816">
        <w:rPr>
          <w:lang w:val="lt-LT"/>
        </w:rPr>
        <w:t>apie naujo korpuso statybos darbų pirkimo konkurso rezultatus.</w:t>
      </w:r>
    </w:p>
    <w:p w14:paraId="22FDA7B0" w14:textId="77777777" w:rsidR="00C1193C" w:rsidRPr="00751816" w:rsidRDefault="00C04EC0" w:rsidP="00501956">
      <w:pPr>
        <w:autoSpaceDE w:val="0"/>
        <w:autoSpaceDN w:val="0"/>
        <w:ind w:firstLine="720"/>
        <w:jc w:val="both"/>
        <w:rPr>
          <w:lang w:val="lt-LT"/>
        </w:rPr>
      </w:pPr>
      <w:r w:rsidRPr="00751816">
        <w:rPr>
          <w:lang w:val="lt-LT"/>
        </w:rPr>
        <w:t>NUSPRĘSTA</w:t>
      </w:r>
      <w:r w:rsidR="00C1193C" w:rsidRPr="00751816">
        <w:rPr>
          <w:lang w:val="lt-LT"/>
        </w:rPr>
        <w:t>:</w:t>
      </w:r>
    </w:p>
    <w:p w14:paraId="356B87F4" w14:textId="54219F6A" w:rsidR="00C650FF" w:rsidRPr="00751816" w:rsidRDefault="00C04EC0" w:rsidP="00C1193C">
      <w:pPr>
        <w:pStyle w:val="Sraopastraipa"/>
        <w:numPr>
          <w:ilvl w:val="0"/>
          <w:numId w:val="32"/>
        </w:numPr>
        <w:autoSpaceDE w:val="0"/>
        <w:autoSpaceDN w:val="0"/>
        <w:jc w:val="both"/>
        <w:rPr>
          <w:lang w:val="lt-LT"/>
        </w:rPr>
      </w:pPr>
      <w:r w:rsidRPr="00751816">
        <w:rPr>
          <w:lang w:val="lt-LT"/>
        </w:rPr>
        <w:t>Informacija išklausyta.</w:t>
      </w:r>
    </w:p>
    <w:p w14:paraId="51BB89BB" w14:textId="243D1627" w:rsidR="00C1193C" w:rsidRPr="00751816" w:rsidRDefault="00C1193C" w:rsidP="00C1193C">
      <w:pPr>
        <w:autoSpaceDE w:val="0"/>
        <w:autoSpaceDN w:val="0"/>
        <w:ind w:firstLine="720"/>
        <w:jc w:val="both"/>
        <w:rPr>
          <w:lang w:val="lt-LT"/>
        </w:rPr>
      </w:pPr>
      <w:r w:rsidRPr="00751816">
        <w:rPr>
          <w:lang w:val="lt-LT"/>
        </w:rPr>
        <w:t xml:space="preserve">2. Prašyti </w:t>
      </w:r>
      <w:r w:rsidRPr="00751816">
        <w:rPr>
          <w:lang w:val="lt-LT"/>
        </w:rPr>
        <w:t>Sveikatos apsaugos skyriaus vedėj</w:t>
      </w:r>
      <w:r w:rsidRPr="00751816">
        <w:rPr>
          <w:lang w:val="lt-LT"/>
        </w:rPr>
        <w:t xml:space="preserve">ą </w:t>
      </w:r>
      <w:r w:rsidRPr="00751816">
        <w:rPr>
          <w:lang w:val="lt-LT"/>
        </w:rPr>
        <w:t>V. Turauskyt</w:t>
      </w:r>
      <w:r w:rsidRPr="00751816">
        <w:rPr>
          <w:lang w:val="lt-LT"/>
        </w:rPr>
        <w:t xml:space="preserve">ę </w:t>
      </w:r>
      <w:r w:rsidRPr="00751816">
        <w:rPr>
          <w:lang w:val="lt-LT"/>
        </w:rPr>
        <w:t>informuoti komisiją apie naujo korpuso statybos darbų pirkimo konkurso rezultatus.</w:t>
      </w:r>
    </w:p>
    <w:p w14:paraId="736469C7" w14:textId="76F523CE" w:rsidR="00422A99" w:rsidRPr="00751816" w:rsidRDefault="00CF4F9E" w:rsidP="00501956">
      <w:pPr>
        <w:autoSpaceDE w:val="0"/>
        <w:autoSpaceDN w:val="0"/>
        <w:ind w:firstLine="720"/>
        <w:jc w:val="both"/>
        <w:rPr>
          <w:lang w:val="lt-LT"/>
        </w:rPr>
      </w:pPr>
      <w:r w:rsidRPr="00751816">
        <w:rPr>
          <w:lang w:val="lt-LT"/>
        </w:rPr>
        <w:t xml:space="preserve">   </w:t>
      </w:r>
    </w:p>
    <w:p w14:paraId="60AFF081" w14:textId="77777777" w:rsidR="00C04EC0" w:rsidRPr="00751816" w:rsidRDefault="004262E5" w:rsidP="00E3282F">
      <w:pPr>
        <w:ind w:firstLine="720"/>
        <w:jc w:val="both"/>
        <w:rPr>
          <w:lang w:val="lt-LT"/>
        </w:rPr>
      </w:pPr>
      <w:r w:rsidRPr="00751816">
        <w:rPr>
          <w:lang w:val="lt-LT"/>
        </w:rPr>
        <w:t>2</w:t>
      </w:r>
      <w:r w:rsidR="00E3282F" w:rsidRPr="00751816">
        <w:rPr>
          <w:lang w:val="lt-LT"/>
        </w:rPr>
        <w:t>. SOCIALINĖS REABILITACIJOS PASLAUGŲ AKREDITAVIMO STEBĖSENA.</w:t>
      </w:r>
      <w:r w:rsidR="00894BA7" w:rsidRPr="00751816">
        <w:rPr>
          <w:lang w:val="lt-LT"/>
        </w:rPr>
        <w:t> </w:t>
      </w:r>
    </w:p>
    <w:p w14:paraId="41061249" w14:textId="06934E92" w:rsidR="00E3282F" w:rsidRPr="00751816" w:rsidRDefault="00C04EC0" w:rsidP="00C10322">
      <w:pPr>
        <w:ind w:firstLine="720"/>
        <w:jc w:val="both"/>
        <w:rPr>
          <w:lang w:val="lt-LT"/>
        </w:rPr>
      </w:pPr>
      <w:r w:rsidRPr="00751816">
        <w:rPr>
          <w:lang w:val="lt-LT"/>
        </w:rPr>
        <w:t>Komisijos pirmininkė G. Žemaitaitytė informuoja, kad n</w:t>
      </w:r>
      <w:r w:rsidR="00894BA7" w:rsidRPr="00751816">
        <w:rPr>
          <w:rStyle w:val="Grietas"/>
          <w:b w:val="0"/>
          <w:bCs w:val="0"/>
          <w:lang w:val="lt-LT"/>
        </w:rPr>
        <w:t>uo 2023 m. sausio 1 d. nebelieka projektinio socialinės reabilitacijos neįgaliesiems bendruomenėje finansavimo</w:t>
      </w:r>
      <w:r w:rsidR="00B2717E" w:rsidRPr="00751816">
        <w:rPr>
          <w:rStyle w:val="Grietas"/>
          <w:b w:val="0"/>
          <w:bCs w:val="0"/>
          <w:lang w:val="lt-LT"/>
        </w:rPr>
        <w:t>. V</w:t>
      </w:r>
      <w:r w:rsidR="00894BA7" w:rsidRPr="00751816">
        <w:rPr>
          <w:rStyle w:val="Grietas"/>
          <w:b w:val="0"/>
          <w:bCs w:val="0"/>
          <w:lang w:val="lt-LT"/>
        </w:rPr>
        <w:t>alstybės ir savivaldybės biudžeto lėšomis pagal sutartis galės būti finansuojamos tik akreditaciją socialinės reabilitacijos neįgaliesiems bendruomenėje paslaugai teikti gavusios įstaigos</w:t>
      </w:r>
      <w:r w:rsidRPr="00751816">
        <w:rPr>
          <w:rStyle w:val="Grietas"/>
          <w:b w:val="0"/>
          <w:bCs w:val="0"/>
          <w:lang w:val="lt-LT"/>
        </w:rPr>
        <w:t xml:space="preserve"> </w:t>
      </w:r>
      <w:r w:rsidR="00894BA7" w:rsidRPr="00751816">
        <w:rPr>
          <w:rStyle w:val="Grietas"/>
          <w:b w:val="0"/>
          <w:bCs w:val="0"/>
          <w:lang w:val="lt-LT"/>
        </w:rPr>
        <w:t>/</w:t>
      </w:r>
      <w:r w:rsidRPr="00751816">
        <w:rPr>
          <w:rStyle w:val="Grietas"/>
          <w:b w:val="0"/>
          <w:bCs w:val="0"/>
          <w:lang w:val="lt-LT"/>
        </w:rPr>
        <w:t xml:space="preserve"> </w:t>
      </w:r>
      <w:r w:rsidR="00894BA7" w:rsidRPr="00751816">
        <w:rPr>
          <w:rStyle w:val="Grietas"/>
          <w:b w:val="0"/>
          <w:bCs w:val="0"/>
          <w:lang w:val="lt-LT"/>
        </w:rPr>
        <w:t>organizacijos.</w:t>
      </w:r>
      <w:r w:rsidRPr="00751816">
        <w:rPr>
          <w:rStyle w:val="Grietas"/>
          <w:b w:val="0"/>
          <w:bCs w:val="0"/>
          <w:lang w:val="lt-LT"/>
        </w:rPr>
        <w:t xml:space="preserve"> Prašo Savivaldybės atstovo apžvalgos:</w:t>
      </w:r>
      <w:r w:rsidR="00B2717E" w:rsidRPr="00751816">
        <w:rPr>
          <w:rStyle w:val="Grietas"/>
          <w:b w:val="0"/>
          <w:bCs w:val="0"/>
          <w:lang w:val="lt-LT"/>
        </w:rPr>
        <w:t xml:space="preserve"> </w:t>
      </w:r>
      <w:r w:rsidR="00894BA7" w:rsidRPr="00751816">
        <w:rPr>
          <w:lang w:val="lt-LT"/>
        </w:rPr>
        <w:t xml:space="preserve">kiek žmonių su negalia NVO ir kt. įstaigų akreditavosi </w:t>
      </w:r>
      <w:r w:rsidR="00B2717E" w:rsidRPr="00751816">
        <w:rPr>
          <w:lang w:val="lt-LT"/>
        </w:rPr>
        <w:t>s</w:t>
      </w:r>
      <w:r w:rsidR="00894BA7" w:rsidRPr="00751816">
        <w:rPr>
          <w:lang w:val="lt-LT"/>
        </w:rPr>
        <w:t>ocialinės reabilitacijos paslaugoms teikti, kiek asmenų su negalia planuojama įtraukti į paslaugų teikimą</w:t>
      </w:r>
      <w:r w:rsidR="00B2717E" w:rsidRPr="00751816">
        <w:rPr>
          <w:lang w:val="lt-LT"/>
        </w:rPr>
        <w:t xml:space="preserve"> ir kt.</w:t>
      </w:r>
      <w:r w:rsidR="00E3282F" w:rsidRPr="00751816">
        <w:rPr>
          <w:rFonts w:ascii="Calibri" w:hAnsi="Calibri" w:cs="Calibri"/>
          <w:lang w:val="lt-LT"/>
        </w:rPr>
        <w:t xml:space="preserve"> </w:t>
      </w:r>
    </w:p>
    <w:p w14:paraId="2542C290" w14:textId="0D0323D4" w:rsidR="00B323DF" w:rsidRPr="00751816" w:rsidRDefault="00C10322" w:rsidP="00B323DF">
      <w:pPr>
        <w:ind w:firstLine="720"/>
        <w:jc w:val="both"/>
        <w:rPr>
          <w:lang w:val="lt-LT"/>
        </w:rPr>
      </w:pPr>
      <w:r w:rsidRPr="00751816">
        <w:rPr>
          <w:lang w:val="lt-LT"/>
        </w:rPr>
        <w:t>Socialinės integracijos poskyrio vedėja I. Kiselienė pasidalina prezentacija ir supažindina su teisės aktais, reglamentuojančiais socialinės priežiūros akreditavimo tvarką, reikalavimus socialinės priežiūros paslaugoms</w:t>
      </w:r>
      <w:r w:rsidR="00BE0218" w:rsidRPr="00751816">
        <w:rPr>
          <w:lang w:val="lt-LT"/>
        </w:rPr>
        <w:t>, mokėjimo už socialines paslaugas tvarką ir kt.</w:t>
      </w:r>
      <w:r w:rsidR="00506096" w:rsidRPr="00751816">
        <w:rPr>
          <w:lang w:val="lt-LT"/>
        </w:rPr>
        <w:t>; supažindina su socialinės priežiūros akredituojamomis paslaugų rūšimis</w:t>
      </w:r>
      <w:r w:rsidR="007239D1" w:rsidRPr="00751816">
        <w:rPr>
          <w:lang w:val="lt-LT"/>
        </w:rPr>
        <w:t>, kurių nuo 2023 m. bus 14</w:t>
      </w:r>
      <w:r w:rsidR="009D0618" w:rsidRPr="00751816">
        <w:rPr>
          <w:lang w:val="lt-LT"/>
        </w:rPr>
        <w:t xml:space="preserve"> (buvo 12)</w:t>
      </w:r>
      <w:r w:rsidR="007239D1" w:rsidRPr="00751816">
        <w:rPr>
          <w:lang w:val="lt-LT"/>
        </w:rPr>
        <w:t>; pateikia akredituotų įstaigų ir sudarytų sutarčių skaičius</w:t>
      </w:r>
      <w:r w:rsidR="009C3379" w:rsidRPr="00751816">
        <w:rPr>
          <w:lang w:val="lt-LT"/>
        </w:rPr>
        <w:t xml:space="preserve">. </w:t>
      </w:r>
      <w:r w:rsidR="009D0618" w:rsidRPr="00751816">
        <w:rPr>
          <w:lang w:val="lt-LT"/>
        </w:rPr>
        <w:t>Supažindina su</w:t>
      </w:r>
      <w:r w:rsidR="009C3379" w:rsidRPr="00751816">
        <w:rPr>
          <w:lang w:val="lt-LT"/>
        </w:rPr>
        <w:t xml:space="preserve"> </w:t>
      </w:r>
      <w:r w:rsidR="00C901C0" w:rsidRPr="00751816">
        <w:rPr>
          <w:lang w:val="lt-LT"/>
        </w:rPr>
        <w:t xml:space="preserve">socialinės reabilitacijos paslaugoms </w:t>
      </w:r>
      <w:r w:rsidR="00C901C0" w:rsidRPr="00751816">
        <w:rPr>
          <w:lang w:val="lt-LT"/>
        </w:rPr>
        <w:lastRenderedPageBreak/>
        <w:t xml:space="preserve">neįgaliesiems bendruomenėje teikti </w:t>
      </w:r>
      <w:r w:rsidR="009D0618" w:rsidRPr="00751816">
        <w:rPr>
          <w:lang w:val="lt-LT"/>
        </w:rPr>
        <w:t>reikalavimais patalpoms, personalo išsilavinimui, teikimo trukme</w:t>
      </w:r>
      <w:r w:rsidR="003E7441" w:rsidRPr="00751816">
        <w:rPr>
          <w:lang w:val="lt-LT"/>
        </w:rPr>
        <w:t>, 2022 m. akredituotų įstaigų</w:t>
      </w:r>
      <w:r w:rsidR="00362DD5" w:rsidRPr="00751816">
        <w:rPr>
          <w:lang w:val="lt-LT"/>
        </w:rPr>
        <w:t>, paslaugų gavėjų</w:t>
      </w:r>
      <w:r w:rsidR="003E7441" w:rsidRPr="00751816">
        <w:rPr>
          <w:lang w:val="lt-LT"/>
        </w:rPr>
        <w:t xml:space="preserve"> skaičiu</w:t>
      </w:r>
      <w:r w:rsidR="00797E4D" w:rsidRPr="00751816">
        <w:rPr>
          <w:lang w:val="lt-LT"/>
        </w:rPr>
        <w:t>mi, finansavimu</w:t>
      </w:r>
      <w:r w:rsidR="003E7441" w:rsidRPr="00751816">
        <w:rPr>
          <w:lang w:val="lt-LT"/>
        </w:rPr>
        <w:t xml:space="preserve"> ir kt.</w:t>
      </w:r>
      <w:r w:rsidR="00362DD5" w:rsidRPr="00751816">
        <w:rPr>
          <w:lang w:val="lt-LT"/>
        </w:rPr>
        <w:t xml:space="preserve"> Pažymi, jog paslaugų finansavimo mechanizmas dar nėra patvirtintas, tačiau yra numatyta, kad Savivaldybė vienam asmeniui per mėnesį turi skirti ne mažiau kaip 0,5 BSI, t. y. 23 Eur, o 2023 m. didėjant BSI – ne mažiau kaip 24,5 Eur. </w:t>
      </w:r>
    </w:p>
    <w:p w14:paraId="73BA68B8" w14:textId="07464041" w:rsidR="00E3282F" w:rsidRPr="00751816" w:rsidRDefault="00B323DF" w:rsidP="00067AB1">
      <w:pPr>
        <w:ind w:firstLine="720"/>
        <w:jc w:val="both"/>
        <w:rPr>
          <w:lang w:val="lt-LT"/>
        </w:rPr>
      </w:pPr>
      <w:r w:rsidRPr="00751816">
        <w:rPr>
          <w:lang w:val="lt-LT"/>
        </w:rPr>
        <w:t xml:space="preserve">A. Nariūnienė teiraujasi, ar Vilniaus miesto savivaldybės administracijos Socialinės priežiūros akreditavimo komisija jau baigė darbą dėl įstaigų akreditavimo ir ar buvo atmestų </w:t>
      </w:r>
      <w:r w:rsidR="00067AB1" w:rsidRPr="00751816">
        <w:rPr>
          <w:lang w:val="lt-LT"/>
        </w:rPr>
        <w:t>organizacijų</w:t>
      </w:r>
      <w:r w:rsidRPr="00751816">
        <w:rPr>
          <w:lang w:val="lt-LT"/>
        </w:rPr>
        <w:t xml:space="preserve">, kurios nepraėjo akreditacijos. </w:t>
      </w:r>
      <w:r w:rsidR="00067AB1" w:rsidRPr="00751816">
        <w:rPr>
          <w:lang w:val="lt-LT"/>
        </w:rPr>
        <w:t>I. Kiselienė atsako į klausimus</w:t>
      </w:r>
      <w:r w:rsidR="006D5524" w:rsidRPr="00751816">
        <w:rPr>
          <w:lang w:val="lt-LT"/>
        </w:rPr>
        <w:t>, pateikia paaiškinimus.</w:t>
      </w:r>
    </w:p>
    <w:p w14:paraId="7572ED84" w14:textId="2357E3DF" w:rsidR="00797E4D" w:rsidRPr="00751816" w:rsidRDefault="00067AB1" w:rsidP="00067AB1">
      <w:pPr>
        <w:ind w:firstLine="720"/>
        <w:jc w:val="both"/>
        <w:rPr>
          <w:lang w:val="lt-LT"/>
        </w:rPr>
      </w:pPr>
      <w:r w:rsidRPr="00751816">
        <w:rPr>
          <w:lang w:val="lt-LT"/>
        </w:rPr>
        <w:t xml:space="preserve">G. Žemaitaitytė </w:t>
      </w:r>
      <w:r w:rsidR="00E63F38" w:rsidRPr="00751816">
        <w:rPr>
          <w:lang w:val="lt-LT"/>
        </w:rPr>
        <w:t xml:space="preserve">pasisako </w:t>
      </w:r>
      <w:r w:rsidRPr="00751816">
        <w:rPr>
          <w:lang w:val="lt-LT"/>
        </w:rPr>
        <w:t xml:space="preserve">dėl </w:t>
      </w:r>
      <w:r w:rsidR="00C22BE4" w:rsidRPr="00751816">
        <w:rPr>
          <w:lang w:val="lt-LT"/>
        </w:rPr>
        <w:t xml:space="preserve">akredituotos </w:t>
      </w:r>
      <w:r w:rsidR="00C901C0" w:rsidRPr="00751816">
        <w:rPr>
          <w:lang w:val="lt-LT"/>
        </w:rPr>
        <w:t>s</w:t>
      </w:r>
      <w:r w:rsidR="006D5524" w:rsidRPr="00751816">
        <w:rPr>
          <w:lang w:val="lt-LT"/>
        </w:rPr>
        <w:t>ocialinės reabilitacijos neįgaliesiems bendruomenėje</w:t>
      </w:r>
      <w:r w:rsidR="006D5524" w:rsidRPr="00751816">
        <w:rPr>
          <w:lang w:val="lt-LT"/>
        </w:rPr>
        <w:t xml:space="preserve"> </w:t>
      </w:r>
      <w:r w:rsidRPr="00751816">
        <w:rPr>
          <w:lang w:val="lt-LT"/>
        </w:rPr>
        <w:t>paslaug</w:t>
      </w:r>
      <w:r w:rsidR="00C22BE4" w:rsidRPr="00751816">
        <w:rPr>
          <w:lang w:val="lt-LT"/>
        </w:rPr>
        <w:t>os</w:t>
      </w:r>
      <w:r w:rsidRPr="00751816">
        <w:rPr>
          <w:lang w:val="lt-LT"/>
        </w:rPr>
        <w:t xml:space="preserve"> finansavimo</w:t>
      </w:r>
      <w:r w:rsidR="00E63F38" w:rsidRPr="00751816">
        <w:rPr>
          <w:lang w:val="lt-LT"/>
        </w:rPr>
        <w:t xml:space="preserve">. Teigia, jog </w:t>
      </w:r>
      <w:r w:rsidR="009A1083" w:rsidRPr="00751816">
        <w:rPr>
          <w:lang w:val="lt-LT"/>
        </w:rPr>
        <w:t>žmonių su negalia</w:t>
      </w:r>
      <w:r w:rsidR="00E63F38" w:rsidRPr="00751816">
        <w:rPr>
          <w:lang w:val="lt-LT"/>
        </w:rPr>
        <w:t xml:space="preserve"> NVO sudėtinga planuotis </w:t>
      </w:r>
      <w:r w:rsidR="009A1083" w:rsidRPr="00751816">
        <w:rPr>
          <w:lang w:val="lt-LT"/>
        </w:rPr>
        <w:t>paslaugų teikimą</w:t>
      </w:r>
      <w:r w:rsidR="00E63F38" w:rsidRPr="00751816">
        <w:rPr>
          <w:lang w:val="lt-LT"/>
        </w:rPr>
        <w:t xml:space="preserve">, kai nėra žinomas </w:t>
      </w:r>
      <w:r w:rsidR="009A1083" w:rsidRPr="00751816">
        <w:rPr>
          <w:lang w:val="lt-LT"/>
        </w:rPr>
        <w:t xml:space="preserve">bent jau preliminarus </w:t>
      </w:r>
      <w:r w:rsidR="00E63F38" w:rsidRPr="00751816">
        <w:rPr>
          <w:lang w:val="lt-LT"/>
        </w:rPr>
        <w:t>finansavimas</w:t>
      </w:r>
      <w:r w:rsidR="009A1083" w:rsidRPr="00751816">
        <w:rPr>
          <w:lang w:val="lt-LT"/>
        </w:rPr>
        <w:t>.</w:t>
      </w:r>
      <w:r w:rsidR="003C09C9" w:rsidRPr="00751816">
        <w:rPr>
          <w:lang w:val="lt-LT"/>
        </w:rPr>
        <w:t xml:space="preserve"> Kelia klausimą, kas bus</w:t>
      </w:r>
      <w:r w:rsidR="00DB77A7" w:rsidRPr="00751816">
        <w:rPr>
          <w:lang w:val="lt-LT"/>
        </w:rPr>
        <w:t xml:space="preserve"> </w:t>
      </w:r>
      <w:r w:rsidR="00027E5A" w:rsidRPr="00751816">
        <w:rPr>
          <w:lang w:val="lt-LT"/>
        </w:rPr>
        <w:t>su žmonėmis</w:t>
      </w:r>
      <w:r w:rsidR="00DB77A7" w:rsidRPr="00751816">
        <w:rPr>
          <w:lang w:val="lt-LT"/>
        </w:rPr>
        <w:t xml:space="preserve"> po 3 metų</w:t>
      </w:r>
      <w:r w:rsidR="003C09C9" w:rsidRPr="00751816">
        <w:rPr>
          <w:lang w:val="lt-LT"/>
        </w:rPr>
        <w:t xml:space="preserve">, nes paslaugos </w:t>
      </w:r>
      <w:r w:rsidR="00027E5A" w:rsidRPr="00751816">
        <w:rPr>
          <w:lang w:val="lt-LT"/>
        </w:rPr>
        <w:t xml:space="preserve">teikimo </w:t>
      </w:r>
      <w:r w:rsidR="003C09C9" w:rsidRPr="00751816">
        <w:rPr>
          <w:lang w:val="lt-LT"/>
        </w:rPr>
        <w:t xml:space="preserve">trukmė yra 3 metai ir </w:t>
      </w:r>
      <w:r w:rsidR="00027E5A" w:rsidRPr="00751816">
        <w:rPr>
          <w:lang w:val="lt-LT"/>
        </w:rPr>
        <w:t xml:space="preserve">kas bus su tais žmonėmis, kurie negalės </w:t>
      </w:r>
      <w:r w:rsidR="00DB77A7" w:rsidRPr="00751816">
        <w:rPr>
          <w:lang w:val="lt-LT"/>
        </w:rPr>
        <w:t xml:space="preserve">toliau </w:t>
      </w:r>
      <w:r w:rsidR="00027E5A" w:rsidRPr="00751816">
        <w:rPr>
          <w:lang w:val="lt-LT"/>
        </w:rPr>
        <w:t>lankytis nepraėjusiose akreditacijos organizacijose, kuriuos</w:t>
      </w:r>
      <w:r w:rsidR="00DB77A7" w:rsidRPr="00751816">
        <w:rPr>
          <w:lang w:val="lt-LT"/>
        </w:rPr>
        <w:t>e lankėsi, kai būdavo projektinis finansavimas.</w:t>
      </w:r>
      <w:r w:rsidR="005150EB" w:rsidRPr="00751816">
        <w:rPr>
          <w:lang w:val="lt-LT"/>
        </w:rPr>
        <w:t xml:space="preserve"> </w:t>
      </w:r>
      <w:r w:rsidR="000048F9" w:rsidRPr="00751816">
        <w:rPr>
          <w:lang w:val="lt-LT"/>
        </w:rPr>
        <w:t xml:space="preserve">Socialinių paslaugų skyriaus vedėja N. Buinickienė </w:t>
      </w:r>
      <w:r w:rsidR="003D2A51" w:rsidRPr="00751816">
        <w:rPr>
          <w:lang w:val="lt-LT"/>
        </w:rPr>
        <w:t>atsako į klausimus, pateikia paaiškinimus.</w:t>
      </w:r>
      <w:r w:rsidR="00623578" w:rsidRPr="00751816">
        <w:rPr>
          <w:lang w:val="lt-LT"/>
        </w:rPr>
        <w:t xml:space="preserve"> Posėdžio dalyviai diskutuoja, išsako </w:t>
      </w:r>
      <w:r w:rsidR="009D1FDF" w:rsidRPr="00751816">
        <w:rPr>
          <w:lang w:val="lt-LT"/>
        </w:rPr>
        <w:t xml:space="preserve">nuogąstavimus, </w:t>
      </w:r>
      <w:r w:rsidR="00623578" w:rsidRPr="00751816">
        <w:rPr>
          <w:lang w:val="lt-LT"/>
        </w:rPr>
        <w:t>nuomones</w:t>
      </w:r>
      <w:r w:rsidR="009D1FDF" w:rsidRPr="00751816">
        <w:rPr>
          <w:lang w:val="lt-LT"/>
        </w:rPr>
        <w:t xml:space="preserve">, </w:t>
      </w:r>
      <w:r w:rsidR="00623578" w:rsidRPr="00751816">
        <w:rPr>
          <w:lang w:val="lt-LT"/>
        </w:rPr>
        <w:t>pastebėjimus</w:t>
      </w:r>
      <w:r w:rsidR="005150EB" w:rsidRPr="00751816">
        <w:rPr>
          <w:lang w:val="lt-LT"/>
        </w:rPr>
        <w:t xml:space="preserve"> dėl NVO finansavimo, paslaugų akreditavimo, </w:t>
      </w:r>
      <w:r w:rsidR="001A4CCB" w:rsidRPr="00751816">
        <w:rPr>
          <w:lang w:val="lt-LT"/>
        </w:rPr>
        <w:t xml:space="preserve">finansavimo, </w:t>
      </w:r>
      <w:r w:rsidR="005150EB" w:rsidRPr="00751816">
        <w:rPr>
          <w:lang w:val="lt-LT"/>
        </w:rPr>
        <w:t>tęstinumo</w:t>
      </w:r>
      <w:r w:rsidR="00731D25" w:rsidRPr="00751816">
        <w:rPr>
          <w:lang w:val="lt-LT"/>
        </w:rPr>
        <w:t>, sumažėjusio paslaugų gavėjų vietų skaičiaus</w:t>
      </w:r>
      <w:r w:rsidR="005150EB" w:rsidRPr="00751816">
        <w:rPr>
          <w:lang w:val="lt-LT"/>
        </w:rPr>
        <w:t>.</w:t>
      </w:r>
      <w:r w:rsidR="00C22BE4" w:rsidRPr="00751816">
        <w:rPr>
          <w:lang w:val="lt-LT"/>
        </w:rPr>
        <w:t xml:space="preserve"> D. Narbut ir E. Čaplikienė ramina žmonių su negalia atstovus ir siūlo </w:t>
      </w:r>
      <w:r w:rsidR="00CF51E9" w:rsidRPr="00751816">
        <w:rPr>
          <w:lang w:val="lt-LT"/>
        </w:rPr>
        <w:t>s</w:t>
      </w:r>
      <w:r w:rsidR="00DB119A" w:rsidRPr="00751816">
        <w:rPr>
          <w:lang w:val="lt-LT"/>
        </w:rPr>
        <w:t>ulaukti gruodžio</w:t>
      </w:r>
      <w:r w:rsidR="00C22BE4" w:rsidRPr="00751816">
        <w:rPr>
          <w:lang w:val="lt-LT"/>
        </w:rPr>
        <w:t xml:space="preserve"> mėn</w:t>
      </w:r>
      <w:r w:rsidR="00DF3B44" w:rsidRPr="00751816">
        <w:rPr>
          <w:lang w:val="lt-LT"/>
        </w:rPr>
        <w:t>esio</w:t>
      </w:r>
      <w:r w:rsidR="00DB119A" w:rsidRPr="00751816">
        <w:rPr>
          <w:lang w:val="lt-LT"/>
        </w:rPr>
        <w:t>, kai bus aiškūs skaičiai ir finansavimas</w:t>
      </w:r>
      <w:r w:rsidR="00CF51E9" w:rsidRPr="00751816">
        <w:rPr>
          <w:lang w:val="lt-LT"/>
        </w:rPr>
        <w:t>.</w:t>
      </w:r>
    </w:p>
    <w:p w14:paraId="1C4E79B8" w14:textId="77777777" w:rsidR="0028614A" w:rsidRPr="00751816" w:rsidRDefault="001A4CCB" w:rsidP="0028614A">
      <w:pPr>
        <w:ind w:firstLine="720"/>
        <w:jc w:val="both"/>
        <w:rPr>
          <w:lang w:val="lt-LT"/>
        </w:rPr>
      </w:pPr>
      <w:r w:rsidRPr="00751816">
        <w:rPr>
          <w:lang w:val="lt-LT"/>
        </w:rPr>
        <w:t>NUSPRĘSTA. Informacija išklausyta.</w:t>
      </w:r>
    </w:p>
    <w:p w14:paraId="636106D7" w14:textId="1042D759" w:rsidR="0028614A" w:rsidRPr="00751816" w:rsidRDefault="0028614A" w:rsidP="0028614A">
      <w:pPr>
        <w:ind w:firstLine="720"/>
        <w:jc w:val="both"/>
        <w:rPr>
          <w:lang w:val="lt-LT"/>
        </w:rPr>
      </w:pPr>
    </w:p>
    <w:p w14:paraId="6FC4953B" w14:textId="77777777" w:rsidR="00CF51E9" w:rsidRPr="00751816" w:rsidRDefault="004262E5" w:rsidP="0028614A">
      <w:pPr>
        <w:ind w:firstLine="720"/>
        <w:jc w:val="both"/>
        <w:rPr>
          <w:lang w:val="lt-LT"/>
        </w:rPr>
      </w:pPr>
      <w:r w:rsidRPr="00751816">
        <w:rPr>
          <w:lang w:val="lt-LT"/>
        </w:rPr>
        <w:t>3</w:t>
      </w:r>
      <w:r w:rsidR="00E3282F" w:rsidRPr="00751816">
        <w:rPr>
          <w:lang w:val="lt-LT"/>
        </w:rPr>
        <w:t xml:space="preserve">. DĖL NEGALIOS REFORMOS. </w:t>
      </w:r>
    </w:p>
    <w:p w14:paraId="1D0F0A2A" w14:textId="77777777" w:rsidR="00C75F31" w:rsidRPr="00751816" w:rsidRDefault="00CF51E9" w:rsidP="00C75F31">
      <w:pPr>
        <w:ind w:firstLine="720"/>
        <w:jc w:val="both"/>
        <w:rPr>
          <w:lang w:val="lt-LT"/>
        </w:rPr>
      </w:pPr>
      <w:r w:rsidRPr="00751816">
        <w:rPr>
          <w:lang w:val="lt-LT"/>
        </w:rPr>
        <w:t xml:space="preserve">Komisijos pirmininkė G. Žemaitaitytė informuoja, jog </w:t>
      </w:r>
      <w:r w:rsidR="00F86A6C" w:rsidRPr="00751816">
        <w:rPr>
          <w:lang w:val="lt-LT"/>
        </w:rPr>
        <w:t>LR Se</w:t>
      </w:r>
      <w:r w:rsidR="0028614A" w:rsidRPr="00751816">
        <w:rPr>
          <w:lang w:val="lt-LT"/>
        </w:rPr>
        <w:t>imui</w:t>
      </w:r>
      <w:r w:rsidR="00894BA7" w:rsidRPr="00751816">
        <w:rPr>
          <w:lang w:val="lt-LT"/>
        </w:rPr>
        <w:t xml:space="preserve"> pritarus, kitąmet bus pradėta įgyvendinti negalios reforma. SADM siūlo pakeitimus žmonių su negalia socialinės įtraukties srityje. Siūloma tobulinti negalios vertinimo modelį, jį grindžiant žmogaus gebėjimų vertinimu, didinti paslaugų ir pagalbos prieinamumą žmonėms su negalia, operatyviau teikti individualizuotas paslaugas  ir pagalbą, o viešąją informaciją padaryti labiau prieinamą žmonėms su negalia.</w:t>
      </w:r>
      <w:r w:rsidR="00C75F31" w:rsidRPr="00751816">
        <w:rPr>
          <w:lang w:val="lt-LT"/>
        </w:rPr>
        <w:t xml:space="preserve"> G. Žemaitaitytė kelia klausimus ir kviečia dėl jų pasisakyti Savivaldybės atstovus.</w:t>
      </w:r>
    </w:p>
    <w:p w14:paraId="4E304812" w14:textId="77777777" w:rsidR="008514D7" w:rsidRPr="00751816" w:rsidRDefault="006073D6" w:rsidP="008514D7">
      <w:pPr>
        <w:ind w:firstLine="720"/>
        <w:jc w:val="both"/>
        <w:rPr>
          <w:lang w:val="lt-LT"/>
        </w:rPr>
      </w:pPr>
      <w:r w:rsidRPr="00751816">
        <w:rPr>
          <w:lang w:val="lt-LT"/>
        </w:rPr>
        <w:t xml:space="preserve">Socialinių paslaugų skyriaus vedėja N. Buinickienė </w:t>
      </w:r>
      <w:r w:rsidR="00A97EC6" w:rsidRPr="00751816">
        <w:rPr>
          <w:lang w:val="lt-LT"/>
        </w:rPr>
        <w:t>pasidalina savo įžvalgomis dėl negalios reformos. S</w:t>
      </w:r>
      <w:r w:rsidRPr="00751816">
        <w:rPr>
          <w:lang w:val="lt-LT"/>
        </w:rPr>
        <w:t xml:space="preserve">ako, jog Savivaldybei </w:t>
      </w:r>
      <w:r w:rsidR="00A97EC6" w:rsidRPr="00751816">
        <w:rPr>
          <w:lang w:val="lt-LT"/>
        </w:rPr>
        <w:t xml:space="preserve">didžiausią nerimą kelia </w:t>
      </w:r>
      <w:r w:rsidRPr="00751816">
        <w:rPr>
          <w:lang w:val="lt-LT"/>
        </w:rPr>
        <w:t>didinama administracinė našta</w:t>
      </w:r>
      <w:r w:rsidR="00A97EC6" w:rsidRPr="00751816">
        <w:rPr>
          <w:lang w:val="lt-LT"/>
        </w:rPr>
        <w:t>.</w:t>
      </w:r>
    </w:p>
    <w:p w14:paraId="2B9EC124" w14:textId="77777777" w:rsidR="008514D7" w:rsidRPr="00751816" w:rsidRDefault="00D43570" w:rsidP="008514D7">
      <w:pPr>
        <w:ind w:firstLine="720"/>
        <w:jc w:val="both"/>
        <w:rPr>
          <w:lang w:val="lt-LT"/>
        </w:rPr>
      </w:pPr>
      <w:r w:rsidRPr="00751816">
        <w:rPr>
          <w:lang w:val="lt-LT"/>
        </w:rPr>
        <w:t>Komisijos narė B. Guobė siūl</w:t>
      </w:r>
      <w:r w:rsidR="008514D7" w:rsidRPr="00751816">
        <w:rPr>
          <w:lang w:val="lt-LT"/>
        </w:rPr>
        <w:t xml:space="preserve">o </w:t>
      </w:r>
      <w:r w:rsidRPr="00751816">
        <w:rPr>
          <w:lang w:val="lt-LT"/>
        </w:rPr>
        <w:t>negalios reformos aptarimui organizuoti atskirą susitikimą, pakviečiant</w:t>
      </w:r>
      <w:r w:rsidR="008514D7" w:rsidRPr="00751816">
        <w:rPr>
          <w:lang w:val="lt-LT"/>
        </w:rPr>
        <w:t xml:space="preserve"> dalyvauti SADM atstovą.</w:t>
      </w:r>
    </w:p>
    <w:p w14:paraId="17BA0878" w14:textId="0EB66E53" w:rsidR="008514D7" w:rsidRPr="00751816" w:rsidRDefault="0087359A" w:rsidP="008514D7">
      <w:pPr>
        <w:ind w:firstLine="720"/>
        <w:jc w:val="both"/>
        <w:rPr>
          <w:lang w:val="lt-LT"/>
        </w:rPr>
      </w:pPr>
      <w:r w:rsidRPr="00751816">
        <w:rPr>
          <w:lang w:val="lt-LT"/>
        </w:rPr>
        <w:t>Komisijos narė E. Čaplikienė informuoja apie LR Socialinių reikalų ir darbo komiteto atliktus N</w:t>
      </w:r>
      <w:r w:rsidRPr="00751816">
        <w:rPr>
          <w:color w:val="000000"/>
          <w:lang w:val="lt-LT"/>
        </w:rPr>
        <w:t>eįgaliųjų socialinės integracijos įstatymo</w:t>
      </w:r>
      <w:r w:rsidRPr="00751816">
        <w:rPr>
          <w:color w:val="000000"/>
          <w:lang w:val="lt-LT"/>
        </w:rPr>
        <w:t xml:space="preserve"> </w:t>
      </w:r>
      <w:r w:rsidRPr="00751816">
        <w:rPr>
          <w:lang w:val="lt-LT"/>
        </w:rPr>
        <w:t>projekto pataisymus.</w:t>
      </w:r>
    </w:p>
    <w:p w14:paraId="27E230B5" w14:textId="170CA523" w:rsidR="00C75F31" w:rsidRPr="00751816" w:rsidRDefault="00396B41" w:rsidP="008514D7">
      <w:pPr>
        <w:ind w:firstLine="720"/>
        <w:jc w:val="both"/>
        <w:rPr>
          <w:lang w:val="lt-LT"/>
        </w:rPr>
      </w:pPr>
      <w:r w:rsidRPr="00751816">
        <w:rPr>
          <w:lang w:val="lt-LT"/>
        </w:rPr>
        <w:t xml:space="preserve">G. Žemaitaitytė teiraujasi komisijos narių, ar yra poreikis platesniam negalios reformos aptarimui. Komisijos nariai </w:t>
      </w:r>
      <w:r w:rsidR="007C6ACF" w:rsidRPr="00751816">
        <w:rPr>
          <w:lang w:val="lt-LT"/>
        </w:rPr>
        <w:t>išreiškia norą gauti daugiau informacijos.</w:t>
      </w:r>
      <w:r w:rsidRPr="00751816">
        <w:rPr>
          <w:lang w:val="lt-LT"/>
        </w:rPr>
        <w:t xml:space="preserve"> </w:t>
      </w:r>
      <w:r w:rsidR="006073D6" w:rsidRPr="00751816">
        <w:rPr>
          <w:lang w:val="lt-LT"/>
        </w:rPr>
        <w:t xml:space="preserve"> </w:t>
      </w:r>
    </w:p>
    <w:p w14:paraId="1BCF4547" w14:textId="77777777" w:rsidR="00046163" w:rsidRPr="00751816" w:rsidRDefault="00046163" w:rsidP="00046163">
      <w:pPr>
        <w:ind w:firstLine="709"/>
        <w:jc w:val="both"/>
        <w:rPr>
          <w:color w:val="212121"/>
          <w:lang w:val="lt-LT" w:eastAsia="lt-LT"/>
        </w:rPr>
      </w:pPr>
      <w:r w:rsidRPr="00751816">
        <w:rPr>
          <w:color w:val="212121"/>
          <w:lang w:val="lt-LT" w:eastAsia="lt-LT"/>
        </w:rPr>
        <w:t>NUSPRĘSTA. Pavesti komisijos pirmininkei G. Žemaitaitytei organizuoti susitikimą su SADM atstovais su negalios reformos susietų klausimų aptarimui.</w:t>
      </w:r>
    </w:p>
    <w:p w14:paraId="44F55984" w14:textId="77777777" w:rsidR="00046163" w:rsidRPr="00751816" w:rsidRDefault="00046163" w:rsidP="00046163">
      <w:pPr>
        <w:ind w:firstLine="709"/>
        <w:jc w:val="both"/>
        <w:rPr>
          <w:color w:val="212121"/>
          <w:lang w:val="lt-LT" w:eastAsia="lt-LT"/>
        </w:rPr>
      </w:pPr>
    </w:p>
    <w:p w14:paraId="206AB452" w14:textId="77777777" w:rsidR="0037624D" w:rsidRPr="00751816" w:rsidRDefault="004262E5" w:rsidP="00046163">
      <w:pPr>
        <w:ind w:firstLine="709"/>
        <w:jc w:val="both"/>
        <w:rPr>
          <w:lang w:val="lt-LT"/>
        </w:rPr>
      </w:pPr>
      <w:r w:rsidRPr="00751816">
        <w:rPr>
          <w:lang w:val="lt-LT"/>
        </w:rPr>
        <w:t>4</w:t>
      </w:r>
      <w:r w:rsidR="00E3282F" w:rsidRPr="00751816">
        <w:rPr>
          <w:lang w:val="lt-LT"/>
        </w:rPr>
        <w:t>. DĖL VIEŠOJO  TRANSPORTO LENGVATŲ, GAUNANTIEMS ITIN MAŽAS PAJAMAS.</w:t>
      </w:r>
      <w:r w:rsidR="00894BA7" w:rsidRPr="00751816">
        <w:rPr>
          <w:lang w:val="lt-LT"/>
        </w:rPr>
        <w:t> </w:t>
      </w:r>
    </w:p>
    <w:p w14:paraId="2F2AC1F6" w14:textId="4D88175A" w:rsidR="0037624D" w:rsidRPr="00751816" w:rsidRDefault="0037624D" w:rsidP="00046163">
      <w:pPr>
        <w:ind w:firstLine="709"/>
        <w:jc w:val="both"/>
        <w:rPr>
          <w:lang w:val="lt-LT"/>
        </w:rPr>
      </w:pPr>
      <w:r w:rsidRPr="00751816">
        <w:rPr>
          <w:lang w:val="lt-LT"/>
        </w:rPr>
        <w:t xml:space="preserve">G. Žemaitaitytė primena, kad šis klausimas </w:t>
      </w:r>
      <w:r w:rsidR="00A14E06" w:rsidRPr="00751816">
        <w:rPr>
          <w:lang w:val="lt-LT"/>
        </w:rPr>
        <w:t xml:space="preserve">komisijoje </w:t>
      </w:r>
      <w:r w:rsidRPr="00751816">
        <w:rPr>
          <w:lang w:val="lt-LT"/>
        </w:rPr>
        <w:t xml:space="preserve">pradėtas </w:t>
      </w:r>
      <w:r w:rsidR="00A14E06" w:rsidRPr="00751816">
        <w:rPr>
          <w:lang w:val="lt-LT"/>
        </w:rPr>
        <w:t>svarstyti</w:t>
      </w:r>
      <w:r w:rsidRPr="00751816">
        <w:rPr>
          <w:lang w:val="lt-LT"/>
        </w:rPr>
        <w:t xml:space="preserve"> 2020 m. spalio mėnesį, tačiau </w:t>
      </w:r>
      <w:r w:rsidR="005B2B57" w:rsidRPr="00751816">
        <w:rPr>
          <w:lang w:val="lt-LT"/>
        </w:rPr>
        <w:t xml:space="preserve">jokio aiškumo </w:t>
      </w:r>
      <w:r w:rsidRPr="00751816">
        <w:rPr>
          <w:lang w:val="lt-LT"/>
        </w:rPr>
        <w:t xml:space="preserve">iki šios dienos nėra. </w:t>
      </w:r>
    </w:p>
    <w:p w14:paraId="61ED2AFA" w14:textId="1DE9AD6A" w:rsidR="00A709D6" w:rsidRPr="00751816" w:rsidRDefault="0037624D" w:rsidP="00A709D6">
      <w:pPr>
        <w:ind w:firstLine="709"/>
        <w:jc w:val="both"/>
        <w:rPr>
          <w:lang w:val="lt-LT"/>
        </w:rPr>
      </w:pPr>
      <w:r w:rsidRPr="00751816">
        <w:rPr>
          <w:lang w:val="lt-LT"/>
        </w:rPr>
        <w:t xml:space="preserve">Socialinių paslaugų skyriaus vedėja N. Buinickienė tikslinasi </w:t>
      </w:r>
      <w:r w:rsidR="005B2B57" w:rsidRPr="00751816">
        <w:rPr>
          <w:lang w:val="lt-LT"/>
        </w:rPr>
        <w:t xml:space="preserve">dėl klausimo formuluotės, nes visą laiką buvo svarstomas </w:t>
      </w:r>
      <w:r w:rsidR="005B2B57" w:rsidRPr="00751816">
        <w:rPr>
          <w:color w:val="000000"/>
          <w:shd w:val="clear" w:color="auto" w:fill="FFFFFF"/>
          <w:lang w:val="lt-LT"/>
        </w:rPr>
        <w:t>viešojo transporto lengvatos įvedim</w:t>
      </w:r>
      <w:r w:rsidR="005B2B57" w:rsidRPr="00751816">
        <w:rPr>
          <w:color w:val="000000"/>
          <w:shd w:val="clear" w:color="auto" w:fill="FFFFFF"/>
          <w:lang w:val="lt-LT"/>
        </w:rPr>
        <w:t>as</w:t>
      </w:r>
      <w:r w:rsidR="005B2B57" w:rsidRPr="00751816">
        <w:rPr>
          <w:color w:val="000000"/>
          <w:shd w:val="clear" w:color="auto" w:fill="FFFFFF"/>
          <w:lang w:val="lt-LT"/>
        </w:rPr>
        <w:t xml:space="preserve"> proto ir (ar) psichikos negalią turintiems asmenims</w:t>
      </w:r>
      <w:r w:rsidR="005B2B57" w:rsidRPr="00751816">
        <w:rPr>
          <w:color w:val="000000"/>
          <w:shd w:val="clear" w:color="auto" w:fill="FFFFFF"/>
          <w:lang w:val="lt-LT"/>
        </w:rPr>
        <w:t>, o šiandien jau kalbama apie mažas pajamas gaunančius neįgaliuosius.</w:t>
      </w:r>
      <w:r w:rsidR="00993220" w:rsidRPr="00751816">
        <w:rPr>
          <w:color w:val="000000"/>
          <w:shd w:val="clear" w:color="auto" w:fill="FFFFFF"/>
          <w:lang w:val="lt-LT"/>
        </w:rPr>
        <w:t xml:space="preserve">         </w:t>
      </w:r>
      <w:r w:rsidR="005B2B57" w:rsidRPr="00751816">
        <w:rPr>
          <w:color w:val="000000"/>
          <w:shd w:val="clear" w:color="auto" w:fill="FFFFFF"/>
          <w:lang w:val="lt-LT"/>
        </w:rPr>
        <w:t xml:space="preserve"> G. Žemaitaitytė paaiškina</w:t>
      </w:r>
      <w:r w:rsidR="00993220" w:rsidRPr="00751816">
        <w:rPr>
          <w:color w:val="000000"/>
          <w:shd w:val="clear" w:color="auto" w:fill="FFFFFF"/>
          <w:lang w:val="lt-LT"/>
        </w:rPr>
        <w:t xml:space="preserve"> ir pažymi, kad kalba eina apie </w:t>
      </w:r>
      <w:r w:rsidR="00993220" w:rsidRPr="00751816">
        <w:rPr>
          <w:color w:val="000000"/>
          <w:shd w:val="clear" w:color="auto" w:fill="FFFFFF"/>
          <w:lang w:val="lt-LT"/>
        </w:rPr>
        <w:t>viešojo transporto lengvatos įvedim</w:t>
      </w:r>
      <w:r w:rsidR="00993220" w:rsidRPr="00751816">
        <w:rPr>
          <w:color w:val="000000"/>
          <w:shd w:val="clear" w:color="auto" w:fill="FFFFFF"/>
          <w:lang w:val="lt-LT"/>
        </w:rPr>
        <w:t>ą</w:t>
      </w:r>
      <w:r w:rsidR="00993220" w:rsidRPr="00751816">
        <w:rPr>
          <w:color w:val="000000"/>
          <w:shd w:val="clear" w:color="auto" w:fill="FFFFFF"/>
          <w:lang w:val="lt-LT"/>
        </w:rPr>
        <w:t xml:space="preserve"> proto ir (ar) psichiko</w:t>
      </w:r>
      <w:r w:rsidR="00C1193C" w:rsidRPr="00751816">
        <w:rPr>
          <w:color w:val="000000"/>
          <w:shd w:val="clear" w:color="auto" w:fill="FFFFFF"/>
          <w:lang w:val="lt-LT"/>
        </w:rPr>
        <w:t xml:space="preserve">s ir </w:t>
      </w:r>
      <w:r w:rsidR="00993220" w:rsidRPr="00751816">
        <w:rPr>
          <w:color w:val="000000"/>
          <w:shd w:val="clear" w:color="auto" w:fill="FFFFFF"/>
          <w:lang w:val="lt-LT"/>
        </w:rPr>
        <w:t>intelekto</w:t>
      </w:r>
      <w:r w:rsidR="00993220" w:rsidRPr="00751816">
        <w:rPr>
          <w:color w:val="000000"/>
          <w:shd w:val="clear" w:color="auto" w:fill="FFFFFF"/>
          <w:lang w:val="lt-LT"/>
        </w:rPr>
        <w:t xml:space="preserve"> negalią turintiems asmenims</w:t>
      </w:r>
      <w:r w:rsidR="00993220" w:rsidRPr="00751816">
        <w:rPr>
          <w:color w:val="000000"/>
          <w:shd w:val="clear" w:color="auto" w:fill="FFFFFF"/>
          <w:lang w:val="lt-LT"/>
        </w:rPr>
        <w:t>, gaunantiems itin mažas pajamas.</w:t>
      </w:r>
      <w:r w:rsidR="00015108" w:rsidRPr="00751816">
        <w:rPr>
          <w:color w:val="000000"/>
          <w:shd w:val="clear" w:color="auto" w:fill="FFFFFF"/>
          <w:lang w:val="lt-LT"/>
        </w:rPr>
        <w:t xml:space="preserve">                    </w:t>
      </w:r>
      <w:r w:rsidR="0021027A" w:rsidRPr="00751816">
        <w:rPr>
          <w:color w:val="000000"/>
          <w:shd w:val="clear" w:color="auto" w:fill="FFFFFF"/>
          <w:lang w:val="lt-LT"/>
        </w:rPr>
        <w:t xml:space="preserve"> N. Buinickienė informuoja, jog po klausimo svarstymo ir diskusijų buvo prieita išvados, kad </w:t>
      </w:r>
      <w:r w:rsidR="004B5759" w:rsidRPr="00751816">
        <w:rPr>
          <w:color w:val="000000"/>
          <w:shd w:val="clear" w:color="auto" w:fill="FFFFFF"/>
          <w:lang w:val="lt-LT"/>
        </w:rPr>
        <w:t>vienos neįgal</w:t>
      </w:r>
      <w:r w:rsidR="00E86D94" w:rsidRPr="00751816">
        <w:rPr>
          <w:color w:val="000000"/>
          <w:shd w:val="clear" w:color="auto" w:fill="FFFFFF"/>
          <w:lang w:val="lt-LT"/>
        </w:rPr>
        <w:t>iųjų</w:t>
      </w:r>
      <w:r w:rsidR="004B5759" w:rsidRPr="00751816">
        <w:rPr>
          <w:color w:val="000000"/>
          <w:shd w:val="clear" w:color="auto" w:fill="FFFFFF"/>
          <w:lang w:val="lt-LT"/>
        </w:rPr>
        <w:t xml:space="preserve"> grupės</w:t>
      </w:r>
      <w:r w:rsidR="0021027A" w:rsidRPr="0021027A">
        <w:rPr>
          <w:lang w:val="lt-LT"/>
        </w:rPr>
        <w:t xml:space="preserve"> išskyrimas, </w:t>
      </w:r>
      <w:r w:rsidR="004B5759" w:rsidRPr="00751816">
        <w:rPr>
          <w:lang w:val="lt-LT"/>
        </w:rPr>
        <w:t xml:space="preserve">suteikiant jiems viešojo transporto lengvatą, </w:t>
      </w:r>
      <w:r w:rsidR="0021027A" w:rsidRPr="0021027A">
        <w:rPr>
          <w:lang w:val="lt-LT"/>
        </w:rPr>
        <w:t xml:space="preserve">būtų neteisingas kitų </w:t>
      </w:r>
      <w:r w:rsidR="00D40812" w:rsidRPr="00751816">
        <w:rPr>
          <w:lang w:val="lt-LT"/>
        </w:rPr>
        <w:t xml:space="preserve">negalią </w:t>
      </w:r>
      <w:r w:rsidR="0021027A" w:rsidRPr="0021027A">
        <w:rPr>
          <w:lang w:val="lt-LT"/>
        </w:rPr>
        <w:t xml:space="preserve">turinčių </w:t>
      </w:r>
      <w:r w:rsidR="0021027A" w:rsidRPr="00751816">
        <w:rPr>
          <w:lang w:val="lt-LT"/>
        </w:rPr>
        <w:t xml:space="preserve">viešojo transporto </w:t>
      </w:r>
      <w:r w:rsidR="0021027A" w:rsidRPr="0021027A">
        <w:rPr>
          <w:lang w:val="lt-LT"/>
        </w:rPr>
        <w:t>keleivių atžvilgiu.</w:t>
      </w:r>
      <w:r w:rsidR="00015108" w:rsidRPr="00751816">
        <w:rPr>
          <w:lang w:val="lt-LT"/>
        </w:rPr>
        <w:t xml:space="preserve"> Atkreipia dėmesį, jog buvo ieškota sprendimų tik iš negalios aspekto, pajamų aspektas nebuvo nagrinėjamas.</w:t>
      </w:r>
      <w:r w:rsidR="00D40812" w:rsidRPr="00751816">
        <w:rPr>
          <w:lang w:val="lt-LT"/>
        </w:rPr>
        <w:t xml:space="preserve"> </w:t>
      </w:r>
      <w:r w:rsidR="00015108" w:rsidRPr="00751816">
        <w:rPr>
          <w:lang w:val="lt-LT"/>
        </w:rPr>
        <w:t xml:space="preserve">Administracijos direktoriaus pavaduotoja D. Narbut </w:t>
      </w:r>
      <w:r w:rsidR="00D40812" w:rsidRPr="00751816">
        <w:rPr>
          <w:lang w:val="lt-LT"/>
        </w:rPr>
        <w:t>antrina N. Buinickienei, sako, jog išskyrus vieną grupę</w:t>
      </w:r>
      <w:r w:rsidR="009D5487" w:rsidRPr="00751816">
        <w:rPr>
          <w:lang w:val="lt-LT"/>
        </w:rPr>
        <w:t xml:space="preserve">, būtų </w:t>
      </w:r>
      <w:r w:rsidR="009D5487" w:rsidRPr="00751816">
        <w:rPr>
          <w:lang w:val="lt-LT"/>
        </w:rPr>
        <w:lastRenderedPageBreak/>
        <w:t>diskriminuojamos kitų negalių grupės, o ir Savivaldybei tektų didžiulė administracinė našta.</w:t>
      </w:r>
      <w:r w:rsidR="00462566" w:rsidRPr="00751816">
        <w:rPr>
          <w:lang w:val="lt-LT"/>
        </w:rPr>
        <w:t xml:space="preserve"> Teigia, jog Savivaldybės administraci</w:t>
      </w:r>
      <w:r w:rsidR="00E35AFE" w:rsidRPr="00751816">
        <w:rPr>
          <w:lang w:val="lt-LT"/>
        </w:rPr>
        <w:t>nis darbas atliktas</w:t>
      </w:r>
      <w:r w:rsidR="00E35AFE" w:rsidRPr="00751816">
        <w:rPr>
          <w:shd w:val="clear" w:color="auto" w:fill="FFFFFF"/>
          <w:lang w:val="lt-LT"/>
        </w:rPr>
        <w:t>, dabar bereikia </w:t>
      </w:r>
      <w:r w:rsidR="00E35AFE" w:rsidRPr="00751816">
        <w:rPr>
          <w:rStyle w:val="Emfaz"/>
          <w:i w:val="0"/>
          <w:iCs w:val="0"/>
          <w:shd w:val="clear" w:color="auto" w:fill="FFFFFF"/>
          <w:lang w:val="lt-LT"/>
        </w:rPr>
        <w:t>politinio sprendimo</w:t>
      </w:r>
      <w:r w:rsidR="00E35AFE" w:rsidRPr="00751816">
        <w:rPr>
          <w:lang w:val="lt-LT"/>
        </w:rPr>
        <w:t xml:space="preserve">. </w:t>
      </w:r>
      <w:r w:rsidR="00723AD4" w:rsidRPr="00751816">
        <w:rPr>
          <w:lang w:val="lt-LT"/>
        </w:rPr>
        <w:t xml:space="preserve">R. Baškienė prašo </w:t>
      </w:r>
      <w:r w:rsidR="000108C1" w:rsidRPr="00751816">
        <w:rPr>
          <w:lang w:val="lt-LT"/>
        </w:rPr>
        <w:t xml:space="preserve">šį klausimą pristatyti </w:t>
      </w:r>
      <w:r w:rsidR="008E66FF" w:rsidRPr="00751816">
        <w:rPr>
          <w:lang w:val="lt-LT"/>
        </w:rPr>
        <w:t>Socialinių reikalų komitetui</w:t>
      </w:r>
      <w:r w:rsidR="000108C1" w:rsidRPr="00751816">
        <w:rPr>
          <w:lang w:val="lt-LT"/>
        </w:rPr>
        <w:t xml:space="preserve">. </w:t>
      </w:r>
      <w:r w:rsidR="00462566" w:rsidRPr="00751816">
        <w:rPr>
          <w:lang w:val="lt-LT"/>
        </w:rPr>
        <w:t>B. Guobė</w:t>
      </w:r>
      <w:r w:rsidR="005405B7" w:rsidRPr="00751816">
        <w:rPr>
          <w:lang w:val="lt-LT"/>
        </w:rPr>
        <w:t xml:space="preserve"> prašo N. Buinickienę pasidomėti, ar gali </w:t>
      </w:r>
      <w:r w:rsidR="00C8173C" w:rsidRPr="00751816">
        <w:rPr>
          <w:lang w:val="lt-LT"/>
        </w:rPr>
        <w:t>„</w:t>
      </w:r>
      <w:r w:rsidR="005405B7" w:rsidRPr="00751816">
        <w:rPr>
          <w:lang w:val="lt-LT"/>
        </w:rPr>
        <w:t>SODRA</w:t>
      </w:r>
      <w:r w:rsidR="00C8173C" w:rsidRPr="00751816">
        <w:rPr>
          <w:lang w:val="lt-LT"/>
        </w:rPr>
        <w:t>“</w:t>
      </w:r>
      <w:r w:rsidR="005405B7" w:rsidRPr="00751816">
        <w:rPr>
          <w:lang w:val="lt-LT"/>
        </w:rPr>
        <w:t xml:space="preserve"> Savivaldybei pateikti </w:t>
      </w:r>
      <w:r w:rsidR="00C8173C" w:rsidRPr="00751816">
        <w:rPr>
          <w:lang w:val="lt-LT"/>
        </w:rPr>
        <w:t xml:space="preserve">informaciją, kiek Vilniaus mieste yra </w:t>
      </w:r>
      <w:r w:rsidR="00C8173C" w:rsidRPr="00751816">
        <w:rPr>
          <w:color w:val="000000"/>
          <w:shd w:val="clear" w:color="auto" w:fill="FFFFFF"/>
          <w:lang w:val="lt-LT"/>
        </w:rPr>
        <w:t>proto ir (ar) psichikos</w:t>
      </w:r>
      <w:r w:rsidR="00C1193C" w:rsidRPr="00751816">
        <w:rPr>
          <w:color w:val="000000"/>
          <w:shd w:val="clear" w:color="auto" w:fill="FFFFFF"/>
          <w:lang w:val="lt-LT"/>
        </w:rPr>
        <w:t xml:space="preserve"> ir </w:t>
      </w:r>
      <w:r w:rsidR="00C8173C" w:rsidRPr="00751816">
        <w:rPr>
          <w:color w:val="000000"/>
          <w:shd w:val="clear" w:color="auto" w:fill="FFFFFF"/>
          <w:lang w:val="lt-LT"/>
        </w:rPr>
        <w:t>intelekto negalią turin</w:t>
      </w:r>
      <w:r w:rsidR="00C8173C" w:rsidRPr="00751816">
        <w:rPr>
          <w:color w:val="000000"/>
          <w:shd w:val="clear" w:color="auto" w:fill="FFFFFF"/>
          <w:lang w:val="lt-LT"/>
        </w:rPr>
        <w:t>čių</w:t>
      </w:r>
      <w:r w:rsidR="00C8173C" w:rsidRPr="00751816">
        <w:rPr>
          <w:color w:val="000000"/>
          <w:shd w:val="clear" w:color="auto" w:fill="FFFFFF"/>
          <w:lang w:val="lt-LT"/>
        </w:rPr>
        <w:t xml:space="preserve"> asmen</w:t>
      </w:r>
      <w:r w:rsidR="00C8173C" w:rsidRPr="00751816">
        <w:rPr>
          <w:color w:val="000000"/>
          <w:shd w:val="clear" w:color="auto" w:fill="FFFFFF"/>
          <w:lang w:val="lt-LT"/>
        </w:rPr>
        <w:t>ų</w:t>
      </w:r>
      <w:r w:rsidR="00C8173C" w:rsidRPr="00751816">
        <w:rPr>
          <w:color w:val="000000"/>
          <w:shd w:val="clear" w:color="auto" w:fill="FFFFFF"/>
          <w:lang w:val="lt-LT"/>
        </w:rPr>
        <w:t>, gaunan</w:t>
      </w:r>
      <w:r w:rsidR="00C8173C" w:rsidRPr="00751816">
        <w:rPr>
          <w:color w:val="000000"/>
          <w:shd w:val="clear" w:color="auto" w:fill="FFFFFF"/>
          <w:lang w:val="lt-LT"/>
        </w:rPr>
        <w:t>čių</w:t>
      </w:r>
      <w:r w:rsidR="00C8173C" w:rsidRPr="00751816">
        <w:rPr>
          <w:color w:val="000000"/>
          <w:shd w:val="clear" w:color="auto" w:fill="FFFFFF"/>
          <w:lang w:val="lt-LT"/>
        </w:rPr>
        <w:t xml:space="preserve"> itin mažas pajamas</w:t>
      </w:r>
      <w:r w:rsidR="00C8173C" w:rsidRPr="00751816">
        <w:rPr>
          <w:lang w:val="lt-LT"/>
        </w:rPr>
        <w:t>.</w:t>
      </w:r>
      <w:r w:rsidR="00C23E73" w:rsidRPr="00751816">
        <w:rPr>
          <w:lang w:val="lt-LT"/>
        </w:rPr>
        <w:t xml:space="preserve"> </w:t>
      </w:r>
    </w:p>
    <w:p w14:paraId="7536B7A3" w14:textId="77777777" w:rsidR="00EB4915" w:rsidRPr="00751816" w:rsidRDefault="00A709D6" w:rsidP="00EB4915">
      <w:pPr>
        <w:ind w:firstLine="709"/>
        <w:jc w:val="both"/>
        <w:rPr>
          <w:lang w:val="lt-LT"/>
        </w:rPr>
      </w:pPr>
      <w:r w:rsidRPr="00751816">
        <w:rPr>
          <w:lang w:val="lt-LT"/>
        </w:rPr>
        <w:t>NUSPRĘSTA</w:t>
      </w:r>
      <w:r w:rsidR="0095796F" w:rsidRPr="00751816">
        <w:rPr>
          <w:lang w:val="lt-LT"/>
        </w:rPr>
        <w:t>:</w:t>
      </w:r>
    </w:p>
    <w:p w14:paraId="23294E7A" w14:textId="257ECD89" w:rsidR="0095796F" w:rsidRPr="00751816" w:rsidRDefault="00EB4915" w:rsidP="00EB4915">
      <w:pPr>
        <w:ind w:firstLine="709"/>
        <w:jc w:val="both"/>
        <w:rPr>
          <w:lang w:val="lt-LT"/>
        </w:rPr>
      </w:pPr>
      <w:r w:rsidRPr="00751816">
        <w:rPr>
          <w:lang w:val="lt-LT"/>
        </w:rPr>
        <w:t xml:space="preserve">1. </w:t>
      </w:r>
      <w:r w:rsidR="0095796F" w:rsidRPr="00751816">
        <w:rPr>
          <w:lang w:val="lt-LT"/>
        </w:rPr>
        <w:t xml:space="preserve">Prašyti Socialinių paslaugų skyrių </w:t>
      </w:r>
      <w:r w:rsidR="00C23E73" w:rsidRPr="00751816">
        <w:rPr>
          <w:lang w:val="lt-LT"/>
        </w:rPr>
        <w:t xml:space="preserve">klausimą pristatyti </w:t>
      </w:r>
      <w:r w:rsidR="0095796F" w:rsidRPr="00751816">
        <w:rPr>
          <w:lang w:val="lt-LT"/>
        </w:rPr>
        <w:t>Socialinių reikalų komitetui.</w:t>
      </w:r>
    </w:p>
    <w:p w14:paraId="0C51BA3B" w14:textId="02B6F1E9" w:rsidR="00C23E73" w:rsidRPr="00751816" w:rsidRDefault="00C23E73" w:rsidP="00C23E73">
      <w:pPr>
        <w:ind w:firstLine="709"/>
        <w:jc w:val="both"/>
        <w:rPr>
          <w:lang w:val="lt-LT"/>
        </w:rPr>
      </w:pPr>
      <w:r w:rsidRPr="00751816">
        <w:rPr>
          <w:lang w:val="lt-LT"/>
        </w:rPr>
        <w:t>2.</w:t>
      </w:r>
      <w:r w:rsidR="00EB4915" w:rsidRPr="00751816">
        <w:rPr>
          <w:lang w:val="lt-LT"/>
        </w:rPr>
        <w:t xml:space="preserve"> </w:t>
      </w:r>
      <w:r w:rsidR="0095796F" w:rsidRPr="00751816">
        <w:rPr>
          <w:lang w:val="lt-LT"/>
        </w:rPr>
        <w:t xml:space="preserve">Prašyti Socialinių paslaugų skyrių </w:t>
      </w:r>
      <w:r w:rsidR="0095796F" w:rsidRPr="00751816">
        <w:rPr>
          <w:lang w:val="lt-LT"/>
        </w:rPr>
        <w:t>pasidomėti</w:t>
      </w:r>
      <w:r w:rsidR="0080380D" w:rsidRPr="00751816">
        <w:rPr>
          <w:lang w:val="lt-LT"/>
        </w:rPr>
        <w:t xml:space="preserve"> dėl </w:t>
      </w:r>
      <w:r w:rsidR="0095796F" w:rsidRPr="00751816">
        <w:rPr>
          <w:color w:val="000000"/>
          <w:shd w:val="clear" w:color="auto" w:fill="FFFFFF"/>
          <w:lang w:val="lt-LT"/>
        </w:rPr>
        <w:t>proto ir (ar) psichikos</w:t>
      </w:r>
      <w:r w:rsidR="00C1193C" w:rsidRPr="00751816">
        <w:rPr>
          <w:color w:val="000000"/>
          <w:shd w:val="clear" w:color="auto" w:fill="FFFFFF"/>
          <w:lang w:val="lt-LT"/>
        </w:rPr>
        <w:t xml:space="preserve"> ir </w:t>
      </w:r>
      <w:r w:rsidR="0095796F" w:rsidRPr="00751816">
        <w:rPr>
          <w:color w:val="000000"/>
          <w:shd w:val="clear" w:color="auto" w:fill="FFFFFF"/>
          <w:lang w:val="lt-LT"/>
        </w:rPr>
        <w:t>intelekto negalią turinčių asmenų, gaunančių itin mažas pajamas</w:t>
      </w:r>
      <w:r w:rsidR="0080380D" w:rsidRPr="00751816">
        <w:rPr>
          <w:color w:val="000000"/>
          <w:shd w:val="clear" w:color="auto" w:fill="FFFFFF"/>
          <w:lang w:val="lt-LT"/>
        </w:rPr>
        <w:t>, skaičiaus</w:t>
      </w:r>
      <w:r w:rsidRPr="00751816">
        <w:rPr>
          <w:lang w:val="lt-LT"/>
        </w:rPr>
        <w:t>.</w:t>
      </w:r>
    </w:p>
    <w:p w14:paraId="6C245203" w14:textId="77777777" w:rsidR="00C23E73" w:rsidRPr="00751816" w:rsidRDefault="00C23E73" w:rsidP="00C23E73">
      <w:pPr>
        <w:ind w:firstLine="709"/>
        <w:rPr>
          <w:lang w:val="lt-LT"/>
        </w:rPr>
      </w:pPr>
    </w:p>
    <w:p w14:paraId="3578D797" w14:textId="7FE060B7" w:rsidR="00B20C1E" w:rsidRPr="00751816" w:rsidRDefault="004262E5" w:rsidP="00C23E73">
      <w:pPr>
        <w:ind w:firstLine="709"/>
        <w:jc w:val="both"/>
        <w:rPr>
          <w:lang w:val="lt-LT"/>
        </w:rPr>
      </w:pPr>
      <w:r w:rsidRPr="00751816">
        <w:rPr>
          <w:lang w:val="lt-LT"/>
        </w:rPr>
        <w:t>5</w:t>
      </w:r>
      <w:r w:rsidR="00E3282F" w:rsidRPr="00751816">
        <w:rPr>
          <w:lang w:val="lt-LT"/>
        </w:rPr>
        <w:t xml:space="preserve">. DĖL INFORMACIJOS EKSTREMALIŲ SITUACIJŲ VALDYME DĖL ŽMONIŲ SU NEGALIA </w:t>
      </w:r>
      <w:r w:rsidR="007545B5" w:rsidRPr="00751816">
        <w:rPr>
          <w:b/>
          <w:bCs/>
          <w:lang w:val="lt-LT"/>
        </w:rPr>
        <w:t>(</w:t>
      </w:r>
      <w:r w:rsidR="007545B5" w:rsidRPr="00751816">
        <w:rPr>
          <w:lang w:val="lt-LT"/>
        </w:rPr>
        <w:t>mokymai</w:t>
      </w:r>
      <w:r w:rsidR="00B20C1E" w:rsidRPr="00751816">
        <w:rPr>
          <w:lang w:val="lt-LT"/>
        </w:rPr>
        <w:t xml:space="preserve"> </w:t>
      </w:r>
      <w:r w:rsidR="007545B5" w:rsidRPr="00751816">
        <w:rPr>
          <w:lang w:val="lt-LT"/>
        </w:rPr>
        <w:t>žmonių su negalia, ir ne tik, registrų sudarymas ir kt.). </w:t>
      </w:r>
    </w:p>
    <w:p w14:paraId="31857FB4" w14:textId="77777777" w:rsidR="00751816" w:rsidRPr="00751816" w:rsidRDefault="00B20C1E" w:rsidP="00751816">
      <w:pPr>
        <w:ind w:firstLine="709"/>
        <w:jc w:val="both"/>
        <w:rPr>
          <w:lang w:val="lt-LT"/>
        </w:rPr>
      </w:pPr>
      <w:r w:rsidRPr="00751816">
        <w:rPr>
          <w:lang w:val="lt-LT"/>
        </w:rPr>
        <w:t xml:space="preserve">G. Žemaitaitytė informuoja, kad jau yra </w:t>
      </w:r>
      <w:r w:rsidR="007545B5" w:rsidRPr="00751816">
        <w:rPr>
          <w:lang w:val="lt-LT"/>
        </w:rPr>
        <w:t>patvirtintos</w:t>
      </w:r>
      <w:r w:rsidRPr="00751816">
        <w:rPr>
          <w:lang w:val="lt-LT"/>
        </w:rPr>
        <w:t xml:space="preserve"> </w:t>
      </w:r>
      <w:r w:rsidR="007545B5" w:rsidRPr="00751816">
        <w:rPr>
          <w:lang w:val="lt-LT"/>
        </w:rPr>
        <w:t>Ekstremaliųjų situacijų valdymo plano rengimo metodin</w:t>
      </w:r>
      <w:r w:rsidRPr="00751816">
        <w:rPr>
          <w:lang w:val="lt-LT"/>
        </w:rPr>
        <w:t>ė</w:t>
      </w:r>
      <w:r w:rsidR="007545B5" w:rsidRPr="00751816">
        <w:rPr>
          <w:lang w:val="lt-LT"/>
        </w:rPr>
        <w:t>s rekomendacijos</w:t>
      </w:r>
      <w:r w:rsidRPr="00751816">
        <w:rPr>
          <w:lang w:val="lt-LT"/>
        </w:rPr>
        <w:t>, kuri</w:t>
      </w:r>
      <w:r w:rsidR="007545B5" w:rsidRPr="00751816">
        <w:rPr>
          <w:lang w:val="lt-LT"/>
        </w:rPr>
        <w:t>ose daug dėmesio skiriama ir žmonėms su negalia. </w:t>
      </w:r>
    </w:p>
    <w:p w14:paraId="1469C156" w14:textId="77777777" w:rsidR="009D42C7" w:rsidRDefault="00B20C1E" w:rsidP="00227C17">
      <w:pPr>
        <w:ind w:firstLine="709"/>
        <w:jc w:val="both"/>
        <w:rPr>
          <w:shd w:val="clear" w:color="auto" w:fill="FFFFFF"/>
          <w:lang w:val="lt-LT"/>
        </w:rPr>
      </w:pPr>
      <w:r w:rsidRPr="00751816">
        <w:rPr>
          <w:lang w:val="lt-LT"/>
        </w:rPr>
        <w:t>N. Buinickienė informuoja</w:t>
      </w:r>
      <w:r w:rsidR="00822E3F" w:rsidRPr="00751816">
        <w:rPr>
          <w:lang w:val="lt-LT"/>
        </w:rPr>
        <w:t xml:space="preserve"> apie gautus </w:t>
      </w:r>
      <w:r w:rsidR="009445C7" w:rsidRPr="00751816">
        <w:rPr>
          <w:lang w:val="lt-LT"/>
        </w:rPr>
        <w:t xml:space="preserve">UAB </w:t>
      </w:r>
      <w:r w:rsidR="00822E3F" w:rsidRPr="00751816">
        <w:rPr>
          <w:lang w:val="lt-LT"/>
        </w:rPr>
        <w:t xml:space="preserve">Vilniaus plano pasiūlymus dėl </w:t>
      </w:r>
      <w:r w:rsidR="009445C7" w:rsidRPr="00751816">
        <w:rPr>
          <w:lang w:val="lt-LT"/>
        </w:rPr>
        <w:t xml:space="preserve">žmonių su negalia </w:t>
      </w:r>
      <w:r w:rsidR="00822E3F" w:rsidRPr="00751816">
        <w:rPr>
          <w:lang w:val="lt-LT"/>
        </w:rPr>
        <w:t xml:space="preserve">registro. </w:t>
      </w:r>
      <w:r w:rsidR="009445C7" w:rsidRPr="00751816">
        <w:rPr>
          <w:lang w:val="lt-LT"/>
        </w:rPr>
        <w:t>Sako, jog k</w:t>
      </w:r>
      <w:r w:rsidR="00822E3F" w:rsidRPr="00751816">
        <w:rPr>
          <w:lang w:val="lt-LT"/>
        </w:rPr>
        <w:t>lausimas dar diskutuotinas ir galutiniai sprendimai nėra priimti</w:t>
      </w:r>
      <w:r w:rsidR="009445C7" w:rsidRPr="00751816">
        <w:rPr>
          <w:lang w:val="lt-LT"/>
        </w:rPr>
        <w:t>.</w:t>
      </w:r>
      <w:r w:rsidR="00394012" w:rsidRPr="00751816">
        <w:rPr>
          <w:lang w:val="lt-LT"/>
        </w:rPr>
        <w:t xml:space="preserve"> Taip pat pateikia informaciją dėl civilinės saugos mokymų</w:t>
      </w:r>
      <w:r w:rsidR="001D017A" w:rsidRPr="00751816">
        <w:rPr>
          <w:lang w:val="lt-LT"/>
        </w:rPr>
        <w:t>.</w:t>
      </w:r>
      <w:r w:rsidR="00751816" w:rsidRPr="00751816">
        <w:rPr>
          <w:lang w:val="lt-LT"/>
        </w:rPr>
        <w:t xml:space="preserve"> </w:t>
      </w:r>
      <w:r w:rsidR="00751816" w:rsidRPr="00751816">
        <w:rPr>
          <w:rFonts w:eastAsia="Calibri"/>
          <w:lang w:val="lt-LT"/>
        </w:rPr>
        <w:t>V</w:t>
      </w:r>
      <w:r w:rsidR="00751816" w:rsidRPr="00751816">
        <w:rPr>
          <w:rFonts w:eastAsia="Calibri"/>
          <w:lang w:val="lt-LT"/>
        </w:rPr>
        <w:t>idaus reikalų ministerij</w:t>
      </w:r>
      <w:r w:rsidR="00751816" w:rsidRPr="00751816">
        <w:rPr>
          <w:rFonts w:eastAsia="Calibri"/>
          <w:lang w:val="lt-LT"/>
        </w:rPr>
        <w:t xml:space="preserve">ai ir </w:t>
      </w:r>
      <w:r w:rsidR="00751816" w:rsidRPr="00751816">
        <w:rPr>
          <w:rFonts w:eastAsia="Calibri"/>
          <w:lang w:val="lt-LT"/>
        </w:rPr>
        <w:t>Priešgaisrinės apsaugos ir gelbėjimo departamentui prie Vidaus reikalų ministerijos</w:t>
      </w:r>
      <w:r w:rsidR="00751816" w:rsidRPr="00751816">
        <w:rPr>
          <w:lang w:val="lt-LT"/>
        </w:rPr>
        <w:t xml:space="preserve"> išsiųstas raštas dėl </w:t>
      </w:r>
      <w:r w:rsidR="00751816" w:rsidRPr="00751816">
        <w:rPr>
          <w:color w:val="000000"/>
          <w:lang w:val="lt-LT" w:eastAsia="lt-LT"/>
        </w:rPr>
        <w:t>civilinės saugos mokymo programos</w:t>
      </w:r>
      <w:r w:rsidR="00751816" w:rsidRPr="00751816">
        <w:rPr>
          <w:color w:val="000000"/>
          <w:lang w:val="lt-LT" w:eastAsia="lt-LT"/>
        </w:rPr>
        <w:t xml:space="preserve"> atnaujinimo su siūlymais </w:t>
      </w:r>
      <w:r w:rsidR="00751816" w:rsidRPr="00751816">
        <w:rPr>
          <w:lang w:val="lt-LT"/>
        </w:rPr>
        <w:t>papildyti civilinės saugos mokymo programas temomis susijusiomis su pagalbos teikimo organizavimu neįgaliesiems gresiant ar susidarius ekstremaliosios situacijoms</w:t>
      </w:r>
      <w:r w:rsidR="00751816" w:rsidRPr="00751816">
        <w:rPr>
          <w:lang w:val="lt-LT"/>
        </w:rPr>
        <w:t xml:space="preserve"> (</w:t>
      </w:r>
      <w:r w:rsidR="00751816" w:rsidRPr="00751816">
        <w:rPr>
          <w:color w:val="000000"/>
          <w:lang w:val="lt-LT" w:eastAsia="lt-LT"/>
        </w:rPr>
        <w:t>neįgalių gyventojų perspėjimo ir informavimo, evakavimo organizavimas</w:t>
      </w:r>
      <w:r w:rsidR="00751816" w:rsidRPr="00751816">
        <w:rPr>
          <w:color w:val="000000"/>
          <w:lang w:val="lt-LT" w:eastAsia="lt-LT"/>
        </w:rPr>
        <w:t>, p</w:t>
      </w:r>
      <w:r w:rsidR="00751816" w:rsidRPr="00751816">
        <w:rPr>
          <w:color w:val="000000"/>
          <w:lang w:val="lt-LT" w:eastAsia="lt-LT"/>
        </w:rPr>
        <w:t>agalbos suteikimas neįgaliems asmenims  ir bendravimo ypatybės pagal skirtingas negalios rūš</w:t>
      </w:r>
      <w:r w:rsidR="00751816" w:rsidRPr="00751816">
        <w:rPr>
          <w:color w:val="000000"/>
          <w:lang w:val="lt-LT" w:eastAsia="lt-LT"/>
        </w:rPr>
        <w:t>is).</w:t>
      </w:r>
      <w:r w:rsidR="00751816">
        <w:rPr>
          <w:color w:val="000000"/>
          <w:lang w:val="lt-LT" w:eastAsia="lt-LT"/>
        </w:rPr>
        <w:t xml:space="preserve"> Pažymi, kad šiai dienai dar nėra išgrynin</w:t>
      </w:r>
      <w:r w:rsidR="00227C17">
        <w:rPr>
          <w:color w:val="000000"/>
          <w:lang w:val="lt-LT" w:eastAsia="lt-LT"/>
        </w:rPr>
        <w:t xml:space="preserve">ti civilinės saugos mokymai neįgaliesiems, nes trūksta informacijos </w:t>
      </w:r>
      <w:r w:rsidR="00227C17" w:rsidRPr="00751816">
        <w:rPr>
          <w:shd w:val="clear" w:color="auto" w:fill="FFFFFF"/>
          <w:lang w:val="lt-LT"/>
        </w:rPr>
        <w:t>kokius mokymus organizuoti, kaip juos organizuoti, kokiai tikslinei grupei</w:t>
      </w:r>
      <w:r w:rsidR="00227C17">
        <w:rPr>
          <w:shd w:val="clear" w:color="auto" w:fill="FFFFFF"/>
          <w:lang w:val="lt-LT"/>
        </w:rPr>
        <w:t xml:space="preserve"> ir pan. </w:t>
      </w:r>
      <w:r w:rsidR="00BC4464">
        <w:rPr>
          <w:shd w:val="clear" w:color="auto" w:fill="FFFFFF"/>
          <w:lang w:val="lt-LT"/>
        </w:rPr>
        <w:t xml:space="preserve">G. Žemaitaitytė primena, kad paskutinio susitikimo dėl civilinės saugos mokymų metu buvo prieitas sprendimas, kad reikia apmokyti tų tarnybų </w:t>
      </w:r>
      <w:r w:rsidR="00285F02">
        <w:rPr>
          <w:shd w:val="clear" w:color="auto" w:fill="FFFFFF"/>
          <w:lang w:val="lt-LT"/>
        </w:rPr>
        <w:t>darbuotojus</w:t>
      </w:r>
      <w:r w:rsidR="00BC4464">
        <w:rPr>
          <w:shd w:val="clear" w:color="auto" w:fill="FFFFFF"/>
          <w:lang w:val="lt-LT"/>
        </w:rPr>
        <w:t>, kurios teiks pagalbą, informaciją, organizuos transportą ir pan.</w:t>
      </w:r>
      <w:r w:rsidR="00285F02">
        <w:rPr>
          <w:shd w:val="clear" w:color="auto" w:fill="FFFFFF"/>
          <w:lang w:val="lt-LT"/>
        </w:rPr>
        <w:t xml:space="preserve"> D. Narbut tikslinasi, ar mokymus pravestų neįgaliųjų nevyriausybinių organizacijų atstovai. G. Žemaitaitytė sako, kad taip.</w:t>
      </w:r>
      <w:r w:rsidR="009D42C7">
        <w:rPr>
          <w:shd w:val="clear" w:color="auto" w:fill="FFFFFF"/>
          <w:lang w:val="lt-LT"/>
        </w:rPr>
        <w:t xml:space="preserve"> D. Narbut prašo N. Buinickienę pagalvoti dėl mokymų finansavimo, kuriuos organizuos neįgaliųjų NVO.</w:t>
      </w:r>
    </w:p>
    <w:p w14:paraId="04BCD761" w14:textId="54481361" w:rsidR="00751816" w:rsidRPr="00227C17" w:rsidRDefault="009D42C7" w:rsidP="00227C17">
      <w:pPr>
        <w:ind w:firstLine="709"/>
        <w:jc w:val="both"/>
        <w:rPr>
          <w:shd w:val="clear" w:color="auto" w:fill="FFFFFF"/>
          <w:lang w:val="lt-LT"/>
        </w:rPr>
      </w:pPr>
      <w:r>
        <w:rPr>
          <w:shd w:val="clear" w:color="auto" w:fill="FFFFFF"/>
          <w:lang w:val="lt-LT"/>
        </w:rPr>
        <w:t>NUSPRĘSTA.</w:t>
      </w:r>
      <w:r w:rsidR="000B56E6">
        <w:rPr>
          <w:shd w:val="clear" w:color="auto" w:fill="FFFFFF"/>
          <w:lang w:val="lt-LT"/>
        </w:rPr>
        <w:t xml:space="preserve"> Prašyti Socialinių paslaugų </w:t>
      </w:r>
      <w:r w:rsidR="00BB6DAA">
        <w:rPr>
          <w:shd w:val="clear" w:color="auto" w:fill="FFFFFF"/>
          <w:lang w:val="lt-LT"/>
        </w:rPr>
        <w:t xml:space="preserve">skyriaus vedėją N. Buinickienę </w:t>
      </w:r>
      <w:r w:rsidR="00BB6DAA">
        <w:rPr>
          <w:shd w:val="clear" w:color="auto" w:fill="FFFFFF"/>
          <w:lang w:val="lt-LT"/>
        </w:rPr>
        <w:t>pagalvoti dėl mokymų finansavimo, kuriuos organizuos neįgaliųjų NVO.</w:t>
      </w:r>
      <w:r w:rsidR="00BB6DAA">
        <w:rPr>
          <w:shd w:val="clear" w:color="auto" w:fill="FFFFFF"/>
          <w:lang w:val="lt-LT"/>
        </w:rPr>
        <w:t xml:space="preserve"> </w:t>
      </w:r>
      <w:r>
        <w:rPr>
          <w:shd w:val="clear" w:color="auto" w:fill="FFFFFF"/>
          <w:lang w:val="lt-LT"/>
        </w:rPr>
        <w:t xml:space="preserve"> </w:t>
      </w:r>
      <w:r w:rsidR="00285F02">
        <w:rPr>
          <w:shd w:val="clear" w:color="auto" w:fill="FFFFFF"/>
          <w:lang w:val="lt-LT"/>
        </w:rPr>
        <w:t xml:space="preserve">  </w:t>
      </w:r>
      <w:r w:rsidR="00BC4464">
        <w:rPr>
          <w:shd w:val="clear" w:color="auto" w:fill="FFFFFF"/>
          <w:lang w:val="lt-LT"/>
        </w:rPr>
        <w:t xml:space="preserve">  </w:t>
      </w:r>
    </w:p>
    <w:p w14:paraId="7E1ADE66" w14:textId="5B9F66C6" w:rsidR="007545B5" w:rsidRPr="00751816" w:rsidRDefault="00751816" w:rsidP="00751816">
      <w:pPr>
        <w:ind w:firstLine="709"/>
        <w:jc w:val="both"/>
        <w:rPr>
          <w:lang w:val="lt-LT"/>
        </w:rPr>
      </w:pPr>
      <w:r w:rsidRPr="00751816">
        <w:rPr>
          <w:color w:val="000000"/>
          <w:lang w:val="lt-LT" w:eastAsia="lt-LT"/>
        </w:rPr>
        <w:t xml:space="preserve"> </w:t>
      </w:r>
      <w:r w:rsidRPr="00751816">
        <w:rPr>
          <w:lang w:val="lt-LT"/>
        </w:rPr>
        <w:t xml:space="preserve"> </w:t>
      </w:r>
      <w:r w:rsidR="00C1193C" w:rsidRPr="00751816">
        <w:rPr>
          <w:lang w:val="lt-LT"/>
        </w:rPr>
        <w:t xml:space="preserve"> </w:t>
      </w:r>
      <w:r w:rsidR="001D017A" w:rsidRPr="00751816">
        <w:rPr>
          <w:lang w:val="lt-LT"/>
        </w:rPr>
        <w:t xml:space="preserve"> </w:t>
      </w:r>
      <w:r w:rsidR="009445C7" w:rsidRPr="00751816">
        <w:rPr>
          <w:lang w:val="lt-LT"/>
        </w:rPr>
        <w:t xml:space="preserve"> </w:t>
      </w:r>
    </w:p>
    <w:p w14:paraId="6054E2EF" w14:textId="25EDF91F" w:rsidR="00365062" w:rsidRPr="00751816" w:rsidRDefault="0080380D" w:rsidP="00365062">
      <w:pPr>
        <w:ind w:firstLine="709"/>
        <w:jc w:val="both"/>
        <w:rPr>
          <w:lang w:val="lt-LT"/>
        </w:rPr>
      </w:pPr>
      <w:r w:rsidRPr="00751816">
        <w:rPr>
          <w:lang w:val="lt-LT"/>
        </w:rPr>
        <w:t>6</w:t>
      </w:r>
      <w:r w:rsidR="00365062" w:rsidRPr="00751816">
        <w:rPr>
          <w:lang w:val="lt-LT"/>
        </w:rPr>
        <w:t xml:space="preserve">. </w:t>
      </w:r>
      <w:r w:rsidR="00365062" w:rsidRPr="00751816">
        <w:rPr>
          <w:spacing w:val="3"/>
          <w:lang w:val="lt-LT"/>
        </w:rPr>
        <w:t>KITI KLAUSIMAI.</w:t>
      </w:r>
    </w:p>
    <w:p w14:paraId="7841EB2E" w14:textId="148F4EEF" w:rsidR="00C04FA3" w:rsidRPr="00751816" w:rsidRDefault="00C04FA3" w:rsidP="00C04FA3">
      <w:pPr>
        <w:ind w:firstLine="709"/>
        <w:jc w:val="both"/>
        <w:rPr>
          <w:lang w:val="lt-LT"/>
        </w:rPr>
      </w:pPr>
      <w:r w:rsidRPr="00751816">
        <w:rPr>
          <w:color w:val="212121"/>
          <w:lang w:val="lt-LT" w:eastAsia="lt-LT"/>
        </w:rPr>
        <w:t xml:space="preserve">Komisijos pirmininkė G. Žemaitaitytė kviečia komisijos narius nusimatyti kito komisijos posėdžio datą ir laiką. </w:t>
      </w:r>
      <w:r w:rsidRPr="00751816">
        <w:rPr>
          <w:color w:val="000000"/>
          <w:shd w:val="clear" w:color="auto" w:fill="FFFFFF"/>
          <w:lang w:val="lt-LT"/>
        </w:rPr>
        <w:t>S</w:t>
      </w:r>
      <w:r w:rsidR="002161A6" w:rsidRPr="00751816">
        <w:rPr>
          <w:color w:val="000000"/>
          <w:shd w:val="clear" w:color="auto" w:fill="FFFFFF"/>
          <w:lang w:val="lt-LT"/>
        </w:rPr>
        <w:t>utariama</w:t>
      </w:r>
      <w:r w:rsidRPr="00751816">
        <w:rPr>
          <w:color w:val="000000"/>
          <w:shd w:val="clear" w:color="auto" w:fill="FFFFFF"/>
          <w:lang w:val="lt-LT"/>
        </w:rPr>
        <w:t xml:space="preserve"> posėdį organizuoti</w:t>
      </w:r>
      <w:r w:rsidR="00EB4915" w:rsidRPr="00751816">
        <w:rPr>
          <w:color w:val="000000"/>
          <w:shd w:val="clear" w:color="auto" w:fill="FFFFFF"/>
          <w:lang w:val="lt-LT"/>
        </w:rPr>
        <w:t xml:space="preserve"> sausio</w:t>
      </w:r>
      <w:r w:rsidRPr="00751816">
        <w:rPr>
          <w:color w:val="000000"/>
          <w:shd w:val="clear" w:color="auto" w:fill="FFFFFF"/>
          <w:lang w:val="lt-LT"/>
        </w:rPr>
        <w:t xml:space="preserve"> 24 d. (</w:t>
      </w:r>
      <w:r w:rsidR="002161A6" w:rsidRPr="00751816">
        <w:rPr>
          <w:color w:val="000000"/>
          <w:shd w:val="clear" w:color="auto" w:fill="FFFFFF"/>
          <w:lang w:val="lt-LT"/>
        </w:rPr>
        <w:t>antra</w:t>
      </w:r>
      <w:r w:rsidRPr="00751816">
        <w:rPr>
          <w:color w:val="000000"/>
          <w:shd w:val="clear" w:color="auto" w:fill="FFFFFF"/>
          <w:lang w:val="lt-LT"/>
        </w:rPr>
        <w:t xml:space="preserve">dienį) 15.00 val. </w:t>
      </w:r>
    </w:p>
    <w:p w14:paraId="323D9D99" w14:textId="71F52CAE" w:rsidR="00576690" w:rsidRPr="00751816" w:rsidRDefault="00C04FA3" w:rsidP="000D191D">
      <w:pPr>
        <w:ind w:firstLine="709"/>
        <w:jc w:val="both"/>
        <w:rPr>
          <w:color w:val="000000"/>
          <w:shd w:val="clear" w:color="auto" w:fill="FFFFFF"/>
          <w:lang w:val="lt-LT"/>
        </w:rPr>
      </w:pPr>
      <w:r w:rsidRPr="00751816">
        <w:rPr>
          <w:color w:val="000000"/>
          <w:shd w:val="clear" w:color="auto" w:fill="FFFFFF"/>
          <w:lang w:val="lt-LT"/>
        </w:rPr>
        <w:t>NUSPRĘSTA. Neįgaliųjų reikalų komisijos posėdį organizuoti</w:t>
      </w:r>
      <w:r w:rsidR="002161A6" w:rsidRPr="00751816">
        <w:rPr>
          <w:color w:val="000000"/>
          <w:shd w:val="clear" w:color="auto" w:fill="FFFFFF"/>
          <w:lang w:val="lt-LT"/>
        </w:rPr>
        <w:t xml:space="preserve"> sausio</w:t>
      </w:r>
      <w:r w:rsidRPr="00751816">
        <w:rPr>
          <w:color w:val="000000"/>
          <w:shd w:val="clear" w:color="auto" w:fill="FFFFFF"/>
          <w:lang w:val="lt-LT"/>
        </w:rPr>
        <w:t xml:space="preserve"> 24 d. (</w:t>
      </w:r>
      <w:r w:rsidR="002161A6" w:rsidRPr="00751816">
        <w:rPr>
          <w:color w:val="000000"/>
          <w:shd w:val="clear" w:color="auto" w:fill="FFFFFF"/>
          <w:lang w:val="lt-LT"/>
        </w:rPr>
        <w:t>antradienį</w:t>
      </w:r>
      <w:r w:rsidRPr="00751816">
        <w:rPr>
          <w:color w:val="000000"/>
          <w:shd w:val="clear" w:color="auto" w:fill="FFFFFF"/>
          <w:lang w:val="lt-LT"/>
        </w:rPr>
        <w:t>) 15.00 val.</w:t>
      </w:r>
    </w:p>
    <w:p w14:paraId="3BF326DB" w14:textId="77777777" w:rsidR="00563B12" w:rsidRPr="00751816" w:rsidRDefault="00563B12" w:rsidP="000D191D">
      <w:pPr>
        <w:ind w:firstLine="709"/>
        <w:jc w:val="both"/>
        <w:rPr>
          <w:lang w:val="lt-LT"/>
        </w:rPr>
      </w:pPr>
    </w:p>
    <w:p w14:paraId="22CB8FC7" w14:textId="77777777" w:rsidR="000D191D" w:rsidRPr="00751816" w:rsidRDefault="000D191D" w:rsidP="00BB7443">
      <w:pPr>
        <w:pStyle w:val="HTMLiankstoformatuotas"/>
        <w:tabs>
          <w:tab w:val="clear" w:pos="916"/>
          <w:tab w:val="left" w:pos="0"/>
        </w:tabs>
        <w:spacing w:line="240" w:lineRule="auto"/>
        <w:rPr>
          <w:rFonts w:ascii="Times New Roman" w:hAnsi="Times New Roman" w:cs="Times New Roman"/>
          <w:sz w:val="24"/>
          <w:szCs w:val="24"/>
        </w:rPr>
      </w:pPr>
    </w:p>
    <w:p w14:paraId="4F446EDF" w14:textId="587515E4" w:rsidR="00FF17C3" w:rsidRPr="00751816"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751816">
        <w:rPr>
          <w:rFonts w:ascii="Times New Roman" w:hAnsi="Times New Roman" w:cs="Times New Roman"/>
          <w:sz w:val="24"/>
          <w:szCs w:val="24"/>
        </w:rPr>
        <w:t>Posėdžio pirmininkė</w:t>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t>Ginta Žemaita</w:t>
      </w:r>
      <w:r w:rsidR="003F3F9B" w:rsidRPr="00751816">
        <w:rPr>
          <w:rFonts w:ascii="Times New Roman" w:hAnsi="Times New Roman" w:cs="Times New Roman"/>
          <w:sz w:val="24"/>
          <w:szCs w:val="24"/>
        </w:rPr>
        <w:t>i</w:t>
      </w:r>
      <w:r w:rsidRPr="00751816">
        <w:rPr>
          <w:rFonts w:ascii="Times New Roman" w:hAnsi="Times New Roman" w:cs="Times New Roman"/>
          <w:sz w:val="24"/>
          <w:szCs w:val="24"/>
        </w:rPr>
        <w:t>tytė</w:t>
      </w:r>
    </w:p>
    <w:p w14:paraId="0F5E4C9D" w14:textId="77777777" w:rsidR="00BB7443" w:rsidRPr="00751816"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14:paraId="2FADD038" w14:textId="77777777" w:rsidR="000427A6" w:rsidRPr="00751816"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751816">
        <w:rPr>
          <w:rFonts w:ascii="Times New Roman" w:hAnsi="Times New Roman" w:cs="Times New Roman"/>
          <w:sz w:val="24"/>
          <w:szCs w:val="24"/>
        </w:rPr>
        <w:t>Posėdžio sekretorė</w:t>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r>
      <w:r w:rsidRPr="00751816">
        <w:rPr>
          <w:rFonts w:ascii="Times New Roman" w:hAnsi="Times New Roman" w:cs="Times New Roman"/>
          <w:sz w:val="24"/>
          <w:szCs w:val="24"/>
        </w:rPr>
        <w:tab/>
      </w:r>
      <w:r w:rsidR="006872D3" w:rsidRPr="00751816">
        <w:rPr>
          <w:rFonts w:ascii="Times New Roman" w:hAnsi="Times New Roman" w:cs="Times New Roman"/>
          <w:sz w:val="24"/>
          <w:szCs w:val="24"/>
        </w:rPr>
        <w:tab/>
      </w:r>
      <w:r w:rsidRPr="00751816">
        <w:rPr>
          <w:rFonts w:ascii="Times New Roman" w:hAnsi="Times New Roman" w:cs="Times New Roman"/>
          <w:sz w:val="24"/>
          <w:szCs w:val="24"/>
        </w:rPr>
        <w:t>Inga Jakelienė</w:t>
      </w:r>
      <w:r w:rsidR="00F269FA" w:rsidRPr="00751816">
        <w:rPr>
          <w:rFonts w:ascii="Times New Roman" w:hAnsi="Times New Roman" w:cs="Times New Roman"/>
          <w:sz w:val="24"/>
          <w:szCs w:val="24"/>
        </w:rPr>
        <w:t xml:space="preserve"> </w:t>
      </w:r>
      <w:r w:rsidR="00A6344C" w:rsidRPr="00751816">
        <w:rPr>
          <w:rFonts w:ascii="Times New Roman" w:hAnsi="Times New Roman" w:cs="Times New Roman"/>
          <w:sz w:val="24"/>
          <w:szCs w:val="24"/>
        </w:rPr>
        <w:t xml:space="preserve"> </w:t>
      </w:r>
    </w:p>
    <w:p w14:paraId="3A19BC20" w14:textId="6DAC06BC" w:rsidR="00EB4F51" w:rsidRPr="00751816" w:rsidRDefault="00EB4F51" w:rsidP="006F2D3F">
      <w:pPr>
        <w:jc w:val="both"/>
        <w:rPr>
          <w:lang w:val="lt-LT"/>
        </w:rPr>
      </w:pPr>
    </w:p>
    <w:p w14:paraId="7B8B425E" w14:textId="77777777" w:rsidR="000D191D" w:rsidRPr="00751816" w:rsidRDefault="000D191D" w:rsidP="006F2D3F">
      <w:pPr>
        <w:jc w:val="both"/>
        <w:rPr>
          <w:lang w:val="lt-LT"/>
        </w:rPr>
      </w:pPr>
    </w:p>
    <w:p w14:paraId="76579D68" w14:textId="77777777" w:rsidR="000D191D" w:rsidRPr="00751816" w:rsidRDefault="000D191D">
      <w:pPr>
        <w:shd w:val="clear" w:color="auto" w:fill="FFFFFF"/>
        <w:rPr>
          <w:color w:val="212121"/>
          <w:lang w:val="lt-LT" w:eastAsia="lt-LT"/>
        </w:rPr>
      </w:pPr>
    </w:p>
    <w:sectPr w:rsidR="000D191D" w:rsidRPr="00751816" w:rsidSect="000D191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32DA" w14:textId="77777777" w:rsidR="0016045C" w:rsidRDefault="0016045C" w:rsidP="00EE4937">
      <w:r>
        <w:separator/>
      </w:r>
    </w:p>
  </w:endnote>
  <w:endnote w:type="continuationSeparator" w:id="0">
    <w:p w14:paraId="789841AC" w14:textId="77777777" w:rsidR="0016045C" w:rsidRDefault="0016045C"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BA32" w14:textId="77777777" w:rsidR="0016045C" w:rsidRDefault="0016045C" w:rsidP="00EE4937">
      <w:r>
        <w:separator/>
      </w:r>
    </w:p>
  </w:footnote>
  <w:footnote w:type="continuationSeparator" w:id="0">
    <w:p w14:paraId="5E9C12FA" w14:textId="77777777" w:rsidR="0016045C" w:rsidRDefault="0016045C" w:rsidP="00EE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6859"/>
      <w:docPartObj>
        <w:docPartGallery w:val="Page Numbers (Top of Page)"/>
        <w:docPartUnique/>
      </w:docPartObj>
    </w:sdtPr>
    <w:sdtContent>
      <w:p w14:paraId="44039B4C" w14:textId="77777777" w:rsidR="007E6BE0" w:rsidRDefault="007E6BE0">
        <w:pPr>
          <w:pStyle w:val="Antrats"/>
          <w:jc w:val="center"/>
        </w:pPr>
        <w:r>
          <w:fldChar w:fldCharType="begin"/>
        </w:r>
        <w:r>
          <w:instrText>PAGE   \* MERGEFORMAT</w:instrText>
        </w:r>
        <w:r>
          <w:fldChar w:fldCharType="separate"/>
        </w:r>
        <w:r w:rsidR="006A1236" w:rsidRPr="006A1236">
          <w:rPr>
            <w:noProof/>
            <w:lang w:val="lt-LT"/>
          </w:rPr>
          <w:t>2</w:t>
        </w:r>
        <w:r>
          <w:fldChar w:fldCharType="end"/>
        </w:r>
      </w:p>
    </w:sdtContent>
  </w:sdt>
  <w:p w14:paraId="596999DC" w14:textId="77777777" w:rsidR="007E6BE0" w:rsidRDefault="007E6B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DF2EE4"/>
    <w:multiLevelType w:val="hybridMultilevel"/>
    <w:tmpl w:val="0B2CD3B6"/>
    <w:lvl w:ilvl="0" w:tplc="CD048B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8F0D37"/>
    <w:multiLevelType w:val="hybridMultilevel"/>
    <w:tmpl w:val="AA24D7B2"/>
    <w:lvl w:ilvl="0" w:tplc="5BE4BE22">
      <w:start w:val="1"/>
      <w:numFmt w:val="decimal"/>
      <w:lvlText w:val="%1."/>
      <w:lvlJc w:val="left"/>
      <w:pPr>
        <w:ind w:left="1069" w:hanging="360"/>
      </w:pPr>
      <w:rPr>
        <w:rFonts w:hint="default"/>
        <w:color w:val="2121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A21A0"/>
    <w:multiLevelType w:val="hybridMultilevel"/>
    <w:tmpl w:val="7CA2D492"/>
    <w:lvl w:ilvl="0" w:tplc="0360CEA8">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E244E"/>
    <w:multiLevelType w:val="hybridMultilevel"/>
    <w:tmpl w:val="F01AC1BA"/>
    <w:lvl w:ilvl="0" w:tplc="B0DA3C32">
      <w:start w:val="1"/>
      <w:numFmt w:val="bullet"/>
      <w:lvlText w:val="•"/>
      <w:lvlJc w:val="left"/>
      <w:pPr>
        <w:tabs>
          <w:tab w:val="num" w:pos="720"/>
        </w:tabs>
        <w:ind w:left="720" w:hanging="360"/>
      </w:pPr>
      <w:rPr>
        <w:rFonts w:ascii="Arial" w:hAnsi="Arial" w:hint="default"/>
      </w:rPr>
    </w:lvl>
    <w:lvl w:ilvl="1" w:tplc="C5E69526" w:tentative="1">
      <w:start w:val="1"/>
      <w:numFmt w:val="bullet"/>
      <w:lvlText w:val="•"/>
      <w:lvlJc w:val="left"/>
      <w:pPr>
        <w:tabs>
          <w:tab w:val="num" w:pos="1440"/>
        </w:tabs>
        <w:ind w:left="1440" w:hanging="360"/>
      </w:pPr>
      <w:rPr>
        <w:rFonts w:ascii="Arial" w:hAnsi="Arial" w:hint="default"/>
      </w:rPr>
    </w:lvl>
    <w:lvl w:ilvl="2" w:tplc="4BB61A6A" w:tentative="1">
      <w:start w:val="1"/>
      <w:numFmt w:val="bullet"/>
      <w:lvlText w:val="•"/>
      <w:lvlJc w:val="left"/>
      <w:pPr>
        <w:tabs>
          <w:tab w:val="num" w:pos="2160"/>
        </w:tabs>
        <w:ind w:left="2160" w:hanging="360"/>
      </w:pPr>
      <w:rPr>
        <w:rFonts w:ascii="Arial" w:hAnsi="Arial" w:hint="default"/>
      </w:rPr>
    </w:lvl>
    <w:lvl w:ilvl="3" w:tplc="9CAAC1CA" w:tentative="1">
      <w:start w:val="1"/>
      <w:numFmt w:val="bullet"/>
      <w:lvlText w:val="•"/>
      <w:lvlJc w:val="left"/>
      <w:pPr>
        <w:tabs>
          <w:tab w:val="num" w:pos="2880"/>
        </w:tabs>
        <w:ind w:left="2880" w:hanging="360"/>
      </w:pPr>
      <w:rPr>
        <w:rFonts w:ascii="Arial" w:hAnsi="Arial" w:hint="default"/>
      </w:rPr>
    </w:lvl>
    <w:lvl w:ilvl="4" w:tplc="E89EBB48" w:tentative="1">
      <w:start w:val="1"/>
      <w:numFmt w:val="bullet"/>
      <w:lvlText w:val="•"/>
      <w:lvlJc w:val="left"/>
      <w:pPr>
        <w:tabs>
          <w:tab w:val="num" w:pos="3600"/>
        </w:tabs>
        <w:ind w:left="3600" w:hanging="360"/>
      </w:pPr>
      <w:rPr>
        <w:rFonts w:ascii="Arial" w:hAnsi="Arial" w:hint="default"/>
      </w:rPr>
    </w:lvl>
    <w:lvl w:ilvl="5" w:tplc="43380EB2" w:tentative="1">
      <w:start w:val="1"/>
      <w:numFmt w:val="bullet"/>
      <w:lvlText w:val="•"/>
      <w:lvlJc w:val="left"/>
      <w:pPr>
        <w:tabs>
          <w:tab w:val="num" w:pos="4320"/>
        </w:tabs>
        <w:ind w:left="4320" w:hanging="360"/>
      </w:pPr>
      <w:rPr>
        <w:rFonts w:ascii="Arial" w:hAnsi="Arial" w:hint="default"/>
      </w:rPr>
    </w:lvl>
    <w:lvl w:ilvl="6" w:tplc="2D2C6E9E" w:tentative="1">
      <w:start w:val="1"/>
      <w:numFmt w:val="bullet"/>
      <w:lvlText w:val="•"/>
      <w:lvlJc w:val="left"/>
      <w:pPr>
        <w:tabs>
          <w:tab w:val="num" w:pos="5040"/>
        </w:tabs>
        <w:ind w:left="5040" w:hanging="360"/>
      </w:pPr>
      <w:rPr>
        <w:rFonts w:ascii="Arial" w:hAnsi="Arial" w:hint="default"/>
      </w:rPr>
    </w:lvl>
    <w:lvl w:ilvl="7" w:tplc="151E7742" w:tentative="1">
      <w:start w:val="1"/>
      <w:numFmt w:val="bullet"/>
      <w:lvlText w:val="•"/>
      <w:lvlJc w:val="left"/>
      <w:pPr>
        <w:tabs>
          <w:tab w:val="num" w:pos="5760"/>
        </w:tabs>
        <w:ind w:left="5760" w:hanging="360"/>
      </w:pPr>
      <w:rPr>
        <w:rFonts w:ascii="Arial" w:hAnsi="Arial" w:hint="default"/>
      </w:rPr>
    </w:lvl>
    <w:lvl w:ilvl="8" w:tplc="B860B9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DB4CD3"/>
    <w:multiLevelType w:val="hybridMultilevel"/>
    <w:tmpl w:val="16AE50CA"/>
    <w:lvl w:ilvl="0" w:tplc="30E6424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BD747D"/>
    <w:multiLevelType w:val="hybridMultilevel"/>
    <w:tmpl w:val="8D3842DA"/>
    <w:lvl w:ilvl="0" w:tplc="CDA60C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77671D"/>
    <w:multiLevelType w:val="hybridMultilevel"/>
    <w:tmpl w:val="768E924A"/>
    <w:lvl w:ilvl="0" w:tplc="FCA4C7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604DAC"/>
    <w:multiLevelType w:val="hybridMultilevel"/>
    <w:tmpl w:val="12EC2D46"/>
    <w:lvl w:ilvl="0" w:tplc="46BE55A2">
      <w:start w:val="1"/>
      <w:numFmt w:val="bullet"/>
      <w:lvlText w:val="•"/>
      <w:lvlJc w:val="left"/>
      <w:pPr>
        <w:tabs>
          <w:tab w:val="num" w:pos="720"/>
        </w:tabs>
        <w:ind w:left="720" w:hanging="360"/>
      </w:pPr>
      <w:rPr>
        <w:rFonts w:ascii="Arial" w:hAnsi="Arial" w:hint="default"/>
      </w:rPr>
    </w:lvl>
    <w:lvl w:ilvl="1" w:tplc="8A1A9D18" w:tentative="1">
      <w:start w:val="1"/>
      <w:numFmt w:val="bullet"/>
      <w:lvlText w:val="•"/>
      <w:lvlJc w:val="left"/>
      <w:pPr>
        <w:tabs>
          <w:tab w:val="num" w:pos="1440"/>
        </w:tabs>
        <w:ind w:left="1440" w:hanging="360"/>
      </w:pPr>
      <w:rPr>
        <w:rFonts w:ascii="Arial" w:hAnsi="Arial" w:hint="default"/>
      </w:rPr>
    </w:lvl>
    <w:lvl w:ilvl="2" w:tplc="36DC1CBE" w:tentative="1">
      <w:start w:val="1"/>
      <w:numFmt w:val="bullet"/>
      <w:lvlText w:val="•"/>
      <w:lvlJc w:val="left"/>
      <w:pPr>
        <w:tabs>
          <w:tab w:val="num" w:pos="2160"/>
        </w:tabs>
        <w:ind w:left="2160" w:hanging="360"/>
      </w:pPr>
      <w:rPr>
        <w:rFonts w:ascii="Arial" w:hAnsi="Arial" w:hint="default"/>
      </w:rPr>
    </w:lvl>
    <w:lvl w:ilvl="3" w:tplc="E99EFFA6" w:tentative="1">
      <w:start w:val="1"/>
      <w:numFmt w:val="bullet"/>
      <w:lvlText w:val="•"/>
      <w:lvlJc w:val="left"/>
      <w:pPr>
        <w:tabs>
          <w:tab w:val="num" w:pos="2880"/>
        </w:tabs>
        <w:ind w:left="2880" w:hanging="360"/>
      </w:pPr>
      <w:rPr>
        <w:rFonts w:ascii="Arial" w:hAnsi="Arial" w:hint="default"/>
      </w:rPr>
    </w:lvl>
    <w:lvl w:ilvl="4" w:tplc="0CBCEB32" w:tentative="1">
      <w:start w:val="1"/>
      <w:numFmt w:val="bullet"/>
      <w:lvlText w:val="•"/>
      <w:lvlJc w:val="left"/>
      <w:pPr>
        <w:tabs>
          <w:tab w:val="num" w:pos="3600"/>
        </w:tabs>
        <w:ind w:left="3600" w:hanging="360"/>
      </w:pPr>
      <w:rPr>
        <w:rFonts w:ascii="Arial" w:hAnsi="Arial" w:hint="default"/>
      </w:rPr>
    </w:lvl>
    <w:lvl w:ilvl="5" w:tplc="91061060" w:tentative="1">
      <w:start w:val="1"/>
      <w:numFmt w:val="bullet"/>
      <w:lvlText w:val="•"/>
      <w:lvlJc w:val="left"/>
      <w:pPr>
        <w:tabs>
          <w:tab w:val="num" w:pos="4320"/>
        </w:tabs>
        <w:ind w:left="4320" w:hanging="360"/>
      </w:pPr>
      <w:rPr>
        <w:rFonts w:ascii="Arial" w:hAnsi="Arial" w:hint="default"/>
      </w:rPr>
    </w:lvl>
    <w:lvl w:ilvl="6" w:tplc="7F6A8C36" w:tentative="1">
      <w:start w:val="1"/>
      <w:numFmt w:val="bullet"/>
      <w:lvlText w:val="•"/>
      <w:lvlJc w:val="left"/>
      <w:pPr>
        <w:tabs>
          <w:tab w:val="num" w:pos="5040"/>
        </w:tabs>
        <w:ind w:left="5040" w:hanging="360"/>
      </w:pPr>
      <w:rPr>
        <w:rFonts w:ascii="Arial" w:hAnsi="Arial" w:hint="default"/>
      </w:rPr>
    </w:lvl>
    <w:lvl w:ilvl="7" w:tplc="6C28D268" w:tentative="1">
      <w:start w:val="1"/>
      <w:numFmt w:val="bullet"/>
      <w:lvlText w:val="•"/>
      <w:lvlJc w:val="left"/>
      <w:pPr>
        <w:tabs>
          <w:tab w:val="num" w:pos="5760"/>
        </w:tabs>
        <w:ind w:left="5760" w:hanging="360"/>
      </w:pPr>
      <w:rPr>
        <w:rFonts w:ascii="Arial" w:hAnsi="Arial" w:hint="default"/>
      </w:rPr>
    </w:lvl>
    <w:lvl w:ilvl="8" w:tplc="83224B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EF36CC"/>
    <w:multiLevelType w:val="hybridMultilevel"/>
    <w:tmpl w:val="44968DB0"/>
    <w:lvl w:ilvl="0" w:tplc="8FC063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ADC4687"/>
    <w:multiLevelType w:val="hybridMultilevel"/>
    <w:tmpl w:val="9942FECC"/>
    <w:lvl w:ilvl="0" w:tplc="23CED8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C03B3B"/>
    <w:multiLevelType w:val="hybridMultilevel"/>
    <w:tmpl w:val="DA0445F2"/>
    <w:lvl w:ilvl="0" w:tplc="4B4037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08571D"/>
    <w:multiLevelType w:val="hybridMultilevel"/>
    <w:tmpl w:val="E68C27EE"/>
    <w:lvl w:ilvl="0" w:tplc="F0D851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82A2642"/>
    <w:multiLevelType w:val="hybridMultilevel"/>
    <w:tmpl w:val="DC9ABF40"/>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8A17CF3"/>
    <w:multiLevelType w:val="hybridMultilevel"/>
    <w:tmpl w:val="7E8C5098"/>
    <w:lvl w:ilvl="0" w:tplc="02EC5C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A3B787A"/>
    <w:multiLevelType w:val="hybridMultilevel"/>
    <w:tmpl w:val="8BBA02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BA25535"/>
    <w:multiLevelType w:val="hybridMultilevel"/>
    <w:tmpl w:val="78C21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44F084D"/>
    <w:multiLevelType w:val="hybridMultilevel"/>
    <w:tmpl w:val="98E40D72"/>
    <w:lvl w:ilvl="0" w:tplc="0720B6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71A2772"/>
    <w:multiLevelType w:val="hybridMultilevel"/>
    <w:tmpl w:val="F926B87C"/>
    <w:lvl w:ilvl="0" w:tplc="D4EE3AF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1164523">
    <w:abstractNumId w:val="16"/>
  </w:num>
  <w:num w:numId="2" w16cid:durableId="770786360">
    <w:abstractNumId w:val="10"/>
  </w:num>
  <w:num w:numId="3" w16cid:durableId="1142893592">
    <w:abstractNumId w:val="26"/>
  </w:num>
  <w:num w:numId="4" w16cid:durableId="1927224883">
    <w:abstractNumId w:val="0"/>
  </w:num>
  <w:num w:numId="5" w16cid:durableId="1548375698">
    <w:abstractNumId w:val="31"/>
  </w:num>
  <w:num w:numId="6" w16cid:durableId="1595163913">
    <w:abstractNumId w:val="27"/>
  </w:num>
  <w:num w:numId="7" w16cid:durableId="2048986507">
    <w:abstractNumId w:val="11"/>
  </w:num>
  <w:num w:numId="8" w16cid:durableId="1563255192">
    <w:abstractNumId w:val="3"/>
  </w:num>
  <w:num w:numId="9" w16cid:durableId="1490245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54704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9905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172571">
    <w:abstractNumId w:val="25"/>
  </w:num>
  <w:num w:numId="13" w16cid:durableId="1090469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138240">
    <w:abstractNumId w:val="18"/>
  </w:num>
  <w:num w:numId="15" w16cid:durableId="393047336">
    <w:abstractNumId w:val="1"/>
  </w:num>
  <w:num w:numId="16" w16cid:durableId="307050555">
    <w:abstractNumId w:val="8"/>
  </w:num>
  <w:num w:numId="17" w16cid:durableId="2015764354">
    <w:abstractNumId w:val="28"/>
  </w:num>
  <w:num w:numId="18" w16cid:durableId="1607731664">
    <w:abstractNumId w:val="23"/>
  </w:num>
  <w:num w:numId="19" w16cid:durableId="1978602234">
    <w:abstractNumId w:val="17"/>
  </w:num>
  <w:num w:numId="20" w16cid:durableId="499000900">
    <w:abstractNumId w:val="14"/>
  </w:num>
  <w:num w:numId="21" w16cid:durableId="1182233550">
    <w:abstractNumId w:val="9"/>
  </w:num>
  <w:num w:numId="22" w16cid:durableId="814906200">
    <w:abstractNumId w:val="20"/>
    <w:lvlOverride w:ilvl="0">
      <w:startOverride w:val="1"/>
    </w:lvlOverride>
    <w:lvlOverride w:ilvl="1"/>
    <w:lvlOverride w:ilvl="2"/>
    <w:lvlOverride w:ilvl="3"/>
    <w:lvlOverride w:ilvl="4"/>
    <w:lvlOverride w:ilvl="5"/>
    <w:lvlOverride w:ilvl="6"/>
    <w:lvlOverride w:ilvl="7"/>
    <w:lvlOverride w:ilvl="8"/>
  </w:num>
  <w:num w:numId="23" w16cid:durableId="9328642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7294741">
    <w:abstractNumId w:val="6"/>
  </w:num>
  <w:num w:numId="25" w16cid:durableId="229846255">
    <w:abstractNumId w:val="21"/>
  </w:num>
  <w:num w:numId="26" w16cid:durableId="1892181403">
    <w:abstractNumId w:val="2"/>
  </w:num>
  <w:num w:numId="27" w16cid:durableId="670254911">
    <w:abstractNumId w:val="4"/>
  </w:num>
  <w:num w:numId="28" w16cid:durableId="987974486">
    <w:abstractNumId w:val="29"/>
  </w:num>
  <w:num w:numId="29" w16cid:durableId="269507456">
    <w:abstractNumId w:val="7"/>
  </w:num>
  <w:num w:numId="30" w16cid:durableId="1522695901">
    <w:abstractNumId w:val="13"/>
  </w:num>
  <w:num w:numId="31" w16cid:durableId="1399128534">
    <w:abstractNumId w:val="15"/>
  </w:num>
  <w:num w:numId="32" w16cid:durableId="757672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D64"/>
    <w:rsid w:val="00002BC5"/>
    <w:rsid w:val="000039A2"/>
    <w:rsid w:val="00003CD6"/>
    <w:rsid w:val="00003DFC"/>
    <w:rsid w:val="00003E22"/>
    <w:rsid w:val="00003FBD"/>
    <w:rsid w:val="00004553"/>
    <w:rsid w:val="000048F9"/>
    <w:rsid w:val="00005CCA"/>
    <w:rsid w:val="00005D35"/>
    <w:rsid w:val="00007A72"/>
    <w:rsid w:val="000101E0"/>
    <w:rsid w:val="000108C1"/>
    <w:rsid w:val="00010E0F"/>
    <w:rsid w:val="0001186A"/>
    <w:rsid w:val="00012FF1"/>
    <w:rsid w:val="00013308"/>
    <w:rsid w:val="00013869"/>
    <w:rsid w:val="00013ED7"/>
    <w:rsid w:val="0001479F"/>
    <w:rsid w:val="00014F21"/>
    <w:rsid w:val="00015108"/>
    <w:rsid w:val="000161B6"/>
    <w:rsid w:val="00016289"/>
    <w:rsid w:val="00017621"/>
    <w:rsid w:val="00021348"/>
    <w:rsid w:val="00021761"/>
    <w:rsid w:val="000249CF"/>
    <w:rsid w:val="00027A1E"/>
    <w:rsid w:val="00027E5A"/>
    <w:rsid w:val="00030365"/>
    <w:rsid w:val="00030497"/>
    <w:rsid w:val="00030DF8"/>
    <w:rsid w:val="000311DD"/>
    <w:rsid w:val="00031220"/>
    <w:rsid w:val="00032458"/>
    <w:rsid w:val="00033BBA"/>
    <w:rsid w:val="000343BA"/>
    <w:rsid w:val="0003627F"/>
    <w:rsid w:val="00036854"/>
    <w:rsid w:val="00037CE8"/>
    <w:rsid w:val="00040EE6"/>
    <w:rsid w:val="00041357"/>
    <w:rsid w:val="000427A6"/>
    <w:rsid w:val="00044E40"/>
    <w:rsid w:val="0004504F"/>
    <w:rsid w:val="00045196"/>
    <w:rsid w:val="00045740"/>
    <w:rsid w:val="000457B1"/>
    <w:rsid w:val="000459D9"/>
    <w:rsid w:val="00046163"/>
    <w:rsid w:val="0004732E"/>
    <w:rsid w:val="00050C13"/>
    <w:rsid w:val="00050C74"/>
    <w:rsid w:val="00052B42"/>
    <w:rsid w:val="00054E62"/>
    <w:rsid w:val="00055DA9"/>
    <w:rsid w:val="00056012"/>
    <w:rsid w:val="00057BDE"/>
    <w:rsid w:val="0006050F"/>
    <w:rsid w:val="000612CD"/>
    <w:rsid w:val="00061631"/>
    <w:rsid w:val="000617DC"/>
    <w:rsid w:val="00061FF1"/>
    <w:rsid w:val="0006209C"/>
    <w:rsid w:val="00062B8B"/>
    <w:rsid w:val="00064630"/>
    <w:rsid w:val="000658D4"/>
    <w:rsid w:val="00065A37"/>
    <w:rsid w:val="00065C43"/>
    <w:rsid w:val="00066616"/>
    <w:rsid w:val="0006759B"/>
    <w:rsid w:val="00067713"/>
    <w:rsid w:val="00067857"/>
    <w:rsid w:val="00067AB1"/>
    <w:rsid w:val="00067F3B"/>
    <w:rsid w:val="00070003"/>
    <w:rsid w:val="0007054A"/>
    <w:rsid w:val="00070986"/>
    <w:rsid w:val="00071C7B"/>
    <w:rsid w:val="000726DA"/>
    <w:rsid w:val="000726E4"/>
    <w:rsid w:val="00072CD0"/>
    <w:rsid w:val="000731CD"/>
    <w:rsid w:val="0007331A"/>
    <w:rsid w:val="00074C2A"/>
    <w:rsid w:val="00076B13"/>
    <w:rsid w:val="000777C6"/>
    <w:rsid w:val="00081422"/>
    <w:rsid w:val="0008169D"/>
    <w:rsid w:val="00081DFF"/>
    <w:rsid w:val="00081F63"/>
    <w:rsid w:val="00083085"/>
    <w:rsid w:val="0008465D"/>
    <w:rsid w:val="00084F70"/>
    <w:rsid w:val="000854C0"/>
    <w:rsid w:val="000859B9"/>
    <w:rsid w:val="00086D1B"/>
    <w:rsid w:val="00091236"/>
    <w:rsid w:val="00091484"/>
    <w:rsid w:val="0009214D"/>
    <w:rsid w:val="00092878"/>
    <w:rsid w:val="00094C90"/>
    <w:rsid w:val="00094DF7"/>
    <w:rsid w:val="00096FFB"/>
    <w:rsid w:val="0009729E"/>
    <w:rsid w:val="000972DA"/>
    <w:rsid w:val="000A0B5E"/>
    <w:rsid w:val="000A0F04"/>
    <w:rsid w:val="000A1432"/>
    <w:rsid w:val="000A23E5"/>
    <w:rsid w:val="000A255E"/>
    <w:rsid w:val="000A2BB9"/>
    <w:rsid w:val="000A335C"/>
    <w:rsid w:val="000A3ECE"/>
    <w:rsid w:val="000A4599"/>
    <w:rsid w:val="000A6E57"/>
    <w:rsid w:val="000A712A"/>
    <w:rsid w:val="000A721A"/>
    <w:rsid w:val="000B00EE"/>
    <w:rsid w:val="000B04A6"/>
    <w:rsid w:val="000B083A"/>
    <w:rsid w:val="000B0A62"/>
    <w:rsid w:val="000B0ECD"/>
    <w:rsid w:val="000B1B10"/>
    <w:rsid w:val="000B1FBC"/>
    <w:rsid w:val="000B31ED"/>
    <w:rsid w:val="000B3831"/>
    <w:rsid w:val="000B3AED"/>
    <w:rsid w:val="000B3B04"/>
    <w:rsid w:val="000B56E4"/>
    <w:rsid w:val="000B56E6"/>
    <w:rsid w:val="000C0F0E"/>
    <w:rsid w:val="000C61DC"/>
    <w:rsid w:val="000C7F00"/>
    <w:rsid w:val="000D0876"/>
    <w:rsid w:val="000D1892"/>
    <w:rsid w:val="000D191D"/>
    <w:rsid w:val="000D2212"/>
    <w:rsid w:val="000D319D"/>
    <w:rsid w:val="000D3E84"/>
    <w:rsid w:val="000D40A4"/>
    <w:rsid w:val="000D5087"/>
    <w:rsid w:val="000D6458"/>
    <w:rsid w:val="000D6754"/>
    <w:rsid w:val="000D6815"/>
    <w:rsid w:val="000E0149"/>
    <w:rsid w:val="000E2ACD"/>
    <w:rsid w:val="000E2C44"/>
    <w:rsid w:val="000E2D28"/>
    <w:rsid w:val="000E39B5"/>
    <w:rsid w:val="000E4281"/>
    <w:rsid w:val="000E65CE"/>
    <w:rsid w:val="000E7270"/>
    <w:rsid w:val="000F0405"/>
    <w:rsid w:val="000F12D7"/>
    <w:rsid w:val="000F220D"/>
    <w:rsid w:val="000F22EF"/>
    <w:rsid w:val="000F248B"/>
    <w:rsid w:val="000F321A"/>
    <w:rsid w:val="000F4620"/>
    <w:rsid w:val="000F649B"/>
    <w:rsid w:val="000F667D"/>
    <w:rsid w:val="000F6702"/>
    <w:rsid w:val="000F6D55"/>
    <w:rsid w:val="000F79E0"/>
    <w:rsid w:val="00101DFB"/>
    <w:rsid w:val="001021DA"/>
    <w:rsid w:val="00102B2C"/>
    <w:rsid w:val="00102D04"/>
    <w:rsid w:val="001031DD"/>
    <w:rsid w:val="001038CC"/>
    <w:rsid w:val="00103FE3"/>
    <w:rsid w:val="00104C45"/>
    <w:rsid w:val="00106017"/>
    <w:rsid w:val="00106829"/>
    <w:rsid w:val="00106D49"/>
    <w:rsid w:val="00107021"/>
    <w:rsid w:val="00107C85"/>
    <w:rsid w:val="00111015"/>
    <w:rsid w:val="00111BC1"/>
    <w:rsid w:val="001135F1"/>
    <w:rsid w:val="001137DA"/>
    <w:rsid w:val="0011610B"/>
    <w:rsid w:val="0011632A"/>
    <w:rsid w:val="00117402"/>
    <w:rsid w:val="00121E0A"/>
    <w:rsid w:val="001221DF"/>
    <w:rsid w:val="00122AE0"/>
    <w:rsid w:val="00130321"/>
    <w:rsid w:val="001307A7"/>
    <w:rsid w:val="00130AC6"/>
    <w:rsid w:val="00130DD2"/>
    <w:rsid w:val="00130E10"/>
    <w:rsid w:val="00131A42"/>
    <w:rsid w:val="00133EC7"/>
    <w:rsid w:val="00134A47"/>
    <w:rsid w:val="00134A58"/>
    <w:rsid w:val="00134BC9"/>
    <w:rsid w:val="00135A13"/>
    <w:rsid w:val="00136462"/>
    <w:rsid w:val="00136C80"/>
    <w:rsid w:val="00136F3C"/>
    <w:rsid w:val="001418F7"/>
    <w:rsid w:val="00142010"/>
    <w:rsid w:val="00142848"/>
    <w:rsid w:val="00142A72"/>
    <w:rsid w:val="00144989"/>
    <w:rsid w:val="00146976"/>
    <w:rsid w:val="0014716F"/>
    <w:rsid w:val="001534C9"/>
    <w:rsid w:val="001536C2"/>
    <w:rsid w:val="0015374C"/>
    <w:rsid w:val="00153A0E"/>
    <w:rsid w:val="00154CC7"/>
    <w:rsid w:val="0015511E"/>
    <w:rsid w:val="0016045C"/>
    <w:rsid w:val="0016187C"/>
    <w:rsid w:val="00162990"/>
    <w:rsid w:val="001638B5"/>
    <w:rsid w:val="001660E1"/>
    <w:rsid w:val="001702A4"/>
    <w:rsid w:val="00170626"/>
    <w:rsid w:val="00170CCC"/>
    <w:rsid w:val="00170E88"/>
    <w:rsid w:val="00171163"/>
    <w:rsid w:val="00171B94"/>
    <w:rsid w:val="00173BFF"/>
    <w:rsid w:val="00175C3D"/>
    <w:rsid w:val="00176764"/>
    <w:rsid w:val="001772CC"/>
    <w:rsid w:val="001776B2"/>
    <w:rsid w:val="00182853"/>
    <w:rsid w:val="00182B5E"/>
    <w:rsid w:val="00185C5E"/>
    <w:rsid w:val="001864A0"/>
    <w:rsid w:val="00187BEB"/>
    <w:rsid w:val="00191B88"/>
    <w:rsid w:val="00192A1E"/>
    <w:rsid w:val="00192B83"/>
    <w:rsid w:val="00192D9E"/>
    <w:rsid w:val="001930AD"/>
    <w:rsid w:val="001931F9"/>
    <w:rsid w:val="00193317"/>
    <w:rsid w:val="001940A1"/>
    <w:rsid w:val="001946EA"/>
    <w:rsid w:val="001948E4"/>
    <w:rsid w:val="001949E8"/>
    <w:rsid w:val="00194C8C"/>
    <w:rsid w:val="00194CAD"/>
    <w:rsid w:val="0019653E"/>
    <w:rsid w:val="001A1502"/>
    <w:rsid w:val="001A164B"/>
    <w:rsid w:val="001A28E4"/>
    <w:rsid w:val="001A3862"/>
    <w:rsid w:val="001A3A4B"/>
    <w:rsid w:val="001A45A6"/>
    <w:rsid w:val="001A4671"/>
    <w:rsid w:val="001A4875"/>
    <w:rsid w:val="001A4CCB"/>
    <w:rsid w:val="001A5415"/>
    <w:rsid w:val="001A559B"/>
    <w:rsid w:val="001A6776"/>
    <w:rsid w:val="001A74E7"/>
    <w:rsid w:val="001A79EA"/>
    <w:rsid w:val="001A7C28"/>
    <w:rsid w:val="001B0AB0"/>
    <w:rsid w:val="001B1122"/>
    <w:rsid w:val="001B1CBC"/>
    <w:rsid w:val="001B2C3E"/>
    <w:rsid w:val="001B369D"/>
    <w:rsid w:val="001B391D"/>
    <w:rsid w:val="001B52FD"/>
    <w:rsid w:val="001B54F9"/>
    <w:rsid w:val="001B65A9"/>
    <w:rsid w:val="001C043C"/>
    <w:rsid w:val="001C15A6"/>
    <w:rsid w:val="001C2266"/>
    <w:rsid w:val="001C3AC3"/>
    <w:rsid w:val="001C53C0"/>
    <w:rsid w:val="001C5823"/>
    <w:rsid w:val="001C5BBC"/>
    <w:rsid w:val="001C622B"/>
    <w:rsid w:val="001C6513"/>
    <w:rsid w:val="001D017A"/>
    <w:rsid w:val="001D0212"/>
    <w:rsid w:val="001D03EA"/>
    <w:rsid w:val="001D064B"/>
    <w:rsid w:val="001D1512"/>
    <w:rsid w:val="001D3108"/>
    <w:rsid w:val="001D37F9"/>
    <w:rsid w:val="001D56DD"/>
    <w:rsid w:val="001D67AE"/>
    <w:rsid w:val="001E02F1"/>
    <w:rsid w:val="001E051E"/>
    <w:rsid w:val="001E0C7E"/>
    <w:rsid w:val="001E0CE4"/>
    <w:rsid w:val="001E13A7"/>
    <w:rsid w:val="001E5951"/>
    <w:rsid w:val="001E6D3B"/>
    <w:rsid w:val="001E7101"/>
    <w:rsid w:val="001E7937"/>
    <w:rsid w:val="001E7A8D"/>
    <w:rsid w:val="001F06B0"/>
    <w:rsid w:val="001F1473"/>
    <w:rsid w:val="001F2118"/>
    <w:rsid w:val="001F3BE9"/>
    <w:rsid w:val="001F3D13"/>
    <w:rsid w:val="001F4645"/>
    <w:rsid w:val="001F518D"/>
    <w:rsid w:val="001F5EF9"/>
    <w:rsid w:val="001F61BE"/>
    <w:rsid w:val="001F6931"/>
    <w:rsid w:val="001F775F"/>
    <w:rsid w:val="00200081"/>
    <w:rsid w:val="002002AF"/>
    <w:rsid w:val="00201D14"/>
    <w:rsid w:val="0020249B"/>
    <w:rsid w:val="00202648"/>
    <w:rsid w:val="00202B47"/>
    <w:rsid w:val="00202B94"/>
    <w:rsid w:val="002043D9"/>
    <w:rsid w:val="00204BE7"/>
    <w:rsid w:val="00204DA8"/>
    <w:rsid w:val="0020531F"/>
    <w:rsid w:val="00206667"/>
    <w:rsid w:val="0021027A"/>
    <w:rsid w:val="00210B45"/>
    <w:rsid w:val="0021139D"/>
    <w:rsid w:val="00212B05"/>
    <w:rsid w:val="0021318A"/>
    <w:rsid w:val="00213541"/>
    <w:rsid w:val="00214BBD"/>
    <w:rsid w:val="00214E4E"/>
    <w:rsid w:val="002161A6"/>
    <w:rsid w:val="00216809"/>
    <w:rsid w:val="00217020"/>
    <w:rsid w:val="0022042E"/>
    <w:rsid w:val="0022190F"/>
    <w:rsid w:val="00221990"/>
    <w:rsid w:val="0022288F"/>
    <w:rsid w:val="00222B7C"/>
    <w:rsid w:val="00222C4F"/>
    <w:rsid w:val="00223545"/>
    <w:rsid w:val="00224780"/>
    <w:rsid w:val="002251EA"/>
    <w:rsid w:val="00225581"/>
    <w:rsid w:val="002258FF"/>
    <w:rsid w:val="00227C17"/>
    <w:rsid w:val="00227DCC"/>
    <w:rsid w:val="0023020F"/>
    <w:rsid w:val="00231246"/>
    <w:rsid w:val="002314C5"/>
    <w:rsid w:val="00231A26"/>
    <w:rsid w:val="00231FFB"/>
    <w:rsid w:val="0023245D"/>
    <w:rsid w:val="0023274C"/>
    <w:rsid w:val="002336F2"/>
    <w:rsid w:val="00234638"/>
    <w:rsid w:val="00234AFB"/>
    <w:rsid w:val="00235750"/>
    <w:rsid w:val="002357B8"/>
    <w:rsid w:val="002400C9"/>
    <w:rsid w:val="00240AB9"/>
    <w:rsid w:val="00240F00"/>
    <w:rsid w:val="0024119F"/>
    <w:rsid w:val="00241E5F"/>
    <w:rsid w:val="00242296"/>
    <w:rsid w:val="00244A0E"/>
    <w:rsid w:val="00246099"/>
    <w:rsid w:val="00247066"/>
    <w:rsid w:val="0024747A"/>
    <w:rsid w:val="00247647"/>
    <w:rsid w:val="00247A55"/>
    <w:rsid w:val="00247AF0"/>
    <w:rsid w:val="00251574"/>
    <w:rsid w:val="0025533D"/>
    <w:rsid w:val="002558DB"/>
    <w:rsid w:val="00255F58"/>
    <w:rsid w:val="00256002"/>
    <w:rsid w:val="00256EC0"/>
    <w:rsid w:val="0025735B"/>
    <w:rsid w:val="0025792B"/>
    <w:rsid w:val="00263DD1"/>
    <w:rsid w:val="00264F90"/>
    <w:rsid w:val="00267168"/>
    <w:rsid w:val="0026755F"/>
    <w:rsid w:val="00270121"/>
    <w:rsid w:val="00271816"/>
    <w:rsid w:val="00272845"/>
    <w:rsid w:val="00272B3E"/>
    <w:rsid w:val="00273CA0"/>
    <w:rsid w:val="00275C19"/>
    <w:rsid w:val="00276866"/>
    <w:rsid w:val="002779E9"/>
    <w:rsid w:val="00277AC1"/>
    <w:rsid w:val="00280B50"/>
    <w:rsid w:val="00280C09"/>
    <w:rsid w:val="00281B74"/>
    <w:rsid w:val="00281CB9"/>
    <w:rsid w:val="0028203F"/>
    <w:rsid w:val="00283A1E"/>
    <w:rsid w:val="00283C7C"/>
    <w:rsid w:val="00284B86"/>
    <w:rsid w:val="00285224"/>
    <w:rsid w:val="00285F02"/>
    <w:rsid w:val="0028614A"/>
    <w:rsid w:val="00286169"/>
    <w:rsid w:val="00287720"/>
    <w:rsid w:val="002901BC"/>
    <w:rsid w:val="00291D36"/>
    <w:rsid w:val="002924F8"/>
    <w:rsid w:val="0029410C"/>
    <w:rsid w:val="00296819"/>
    <w:rsid w:val="002A0203"/>
    <w:rsid w:val="002A03B3"/>
    <w:rsid w:val="002A22DE"/>
    <w:rsid w:val="002A2A45"/>
    <w:rsid w:val="002A2A53"/>
    <w:rsid w:val="002A34C2"/>
    <w:rsid w:val="002A38BE"/>
    <w:rsid w:val="002A4DC2"/>
    <w:rsid w:val="002A51C2"/>
    <w:rsid w:val="002A5590"/>
    <w:rsid w:val="002A6011"/>
    <w:rsid w:val="002A715F"/>
    <w:rsid w:val="002A7BAC"/>
    <w:rsid w:val="002B276F"/>
    <w:rsid w:val="002B2E76"/>
    <w:rsid w:val="002B3679"/>
    <w:rsid w:val="002B4BD0"/>
    <w:rsid w:val="002B61B5"/>
    <w:rsid w:val="002B6AFB"/>
    <w:rsid w:val="002B7DFC"/>
    <w:rsid w:val="002C0ABC"/>
    <w:rsid w:val="002C153B"/>
    <w:rsid w:val="002C294B"/>
    <w:rsid w:val="002C2D12"/>
    <w:rsid w:val="002C2F28"/>
    <w:rsid w:val="002C34D3"/>
    <w:rsid w:val="002C3C94"/>
    <w:rsid w:val="002C6076"/>
    <w:rsid w:val="002C6468"/>
    <w:rsid w:val="002C6972"/>
    <w:rsid w:val="002C6DFC"/>
    <w:rsid w:val="002D0381"/>
    <w:rsid w:val="002D099B"/>
    <w:rsid w:val="002D0A80"/>
    <w:rsid w:val="002D0A82"/>
    <w:rsid w:val="002D29A1"/>
    <w:rsid w:val="002D3AF0"/>
    <w:rsid w:val="002D3D27"/>
    <w:rsid w:val="002D3D8D"/>
    <w:rsid w:val="002D4B41"/>
    <w:rsid w:val="002D4BA3"/>
    <w:rsid w:val="002D5A08"/>
    <w:rsid w:val="002D6037"/>
    <w:rsid w:val="002D71E8"/>
    <w:rsid w:val="002E2AC6"/>
    <w:rsid w:val="002E2E28"/>
    <w:rsid w:val="002E39CD"/>
    <w:rsid w:val="002E4649"/>
    <w:rsid w:val="002E502F"/>
    <w:rsid w:val="002E5620"/>
    <w:rsid w:val="002E62A0"/>
    <w:rsid w:val="002F139E"/>
    <w:rsid w:val="002F2C3E"/>
    <w:rsid w:val="002F3C32"/>
    <w:rsid w:val="002F4632"/>
    <w:rsid w:val="002F4AC4"/>
    <w:rsid w:val="002F541A"/>
    <w:rsid w:val="00300568"/>
    <w:rsid w:val="00301176"/>
    <w:rsid w:val="0030157D"/>
    <w:rsid w:val="003019C6"/>
    <w:rsid w:val="003022AB"/>
    <w:rsid w:val="0030230A"/>
    <w:rsid w:val="0030627D"/>
    <w:rsid w:val="003064C7"/>
    <w:rsid w:val="003064FC"/>
    <w:rsid w:val="003076F8"/>
    <w:rsid w:val="00307C27"/>
    <w:rsid w:val="003107AA"/>
    <w:rsid w:val="0031119D"/>
    <w:rsid w:val="003116AD"/>
    <w:rsid w:val="0031184B"/>
    <w:rsid w:val="00312897"/>
    <w:rsid w:val="0031291D"/>
    <w:rsid w:val="00312BEF"/>
    <w:rsid w:val="00314C4A"/>
    <w:rsid w:val="00314D6B"/>
    <w:rsid w:val="00314DA7"/>
    <w:rsid w:val="00314EA2"/>
    <w:rsid w:val="003157F6"/>
    <w:rsid w:val="00315BAE"/>
    <w:rsid w:val="00316899"/>
    <w:rsid w:val="00317F2F"/>
    <w:rsid w:val="00317F76"/>
    <w:rsid w:val="003202B4"/>
    <w:rsid w:val="00320D05"/>
    <w:rsid w:val="00322655"/>
    <w:rsid w:val="00322DEB"/>
    <w:rsid w:val="003241D3"/>
    <w:rsid w:val="003247BE"/>
    <w:rsid w:val="00324EE9"/>
    <w:rsid w:val="00326270"/>
    <w:rsid w:val="0032685A"/>
    <w:rsid w:val="00327656"/>
    <w:rsid w:val="003276EB"/>
    <w:rsid w:val="003277A2"/>
    <w:rsid w:val="00327C75"/>
    <w:rsid w:val="003303A6"/>
    <w:rsid w:val="00331698"/>
    <w:rsid w:val="00331E25"/>
    <w:rsid w:val="00333983"/>
    <w:rsid w:val="0033490B"/>
    <w:rsid w:val="00337501"/>
    <w:rsid w:val="00337C04"/>
    <w:rsid w:val="00337ECD"/>
    <w:rsid w:val="00340933"/>
    <w:rsid w:val="00340F40"/>
    <w:rsid w:val="00341E5D"/>
    <w:rsid w:val="00343A63"/>
    <w:rsid w:val="00343BB7"/>
    <w:rsid w:val="00344FD2"/>
    <w:rsid w:val="00345343"/>
    <w:rsid w:val="0034574A"/>
    <w:rsid w:val="00347136"/>
    <w:rsid w:val="0035057D"/>
    <w:rsid w:val="00350A5A"/>
    <w:rsid w:val="00351157"/>
    <w:rsid w:val="0035223E"/>
    <w:rsid w:val="00352748"/>
    <w:rsid w:val="00353F80"/>
    <w:rsid w:val="0035402D"/>
    <w:rsid w:val="00354225"/>
    <w:rsid w:val="00354844"/>
    <w:rsid w:val="00357641"/>
    <w:rsid w:val="00360A6F"/>
    <w:rsid w:val="00360FDE"/>
    <w:rsid w:val="0036177A"/>
    <w:rsid w:val="00362DD5"/>
    <w:rsid w:val="00364A03"/>
    <w:rsid w:val="00365062"/>
    <w:rsid w:val="00367138"/>
    <w:rsid w:val="00367411"/>
    <w:rsid w:val="003678BA"/>
    <w:rsid w:val="00372B67"/>
    <w:rsid w:val="0037336B"/>
    <w:rsid w:val="00373C18"/>
    <w:rsid w:val="003759F1"/>
    <w:rsid w:val="0037624D"/>
    <w:rsid w:val="0037688D"/>
    <w:rsid w:val="00376ACD"/>
    <w:rsid w:val="00376E34"/>
    <w:rsid w:val="00377595"/>
    <w:rsid w:val="00377B99"/>
    <w:rsid w:val="00381EEF"/>
    <w:rsid w:val="003821B3"/>
    <w:rsid w:val="00383081"/>
    <w:rsid w:val="00384AA0"/>
    <w:rsid w:val="00384C5F"/>
    <w:rsid w:val="00387160"/>
    <w:rsid w:val="0038737D"/>
    <w:rsid w:val="003875B5"/>
    <w:rsid w:val="003877A6"/>
    <w:rsid w:val="00387962"/>
    <w:rsid w:val="0039008E"/>
    <w:rsid w:val="003904CA"/>
    <w:rsid w:val="00390877"/>
    <w:rsid w:val="003908BE"/>
    <w:rsid w:val="00390BED"/>
    <w:rsid w:val="0039132A"/>
    <w:rsid w:val="00391520"/>
    <w:rsid w:val="00391542"/>
    <w:rsid w:val="00391D87"/>
    <w:rsid w:val="003921D2"/>
    <w:rsid w:val="0039250F"/>
    <w:rsid w:val="00392E83"/>
    <w:rsid w:val="0039346A"/>
    <w:rsid w:val="00394012"/>
    <w:rsid w:val="00396B41"/>
    <w:rsid w:val="00396B72"/>
    <w:rsid w:val="00396E1D"/>
    <w:rsid w:val="003A0D5E"/>
    <w:rsid w:val="003A1966"/>
    <w:rsid w:val="003A254F"/>
    <w:rsid w:val="003A3B40"/>
    <w:rsid w:val="003A4A40"/>
    <w:rsid w:val="003A516D"/>
    <w:rsid w:val="003A5349"/>
    <w:rsid w:val="003A62AB"/>
    <w:rsid w:val="003A7AB2"/>
    <w:rsid w:val="003B084B"/>
    <w:rsid w:val="003B0BFF"/>
    <w:rsid w:val="003B1104"/>
    <w:rsid w:val="003B1BF5"/>
    <w:rsid w:val="003B2941"/>
    <w:rsid w:val="003B2CE5"/>
    <w:rsid w:val="003B2CE9"/>
    <w:rsid w:val="003B3AE3"/>
    <w:rsid w:val="003B42BA"/>
    <w:rsid w:val="003B4E63"/>
    <w:rsid w:val="003B5374"/>
    <w:rsid w:val="003B560B"/>
    <w:rsid w:val="003B5DAC"/>
    <w:rsid w:val="003B7295"/>
    <w:rsid w:val="003C09C9"/>
    <w:rsid w:val="003C10CD"/>
    <w:rsid w:val="003C1CEE"/>
    <w:rsid w:val="003C3F1D"/>
    <w:rsid w:val="003C4A52"/>
    <w:rsid w:val="003C4F02"/>
    <w:rsid w:val="003C6524"/>
    <w:rsid w:val="003C6CE0"/>
    <w:rsid w:val="003C7A93"/>
    <w:rsid w:val="003D054B"/>
    <w:rsid w:val="003D1F4A"/>
    <w:rsid w:val="003D2727"/>
    <w:rsid w:val="003D2A51"/>
    <w:rsid w:val="003D645A"/>
    <w:rsid w:val="003D71B8"/>
    <w:rsid w:val="003E0153"/>
    <w:rsid w:val="003E08D0"/>
    <w:rsid w:val="003E0F2A"/>
    <w:rsid w:val="003E21BA"/>
    <w:rsid w:val="003E3598"/>
    <w:rsid w:val="003E415E"/>
    <w:rsid w:val="003E4234"/>
    <w:rsid w:val="003E66C9"/>
    <w:rsid w:val="003E7441"/>
    <w:rsid w:val="003F073B"/>
    <w:rsid w:val="003F0A7D"/>
    <w:rsid w:val="003F18EC"/>
    <w:rsid w:val="003F22A5"/>
    <w:rsid w:val="003F30E0"/>
    <w:rsid w:val="003F3208"/>
    <w:rsid w:val="003F33C5"/>
    <w:rsid w:val="003F3F9B"/>
    <w:rsid w:val="003F4C28"/>
    <w:rsid w:val="003F73FE"/>
    <w:rsid w:val="003F766A"/>
    <w:rsid w:val="00400F3E"/>
    <w:rsid w:val="00401168"/>
    <w:rsid w:val="00401821"/>
    <w:rsid w:val="00401C81"/>
    <w:rsid w:val="004023AB"/>
    <w:rsid w:val="004028E8"/>
    <w:rsid w:val="0040296D"/>
    <w:rsid w:val="00402AE0"/>
    <w:rsid w:val="00404FF1"/>
    <w:rsid w:val="00405102"/>
    <w:rsid w:val="00405853"/>
    <w:rsid w:val="00405E21"/>
    <w:rsid w:val="00406562"/>
    <w:rsid w:val="0040694A"/>
    <w:rsid w:val="0040694D"/>
    <w:rsid w:val="00407512"/>
    <w:rsid w:val="004076F4"/>
    <w:rsid w:val="0041052A"/>
    <w:rsid w:val="00412641"/>
    <w:rsid w:val="00412E3D"/>
    <w:rsid w:val="0041358A"/>
    <w:rsid w:val="004135C3"/>
    <w:rsid w:val="004138D7"/>
    <w:rsid w:val="00414494"/>
    <w:rsid w:val="004148D4"/>
    <w:rsid w:val="00415003"/>
    <w:rsid w:val="00417AB1"/>
    <w:rsid w:val="00421367"/>
    <w:rsid w:val="0042209C"/>
    <w:rsid w:val="00422A99"/>
    <w:rsid w:val="0042435A"/>
    <w:rsid w:val="004249EB"/>
    <w:rsid w:val="00424D10"/>
    <w:rsid w:val="00424ED6"/>
    <w:rsid w:val="004262E5"/>
    <w:rsid w:val="0042754B"/>
    <w:rsid w:val="004277F1"/>
    <w:rsid w:val="004320B5"/>
    <w:rsid w:val="00432BCC"/>
    <w:rsid w:val="00434386"/>
    <w:rsid w:val="0043444F"/>
    <w:rsid w:val="00434966"/>
    <w:rsid w:val="0043584B"/>
    <w:rsid w:val="00436471"/>
    <w:rsid w:val="00436777"/>
    <w:rsid w:val="00436B2E"/>
    <w:rsid w:val="00436B5C"/>
    <w:rsid w:val="00436DAE"/>
    <w:rsid w:val="00441EA4"/>
    <w:rsid w:val="0044490C"/>
    <w:rsid w:val="004457B2"/>
    <w:rsid w:val="00445D06"/>
    <w:rsid w:val="00450346"/>
    <w:rsid w:val="00450D1D"/>
    <w:rsid w:val="0045147F"/>
    <w:rsid w:val="00453287"/>
    <w:rsid w:val="00453295"/>
    <w:rsid w:val="004615F8"/>
    <w:rsid w:val="00461B21"/>
    <w:rsid w:val="004622C6"/>
    <w:rsid w:val="00462566"/>
    <w:rsid w:val="004636E7"/>
    <w:rsid w:val="0046404D"/>
    <w:rsid w:val="004642A6"/>
    <w:rsid w:val="0046521D"/>
    <w:rsid w:val="00465AAA"/>
    <w:rsid w:val="004670F7"/>
    <w:rsid w:val="00467C76"/>
    <w:rsid w:val="00467FE5"/>
    <w:rsid w:val="00472C60"/>
    <w:rsid w:val="00473CB3"/>
    <w:rsid w:val="00474236"/>
    <w:rsid w:val="004749FF"/>
    <w:rsid w:val="00475CE9"/>
    <w:rsid w:val="00476A34"/>
    <w:rsid w:val="00476B60"/>
    <w:rsid w:val="00476C4A"/>
    <w:rsid w:val="00477225"/>
    <w:rsid w:val="004778AD"/>
    <w:rsid w:val="00481591"/>
    <w:rsid w:val="00481777"/>
    <w:rsid w:val="00481FDE"/>
    <w:rsid w:val="00482557"/>
    <w:rsid w:val="00482E86"/>
    <w:rsid w:val="00483433"/>
    <w:rsid w:val="004836FF"/>
    <w:rsid w:val="004839C6"/>
    <w:rsid w:val="004846B1"/>
    <w:rsid w:val="0048517E"/>
    <w:rsid w:val="004856AD"/>
    <w:rsid w:val="00486489"/>
    <w:rsid w:val="00487B13"/>
    <w:rsid w:val="00490232"/>
    <w:rsid w:val="0049100F"/>
    <w:rsid w:val="00491F08"/>
    <w:rsid w:val="0049473E"/>
    <w:rsid w:val="004960B8"/>
    <w:rsid w:val="004970C7"/>
    <w:rsid w:val="004A0360"/>
    <w:rsid w:val="004A0B44"/>
    <w:rsid w:val="004A12ED"/>
    <w:rsid w:val="004A14D5"/>
    <w:rsid w:val="004A1DC6"/>
    <w:rsid w:val="004A4C2F"/>
    <w:rsid w:val="004A5415"/>
    <w:rsid w:val="004A7029"/>
    <w:rsid w:val="004A76DB"/>
    <w:rsid w:val="004B1DA3"/>
    <w:rsid w:val="004B313E"/>
    <w:rsid w:val="004B4D5E"/>
    <w:rsid w:val="004B5759"/>
    <w:rsid w:val="004B5D0A"/>
    <w:rsid w:val="004B6149"/>
    <w:rsid w:val="004B6CF6"/>
    <w:rsid w:val="004B7F3F"/>
    <w:rsid w:val="004C0DC4"/>
    <w:rsid w:val="004C49FB"/>
    <w:rsid w:val="004C6D3D"/>
    <w:rsid w:val="004C6F90"/>
    <w:rsid w:val="004D2BF7"/>
    <w:rsid w:val="004D2C5C"/>
    <w:rsid w:val="004D31F8"/>
    <w:rsid w:val="004D4F97"/>
    <w:rsid w:val="004D543D"/>
    <w:rsid w:val="004D68A4"/>
    <w:rsid w:val="004D6BA3"/>
    <w:rsid w:val="004E041B"/>
    <w:rsid w:val="004E084F"/>
    <w:rsid w:val="004E0E39"/>
    <w:rsid w:val="004E19B9"/>
    <w:rsid w:val="004E1E7A"/>
    <w:rsid w:val="004E2805"/>
    <w:rsid w:val="004E4C35"/>
    <w:rsid w:val="004E5146"/>
    <w:rsid w:val="004E740E"/>
    <w:rsid w:val="004F196D"/>
    <w:rsid w:val="004F25A8"/>
    <w:rsid w:val="004F2869"/>
    <w:rsid w:val="004F58F0"/>
    <w:rsid w:val="004F68A8"/>
    <w:rsid w:val="004F6DDE"/>
    <w:rsid w:val="00500135"/>
    <w:rsid w:val="0050047E"/>
    <w:rsid w:val="00500F3A"/>
    <w:rsid w:val="00501956"/>
    <w:rsid w:val="00501D76"/>
    <w:rsid w:val="005022DB"/>
    <w:rsid w:val="005024FE"/>
    <w:rsid w:val="00502836"/>
    <w:rsid w:val="005029F7"/>
    <w:rsid w:val="00502D10"/>
    <w:rsid w:val="00503819"/>
    <w:rsid w:val="005043FE"/>
    <w:rsid w:val="00505136"/>
    <w:rsid w:val="00505497"/>
    <w:rsid w:val="00505929"/>
    <w:rsid w:val="00505A91"/>
    <w:rsid w:val="00505F10"/>
    <w:rsid w:val="00506096"/>
    <w:rsid w:val="005060A2"/>
    <w:rsid w:val="005064D3"/>
    <w:rsid w:val="005076ED"/>
    <w:rsid w:val="00507C41"/>
    <w:rsid w:val="00507E0E"/>
    <w:rsid w:val="00511395"/>
    <w:rsid w:val="005115F1"/>
    <w:rsid w:val="00511DF6"/>
    <w:rsid w:val="00512CCE"/>
    <w:rsid w:val="00512F05"/>
    <w:rsid w:val="005131AD"/>
    <w:rsid w:val="00513699"/>
    <w:rsid w:val="005150EB"/>
    <w:rsid w:val="005151A4"/>
    <w:rsid w:val="005157E8"/>
    <w:rsid w:val="00515E6E"/>
    <w:rsid w:val="0051660B"/>
    <w:rsid w:val="00517391"/>
    <w:rsid w:val="005177F3"/>
    <w:rsid w:val="0052027E"/>
    <w:rsid w:val="0052081B"/>
    <w:rsid w:val="005215F5"/>
    <w:rsid w:val="00521CDA"/>
    <w:rsid w:val="00521E46"/>
    <w:rsid w:val="005228BB"/>
    <w:rsid w:val="00523215"/>
    <w:rsid w:val="005269F5"/>
    <w:rsid w:val="00527023"/>
    <w:rsid w:val="005272BC"/>
    <w:rsid w:val="0052753D"/>
    <w:rsid w:val="00530481"/>
    <w:rsid w:val="00530F1C"/>
    <w:rsid w:val="00531076"/>
    <w:rsid w:val="00531DB0"/>
    <w:rsid w:val="00532E85"/>
    <w:rsid w:val="00533922"/>
    <w:rsid w:val="005340AF"/>
    <w:rsid w:val="0053480C"/>
    <w:rsid w:val="00535372"/>
    <w:rsid w:val="00536F32"/>
    <w:rsid w:val="005405B7"/>
    <w:rsid w:val="00541698"/>
    <w:rsid w:val="00541B4B"/>
    <w:rsid w:val="00541E40"/>
    <w:rsid w:val="00542C44"/>
    <w:rsid w:val="00543338"/>
    <w:rsid w:val="005437C3"/>
    <w:rsid w:val="005448CD"/>
    <w:rsid w:val="005460A3"/>
    <w:rsid w:val="005461DA"/>
    <w:rsid w:val="005476F9"/>
    <w:rsid w:val="00551CCE"/>
    <w:rsid w:val="00552973"/>
    <w:rsid w:val="00552D50"/>
    <w:rsid w:val="0055426E"/>
    <w:rsid w:val="00554A9A"/>
    <w:rsid w:val="00555761"/>
    <w:rsid w:val="00556957"/>
    <w:rsid w:val="005571D0"/>
    <w:rsid w:val="005573C7"/>
    <w:rsid w:val="005600F8"/>
    <w:rsid w:val="005603FF"/>
    <w:rsid w:val="00563B12"/>
    <w:rsid w:val="00564326"/>
    <w:rsid w:val="005644E4"/>
    <w:rsid w:val="0056488D"/>
    <w:rsid w:val="00567C10"/>
    <w:rsid w:val="0057010E"/>
    <w:rsid w:val="00570591"/>
    <w:rsid w:val="00570642"/>
    <w:rsid w:val="00570782"/>
    <w:rsid w:val="00570AB7"/>
    <w:rsid w:val="005730E4"/>
    <w:rsid w:val="0057319E"/>
    <w:rsid w:val="00574B90"/>
    <w:rsid w:val="00576690"/>
    <w:rsid w:val="00577FBA"/>
    <w:rsid w:val="005806C9"/>
    <w:rsid w:val="005809FB"/>
    <w:rsid w:val="005824C9"/>
    <w:rsid w:val="00582675"/>
    <w:rsid w:val="005833D7"/>
    <w:rsid w:val="00583816"/>
    <w:rsid w:val="00584E14"/>
    <w:rsid w:val="00584FC8"/>
    <w:rsid w:val="00585A22"/>
    <w:rsid w:val="00586843"/>
    <w:rsid w:val="005878CC"/>
    <w:rsid w:val="00587B43"/>
    <w:rsid w:val="00590330"/>
    <w:rsid w:val="005939EC"/>
    <w:rsid w:val="005955BA"/>
    <w:rsid w:val="00595BD3"/>
    <w:rsid w:val="00595C5E"/>
    <w:rsid w:val="005964B3"/>
    <w:rsid w:val="00597176"/>
    <w:rsid w:val="00597D85"/>
    <w:rsid w:val="005A0116"/>
    <w:rsid w:val="005A0B40"/>
    <w:rsid w:val="005A36ED"/>
    <w:rsid w:val="005A4673"/>
    <w:rsid w:val="005A5F6D"/>
    <w:rsid w:val="005A6E3F"/>
    <w:rsid w:val="005A70A8"/>
    <w:rsid w:val="005A70C9"/>
    <w:rsid w:val="005B0061"/>
    <w:rsid w:val="005B1BC7"/>
    <w:rsid w:val="005B1CB2"/>
    <w:rsid w:val="005B1CE9"/>
    <w:rsid w:val="005B2B57"/>
    <w:rsid w:val="005B3048"/>
    <w:rsid w:val="005B30DF"/>
    <w:rsid w:val="005B324E"/>
    <w:rsid w:val="005B35F9"/>
    <w:rsid w:val="005B40A2"/>
    <w:rsid w:val="005B5EC4"/>
    <w:rsid w:val="005B6EE2"/>
    <w:rsid w:val="005B73A7"/>
    <w:rsid w:val="005B7BA4"/>
    <w:rsid w:val="005C04B0"/>
    <w:rsid w:val="005C0CC6"/>
    <w:rsid w:val="005C324E"/>
    <w:rsid w:val="005C5A57"/>
    <w:rsid w:val="005C6453"/>
    <w:rsid w:val="005C68A2"/>
    <w:rsid w:val="005C71D2"/>
    <w:rsid w:val="005C723C"/>
    <w:rsid w:val="005C73CC"/>
    <w:rsid w:val="005D1DCE"/>
    <w:rsid w:val="005D335F"/>
    <w:rsid w:val="005D381D"/>
    <w:rsid w:val="005D3845"/>
    <w:rsid w:val="005D3C52"/>
    <w:rsid w:val="005D4964"/>
    <w:rsid w:val="005D6229"/>
    <w:rsid w:val="005D656B"/>
    <w:rsid w:val="005D692F"/>
    <w:rsid w:val="005D6B64"/>
    <w:rsid w:val="005D6C96"/>
    <w:rsid w:val="005D6FA6"/>
    <w:rsid w:val="005D77DC"/>
    <w:rsid w:val="005E0237"/>
    <w:rsid w:val="005E237B"/>
    <w:rsid w:val="005E2430"/>
    <w:rsid w:val="005E2BE5"/>
    <w:rsid w:val="005E41AC"/>
    <w:rsid w:val="005E42BD"/>
    <w:rsid w:val="005E47FA"/>
    <w:rsid w:val="005E4BF9"/>
    <w:rsid w:val="005E4CEA"/>
    <w:rsid w:val="005E4E2C"/>
    <w:rsid w:val="005E5A14"/>
    <w:rsid w:val="005E6018"/>
    <w:rsid w:val="005E73D4"/>
    <w:rsid w:val="005E7905"/>
    <w:rsid w:val="005E7AA9"/>
    <w:rsid w:val="005E7C72"/>
    <w:rsid w:val="005F08A4"/>
    <w:rsid w:val="005F099F"/>
    <w:rsid w:val="005F12CB"/>
    <w:rsid w:val="005F12D6"/>
    <w:rsid w:val="005F2AF3"/>
    <w:rsid w:val="005F45CF"/>
    <w:rsid w:val="005F5F21"/>
    <w:rsid w:val="005F6B1F"/>
    <w:rsid w:val="005F7B14"/>
    <w:rsid w:val="006001A8"/>
    <w:rsid w:val="006006A1"/>
    <w:rsid w:val="006022D5"/>
    <w:rsid w:val="00602B4E"/>
    <w:rsid w:val="00602DCB"/>
    <w:rsid w:val="0060383F"/>
    <w:rsid w:val="0060494E"/>
    <w:rsid w:val="00604F27"/>
    <w:rsid w:val="00605579"/>
    <w:rsid w:val="006073D6"/>
    <w:rsid w:val="006102B3"/>
    <w:rsid w:val="00610F60"/>
    <w:rsid w:val="00611130"/>
    <w:rsid w:val="00612099"/>
    <w:rsid w:val="0061277E"/>
    <w:rsid w:val="00612C7E"/>
    <w:rsid w:val="00613778"/>
    <w:rsid w:val="006151C2"/>
    <w:rsid w:val="0061667C"/>
    <w:rsid w:val="00617136"/>
    <w:rsid w:val="00617772"/>
    <w:rsid w:val="00617B5B"/>
    <w:rsid w:val="006202EF"/>
    <w:rsid w:val="00620840"/>
    <w:rsid w:val="00620CC8"/>
    <w:rsid w:val="00621A5E"/>
    <w:rsid w:val="00621AC1"/>
    <w:rsid w:val="00622ED3"/>
    <w:rsid w:val="006232DE"/>
    <w:rsid w:val="00623578"/>
    <w:rsid w:val="00623746"/>
    <w:rsid w:val="00623D8E"/>
    <w:rsid w:val="006258F8"/>
    <w:rsid w:val="006264AB"/>
    <w:rsid w:val="0062762B"/>
    <w:rsid w:val="00631150"/>
    <w:rsid w:val="00631ED1"/>
    <w:rsid w:val="006323CC"/>
    <w:rsid w:val="006329C3"/>
    <w:rsid w:val="00633CB3"/>
    <w:rsid w:val="00633D71"/>
    <w:rsid w:val="0063416D"/>
    <w:rsid w:val="006369B8"/>
    <w:rsid w:val="00636B37"/>
    <w:rsid w:val="006376FB"/>
    <w:rsid w:val="0064097C"/>
    <w:rsid w:val="00641C62"/>
    <w:rsid w:val="00642102"/>
    <w:rsid w:val="006429E1"/>
    <w:rsid w:val="00643B5D"/>
    <w:rsid w:val="0064417A"/>
    <w:rsid w:val="0064434B"/>
    <w:rsid w:val="00645452"/>
    <w:rsid w:val="00646476"/>
    <w:rsid w:val="006505CB"/>
    <w:rsid w:val="00650C3E"/>
    <w:rsid w:val="00651E01"/>
    <w:rsid w:val="00653168"/>
    <w:rsid w:val="006559FB"/>
    <w:rsid w:val="00655F65"/>
    <w:rsid w:val="00656400"/>
    <w:rsid w:val="00656595"/>
    <w:rsid w:val="0065739C"/>
    <w:rsid w:val="00660775"/>
    <w:rsid w:val="0066150D"/>
    <w:rsid w:val="00661BFD"/>
    <w:rsid w:val="00662482"/>
    <w:rsid w:val="00663B30"/>
    <w:rsid w:val="00664DB5"/>
    <w:rsid w:val="00666249"/>
    <w:rsid w:val="0066638A"/>
    <w:rsid w:val="0067090A"/>
    <w:rsid w:val="0067106A"/>
    <w:rsid w:val="006725AD"/>
    <w:rsid w:val="00674D50"/>
    <w:rsid w:val="00674DFD"/>
    <w:rsid w:val="006752D0"/>
    <w:rsid w:val="006754D7"/>
    <w:rsid w:val="00675566"/>
    <w:rsid w:val="00675904"/>
    <w:rsid w:val="006768D8"/>
    <w:rsid w:val="006776AA"/>
    <w:rsid w:val="00677D56"/>
    <w:rsid w:val="00680317"/>
    <w:rsid w:val="00681138"/>
    <w:rsid w:val="006813F3"/>
    <w:rsid w:val="00681ED9"/>
    <w:rsid w:val="00682155"/>
    <w:rsid w:val="00683A77"/>
    <w:rsid w:val="00684F5D"/>
    <w:rsid w:val="00686F64"/>
    <w:rsid w:val="006872D3"/>
    <w:rsid w:val="00690AEB"/>
    <w:rsid w:val="0069284E"/>
    <w:rsid w:val="006939FC"/>
    <w:rsid w:val="006963FF"/>
    <w:rsid w:val="006A021D"/>
    <w:rsid w:val="006A1236"/>
    <w:rsid w:val="006A1324"/>
    <w:rsid w:val="006A2743"/>
    <w:rsid w:val="006A3C70"/>
    <w:rsid w:val="006A3E14"/>
    <w:rsid w:val="006A4B67"/>
    <w:rsid w:val="006A571C"/>
    <w:rsid w:val="006A6018"/>
    <w:rsid w:val="006A6C63"/>
    <w:rsid w:val="006A6EEB"/>
    <w:rsid w:val="006B01FE"/>
    <w:rsid w:val="006B13B6"/>
    <w:rsid w:val="006B1FDB"/>
    <w:rsid w:val="006B4E00"/>
    <w:rsid w:val="006B5867"/>
    <w:rsid w:val="006B6703"/>
    <w:rsid w:val="006B7AD1"/>
    <w:rsid w:val="006C1488"/>
    <w:rsid w:val="006C1809"/>
    <w:rsid w:val="006C1F30"/>
    <w:rsid w:val="006C2379"/>
    <w:rsid w:val="006C2CBF"/>
    <w:rsid w:val="006C36AD"/>
    <w:rsid w:val="006C4363"/>
    <w:rsid w:val="006C4EFC"/>
    <w:rsid w:val="006C5367"/>
    <w:rsid w:val="006C58F3"/>
    <w:rsid w:val="006C6B44"/>
    <w:rsid w:val="006C7FAE"/>
    <w:rsid w:val="006D2645"/>
    <w:rsid w:val="006D2DAE"/>
    <w:rsid w:val="006D2DBC"/>
    <w:rsid w:val="006D2DCF"/>
    <w:rsid w:val="006D4DA6"/>
    <w:rsid w:val="006D51CF"/>
    <w:rsid w:val="006D5524"/>
    <w:rsid w:val="006D5C6E"/>
    <w:rsid w:val="006D6FC0"/>
    <w:rsid w:val="006E24A4"/>
    <w:rsid w:val="006E2626"/>
    <w:rsid w:val="006E5D38"/>
    <w:rsid w:val="006E5DA1"/>
    <w:rsid w:val="006E676B"/>
    <w:rsid w:val="006E70A1"/>
    <w:rsid w:val="006E70F8"/>
    <w:rsid w:val="006F2D3F"/>
    <w:rsid w:val="006F3836"/>
    <w:rsid w:val="006F40A2"/>
    <w:rsid w:val="006F4545"/>
    <w:rsid w:val="006F4B56"/>
    <w:rsid w:val="006F57F4"/>
    <w:rsid w:val="006F6337"/>
    <w:rsid w:val="006F69B2"/>
    <w:rsid w:val="006F7120"/>
    <w:rsid w:val="00700602"/>
    <w:rsid w:val="00701CC8"/>
    <w:rsid w:val="00701F5F"/>
    <w:rsid w:val="0070278F"/>
    <w:rsid w:val="00703ED2"/>
    <w:rsid w:val="00704B65"/>
    <w:rsid w:val="00705A19"/>
    <w:rsid w:val="00705B68"/>
    <w:rsid w:val="00707362"/>
    <w:rsid w:val="00707ACC"/>
    <w:rsid w:val="007129FB"/>
    <w:rsid w:val="00714605"/>
    <w:rsid w:val="0071553A"/>
    <w:rsid w:val="0071643C"/>
    <w:rsid w:val="00716808"/>
    <w:rsid w:val="00717210"/>
    <w:rsid w:val="007174F7"/>
    <w:rsid w:val="00717872"/>
    <w:rsid w:val="00717E6D"/>
    <w:rsid w:val="00717F12"/>
    <w:rsid w:val="00720247"/>
    <w:rsid w:val="007215F4"/>
    <w:rsid w:val="00722B42"/>
    <w:rsid w:val="00722B8C"/>
    <w:rsid w:val="00722EBE"/>
    <w:rsid w:val="00723266"/>
    <w:rsid w:val="007239D1"/>
    <w:rsid w:val="00723AD4"/>
    <w:rsid w:val="007240AA"/>
    <w:rsid w:val="0072426A"/>
    <w:rsid w:val="00725057"/>
    <w:rsid w:val="00726152"/>
    <w:rsid w:val="007269AB"/>
    <w:rsid w:val="00727507"/>
    <w:rsid w:val="00727AF7"/>
    <w:rsid w:val="007302DD"/>
    <w:rsid w:val="00730C54"/>
    <w:rsid w:val="00731D25"/>
    <w:rsid w:val="007323BC"/>
    <w:rsid w:val="00732DF3"/>
    <w:rsid w:val="0073320C"/>
    <w:rsid w:val="007338FE"/>
    <w:rsid w:val="0073449E"/>
    <w:rsid w:val="007349AF"/>
    <w:rsid w:val="00734D5F"/>
    <w:rsid w:val="00735318"/>
    <w:rsid w:val="007406EA"/>
    <w:rsid w:val="00740E5E"/>
    <w:rsid w:val="00740E71"/>
    <w:rsid w:val="007411F3"/>
    <w:rsid w:val="00741C62"/>
    <w:rsid w:val="00741D39"/>
    <w:rsid w:val="00741EF6"/>
    <w:rsid w:val="00742D22"/>
    <w:rsid w:val="00742EAF"/>
    <w:rsid w:val="0074386E"/>
    <w:rsid w:val="0074452A"/>
    <w:rsid w:val="00747C62"/>
    <w:rsid w:val="00750A74"/>
    <w:rsid w:val="00750B9F"/>
    <w:rsid w:val="0075122D"/>
    <w:rsid w:val="00751816"/>
    <w:rsid w:val="007521A9"/>
    <w:rsid w:val="0075224E"/>
    <w:rsid w:val="00752343"/>
    <w:rsid w:val="00752E1D"/>
    <w:rsid w:val="007536CD"/>
    <w:rsid w:val="007545B5"/>
    <w:rsid w:val="0075477C"/>
    <w:rsid w:val="007565CD"/>
    <w:rsid w:val="00757170"/>
    <w:rsid w:val="00757810"/>
    <w:rsid w:val="00757CAC"/>
    <w:rsid w:val="00757DCF"/>
    <w:rsid w:val="007603D9"/>
    <w:rsid w:val="0076164A"/>
    <w:rsid w:val="00761A6E"/>
    <w:rsid w:val="00764398"/>
    <w:rsid w:val="0076793C"/>
    <w:rsid w:val="00770212"/>
    <w:rsid w:val="0077023F"/>
    <w:rsid w:val="00770B92"/>
    <w:rsid w:val="00770DCD"/>
    <w:rsid w:val="00771366"/>
    <w:rsid w:val="007725AD"/>
    <w:rsid w:val="007731FE"/>
    <w:rsid w:val="00773861"/>
    <w:rsid w:val="00773CFD"/>
    <w:rsid w:val="00773DC3"/>
    <w:rsid w:val="007762A4"/>
    <w:rsid w:val="00776879"/>
    <w:rsid w:val="00776886"/>
    <w:rsid w:val="00776B82"/>
    <w:rsid w:val="00780563"/>
    <w:rsid w:val="00781072"/>
    <w:rsid w:val="007818C1"/>
    <w:rsid w:val="00782B5A"/>
    <w:rsid w:val="0078368C"/>
    <w:rsid w:val="00783A1E"/>
    <w:rsid w:val="00783A7C"/>
    <w:rsid w:val="00783C1A"/>
    <w:rsid w:val="00784C6E"/>
    <w:rsid w:val="007851A9"/>
    <w:rsid w:val="00785694"/>
    <w:rsid w:val="0078674F"/>
    <w:rsid w:val="00791863"/>
    <w:rsid w:val="00793515"/>
    <w:rsid w:val="00796EE6"/>
    <w:rsid w:val="00797539"/>
    <w:rsid w:val="00797E4D"/>
    <w:rsid w:val="007A07E9"/>
    <w:rsid w:val="007A0F9E"/>
    <w:rsid w:val="007A2303"/>
    <w:rsid w:val="007A4344"/>
    <w:rsid w:val="007A4B23"/>
    <w:rsid w:val="007A5996"/>
    <w:rsid w:val="007A5CA9"/>
    <w:rsid w:val="007A783E"/>
    <w:rsid w:val="007A78DF"/>
    <w:rsid w:val="007B0130"/>
    <w:rsid w:val="007B14D9"/>
    <w:rsid w:val="007B1F71"/>
    <w:rsid w:val="007B27D0"/>
    <w:rsid w:val="007B2981"/>
    <w:rsid w:val="007B3181"/>
    <w:rsid w:val="007B3850"/>
    <w:rsid w:val="007B3901"/>
    <w:rsid w:val="007B3D63"/>
    <w:rsid w:val="007B5EAD"/>
    <w:rsid w:val="007B74DC"/>
    <w:rsid w:val="007B7684"/>
    <w:rsid w:val="007B7993"/>
    <w:rsid w:val="007C039C"/>
    <w:rsid w:val="007C0579"/>
    <w:rsid w:val="007C078F"/>
    <w:rsid w:val="007C0E15"/>
    <w:rsid w:val="007C12F0"/>
    <w:rsid w:val="007C1E19"/>
    <w:rsid w:val="007C2BC3"/>
    <w:rsid w:val="007C5700"/>
    <w:rsid w:val="007C6ACF"/>
    <w:rsid w:val="007C6E57"/>
    <w:rsid w:val="007C7FB9"/>
    <w:rsid w:val="007D01C3"/>
    <w:rsid w:val="007D0D3A"/>
    <w:rsid w:val="007D0F20"/>
    <w:rsid w:val="007D23E3"/>
    <w:rsid w:val="007D251C"/>
    <w:rsid w:val="007D28B8"/>
    <w:rsid w:val="007D3154"/>
    <w:rsid w:val="007D3EB6"/>
    <w:rsid w:val="007D3EDB"/>
    <w:rsid w:val="007D4527"/>
    <w:rsid w:val="007D5C02"/>
    <w:rsid w:val="007D73EE"/>
    <w:rsid w:val="007E0721"/>
    <w:rsid w:val="007E0AFA"/>
    <w:rsid w:val="007E1908"/>
    <w:rsid w:val="007E1C22"/>
    <w:rsid w:val="007E1E31"/>
    <w:rsid w:val="007E1E55"/>
    <w:rsid w:val="007E37D3"/>
    <w:rsid w:val="007E4143"/>
    <w:rsid w:val="007E4838"/>
    <w:rsid w:val="007E4EB3"/>
    <w:rsid w:val="007E55A8"/>
    <w:rsid w:val="007E5818"/>
    <w:rsid w:val="007E582B"/>
    <w:rsid w:val="007E6BE0"/>
    <w:rsid w:val="007E7C7B"/>
    <w:rsid w:val="007F2019"/>
    <w:rsid w:val="007F26E3"/>
    <w:rsid w:val="007F2F4B"/>
    <w:rsid w:val="007F34D0"/>
    <w:rsid w:val="007F37C9"/>
    <w:rsid w:val="007F39F9"/>
    <w:rsid w:val="007F42EC"/>
    <w:rsid w:val="00800B89"/>
    <w:rsid w:val="00800CF8"/>
    <w:rsid w:val="00801B45"/>
    <w:rsid w:val="008029D6"/>
    <w:rsid w:val="00802B53"/>
    <w:rsid w:val="00802C61"/>
    <w:rsid w:val="0080380D"/>
    <w:rsid w:val="00803E98"/>
    <w:rsid w:val="0080422E"/>
    <w:rsid w:val="008049B7"/>
    <w:rsid w:val="008100F6"/>
    <w:rsid w:val="00810488"/>
    <w:rsid w:val="00811069"/>
    <w:rsid w:val="00811FCC"/>
    <w:rsid w:val="0081214D"/>
    <w:rsid w:val="00812841"/>
    <w:rsid w:val="00812D58"/>
    <w:rsid w:val="00812E11"/>
    <w:rsid w:val="0081407E"/>
    <w:rsid w:val="008146AD"/>
    <w:rsid w:val="00814B1C"/>
    <w:rsid w:val="00816785"/>
    <w:rsid w:val="00816AFC"/>
    <w:rsid w:val="0082213F"/>
    <w:rsid w:val="00822E3F"/>
    <w:rsid w:val="00825254"/>
    <w:rsid w:val="00825D29"/>
    <w:rsid w:val="00826B7A"/>
    <w:rsid w:val="00826DFF"/>
    <w:rsid w:val="00827460"/>
    <w:rsid w:val="00830ED5"/>
    <w:rsid w:val="00832199"/>
    <w:rsid w:val="00833241"/>
    <w:rsid w:val="00833828"/>
    <w:rsid w:val="00833915"/>
    <w:rsid w:val="00833E85"/>
    <w:rsid w:val="00834115"/>
    <w:rsid w:val="0083468F"/>
    <w:rsid w:val="00834D68"/>
    <w:rsid w:val="008368E3"/>
    <w:rsid w:val="00840678"/>
    <w:rsid w:val="00842312"/>
    <w:rsid w:val="00843584"/>
    <w:rsid w:val="00844A25"/>
    <w:rsid w:val="008458C6"/>
    <w:rsid w:val="008466E9"/>
    <w:rsid w:val="00847217"/>
    <w:rsid w:val="00847928"/>
    <w:rsid w:val="008502B6"/>
    <w:rsid w:val="008514D7"/>
    <w:rsid w:val="00851E86"/>
    <w:rsid w:val="00852296"/>
    <w:rsid w:val="008532AE"/>
    <w:rsid w:val="00853918"/>
    <w:rsid w:val="00853EEF"/>
    <w:rsid w:val="0085470F"/>
    <w:rsid w:val="00854F5D"/>
    <w:rsid w:val="00855A7C"/>
    <w:rsid w:val="00856307"/>
    <w:rsid w:val="00857404"/>
    <w:rsid w:val="0086110D"/>
    <w:rsid w:val="00861576"/>
    <w:rsid w:val="008620A1"/>
    <w:rsid w:val="008627A6"/>
    <w:rsid w:val="00864AF0"/>
    <w:rsid w:val="00865598"/>
    <w:rsid w:val="0086628E"/>
    <w:rsid w:val="00866572"/>
    <w:rsid w:val="008668AB"/>
    <w:rsid w:val="00866E6B"/>
    <w:rsid w:val="008672A7"/>
    <w:rsid w:val="008677C2"/>
    <w:rsid w:val="00870777"/>
    <w:rsid w:val="00871D97"/>
    <w:rsid w:val="008732FB"/>
    <w:rsid w:val="0087359A"/>
    <w:rsid w:val="00873C72"/>
    <w:rsid w:val="008744D1"/>
    <w:rsid w:val="00874AF1"/>
    <w:rsid w:val="0087522E"/>
    <w:rsid w:val="00875E31"/>
    <w:rsid w:val="00876031"/>
    <w:rsid w:val="00876728"/>
    <w:rsid w:val="00877F8A"/>
    <w:rsid w:val="008802CF"/>
    <w:rsid w:val="00883692"/>
    <w:rsid w:val="00885037"/>
    <w:rsid w:val="00885F44"/>
    <w:rsid w:val="00885FFE"/>
    <w:rsid w:val="00886CC3"/>
    <w:rsid w:val="00886F9C"/>
    <w:rsid w:val="00890246"/>
    <w:rsid w:val="008908EF"/>
    <w:rsid w:val="00893BA3"/>
    <w:rsid w:val="00893D68"/>
    <w:rsid w:val="0089480C"/>
    <w:rsid w:val="00894BA7"/>
    <w:rsid w:val="008957D3"/>
    <w:rsid w:val="00895E59"/>
    <w:rsid w:val="008969CA"/>
    <w:rsid w:val="008A0A16"/>
    <w:rsid w:val="008A10BB"/>
    <w:rsid w:val="008A12FD"/>
    <w:rsid w:val="008A1C71"/>
    <w:rsid w:val="008A1ED6"/>
    <w:rsid w:val="008A2ADB"/>
    <w:rsid w:val="008A3242"/>
    <w:rsid w:val="008A331F"/>
    <w:rsid w:val="008A4367"/>
    <w:rsid w:val="008A472B"/>
    <w:rsid w:val="008A5560"/>
    <w:rsid w:val="008A57B7"/>
    <w:rsid w:val="008A609A"/>
    <w:rsid w:val="008A7AC5"/>
    <w:rsid w:val="008B027B"/>
    <w:rsid w:val="008B0C5B"/>
    <w:rsid w:val="008B0F21"/>
    <w:rsid w:val="008B0F40"/>
    <w:rsid w:val="008B2A9E"/>
    <w:rsid w:val="008B4EED"/>
    <w:rsid w:val="008B5773"/>
    <w:rsid w:val="008B6BE1"/>
    <w:rsid w:val="008B75C0"/>
    <w:rsid w:val="008C0F24"/>
    <w:rsid w:val="008C103A"/>
    <w:rsid w:val="008C12F7"/>
    <w:rsid w:val="008C2004"/>
    <w:rsid w:val="008C23E5"/>
    <w:rsid w:val="008C3A86"/>
    <w:rsid w:val="008C5A33"/>
    <w:rsid w:val="008C647F"/>
    <w:rsid w:val="008C663F"/>
    <w:rsid w:val="008C74C3"/>
    <w:rsid w:val="008C7F5E"/>
    <w:rsid w:val="008D07C6"/>
    <w:rsid w:val="008D0DF1"/>
    <w:rsid w:val="008D264D"/>
    <w:rsid w:val="008D291B"/>
    <w:rsid w:val="008D306B"/>
    <w:rsid w:val="008D3ABF"/>
    <w:rsid w:val="008D41E4"/>
    <w:rsid w:val="008D443F"/>
    <w:rsid w:val="008D5711"/>
    <w:rsid w:val="008D6C4F"/>
    <w:rsid w:val="008E077B"/>
    <w:rsid w:val="008E27B6"/>
    <w:rsid w:val="008E2848"/>
    <w:rsid w:val="008E2C78"/>
    <w:rsid w:val="008E32F8"/>
    <w:rsid w:val="008E3F88"/>
    <w:rsid w:val="008E4095"/>
    <w:rsid w:val="008E44AD"/>
    <w:rsid w:val="008E4C02"/>
    <w:rsid w:val="008E57C9"/>
    <w:rsid w:val="008E5FF8"/>
    <w:rsid w:val="008E66FF"/>
    <w:rsid w:val="008F14AA"/>
    <w:rsid w:val="008F20C3"/>
    <w:rsid w:val="008F3927"/>
    <w:rsid w:val="008F3D66"/>
    <w:rsid w:val="008F4737"/>
    <w:rsid w:val="008F5B56"/>
    <w:rsid w:val="008F5EA0"/>
    <w:rsid w:val="008F60A7"/>
    <w:rsid w:val="008F625C"/>
    <w:rsid w:val="008F7F5C"/>
    <w:rsid w:val="009008FF"/>
    <w:rsid w:val="00903FAC"/>
    <w:rsid w:val="009046B2"/>
    <w:rsid w:val="009047CC"/>
    <w:rsid w:val="00904A1C"/>
    <w:rsid w:val="009058A3"/>
    <w:rsid w:val="00906FB6"/>
    <w:rsid w:val="00907761"/>
    <w:rsid w:val="009100F2"/>
    <w:rsid w:val="009101E0"/>
    <w:rsid w:val="00910565"/>
    <w:rsid w:val="0091125E"/>
    <w:rsid w:val="00911397"/>
    <w:rsid w:val="00912732"/>
    <w:rsid w:val="0091377F"/>
    <w:rsid w:val="00914070"/>
    <w:rsid w:val="00914923"/>
    <w:rsid w:val="00915684"/>
    <w:rsid w:val="00915932"/>
    <w:rsid w:val="00915E1B"/>
    <w:rsid w:val="00916BEF"/>
    <w:rsid w:val="009175B0"/>
    <w:rsid w:val="00917785"/>
    <w:rsid w:val="009200BD"/>
    <w:rsid w:val="00920EE1"/>
    <w:rsid w:val="00921994"/>
    <w:rsid w:val="00922E65"/>
    <w:rsid w:val="009231A4"/>
    <w:rsid w:val="0092375F"/>
    <w:rsid w:val="00924C5E"/>
    <w:rsid w:val="00927D8C"/>
    <w:rsid w:val="0093079C"/>
    <w:rsid w:val="009314E3"/>
    <w:rsid w:val="0093319D"/>
    <w:rsid w:val="00934CBB"/>
    <w:rsid w:val="00937688"/>
    <w:rsid w:val="0093796D"/>
    <w:rsid w:val="00941A93"/>
    <w:rsid w:val="00942FAD"/>
    <w:rsid w:val="0094353E"/>
    <w:rsid w:val="00943E95"/>
    <w:rsid w:val="009445C7"/>
    <w:rsid w:val="00944BA9"/>
    <w:rsid w:val="009452B6"/>
    <w:rsid w:val="00945C05"/>
    <w:rsid w:val="00946344"/>
    <w:rsid w:val="00946592"/>
    <w:rsid w:val="00946A80"/>
    <w:rsid w:val="00946D37"/>
    <w:rsid w:val="00947447"/>
    <w:rsid w:val="009501A9"/>
    <w:rsid w:val="00950C6B"/>
    <w:rsid w:val="00950FD3"/>
    <w:rsid w:val="00951BF9"/>
    <w:rsid w:val="00951FF7"/>
    <w:rsid w:val="00952193"/>
    <w:rsid w:val="009528B8"/>
    <w:rsid w:val="00952A29"/>
    <w:rsid w:val="009547CB"/>
    <w:rsid w:val="00955E21"/>
    <w:rsid w:val="0095663F"/>
    <w:rsid w:val="00956EE8"/>
    <w:rsid w:val="00957043"/>
    <w:rsid w:val="00957916"/>
    <w:rsid w:val="0095796F"/>
    <w:rsid w:val="00960E97"/>
    <w:rsid w:val="00960EA4"/>
    <w:rsid w:val="00961253"/>
    <w:rsid w:val="00961628"/>
    <w:rsid w:val="0096192F"/>
    <w:rsid w:val="00962467"/>
    <w:rsid w:val="00962E25"/>
    <w:rsid w:val="0096317B"/>
    <w:rsid w:val="00963D57"/>
    <w:rsid w:val="00964A2E"/>
    <w:rsid w:val="00964D73"/>
    <w:rsid w:val="009653C1"/>
    <w:rsid w:val="00966390"/>
    <w:rsid w:val="0096645E"/>
    <w:rsid w:val="00966B7A"/>
    <w:rsid w:val="009673E1"/>
    <w:rsid w:val="009707FB"/>
    <w:rsid w:val="009718C1"/>
    <w:rsid w:val="00971B94"/>
    <w:rsid w:val="00973223"/>
    <w:rsid w:val="0097346B"/>
    <w:rsid w:val="00973741"/>
    <w:rsid w:val="009739FB"/>
    <w:rsid w:val="009750AD"/>
    <w:rsid w:val="009759C8"/>
    <w:rsid w:val="00976FE8"/>
    <w:rsid w:val="0097724D"/>
    <w:rsid w:val="00977BE3"/>
    <w:rsid w:val="00980867"/>
    <w:rsid w:val="009825BF"/>
    <w:rsid w:val="00982CAE"/>
    <w:rsid w:val="00982E35"/>
    <w:rsid w:val="00982E87"/>
    <w:rsid w:val="00983AC8"/>
    <w:rsid w:val="0098632D"/>
    <w:rsid w:val="009875B8"/>
    <w:rsid w:val="009900C7"/>
    <w:rsid w:val="00990A1B"/>
    <w:rsid w:val="00991A33"/>
    <w:rsid w:val="009923F5"/>
    <w:rsid w:val="00993220"/>
    <w:rsid w:val="009932A2"/>
    <w:rsid w:val="009933D3"/>
    <w:rsid w:val="0099360D"/>
    <w:rsid w:val="00993BD1"/>
    <w:rsid w:val="00994CE2"/>
    <w:rsid w:val="00994F31"/>
    <w:rsid w:val="00994FAD"/>
    <w:rsid w:val="009968F1"/>
    <w:rsid w:val="009969A0"/>
    <w:rsid w:val="00996B60"/>
    <w:rsid w:val="0099712C"/>
    <w:rsid w:val="0099760C"/>
    <w:rsid w:val="00997778"/>
    <w:rsid w:val="00997F64"/>
    <w:rsid w:val="009A04E4"/>
    <w:rsid w:val="009A1083"/>
    <w:rsid w:val="009A39B5"/>
    <w:rsid w:val="009A4417"/>
    <w:rsid w:val="009A4948"/>
    <w:rsid w:val="009A56B6"/>
    <w:rsid w:val="009A5912"/>
    <w:rsid w:val="009A6435"/>
    <w:rsid w:val="009A657E"/>
    <w:rsid w:val="009A6D5E"/>
    <w:rsid w:val="009A7901"/>
    <w:rsid w:val="009A7BBC"/>
    <w:rsid w:val="009B00CD"/>
    <w:rsid w:val="009B079C"/>
    <w:rsid w:val="009B1D64"/>
    <w:rsid w:val="009B320E"/>
    <w:rsid w:val="009B384B"/>
    <w:rsid w:val="009B3FC4"/>
    <w:rsid w:val="009B4297"/>
    <w:rsid w:val="009B5885"/>
    <w:rsid w:val="009B5B77"/>
    <w:rsid w:val="009B713E"/>
    <w:rsid w:val="009B7AEA"/>
    <w:rsid w:val="009C07BB"/>
    <w:rsid w:val="009C0975"/>
    <w:rsid w:val="009C1643"/>
    <w:rsid w:val="009C21AA"/>
    <w:rsid w:val="009C3379"/>
    <w:rsid w:val="009C5F3C"/>
    <w:rsid w:val="009C790A"/>
    <w:rsid w:val="009D041E"/>
    <w:rsid w:val="009D0618"/>
    <w:rsid w:val="009D1A30"/>
    <w:rsid w:val="009D1D0B"/>
    <w:rsid w:val="009D1FDF"/>
    <w:rsid w:val="009D20D0"/>
    <w:rsid w:val="009D42C7"/>
    <w:rsid w:val="009D45A0"/>
    <w:rsid w:val="009D4DFF"/>
    <w:rsid w:val="009D5487"/>
    <w:rsid w:val="009D5A85"/>
    <w:rsid w:val="009D6274"/>
    <w:rsid w:val="009E0B9D"/>
    <w:rsid w:val="009E32B9"/>
    <w:rsid w:val="009E3C35"/>
    <w:rsid w:val="009E3DB1"/>
    <w:rsid w:val="009E68C6"/>
    <w:rsid w:val="009E7152"/>
    <w:rsid w:val="009E7C9B"/>
    <w:rsid w:val="009F0DC7"/>
    <w:rsid w:val="009F3577"/>
    <w:rsid w:val="009F42A1"/>
    <w:rsid w:val="009F48AE"/>
    <w:rsid w:val="009F5693"/>
    <w:rsid w:val="009F58A4"/>
    <w:rsid w:val="009F5E0E"/>
    <w:rsid w:val="009F6018"/>
    <w:rsid w:val="009F6432"/>
    <w:rsid w:val="009F728B"/>
    <w:rsid w:val="009F7EA6"/>
    <w:rsid w:val="00A00A9E"/>
    <w:rsid w:val="00A01755"/>
    <w:rsid w:val="00A018A2"/>
    <w:rsid w:val="00A01A32"/>
    <w:rsid w:val="00A01CD9"/>
    <w:rsid w:val="00A02192"/>
    <w:rsid w:val="00A02446"/>
    <w:rsid w:val="00A0247B"/>
    <w:rsid w:val="00A02728"/>
    <w:rsid w:val="00A0484C"/>
    <w:rsid w:val="00A04D68"/>
    <w:rsid w:val="00A05B4D"/>
    <w:rsid w:val="00A05F5D"/>
    <w:rsid w:val="00A06224"/>
    <w:rsid w:val="00A06DA7"/>
    <w:rsid w:val="00A071CB"/>
    <w:rsid w:val="00A102E6"/>
    <w:rsid w:val="00A10F00"/>
    <w:rsid w:val="00A133A7"/>
    <w:rsid w:val="00A13773"/>
    <w:rsid w:val="00A14E06"/>
    <w:rsid w:val="00A16032"/>
    <w:rsid w:val="00A164BA"/>
    <w:rsid w:val="00A17575"/>
    <w:rsid w:val="00A176B8"/>
    <w:rsid w:val="00A17BE7"/>
    <w:rsid w:val="00A20769"/>
    <w:rsid w:val="00A20E03"/>
    <w:rsid w:val="00A229C4"/>
    <w:rsid w:val="00A2370B"/>
    <w:rsid w:val="00A23F2B"/>
    <w:rsid w:val="00A243B0"/>
    <w:rsid w:val="00A30145"/>
    <w:rsid w:val="00A31335"/>
    <w:rsid w:val="00A31522"/>
    <w:rsid w:val="00A31831"/>
    <w:rsid w:val="00A33B3B"/>
    <w:rsid w:val="00A3441E"/>
    <w:rsid w:val="00A35FC0"/>
    <w:rsid w:val="00A371F3"/>
    <w:rsid w:val="00A37509"/>
    <w:rsid w:val="00A3794F"/>
    <w:rsid w:val="00A448C1"/>
    <w:rsid w:val="00A45CC1"/>
    <w:rsid w:val="00A4743F"/>
    <w:rsid w:val="00A47946"/>
    <w:rsid w:val="00A47E5C"/>
    <w:rsid w:val="00A502ED"/>
    <w:rsid w:val="00A50ABE"/>
    <w:rsid w:val="00A51EA4"/>
    <w:rsid w:val="00A526FB"/>
    <w:rsid w:val="00A52DDA"/>
    <w:rsid w:val="00A5342B"/>
    <w:rsid w:val="00A53E86"/>
    <w:rsid w:val="00A54000"/>
    <w:rsid w:val="00A5599F"/>
    <w:rsid w:val="00A55FBB"/>
    <w:rsid w:val="00A56D16"/>
    <w:rsid w:val="00A5752A"/>
    <w:rsid w:val="00A57754"/>
    <w:rsid w:val="00A5782F"/>
    <w:rsid w:val="00A57CF3"/>
    <w:rsid w:val="00A57FAE"/>
    <w:rsid w:val="00A60790"/>
    <w:rsid w:val="00A6236D"/>
    <w:rsid w:val="00A623B9"/>
    <w:rsid w:val="00A6327C"/>
    <w:rsid w:val="00A6344C"/>
    <w:rsid w:val="00A63479"/>
    <w:rsid w:val="00A634D2"/>
    <w:rsid w:val="00A63579"/>
    <w:rsid w:val="00A65001"/>
    <w:rsid w:val="00A6503D"/>
    <w:rsid w:val="00A65CB1"/>
    <w:rsid w:val="00A702D6"/>
    <w:rsid w:val="00A709D6"/>
    <w:rsid w:val="00A70CAC"/>
    <w:rsid w:val="00A7133B"/>
    <w:rsid w:val="00A728DE"/>
    <w:rsid w:val="00A73C08"/>
    <w:rsid w:val="00A7416E"/>
    <w:rsid w:val="00A741A2"/>
    <w:rsid w:val="00A746EF"/>
    <w:rsid w:val="00A747CD"/>
    <w:rsid w:val="00A74B60"/>
    <w:rsid w:val="00A77FCA"/>
    <w:rsid w:val="00A8162D"/>
    <w:rsid w:val="00A81B2F"/>
    <w:rsid w:val="00A823D0"/>
    <w:rsid w:val="00A83120"/>
    <w:rsid w:val="00A837CA"/>
    <w:rsid w:val="00A84606"/>
    <w:rsid w:val="00A84771"/>
    <w:rsid w:val="00A85315"/>
    <w:rsid w:val="00A860DC"/>
    <w:rsid w:val="00A87559"/>
    <w:rsid w:val="00A93007"/>
    <w:rsid w:val="00A939AF"/>
    <w:rsid w:val="00A94065"/>
    <w:rsid w:val="00A9439F"/>
    <w:rsid w:val="00A95361"/>
    <w:rsid w:val="00A971E6"/>
    <w:rsid w:val="00A974F5"/>
    <w:rsid w:val="00A97EC6"/>
    <w:rsid w:val="00AA112A"/>
    <w:rsid w:val="00AA1B0E"/>
    <w:rsid w:val="00AA69F6"/>
    <w:rsid w:val="00AA7020"/>
    <w:rsid w:val="00AA7288"/>
    <w:rsid w:val="00AB0441"/>
    <w:rsid w:val="00AB0B35"/>
    <w:rsid w:val="00AB1C12"/>
    <w:rsid w:val="00AB28D7"/>
    <w:rsid w:val="00AB2A46"/>
    <w:rsid w:val="00AB389E"/>
    <w:rsid w:val="00AB4365"/>
    <w:rsid w:val="00AB5E26"/>
    <w:rsid w:val="00AC2EB9"/>
    <w:rsid w:val="00AC3548"/>
    <w:rsid w:val="00AC3CD0"/>
    <w:rsid w:val="00AC4996"/>
    <w:rsid w:val="00AC5187"/>
    <w:rsid w:val="00AC56DB"/>
    <w:rsid w:val="00AC5955"/>
    <w:rsid w:val="00AC6795"/>
    <w:rsid w:val="00AC7057"/>
    <w:rsid w:val="00AD0B96"/>
    <w:rsid w:val="00AD121D"/>
    <w:rsid w:val="00AD1F4C"/>
    <w:rsid w:val="00AD260F"/>
    <w:rsid w:val="00AD2AA7"/>
    <w:rsid w:val="00AD3272"/>
    <w:rsid w:val="00AD427B"/>
    <w:rsid w:val="00AD592A"/>
    <w:rsid w:val="00AD6353"/>
    <w:rsid w:val="00AD74CE"/>
    <w:rsid w:val="00AE03A1"/>
    <w:rsid w:val="00AE0C37"/>
    <w:rsid w:val="00AE1350"/>
    <w:rsid w:val="00AE455E"/>
    <w:rsid w:val="00AE5543"/>
    <w:rsid w:val="00AE7BB6"/>
    <w:rsid w:val="00AE7C19"/>
    <w:rsid w:val="00AF01FB"/>
    <w:rsid w:val="00AF1446"/>
    <w:rsid w:val="00AF1D67"/>
    <w:rsid w:val="00AF1F7F"/>
    <w:rsid w:val="00AF24AE"/>
    <w:rsid w:val="00AF36BD"/>
    <w:rsid w:val="00AF3AEE"/>
    <w:rsid w:val="00AF404D"/>
    <w:rsid w:val="00AF60C9"/>
    <w:rsid w:val="00AF62EC"/>
    <w:rsid w:val="00AF646A"/>
    <w:rsid w:val="00AF6BD3"/>
    <w:rsid w:val="00AF70CD"/>
    <w:rsid w:val="00AF7778"/>
    <w:rsid w:val="00AF7BC3"/>
    <w:rsid w:val="00B007B7"/>
    <w:rsid w:val="00B02FF7"/>
    <w:rsid w:val="00B030AE"/>
    <w:rsid w:val="00B03979"/>
    <w:rsid w:val="00B03AB2"/>
    <w:rsid w:val="00B0444D"/>
    <w:rsid w:val="00B044EB"/>
    <w:rsid w:val="00B04B93"/>
    <w:rsid w:val="00B05100"/>
    <w:rsid w:val="00B0521A"/>
    <w:rsid w:val="00B05866"/>
    <w:rsid w:val="00B05ACA"/>
    <w:rsid w:val="00B06098"/>
    <w:rsid w:val="00B06D99"/>
    <w:rsid w:val="00B10CE5"/>
    <w:rsid w:val="00B11336"/>
    <w:rsid w:val="00B1233F"/>
    <w:rsid w:val="00B12F90"/>
    <w:rsid w:val="00B130E5"/>
    <w:rsid w:val="00B13450"/>
    <w:rsid w:val="00B13761"/>
    <w:rsid w:val="00B14D4A"/>
    <w:rsid w:val="00B152C8"/>
    <w:rsid w:val="00B15477"/>
    <w:rsid w:val="00B17580"/>
    <w:rsid w:val="00B20C1E"/>
    <w:rsid w:val="00B20D31"/>
    <w:rsid w:val="00B21835"/>
    <w:rsid w:val="00B22338"/>
    <w:rsid w:val="00B223C3"/>
    <w:rsid w:val="00B22587"/>
    <w:rsid w:val="00B23132"/>
    <w:rsid w:val="00B232FF"/>
    <w:rsid w:val="00B24EAF"/>
    <w:rsid w:val="00B25C00"/>
    <w:rsid w:val="00B26AA1"/>
    <w:rsid w:val="00B2707D"/>
    <w:rsid w:val="00B2717E"/>
    <w:rsid w:val="00B30064"/>
    <w:rsid w:val="00B30A83"/>
    <w:rsid w:val="00B31193"/>
    <w:rsid w:val="00B31CAC"/>
    <w:rsid w:val="00B3213B"/>
    <w:rsid w:val="00B323DF"/>
    <w:rsid w:val="00B32542"/>
    <w:rsid w:val="00B344FA"/>
    <w:rsid w:val="00B353D5"/>
    <w:rsid w:val="00B366CF"/>
    <w:rsid w:val="00B37CA4"/>
    <w:rsid w:val="00B40834"/>
    <w:rsid w:val="00B40B0D"/>
    <w:rsid w:val="00B418AA"/>
    <w:rsid w:val="00B41D2E"/>
    <w:rsid w:val="00B42358"/>
    <w:rsid w:val="00B43123"/>
    <w:rsid w:val="00B45E02"/>
    <w:rsid w:val="00B47527"/>
    <w:rsid w:val="00B50178"/>
    <w:rsid w:val="00B511B6"/>
    <w:rsid w:val="00B51694"/>
    <w:rsid w:val="00B51E1A"/>
    <w:rsid w:val="00B5225D"/>
    <w:rsid w:val="00B56A90"/>
    <w:rsid w:val="00B57350"/>
    <w:rsid w:val="00B60A6E"/>
    <w:rsid w:val="00B60FFF"/>
    <w:rsid w:val="00B611E1"/>
    <w:rsid w:val="00B616E0"/>
    <w:rsid w:val="00B62045"/>
    <w:rsid w:val="00B62B56"/>
    <w:rsid w:val="00B62F3F"/>
    <w:rsid w:val="00B634A3"/>
    <w:rsid w:val="00B637E6"/>
    <w:rsid w:val="00B64154"/>
    <w:rsid w:val="00B66969"/>
    <w:rsid w:val="00B674A9"/>
    <w:rsid w:val="00B67527"/>
    <w:rsid w:val="00B708FA"/>
    <w:rsid w:val="00B72295"/>
    <w:rsid w:val="00B727C4"/>
    <w:rsid w:val="00B728D7"/>
    <w:rsid w:val="00B72AD2"/>
    <w:rsid w:val="00B72ECC"/>
    <w:rsid w:val="00B7330C"/>
    <w:rsid w:val="00B73DBC"/>
    <w:rsid w:val="00B763A5"/>
    <w:rsid w:val="00B7658C"/>
    <w:rsid w:val="00B766A9"/>
    <w:rsid w:val="00B76828"/>
    <w:rsid w:val="00B775E7"/>
    <w:rsid w:val="00B77B2C"/>
    <w:rsid w:val="00B77D3F"/>
    <w:rsid w:val="00B77DF5"/>
    <w:rsid w:val="00B804C7"/>
    <w:rsid w:val="00B82192"/>
    <w:rsid w:val="00B837B0"/>
    <w:rsid w:val="00B856CC"/>
    <w:rsid w:val="00B86014"/>
    <w:rsid w:val="00B86293"/>
    <w:rsid w:val="00B868A2"/>
    <w:rsid w:val="00B86EBA"/>
    <w:rsid w:val="00B87084"/>
    <w:rsid w:val="00B90B37"/>
    <w:rsid w:val="00B91222"/>
    <w:rsid w:val="00B919AA"/>
    <w:rsid w:val="00B93C45"/>
    <w:rsid w:val="00B9408A"/>
    <w:rsid w:val="00B9651D"/>
    <w:rsid w:val="00B97326"/>
    <w:rsid w:val="00BA22A0"/>
    <w:rsid w:val="00BA4B9A"/>
    <w:rsid w:val="00BA4D3C"/>
    <w:rsid w:val="00BA724C"/>
    <w:rsid w:val="00BB103A"/>
    <w:rsid w:val="00BB2E10"/>
    <w:rsid w:val="00BB314E"/>
    <w:rsid w:val="00BB35A1"/>
    <w:rsid w:val="00BB6DAA"/>
    <w:rsid w:val="00BB7443"/>
    <w:rsid w:val="00BB7DC8"/>
    <w:rsid w:val="00BC1CBF"/>
    <w:rsid w:val="00BC1EAD"/>
    <w:rsid w:val="00BC2ECC"/>
    <w:rsid w:val="00BC3079"/>
    <w:rsid w:val="00BC407B"/>
    <w:rsid w:val="00BC4464"/>
    <w:rsid w:val="00BC45AD"/>
    <w:rsid w:val="00BC6D86"/>
    <w:rsid w:val="00BD0863"/>
    <w:rsid w:val="00BD1FB3"/>
    <w:rsid w:val="00BD25A1"/>
    <w:rsid w:val="00BD6542"/>
    <w:rsid w:val="00BD677F"/>
    <w:rsid w:val="00BD7F24"/>
    <w:rsid w:val="00BD7FA1"/>
    <w:rsid w:val="00BE0218"/>
    <w:rsid w:val="00BE04AF"/>
    <w:rsid w:val="00BE16D7"/>
    <w:rsid w:val="00BE25A3"/>
    <w:rsid w:val="00BE652C"/>
    <w:rsid w:val="00BF1DE1"/>
    <w:rsid w:val="00BF2AD7"/>
    <w:rsid w:val="00BF2B2F"/>
    <w:rsid w:val="00BF375D"/>
    <w:rsid w:val="00BF46A4"/>
    <w:rsid w:val="00BF4864"/>
    <w:rsid w:val="00BF4E54"/>
    <w:rsid w:val="00BF58CF"/>
    <w:rsid w:val="00BF6AC2"/>
    <w:rsid w:val="00BF7475"/>
    <w:rsid w:val="00BF7705"/>
    <w:rsid w:val="00C00FCA"/>
    <w:rsid w:val="00C02D08"/>
    <w:rsid w:val="00C04EC0"/>
    <w:rsid w:val="00C04FA3"/>
    <w:rsid w:val="00C05FA7"/>
    <w:rsid w:val="00C06C00"/>
    <w:rsid w:val="00C06D76"/>
    <w:rsid w:val="00C07296"/>
    <w:rsid w:val="00C10322"/>
    <w:rsid w:val="00C115FB"/>
    <w:rsid w:val="00C1193C"/>
    <w:rsid w:val="00C124DB"/>
    <w:rsid w:val="00C129B0"/>
    <w:rsid w:val="00C148E8"/>
    <w:rsid w:val="00C14AA2"/>
    <w:rsid w:val="00C14ED1"/>
    <w:rsid w:val="00C15C61"/>
    <w:rsid w:val="00C16301"/>
    <w:rsid w:val="00C205D2"/>
    <w:rsid w:val="00C20909"/>
    <w:rsid w:val="00C22B86"/>
    <w:rsid w:val="00C22BE4"/>
    <w:rsid w:val="00C23E73"/>
    <w:rsid w:val="00C262CF"/>
    <w:rsid w:val="00C263E7"/>
    <w:rsid w:val="00C26A2A"/>
    <w:rsid w:val="00C26BD8"/>
    <w:rsid w:val="00C26DCC"/>
    <w:rsid w:val="00C30DB4"/>
    <w:rsid w:val="00C31A76"/>
    <w:rsid w:val="00C326F1"/>
    <w:rsid w:val="00C32A75"/>
    <w:rsid w:val="00C32B36"/>
    <w:rsid w:val="00C32ED2"/>
    <w:rsid w:val="00C33A2E"/>
    <w:rsid w:val="00C3417A"/>
    <w:rsid w:val="00C37CF9"/>
    <w:rsid w:val="00C41B76"/>
    <w:rsid w:val="00C42B2B"/>
    <w:rsid w:val="00C43362"/>
    <w:rsid w:val="00C4561A"/>
    <w:rsid w:val="00C45D94"/>
    <w:rsid w:val="00C47C0F"/>
    <w:rsid w:val="00C50819"/>
    <w:rsid w:val="00C5139D"/>
    <w:rsid w:val="00C51BAE"/>
    <w:rsid w:val="00C51CC1"/>
    <w:rsid w:val="00C54032"/>
    <w:rsid w:val="00C5468B"/>
    <w:rsid w:val="00C56B75"/>
    <w:rsid w:val="00C56EDE"/>
    <w:rsid w:val="00C60214"/>
    <w:rsid w:val="00C6255E"/>
    <w:rsid w:val="00C63513"/>
    <w:rsid w:val="00C642FD"/>
    <w:rsid w:val="00C646A6"/>
    <w:rsid w:val="00C6504B"/>
    <w:rsid w:val="00C650FF"/>
    <w:rsid w:val="00C666CC"/>
    <w:rsid w:val="00C66D2C"/>
    <w:rsid w:val="00C71007"/>
    <w:rsid w:val="00C71F18"/>
    <w:rsid w:val="00C72BF0"/>
    <w:rsid w:val="00C737AE"/>
    <w:rsid w:val="00C74A87"/>
    <w:rsid w:val="00C75F31"/>
    <w:rsid w:val="00C76062"/>
    <w:rsid w:val="00C76A90"/>
    <w:rsid w:val="00C77A86"/>
    <w:rsid w:val="00C80817"/>
    <w:rsid w:val="00C812B3"/>
    <w:rsid w:val="00C81433"/>
    <w:rsid w:val="00C8173C"/>
    <w:rsid w:val="00C82BC7"/>
    <w:rsid w:val="00C83B83"/>
    <w:rsid w:val="00C8573F"/>
    <w:rsid w:val="00C873B4"/>
    <w:rsid w:val="00C87621"/>
    <w:rsid w:val="00C901C0"/>
    <w:rsid w:val="00C90C95"/>
    <w:rsid w:val="00C912FB"/>
    <w:rsid w:val="00C91837"/>
    <w:rsid w:val="00C92D1D"/>
    <w:rsid w:val="00C9313A"/>
    <w:rsid w:val="00C931EC"/>
    <w:rsid w:val="00C9327B"/>
    <w:rsid w:val="00C935A6"/>
    <w:rsid w:val="00C93EBC"/>
    <w:rsid w:val="00C9456A"/>
    <w:rsid w:val="00C947A2"/>
    <w:rsid w:val="00C94E62"/>
    <w:rsid w:val="00C94F8B"/>
    <w:rsid w:val="00C95244"/>
    <w:rsid w:val="00C95ED6"/>
    <w:rsid w:val="00C97A71"/>
    <w:rsid w:val="00CA150D"/>
    <w:rsid w:val="00CA16F7"/>
    <w:rsid w:val="00CA1F94"/>
    <w:rsid w:val="00CA2724"/>
    <w:rsid w:val="00CA483B"/>
    <w:rsid w:val="00CA548B"/>
    <w:rsid w:val="00CA5D61"/>
    <w:rsid w:val="00CA65D5"/>
    <w:rsid w:val="00CA6F4A"/>
    <w:rsid w:val="00CA7D7B"/>
    <w:rsid w:val="00CB0659"/>
    <w:rsid w:val="00CB1BB6"/>
    <w:rsid w:val="00CB2379"/>
    <w:rsid w:val="00CB3BC4"/>
    <w:rsid w:val="00CB3C62"/>
    <w:rsid w:val="00CB440F"/>
    <w:rsid w:val="00CB5563"/>
    <w:rsid w:val="00CB56FD"/>
    <w:rsid w:val="00CB5D64"/>
    <w:rsid w:val="00CB662A"/>
    <w:rsid w:val="00CB73D0"/>
    <w:rsid w:val="00CC0639"/>
    <w:rsid w:val="00CC143C"/>
    <w:rsid w:val="00CC14CA"/>
    <w:rsid w:val="00CC2543"/>
    <w:rsid w:val="00CC2653"/>
    <w:rsid w:val="00CC2CC2"/>
    <w:rsid w:val="00CC32F6"/>
    <w:rsid w:val="00CC3B21"/>
    <w:rsid w:val="00CC3B4A"/>
    <w:rsid w:val="00CC4BFF"/>
    <w:rsid w:val="00CC62FF"/>
    <w:rsid w:val="00CC6EBA"/>
    <w:rsid w:val="00CC77FF"/>
    <w:rsid w:val="00CC788E"/>
    <w:rsid w:val="00CD02FD"/>
    <w:rsid w:val="00CD03B3"/>
    <w:rsid w:val="00CD105A"/>
    <w:rsid w:val="00CD15C2"/>
    <w:rsid w:val="00CD1F78"/>
    <w:rsid w:val="00CD1FA5"/>
    <w:rsid w:val="00CD22E5"/>
    <w:rsid w:val="00CD2459"/>
    <w:rsid w:val="00CD2C34"/>
    <w:rsid w:val="00CD5FF1"/>
    <w:rsid w:val="00CD63B8"/>
    <w:rsid w:val="00CD676B"/>
    <w:rsid w:val="00CD68A3"/>
    <w:rsid w:val="00CD6AD2"/>
    <w:rsid w:val="00CD6AF6"/>
    <w:rsid w:val="00CD6FF6"/>
    <w:rsid w:val="00CD77AA"/>
    <w:rsid w:val="00CD7BE9"/>
    <w:rsid w:val="00CE161A"/>
    <w:rsid w:val="00CE212C"/>
    <w:rsid w:val="00CE2626"/>
    <w:rsid w:val="00CE2A6E"/>
    <w:rsid w:val="00CE3E42"/>
    <w:rsid w:val="00CE4E83"/>
    <w:rsid w:val="00CE5924"/>
    <w:rsid w:val="00CE5DBE"/>
    <w:rsid w:val="00CE6603"/>
    <w:rsid w:val="00CE678F"/>
    <w:rsid w:val="00CE795E"/>
    <w:rsid w:val="00CF015E"/>
    <w:rsid w:val="00CF04AE"/>
    <w:rsid w:val="00CF0503"/>
    <w:rsid w:val="00CF0FC4"/>
    <w:rsid w:val="00CF1F7B"/>
    <w:rsid w:val="00CF23FF"/>
    <w:rsid w:val="00CF308B"/>
    <w:rsid w:val="00CF30AD"/>
    <w:rsid w:val="00CF34D2"/>
    <w:rsid w:val="00CF45A5"/>
    <w:rsid w:val="00CF4BD4"/>
    <w:rsid w:val="00CF4F9E"/>
    <w:rsid w:val="00CF51E9"/>
    <w:rsid w:val="00CF5A54"/>
    <w:rsid w:val="00CF5EE5"/>
    <w:rsid w:val="00CF6B6C"/>
    <w:rsid w:val="00CF6C5E"/>
    <w:rsid w:val="00D00DED"/>
    <w:rsid w:val="00D01B0B"/>
    <w:rsid w:val="00D033B2"/>
    <w:rsid w:val="00D034F8"/>
    <w:rsid w:val="00D07462"/>
    <w:rsid w:val="00D105A4"/>
    <w:rsid w:val="00D10FFF"/>
    <w:rsid w:val="00D11E98"/>
    <w:rsid w:val="00D1583D"/>
    <w:rsid w:val="00D2211F"/>
    <w:rsid w:val="00D22BFD"/>
    <w:rsid w:val="00D22C3D"/>
    <w:rsid w:val="00D2348C"/>
    <w:rsid w:val="00D23AD4"/>
    <w:rsid w:val="00D23C7F"/>
    <w:rsid w:val="00D244CD"/>
    <w:rsid w:val="00D24581"/>
    <w:rsid w:val="00D259D1"/>
    <w:rsid w:val="00D25A86"/>
    <w:rsid w:val="00D25B5C"/>
    <w:rsid w:val="00D25C86"/>
    <w:rsid w:val="00D263EC"/>
    <w:rsid w:val="00D26EB7"/>
    <w:rsid w:val="00D27214"/>
    <w:rsid w:val="00D27725"/>
    <w:rsid w:val="00D277B2"/>
    <w:rsid w:val="00D32953"/>
    <w:rsid w:val="00D33022"/>
    <w:rsid w:val="00D33918"/>
    <w:rsid w:val="00D34911"/>
    <w:rsid w:val="00D354E9"/>
    <w:rsid w:val="00D35518"/>
    <w:rsid w:val="00D35689"/>
    <w:rsid w:val="00D356CA"/>
    <w:rsid w:val="00D3577C"/>
    <w:rsid w:val="00D3653A"/>
    <w:rsid w:val="00D36BD7"/>
    <w:rsid w:val="00D407BA"/>
    <w:rsid w:val="00D40812"/>
    <w:rsid w:val="00D41035"/>
    <w:rsid w:val="00D41617"/>
    <w:rsid w:val="00D4266C"/>
    <w:rsid w:val="00D43570"/>
    <w:rsid w:val="00D43DB3"/>
    <w:rsid w:val="00D44FE6"/>
    <w:rsid w:val="00D4603B"/>
    <w:rsid w:val="00D4654B"/>
    <w:rsid w:val="00D51D29"/>
    <w:rsid w:val="00D53F04"/>
    <w:rsid w:val="00D540A0"/>
    <w:rsid w:val="00D5449D"/>
    <w:rsid w:val="00D54BE5"/>
    <w:rsid w:val="00D555E0"/>
    <w:rsid w:val="00D55A55"/>
    <w:rsid w:val="00D564C4"/>
    <w:rsid w:val="00D60B05"/>
    <w:rsid w:val="00D60C68"/>
    <w:rsid w:val="00D60D79"/>
    <w:rsid w:val="00D6236A"/>
    <w:rsid w:val="00D62EA4"/>
    <w:rsid w:val="00D63244"/>
    <w:rsid w:val="00D63BB3"/>
    <w:rsid w:val="00D64042"/>
    <w:rsid w:val="00D641BB"/>
    <w:rsid w:val="00D65526"/>
    <w:rsid w:val="00D6617C"/>
    <w:rsid w:val="00D67823"/>
    <w:rsid w:val="00D7172B"/>
    <w:rsid w:val="00D71C56"/>
    <w:rsid w:val="00D71E33"/>
    <w:rsid w:val="00D7205E"/>
    <w:rsid w:val="00D738B0"/>
    <w:rsid w:val="00D742EB"/>
    <w:rsid w:val="00D74E53"/>
    <w:rsid w:val="00D7610A"/>
    <w:rsid w:val="00D76443"/>
    <w:rsid w:val="00D76B9C"/>
    <w:rsid w:val="00D76E48"/>
    <w:rsid w:val="00D77395"/>
    <w:rsid w:val="00D80981"/>
    <w:rsid w:val="00D80AC0"/>
    <w:rsid w:val="00D81C4E"/>
    <w:rsid w:val="00D835E7"/>
    <w:rsid w:val="00D8384D"/>
    <w:rsid w:val="00D839BD"/>
    <w:rsid w:val="00D844DF"/>
    <w:rsid w:val="00D85305"/>
    <w:rsid w:val="00D8659D"/>
    <w:rsid w:val="00D869D9"/>
    <w:rsid w:val="00D879BC"/>
    <w:rsid w:val="00D92902"/>
    <w:rsid w:val="00D92A5C"/>
    <w:rsid w:val="00D92E10"/>
    <w:rsid w:val="00D92F67"/>
    <w:rsid w:val="00D930B9"/>
    <w:rsid w:val="00D93831"/>
    <w:rsid w:val="00D94A6F"/>
    <w:rsid w:val="00D97057"/>
    <w:rsid w:val="00D97828"/>
    <w:rsid w:val="00DA083B"/>
    <w:rsid w:val="00DA1F51"/>
    <w:rsid w:val="00DA3078"/>
    <w:rsid w:val="00DA4CC8"/>
    <w:rsid w:val="00DA6559"/>
    <w:rsid w:val="00DB01D0"/>
    <w:rsid w:val="00DB042E"/>
    <w:rsid w:val="00DB070E"/>
    <w:rsid w:val="00DB0A7C"/>
    <w:rsid w:val="00DB10DE"/>
    <w:rsid w:val="00DB119A"/>
    <w:rsid w:val="00DB27FA"/>
    <w:rsid w:val="00DB3606"/>
    <w:rsid w:val="00DB4AE6"/>
    <w:rsid w:val="00DB5205"/>
    <w:rsid w:val="00DB77A7"/>
    <w:rsid w:val="00DB7E59"/>
    <w:rsid w:val="00DC2DFE"/>
    <w:rsid w:val="00DC5D21"/>
    <w:rsid w:val="00DC60BA"/>
    <w:rsid w:val="00DC722D"/>
    <w:rsid w:val="00DD0354"/>
    <w:rsid w:val="00DD0961"/>
    <w:rsid w:val="00DD11E7"/>
    <w:rsid w:val="00DD18D4"/>
    <w:rsid w:val="00DD2789"/>
    <w:rsid w:val="00DD2F60"/>
    <w:rsid w:val="00DD38D7"/>
    <w:rsid w:val="00DD4D06"/>
    <w:rsid w:val="00DD4F94"/>
    <w:rsid w:val="00DD569D"/>
    <w:rsid w:val="00DD5871"/>
    <w:rsid w:val="00DD67C7"/>
    <w:rsid w:val="00DD6AEE"/>
    <w:rsid w:val="00DD6E16"/>
    <w:rsid w:val="00DE0023"/>
    <w:rsid w:val="00DE08E9"/>
    <w:rsid w:val="00DE1DA0"/>
    <w:rsid w:val="00DE26A1"/>
    <w:rsid w:val="00DE3C60"/>
    <w:rsid w:val="00DE4D80"/>
    <w:rsid w:val="00DE5913"/>
    <w:rsid w:val="00DE6083"/>
    <w:rsid w:val="00DE67DD"/>
    <w:rsid w:val="00DE739A"/>
    <w:rsid w:val="00DE7601"/>
    <w:rsid w:val="00DE7907"/>
    <w:rsid w:val="00DE7AB3"/>
    <w:rsid w:val="00DE7B74"/>
    <w:rsid w:val="00DF038D"/>
    <w:rsid w:val="00DF07A2"/>
    <w:rsid w:val="00DF221F"/>
    <w:rsid w:val="00DF2832"/>
    <w:rsid w:val="00DF3B44"/>
    <w:rsid w:val="00DF578F"/>
    <w:rsid w:val="00DF68EE"/>
    <w:rsid w:val="00DF7796"/>
    <w:rsid w:val="00E00CDC"/>
    <w:rsid w:val="00E00D8F"/>
    <w:rsid w:val="00E0116B"/>
    <w:rsid w:val="00E0470F"/>
    <w:rsid w:val="00E05A26"/>
    <w:rsid w:val="00E06379"/>
    <w:rsid w:val="00E06B7F"/>
    <w:rsid w:val="00E07281"/>
    <w:rsid w:val="00E07522"/>
    <w:rsid w:val="00E121C1"/>
    <w:rsid w:val="00E1277A"/>
    <w:rsid w:val="00E127C2"/>
    <w:rsid w:val="00E127C7"/>
    <w:rsid w:val="00E13444"/>
    <w:rsid w:val="00E159DA"/>
    <w:rsid w:val="00E17528"/>
    <w:rsid w:val="00E205D5"/>
    <w:rsid w:val="00E215C0"/>
    <w:rsid w:val="00E2241D"/>
    <w:rsid w:val="00E2376D"/>
    <w:rsid w:val="00E24BC5"/>
    <w:rsid w:val="00E25211"/>
    <w:rsid w:val="00E25D91"/>
    <w:rsid w:val="00E2642A"/>
    <w:rsid w:val="00E26F23"/>
    <w:rsid w:val="00E27798"/>
    <w:rsid w:val="00E27DB4"/>
    <w:rsid w:val="00E301FF"/>
    <w:rsid w:val="00E30805"/>
    <w:rsid w:val="00E31467"/>
    <w:rsid w:val="00E3175F"/>
    <w:rsid w:val="00E3214D"/>
    <w:rsid w:val="00E3282F"/>
    <w:rsid w:val="00E32DF3"/>
    <w:rsid w:val="00E32FA5"/>
    <w:rsid w:val="00E33159"/>
    <w:rsid w:val="00E3395B"/>
    <w:rsid w:val="00E33CAF"/>
    <w:rsid w:val="00E3471C"/>
    <w:rsid w:val="00E34DF2"/>
    <w:rsid w:val="00E35068"/>
    <w:rsid w:val="00E35AFE"/>
    <w:rsid w:val="00E35B5C"/>
    <w:rsid w:val="00E373BC"/>
    <w:rsid w:val="00E3783C"/>
    <w:rsid w:val="00E40DE6"/>
    <w:rsid w:val="00E418BB"/>
    <w:rsid w:val="00E42C8A"/>
    <w:rsid w:val="00E43FC9"/>
    <w:rsid w:val="00E44BFF"/>
    <w:rsid w:val="00E47FE3"/>
    <w:rsid w:val="00E51EEB"/>
    <w:rsid w:val="00E5297B"/>
    <w:rsid w:val="00E52F40"/>
    <w:rsid w:val="00E55176"/>
    <w:rsid w:val="00E56040"/>
    <w:rsid w:val="00E567CB"/>
    <w:rsid w:val="00E57588"/>
    <w:rsid w:val="00E61D9B"/>
    <w:rsid w:val="00E61E48"/>
    <w:rsid w:val="00E628EC"/>
    <w:rsid w:val="00E63F38"/>
    <w:rsid w:val="00E64FFC"/>
    <w:rsid w:val="00E663B6"/>
    <w:rsid w:val="00E707BD"/>
    <w:rsid w:val="00E70D42"/>
    <w:rsid w:val="00E71E87"/>
    <w:rsid w:val="00E73B16"/>
    <w:rsid w:val="00E7441B"/>
    <w:rsid w:val="00E748E4"/>
    <w:rsid w:val="00E75D2D"/>
    <w:rsid w:val="00E761AE"/>
    <w:rsid w:val="00E807EB"/>
    <w:rsid w:val="00E8188E"/>
    <w:rsid w:val="00E82BA6"/>
    <w:rsid w:val="00E84206"/>
    <w:rsid w:val="00E85991"/>
    <w:rsid w:val="00E86D94"/>
    <w:rsid w:val="00E86DE9"/>
    <w:rsid w:val="00E875CD"/>
    <w:rsid w:val="00E87B39"/>
    <w:rsid w:val="00E90D64"/>
    <w:rsid w:val="00E92BEF"/>
    <w:rsid w:val="00E95DE6"/>
    <w:rsid w:val="00E95FF8"/>
    <w:rsid w:val="00E963B4"/>
    <w:rsid w:val="00EA0A2D"/>
    <w:rsid w:val="00EA213E"/>
    <w:rsid w:val="00EA2A82"/>
    <w:rsid w:val="00EA2EDC"/>
    <w:rsid w:val="00EA371A"/>
    <w:rsid w:val="00EA41C5"/>
    <w:rsid w:val="00EA449A"/>
    <w:rsid w:val="00EA4C5A"/>
    <w:rsid w:val="00EA501E"/>
    <w:rsid w:val="00EA60D9"/>
    <w:rsid w:val="00EA63D5"/>
    <w:rsid w:val="00EA6897"/>
    <w:rsid w:val="00EA6B18"/>
    <w:rsid w:val="00EB05E6"/>
    <w:rsid w:val="00EB197D"/>
    <w:rsid w:val="00EB1BCC"/>
    <w:rsid w:val="00EB259B"/>
    <w:rsid w:val="00EB2B86"/>
    <w:rsid w:val="00EB2C86"/>
    <w:rsid w:val="00EB3904"/>
    <w:rsid w:val="00EB400D"/>
    <w:rsid w:val="00EB40A6"/>
    <w:rsid w:val="00EB4915"/>
    <w:rsid w:val="00EB4F51"/>
    <w:rsid w:val="00EB616A"/>
    <w:rsid w:val="00EB6A24"/>
    <w:rsid w:val="00EB6AEF"/>
    <w:rsid w:val="00EB72C4"/>
    <w:rsid w:val="00EB75AB"/>
    <w:rsid w:val="00EB7618"/>
    <w:rsid w:val="00EB7909"/>
    <w:rsid w:val="00EB7D9E"/>
    <w:rsid w:val="00EC074C"/>
    <w:rsid w:val="00EC0BC3"/>
    <w:rsid w:val="00EC0BC7"/>
    <w:rsid w:val="00EC202A"/>
    <w:rsid w:val="00EC3F25"/>
    <w:rsid w:val="00EC4F89"/>
    <w:rsid w:val="00EC5464"/>
    <w:rsid w:val="00ED06EF"/>
    <w:rsid w:val="00ED0BCA"/>
    <w:rsid w:val="00ED0F94"/>
    <w:rsid w:val="00ED192E"/>
    <w:rsid w:val="00ED1A7A"/>
    <w:rsid w:val="00ED2BBA"/>
    <w:rsid w:val="00ED30C1"/>
    <w:rsid w:val="00ED59B2"/>
    <w:rsid w:val="00ED5DD8"/>
    <w:rsid w:val="00ED6199"/>
    <w:rsid w:val="00ED6B45"/>
    <w:rsid w:val="00EE0062"/>
    <w:rsid w:val="00EE07D6"/>
    <w:rsid w:val="00EE09EF"/>
    <w:rsid w:val="00EE1F38"/>
    <w:rsid w:val="00EE3DAE"/>
    <w:rsid w:val="00EE4524"/>
    <w:rsid w:val="00EE48C5"/>
    <w:rsid w:val="00EE4937"/>
    <w:rsid w:val="00EE4A8C"/>
    <w:rsid w:val="00EE700C"/>
    <w:rsid w:val="00EF06A8"/>
    <w:rsid w:val="00EF2252"/>
    <w:rsid w:val="00EF2B71"/>
    <w:rsid w:val="00EF30C9"/>
    <w:rsid w:val="00EF3F1D"/>
    <w:rsid w:val="00EF4000"/>
    <w:rsid w:val="00EF58AA"/>
    <w:rsid w:val="00EF68CF"/>
    <w:rsid w:val="00EF7282"/>
    <w:rsid w:val="00F00A7A"/>
    <w:rsid w:val="00F02C86"/>
    <w:rsid w:val="00F03059"/>
    <w:rsid w:val="00F0407A"/>
    <w:rsid w:val="00F0565F"/>
    <w:rsid w:val="00F05BE9"/>
    <w:rsid w:val="00F067A1"/>
    <w:rsid w:val="00F07861"/>
    <w:rsid w:val="00F079BF"/>
    <w:rsid w:val="00F07D9B"/>
    <w:rsid w:val="00F11782"/>
    <w:rsid w:val="00F11DC6"/>
    <w:rsid w:val="00F12582"/>
    <w:rsid w:val="00F13A90"/>
    <w:rsid w:val="00F13D13"/>
    <w:rsid w:val="00F14558"/>
    <w:rsid w:val="00F14EDE"/>
    <w:rsid w:val="00F15461"/>
    <w:rsid w:val="00F1643B"/>
    <w:rsid w:val="00F1724E"/>
    <w:rsid w:val="00F2060A"/>
    <w:rsid w:val="00F2685E"/>
    <w:rsid w:val="00F269FA"/>
    <w:rsid w:val="00F26D4E"/>
    <w:rsid w:val="00F26E4C"/>
    <w:rsid w:val="00F27741"/>
    <w:rsid w:val="00F27AE1"/>
    <w:rsid w:val="00F30679"/>
    <w:rsid w:val="00F32860"/>
    <w:rsid w:val="00F3378D"/>
    <w:rsid w:val="00F3594A"/>
    <w:rsid w:val="00F36091"/>
    <w:rsid w:val="00F36B94"/>
    <w:rsid w:val="00F36DDC"/>
    <w:rsid w:val="00F37784"/>
    <w:rsid w:val="00F400DE"/>
    <w:rsid w:val="00F402A8"/>
    <w:rsid w:val="00F40DF5"/>
    <w:rsid w:val="00F412BD"/>
    <w:rsid w:val="00F42979"/>
    <w:rsid w:val="00F42DD0"/>
    <w:rsid w:val="00F42EFC"/>
    <w:rsid w:val="00F43C83"/>
    <w:rsid w:val="00F43FF0"/>
    <w:rsid w:val="00F46259"/>
    <w:rsid w:val="00F4653C"/>
    <w:rsid w:val="00F4655B"/>
    <w:rsid w:val="00F471BC"/>
    <w:rsid w:val="00F4734C"/>
    <w:rsid w:val="00F477A1"/>
    <w:rsid w:val="00F47D69"/>
    <w:rsid w:val="00F50515"/>
    <w:rsid w:val="00F51021"/>
    <w:rsid w:val="00F51084"/>
    <w:rsid w:val="00F54CFA"/>
    <w:rsid w:val="00F55039"/>
    <w:rsid w:val="00F5542B"/>
    <w:rsid w:val="00F5551E"/>
    <w:rsid w:val="00F5563D"/>
    <w:rsid w:val="00F55DFD"/>
    <w:rsid w:val="00F6212F"/>
    <w:rsid w:val="00F6213E"/>
    <w:rsid w:val="00F62903"/>
    <w:rsid w:val="00F62C6C"/>
    <w:rsid w:val="00F630B7"/>
    <w:rsid w:val="00F63EA2"/>
    <w:rsid w:val="00F63FAB"/>
    <w:rsid w:val="00F64311"/>
    <w:rsid w:val="00F64440"/>
    <w:rsid w:val="00F644CE"/>
    <w:rsid w:val="00F64ED6"/>
    <w:rsid w:val="00F66881"/>
    <w:rsid w:val="00F66C32"/>
    <w:rsid w:val="00F6746C"/>
    <w:rsid w:val="00F675CA"/>
    <w:rsid w:val="00F71365"/>
    <w:rsid w:val="00F7179A"/>
    <w:rsid w:val="00F71816"/>
    <w:rsid w:val="00F723E6"/>
    <w:rsid w:val="00F729DC"/>
    <w:rsid w:val="00F74693"/>
    <w:rsid w:val="00F77DD0"/>
    <w:rsid w:val="00F81503"/>
    <w:rsid w:val="00F819D3"/>
    <w:rsid w:val="00F81FAF"/>
    <w:rsid w:val="00F82A7B"/>
    <w:rsid w:val="00F8386B"/>
    <w:rsid w:val="00F842A9"/>
    <w:rsid w:val="00F85318"/>
    <w:rsid w:val="00F853C8"/>
    <w:rsid w:val="00F8699C"/>
    <w:rsid w:val="00F86A6C"/>
    <w:rsid w:val="00F92CDC"/>
    <w:rsid w:val="00F9476C"/>
    <w:rsid w:val="00F9580A"/>
    <w:rsid w:val="00F974E3"/>
    <w:rsid w:val="00F97BE1"/>
    <w:rsid w:val="00FA1280"/>
    <w:rsid w:val="00FA13B4"/>
    <w:rsid w:val="00FA1D00"/>
    <w:rsid w:val="00FA2808"/>
    <w:rsid w:val="00FA2E35"/>
    <w:rsid w:val="00FA3AD7"/>
    <w:rsid w:val="00FA3DF6"/>
    <w:rsid w:val="00FA3E9A"/>
    <w:rsid w:val="00FA4611"/>
    <w:rsid w:val="00FA632B"/>
    <w:rsid w:val="00FA7467"/>
    <w:rsid w:val="00FA75A9"/>
    <w:rsid w:val="00FB0377"/>
    <w:rsid w:val="00FB184C"/>
    <w:rsid w:val="00FB2B35"/>
    <w:rsid w:val="00FB2EC0"/>
    <w:rsid w:val="00FB387A"/>
    <w:rsid w:val="00FB39BF"/>
    <w:rsid w:val="00FB408D"/>
    <w:rsid w:val="00FB4344"/>
    <w:rsid w:val="00FB4847"/>
    <w:rsid w:val="00FB4E90"/>
    <w:rsid w:val="00FB529F"/>
    <w:rsid w:val="00FB53B0"/>
    <w:rsid w:val="00FB702B"/>
    <w:rsid w:val="00FB75E8"/>
    <w:rsid w:val="00FC0022"/>
    <w:rsid w:val="00FC04FE"/>
    <w:rsid w:val="00FC1ACD"/>
    <w:rsid w:val="00FC1D3D"/>
    <w:rsid w:val="00FC2413"/>
    <w:rsid w:val="00FC5398"/>
    <w:rsid w:val="00FC5B4D"/>
    <w:rsid w:val="00FD0472"/>
    <w:rsid w:val="00FD1260"/>
    <w:rsid w:val="00FD1ED2"/>
    <w:rsid w:val="00FD39B3"/>
    <w:rsid w:val="00FD7452"/>
    <w:rsid w:val="00FE0785"/>
    <w:rsid w:val="00FE0C22"/>
    <w:rsid w:val="00FE0DE8"/>
    <w:rsid w:val="00FE12CA"/>
    <w:rsid w:val="00FE1441"/>
    <w:rsid w:val="00FE1BE6"/>
    <w:rsid w:val="00FE37E8"/>
    <w:rsid w:val="00FE3D6D"/>
    <w:rsid w:val="00FE43C4"/>
    <w:rsid w:val="00FE4A6C"/>
    <w:rsid w:val="00FE4D07"/>
    <w:rsid w:val="00FE761F"/>
    <w:rsid w:val="00FE78F9"/>
    <w:rsid w:val="00FF00E8"/>
    <w:rsid w:val="00FF07BC"/>
    <w:rsid w:val="00FF17C3"/>
    <w:rsid w:val="00FF19C8"/>
    <w:rsid w:val="00FF1F6D"/>
    <w:rsid w:val="00FF2F37"/>
    <w:rsid w:val="00FF383E"/>
    <w:rsid w:val="00FF3848"/>
    <w:rsid w:val="00FF3CFD"/>
    <w:rsid w:val="00FF3EDD"/>
    <w:rsid w:val="00FF499D"/>
    <w:rsid w:val="00FF4CC9"/>
    <w:rsid w:val="00FF4FC5"/>
    <w:rsid w:val="00FF5417"/>
    <w:rsid w:val="00FF5AE6"/>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D4A2"/>
  <w15:docId w15:val="{BF5E9CE9-2390-4704-9998-976A9B4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paragraph" w:styleId="Antrat5">
    <w:name w:val="heading 5"/>
    <w:basedOn w:val="prastasis"/>
    <w:next w:val="prastasis"/>
    <w:link w:val="Antrat5Diagrama"/>
    <w:uiPriority w:val="9"/>
    <w:semiHidden/>
    <w:unhideWhenUsed/>
    <w:qFormat/>
    <w:rsid w:val="005573C7"/>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 w:type="character" w:customStyle="1" w:styleId="Antrat5Diagrama">
    <w:name w:val="Antraštė 5 Diagrama"/>
    <w:basedOn w:val="Numatytasispastraiposriftas"/>
    <w:link w:val="Antrat5"/>
    <w:uiPriority w:val="9"/>
    <w:semiHidden/>
    <w:rsid w:val="005573C7"/>
    <w:rPr>
      <w:rFonts w:asciiTheme="majorHAnsi" w:eastAsiaTheme="majorEastAsia" w:hAnsiTheme="majorHAnsi" w:cstheme="majorBidi"/>
      <w:color w:val="365F91" w:themeColor="accent1" w:themeShade="BF"/>
      <w:sz w:val="24"/>
      <w:szCs w:val="24"/>
      <w:lang w:val="en-GB"/>
    </w:rPr>
  </w:style>
  <w:style w:type="character" w:styleId="Neapdorotaspaminjimas">
    <w:name w:val="Unresolved Mention"/>
    <w:basedOn w:val="Numatytasispastraiposriftas"/>
    <w:uiPriority w:val="99"/>
    <w:semiHidden/>
    <w:unhideWhenUsed/>
    <w:rsid w:val="001940A1"/>
    <w:rPr>
      <w:color w:val="605E5C"/>
      <w:shd w:val="clear" w:color="auto" w:fill="E1DFDD"/>
    </w:rPr>
  </w:style>
  <w:style w:type="character" w:customStyle="1" w:styleId="normaltextrun">
    <w:name w:val="normaltextrun"/>
    <w:basedOn w:val="Numatytasispastraiposriftas"/>
    <w:rsid w:val="00EE700C"/>
  </w:style>
  <w:style w:type="character" w:customStyle="1" w:styleId="SraopastraipaDiagrama">
    <w:name w:val="Sąrašo pastraipa Diagrama"/>
    <w:basedOn w:val="Numatytasispastraiposriftas"/>
    <w:link w:val="Sraopastraipa"/>
    <w:uiPriority w:val="34"/>
    <w:locked/>
    <w:rsid w:val="00EE700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132260055">
      <w:bodyDiv w:val="1"/>
      <w:marLeft w:val="0"/>
      <w:marRight w:val="0"/>
      <w:marTop w:val="0"/>
      <w:marBottom w:val="0"/>
      <w:divBdr>
        <w:top w:val="none" w:sz="0" w:space="0" w:color="auto"/>
        <w:left w:val="none" w:sz="0" w:space="0" w:color="auto"/>
        <w:bottom w:val="none" w:sz="0" w:space="0" w:color="auto"/>
        <w:right w:val="none" w:sz="0" w:space="0" w:color="auto"/>
      </w:divBdr>
    </w:div>
    <w:div w:id="140079962">
      <w:bodyDiv w:val="1"/>
      <w:marLeft w:val="0"/>
      <w:marRight w:val="0"/>
      <w:marTop w:val="0"/>
      <w:marBottom w:val="0"/>
      <w:divBdr>
        <w:top w:val="none" w:sz="0" w:space="0" w:color="auto"/>
        <w:left w:val="none" w:sz="0" w:space="0" w:color="auto"/>
        <w:bottom w:val="none" w:sz="0" w:space="0" w:color="auto"/>
        <w:right w:val="none" w:sz="0" w:space="0" w:color="auto"/>
      </w:divBdr>
    </w:div>
    <w:div w:id="144442505">
      <w:bodyDiv w:val="1"/>
      <w:marLeft w:val="0"/>
      <w:marRight w:val="0"/>
      <w:marTop w:val="0"/>
      <w:marBottom w:val="0"/>
      <w:divBdr>
        <w:top w:val="none" w:sz="0" w:space="0" w:color="auto"/>
        <w:left w:val="none" w:sz="0" w:space="0" w:color="auto"/>
        <w:bottom w:val="none" w:sz="0" w:space="0" w:color="auto"/>
        <w:right w:val="none" w:sz="0" w:space="0" w:color="auto"/>
      </w:divBdr>
    </w:div>
    <w:div w:id="236674024">
      <w:bodyDiv w:val="1"/>
      <w:marLeft w:val="0"/>
      <w:marRight w:val="0"/>
      <w:marTop w:val="0"/>
      <w:marBottom w:val="0"/>
      <w:divBdr>
        <w:top w:val="none" w:sz="0" w:space="0" w:color="auto"/>
        <w:left w:val="none" w:sz="0" w:space="0" w:color="auto"/>
        <w:bottom w:val="none" w:sz="0" w:space="0" w:color="auto"/>
        <w:right w:val="none" w:sz="0" w:space="0" w:color="auto"/>
      </w:divBdr>
    </w:div>
    <w:div w:id="287132632">
      <w:bodyDiv w:val="1"/>
      <w:marLeft w:val="0"/>
      <w:marRight w:val="0"/>
      <w:marTop w:val="0"/>
      <w:marBottom w:val="0"/>
      <w:divBdr>
        <w:top w:val="none" w:sz="0" w:space="0" w:color="auto"/>
        <w:left w:val="none" w:sz="0" w:space="0" w:color="auto"/>
        <w:bottom w:val="none" w:sz="0" w:space="0" w:color="auto"/>
        <w:right w:val="none" w:sz="0" w:space="0" w:color="auto"/>
      </w:divBdr>
    </w:div>
    <w:div w:id="294067677">
      <w:bodyDiv w:val="1"/>
      <w:marLeft w:val="0"/>
      <w:marRight w:val="0"/>
      <w:marTop w:val="0"/>
      <w:marBottom w:val="0"/>
      <w:divBdr>
        <w:top w:val="none" w:sz="0" w:space="0" w:color="auto"/>
        <w:left w:val="none" w:sz="0" w:space="0" w:color="auto"/>
        <w:bottom w:val="none" w:sz="0" w:space="0" w:color="auto"/>
        <w:right w:val="none" w:sz="0" w:space="0" w:color="auto"/>
      </w:divBdr>
    </w:div>
    <w:div w:id="294726932">
      <w:bodyDiv w:val="1"/>
      <w:marLeft w:val="0"/>
      <w:marRight w:val="0"/>
      <w:marTop w:val="0"/>
      <w:marBottom w:val="0"/>
      <w:divBdr>
        <w:top w:val="none" w:sz="0" w:space="0" w:color="auto"/>
        <w:left w:val="none" w:sz="0" w:space="0" w:color="auto"/>
        <w:bottom w:val="none" w:sz="0" w:space="0" w:color="auto"/>
        <w:right w:val="none" w:sz="0" w:space="0" w:color="auto"/>
      </w:divBdr>
    </w:div>
    <w:div w:id="295647242">
      <w:bodyDiv w:val="1"/>
      <w:marLeft w:val="0"/>
      <w:marRight w:val="0"/>
      <w:marTop w:val="0"/>
      <w:marBottom w:val="0"/>
      <w:divBdr>
        <w:top w:val="none" w:sz="0" w:space="0" w:color="auto"/>
        <w:left w:val="none" w:sz="0" w:space="0" w:color="auto"/>
        <w:bottom w:val="none" w:sz="0" w:space="0" w:color="auto"/>
        <w:right w:val="none" w:sz="0" w:space="0" w:color="auto"/>
      </w:divBdr>
    </w:div>
    <w:div w:id="305207346">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363025587">
      <w:bodyDiv w:val="1"/>
      <w:marLeft w:val="0"/>
      <w:marRight w:val="0"/>
      <w:marTop w:val="0"/>
      <w:marBottom w:val="0"/>
      <w:divBdr>
        <w:top w:val="none" w:sz="0" w:space="0" w:color="auto"/>
        <w:left w:val="none" w:sz="0" w:space="0" w:color="auto"/>
        <w:bottom w:val="none" w:sz="0" w:space="0" w:color="auto"/>
        <w:right w:val="none" w:sz="0" w:space="0" w:color="auto"/>
      </w:divBdr>
    </w:div>
    <w:div w:id="386532263">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471673887">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43835874">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57818000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02569058">
      <w:bodyDiv w:val="1"/>
      <w:marLeft w:val="0"/>
      <w:marRight w:val="0"/>
      <w:marTop w:val="0"/>
      <w:marBottom w:val="0"/>
      <w:divBdr>
        <w:top w:val="none" w:sz="0" w:space="0" w:color="auto"/>
        <w:left w:val="none" w:sz="0" w:space="0" w:color="auto"/>
        <w:bottom w:val="none" w:sz="0" w:space="0" w:color="auto"/>
        <w:right w:val="none" w:sz="0" w:space="0" w:color="auto"/>
      </w:divBdr>
    </w:div>
    <w:div w:id="619730255">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00013605">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57557501">
      <w:bodyDiv w:val="1"/>
      <w:marLeft w:val="0"/>
      <w:marRight w:val="0"/>
      <w:marTop w:val="0"/>
      <w:marBottom w:val="0"/>
      <w:divBdr>
        <w:top w:val="none" w:sz="0" w:space="0" w:color="auto"/>
        <w:left w:val="none" w:sz="0" w:space="0" w:color="auto"/>
        <w:bottom w:val="none" w:sz="0" w:space="0" w:color="auto"/>
        <w:right w:val="none" w:sz="0" w:space="0" w:color="auto"/>
      </w:divBdr>
    </w:div>
    <w:div w:id="772020966">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31021860">
      <w:bodyDiv w:val="1"/>
      <w:marLeft w:val="0"/>
      <w:marRight w:val="0"/>
      <w:marTop w:val="0"/>
      <w:marBottom w:val="0"/>
      <w:divBdr>
        <w:top w:val="none" w:sz="0" w:space="0" w:color="auto"/>
        <w:left w:val="none" w:sz="0" w:space="0" w:color="auto"/>
        <w:bottom w:val="none" w:sz="0" w:space="0" w:color="auto"/>
        <w:right w:val="none" w:sz="0" w:space="0" w:color="auto"/>
      </w:divBdr>
    </w:div>
    <w:div w:id="832064389">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877469688">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06703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433993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93">
          <w:marLeft w:val="720"/>
          <w:marRight w:val="0"/>
          <w:marTop w:val="200"/>
          <w:marBottom w:val="0"/>
          <w:divBdr>
            <w:top w:val="none" w:sz="0" w:space="0" w:color="auto"/>
            <w:left w:val="none" w:sz="0" w:space="0" w:color="auto"/>
            <w:bottom w:val="none" w:sz="0" w:space="0" w:color="auto"/>
            <w:right w:val="none" w:sz="0" w:space="0" w:color="auto"/>
          </w:divBdr>
        </w:div>
      </w:divsChild>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12879896">
      <w:bodyDiv w:val="1"/>
      <w:marLeft w:val="0"/>
      <w:marRight w:val="0"/>
      <w:marTop w:val="0"/>
      <w:marBottom w:val="0"/>
      <w:divBdr>
        <w:top w:val="none" w:sz="0" w:space="0" w:color="auto"/>
        <w:left w:val="none" w:sz="0" w:space="0" w:color="auto"/>
        <w:bottom w:val="none" w:sz="0" w:space="0" w:color="auto"/>
        <w:right w:val="none" w:sz="0" w:space="0" w:color="auto"/>
      </w:divBdr>
    </w:div>
    <w:div w:id="1028676642">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10012603">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175342116">
      <w:bodyDiv w:val="1"/>
      <w:marLeft w:val="0"/>
      <w:marRight w:val="0"/>
      <w:marTop w:val="0"/>
      <w:marBottom w:val="0"/>
      <w:divBdr>
        <w:top w:val="none" w:sz="0" w:space="0" w:color="auto"/>
        <w:left w:val="none" w:sz="0" w:space="0" w:color="auto"/>
        <w:bottom w:val="none" w:sz="0" w:space="0" w:color="auto"/>
        <w:right w:val="none" w:sz="0" w:space="0" w:color="auto"/>
      </w:divBdr>
    </w:div>
    <w:div w:id="1270042922">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01572937">
      <w:bodyDiv w:val="1"/>
      <w:marLeft w:val="0"/>
      <w:marRight w:val="0"/>
      <w:marTop w:val="0"/>
      <w:marBottom w:val="0"/>
      <w:divBdr>
        <w:top w:val="none" w:sz="0" w:space="0" w:color="auto"/>
        <w:left w:val="none" w:sz="0" w:space="0" w:color="auto"/>
        <w:bottom w:val="none" w:sz="0" w:space="0" w:color="auto"/>
        <w:right w:val="none" w:sz="0" w:space="0" w:color="auto"/>
      </w:divBdr>
    </w:div>
    <w:div w:id="1304509605">
      <w:bodyDiv w:val="1"/>
      <w:marLeft w:val="0"/>
      <w:marRight w:val="0"/>
      <w:marTop w:val="0"/>
      <w:marBottom w:val="0"/>
      <w:divBdr>
        <w:top w:val="none" w:sz="0" w:space="0" w:color="auto"/>
        <w:left w:val="none" w:sz="0" w:space="0" w:color="auto"/>
        <w:bottom w:val="none" w:sz="0" w:space="0" w:color="auto"/>
        <w:right w:val="none" w:sz="0" w:space="0" w:color="auto"/>
      </w:divBdr>
      <w:divsChild>
        <w:div w:id="956911633">
          <w:marLeft w:val="720"/>
          <w:marRight w:val="0"/>
          <w:marTop w:val="200"/>
          <w:marBottom w:val="0"/>
          <w:divBdr>
            <w:top w:val="none" w:sz="0" w:space="0" w:color="auto"/>
            <w:left w:val="none" w:sz="0" w:space="0" w:color="auto"/>
            <w:bottom w:val="none" w:sz="0" w:space="0" w:color="auto"/>
            <w:right w:val="none" w:sz="0" w:space="0" w:color="auto"/>
          </w:divBdr>
        </w:div>
      </w:divsChild>
    </w:div>
    <w:div w:id="1306623597">
      <w:bodyDiv w:val="1"/>
      <w:marLeft w:val="0"/>
      <w:marRight w:val="0"/>
      <w:marTop w:val="0"/>
      <w:marBottom w:val="0"/>
      <w:divBdr>
        <w:top w:val="none" w:sz="0" w:space="0" w:color="auto"/>
        <w:left w:val="none" w:sz="0" w:space="0" w:color="auto"/>
        <w:bottom w:val="none" w:sz="0" w:space="0" w:color="auto"/>
        <w:right w:val="none" w:sz="0" w:space="0" w:color="auto"/>
      </w:divBdr>
    </w:div>
    <w:div w:id="1335764715">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61604717">
      <w:bodyDiv w:val="1"/>
      <w:marLeft w:val="0"/>
      <w:marRight w:val="0"/>
      <w:marTop w:val="0"/>
      <w:marBottom w:val="0"/>
      <w:divBdr>
        <w:top w:val="none" w:sz="0" w:space="0" w:color="auto"/>
        <w:left w:val="none" w:sz="0" w:space="0" w:color="auto"/>
        <w:bottom w:val="none" w:sz="0" w:space="0" w:color="auto"/>
        <w:right w:val="none" w:sz="0" w:space="0" w:color="auto"/>
      </w:divBdr>
    </w:div>
    <w:div w:id="1465390931">
      <w:bodyDiv w:val="1"/>
      <w:marLeft w:val="0"/>
      <w:marRight w:val="0"/>
      <w:marTop w:val="0"/>
      <w:marBottom w:val="0"/>
      <w:divBdr>
        <w:top w:val="none" w:sz="0" w:space="0" w:color="auto"/>
        <w:left w:val="none" w:sz="0" w:space="0" w:color="auto"/>
        <w:bottom w:val="none" w:sz="0" w:space="0" w:color="auto"/>
        <w:right w:val="none" w:sz="0" w:space="0" w:color="auto"/>
      </w:divBdr>
    </w:div>
    <w:div w:id="1471438321">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36231031">
      <w:bodyDiv w:val="1"/>
      <w:marLeft w:val="0"/>
      <w:marRight w:val="0"/>
      <w:marTop w:val="0"/>
      <w:marBottom w:val="0"/>
      <w:divBdr>
        <w:top w:val="none" w:sz="0" w:space="0" w:color="auto"/>
        <w:left w:val="none" w:sz="0" w:space="0" w:color="auto"/>
        <w:bottom w:val="none" w:sz="0" w:space="0" w:color="auto"/>
        <w:right w:val="none" w:sz="0" w:space="0" w:color="auto"/>
      </w:divBdr>
    </w:div>
    <w:div w:id="1549147183">
      <w:bodyDiv w:val="1"/>
      <w:marLeft w:val="0"/>
      <w:marRight w:val="0"/>
      <w:marTop w:val="0"/>
      <w:marBottom w:val="0"/>
      <w:divBdr>
        <w:top w:val="none" w:sz="0" w:space="0" w:color="auto"/>
        <w:left w:val="none" w:sz="0" w:space="0" w:color="auto"/>
        <w:bottom w:val="none" w:sz="0" w:space="0" w:color="auto"/>
        <w:right w:val="none" w:sz="0" w:space="0" w:color="auto"/>
      </w:divBdr>
    </w:div>
    <w:div w:id="1567911739">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589269806">
      <w:bodyDiv w:val="1"/>
      <w:marLeft w:val="0"/>
      <w:marRight w:val="0"/>
      <w:marTop w:val="0"/>
      <w:marBottom w:val="0"/>
      <w:divBdr>
        <w:top w:val="none" w:sz="0" w:space="0" w:color="auto"/>
        <w:left w:val="none" w:sz="0" w:space="0" w:color="auto"/>
        <w:bottom w:val="none" w:sz="0" w:space="0" w:color="auto"/>
        <w:right w:val="none" w:sz="0" w:space="0" w:color="auto"/>
      </w:divBdr>
    </w:div>
    <w:div w:id="1608075264">
      <w:bodyDiv w:val="1"/>
      <w:marLeft w:val="0"/>
      <w:marRight w:val="0"/>
      <w:marTop w:val="0"/>
      <w:marBottom w:val="0"/>
      <w:divBdr>
        <w:top w:val="none" w:sz="0" w:space="0" w:color="auto"/>
        <w:left w:val="none" w:sz="0" w:space="0" w:color="auto"/>
        <w:bottom w:val="none" w:sz="0" w:space="0" w:color="auto"/>
        <w:right w:val="none" w:sz="0" w:space="0" w:color="auto"/>
      </w:divBdr>
    </w:div>
    <w:div w:id="1621184225">
      <w:bodyDiv w:val="1"/>
      <w:marLeft w:val="0"/>
      <w:marRight w:val="0"/>
      <w:marTop w:val="0"/>
      <w:marBottom w:val="0"/>
      <w:divBdr>
        <w:top w:val="none" w:sz="0" w:space="0" w:color="auto"/>
        <w:left w:val="none" w:sz="0" w:space="0" w:color="auto"/>
        <w:bottom w:val="none" w:sz="0" w:space="0" w:color="auto"/>
        <w:right w:val="none" w:sz="0" w:space="0" w:color="auto"/>
      </w:divBdr>
    </w:div>
    <w:div w:id="1624773679">
      <w:bodyDiv w:val="1"/>
      <w:marLeft w:val="0"/>
      <w:marRight w:val="0"/>
      <w:marTop w:val="0"/>
      <w:marBottom w:val="0"/>
      <w:divBdr>
        <w:top w:val="none" w:sz="0" w:space="0" w:color="auto"/>
        <w:left w:val="none" w:sz="0" w:space="0" w:color="auto"/>
        <w:bottom w:val="none" w:sz="0" w:space="0" w:color="auto"/>
        <w:right w:val="none" w:sz="0" w:space="0" w:color="auto"/>
      </w:divBdr>
    </w:div>
    <w:div w:id="1625231757">
      <w:bodyDiv w:val="1"/>
      <w:marLeft w:val="0"/>
      <w:marRight w:val="0"/>
      <w:marTop w:val="0"/>
      <w:marBottom w:val="0"/>
      <w:divBdr>
        <w:top w:val="none" w:sz="0" w:space="0" w:color="auto"/>
        <w:left w:val="none" w:sz="0" w:space="0" w:color="auto"/>
        <w:bottom w:val="none" w:sz="0" w:space="0" w:color="auto"/>
        <w:right w:val="none" w:sz="0" w:space="0" w:color="auto"/>
      </w:divBdr>
    </w:div>
    <w:div w:id="1678076977">
      <w:bodyDiv w:val="1"/>
      <w:marLeft w:val="0"/>
      <w:marRight w:val="0"/>
      <w:marTop w:val="0"/>
      <w:marBottom w:val="0"/>
      <w:divBdr>
        <w:top w:val="none" w:sz="0" w:space="0" w:color="auto"/>
        <w:left w:val="none" w:sz="0" w:space="0" w:color="auto"/>
        <w:bottom w:val="none" w:sz="0" w:space="0" w:color="auto"/>
        <w:right w:val="none" w:sz="0" w:space="0" w:color="auto"/>
      </w:divBdr>
    </w:div>
    <w:div w:id="1683319348">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0585442">
      <w:bodyDiv w:val="1"/>
      <w:marLeft w:val="0"/>
      <w:marRight w:val="0"/>
      <w:marTop w:val="0"/>
      <w:marBottom w:val="0"/>
      <w:divBdr>
        <w:top w:val="none" w:sz="0" w:space="0" w:color="auto"/>
        <w:left w:val="none" w:sz="0" w:space="0" w:color="auto"/>
        <w:bottom w:val="none" w:sz="0" w:space="0" w:color="auto"/>
        <w:right w:val="none" w:sz="0" w:space="0" w:color="auto"/>
      </w:divBdr>
    </w:div>
    <w:div w:id="1846750997">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67863221">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1504993">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1993176667">
      <w:bodyDiv w:val="1"/>
      <w:marLeft w:val="0"/>
      <w:marRight w:val="0"/>
      <w:marTop w:val="0"/>
      <w:marBottom w:val="0"/>
      <w:divBdr>
        <w:top w:val="none" w:sz="0" w:space="0" w:color="auto"/>
        <w:left w:val="none" w:sz="0" w:space="0" w:color="auto"/>
        <w:bottom w:val="none" w:sz="0" w:space="0" w:color="auto"/>
        <w:right w:val="none" w:sz="0" w:space="0" w:color="auto"/>
      </w:divBdr>
      <w:divsChild>
        <w:div w:id="652678175">
          <w:marLeft w:val="720"/>
          <w:marRight w:val="0"/>
          <w:marTop w:val="200"/>
          <w:marBottom w:val="0"/>
          <w:divBdr>
            <w:top w:val="none" w:sz="0" w:space="0" w:color="auto"/>
            <w:left w:val="none" w:sz="0" w:space="0" w:color="auto"/>
            <w:bottom w:val="none" w:sz="0" w:space="0" w:color="auto"/>
            <w:right w:val="none" w:sz="0" w:space="0" w:color="auto"/>
          </w:divBdr>
        </w:div>
      </w:divsChild>
    </w:div>
    <w:div w:id="2011520633">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046176961">
      <w:bodyDiv w:val="1"/>
      <w:marLeft w:val="0"/>
      <w:marRight w:val="0"/>
      <w:marTop w:val="0"/>
      <w:marBottom w:val="0"/>
      <w:divBdr>
        <w:top w:val="none" w:sz="0" w:space="0" w:color="auto"/>
        <w:left w:val="none" w:sz="0" w:space="0" w:color="auto"/>
        <w:bottom w:val="none" w:sz="0" w:space="0" w:color="auto"/>
        <w:right w:val="none" w:sz="0" w:space="0" w:color="auto"/>
      </w:divBdr>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66279</TotalTime>
  <Pages>4</Pages>
  <Words>9146</Words>
  <Characters>5214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1362</cp:revision>
  <cp:lastPrinted>2016-10-11T14:22:00Z</cp:lastPrinted>
  <dcterms:created xsi:type="dcterms:W3CDTF">2014-07-18T06:30:00Z</dcterms:created>
  <dcterms:modified xsi:type="dcterms:W3CDTF">2022-12-28T07:46:00Z</dcterms:modified>
</cp:coreProperties>
</file>