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767" w:rsidRDefault="001A61D4">
      <w:pPr>
        <w:jc w:val="center"/>
        <w:rPr>
          <w:lang w:val="lt-LT"/>
        </w:rPr>
      </w:pPr>
      <w:r w:rsidRPr="007B19E1">
        <w:rPr>
          <w:sz w:val="28"/>
          <w:lang w:val="lt-LT"/>
        </w:rPr>
        <w:object w:dxaOrig="960" w:dyaOrig="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pt;height:46.1pt" o:ole="" fillcolor="window">
            <v:imagedata r:id="rId7" o:title=""/>
          </v:shape>
          <o:OLEObject Type="Embed" ProgID="Word.Picture.8" ShapeID="_x0000_i1025" DrawAspect="Content" ObjectID="_1554027488" r:id="rId8"/>
        </w:object>
      </w:r>
    </w:p>
    <w:p w:rsidR="009F2ED1" w:rsidRDefault="009F2ED1">
      <w:pPr>
        <w:jc w:val="center"/>
        <w:rPr>
          <w:lang w:val="lt-LT"/>
        </w:rPr>
      </w:pPr>
      <w:r>
        <w:rPr>
          <w:b/>
          <w:color w:val="002060"/>
        </w:rPr>
        <w:fldChar w:fldCharType="begin">
          <w:ffData>
            <w:name w:val="posPadalinys"/>
            <w:enabled/>
            <w:calcOnExit w:val="0"/>
            <w:textInput>
              <w:format w:val="Didžiosios raidės"/>
            </w:textInput>
          </w:ffData>
        </w:fldChar>
      </w:r>
      <w:bookmarkStart w:id="0" w:name="posPadalinys"/>
      <w:r>
        <w:rPr>
          <w:b/>
          <w:color w:val="002060"/>
        </w:rPr>
        <w:instrText xml:space="preserve"> FORMTEXT </w:instrText>
      </w:r>
      <w:r>
        <w:rPr>
          <w:b/>
          <w:color w:val="002060"/>
        </w:rPr>
      </w:r>
      <w:r>
        <w:rPr>
          <w:b/>
          <w:color w:val="002060"/>
        </w:rPr>
        <w:fldChar w:fldCharType="separate"/>
      </w:r>
      <w:r>
        <w:rPr>
          <w:b/>
          <w:noProof/>
          <w:color w:val="002060"/>
        </w:rPr>
        <w:t>VILNIAUS MIESTO SAVIVALDYBĖS TARYBOS ANTIKORUPCIJOS KOMISIJA</w:t>
      </w:r>
      <w:r>
        <w:rPr>
          <w:b/>
          <w:color w:val="002060"/>
        </w:rPr>
        <w:fldChar w:fldCharType="end"/>
      </w:r>
      <w:bookmarkEnd w:id="0"/>
    </w:p>
    <w:p w:rsidR="00FB6767" w:rsidRDefault="00FB6767">
      <w:pPr>
        <w:jc w:val="center"/>
        <w:rPr>
          <w:b/>
          <w:caps/>
          <w:color w:val="000080"/>
          <w:lang w:val="lt-LT"/>
        </w:rPr>
      </w:pPr>
    </w:p>
    <w:p w:rsidR="00FB6767" w:rsidRPr="00D663F0" w:rsidRDefault="009F2ED1">
      <w:pPr>
        <w:jc w:val="center"/>
        <w:rPr>
          <w:color w:val="000080"/>
          <w:lang w:val="lt-LT"/>
        </w:rPr>
      </w:pPr>
      <w:r w:rsidRPr="00D663F0">
        <w:rPr>
          <w:color w:val="002060"/>
        </w:rPr>
        <w:fldChar w:fldCharType="begin">
          <w:ffData>
            <w:name w:val="dokumentoRusis"/>
            <w:enabled/>
            <w:calcOnExit w:val="0"/>
            <w:textInput>
              <w:default w:val="PROTOKOLAS"/>
              <w:format w:val="Didžiosios raidės"/>
            </w:textInput>
          </w:ffData>
        </w:fldChar>
      </w:r>
      <w:bookmarkStart w:id="1" w:name="dokumentoRusis"/>
      <w:r w:rsidRPr="00D663F0">
        <w:rPr>
          <w:color w:val="002060"/>
        </w:rPr>
        <w:instrText xml:space="preserve"> FORMTEXT </w:instrText>
      </w:r>
      <w:r w:rsidRPr="00D663F0">
        <w:rPr>
          <w:color w:val="002060"/>
        </w:rPr>
      </w:r>
      <w:r w:rsidRPr="00D663F0">
        <w:rPr>
          <w:color w:val="002060"/>
        </w:rPr>
        <w:fldChar w:fldCharType="separate"/>
      </w:r>
      <w:r w:rsidRPr="00D663F0">
        <w:rPr>
          <w:noProof/>
          <w:color w:val="002060"/>
        </w:rPr>
        <w:t>PROTOKOLAS</w:t>
      </w:r>
      <w:r w:rsidRPr="00D663F0">
        <w:rPr>
          <w:color w:val="002060"/>
        </w:rPr>
        <w:fldChar w:fldCharType="end"/>
      </w:r>
      <w:bookmarkEnd w:id="1"/>
    </w:p>
    <w:p w:rsidR="00FB6767" w:rsidRPr="00D663F0" w:rsidRDefault="009F2ED1">
      <w:pPr>
        <w:jc w:val="center"/>
        <w:rPr>
          <w:caps/>
          <w:color w:val="000080"/>
          <w:lang w:val="lt-LT"/>
        </w:rPr>
      </w:pPr>
      <w:r w:rsidRPr="00D663F0">
        <w:rPr>
          <w:color w:val="002060"/>
        </w:rPr>
        <w:fldChar w:fldCharType="begin">
          <w:ffData>
            <w:name w:val="tekstoAntraste"/>
            <w:enabled/>
            <w:calcOnExit w:val="0"/>
            <w:textInput>
              <w:default w:val="POSĖDŽIO PROTOKOLAS"/>
              <w:format w:val="Didžiosios raidės"/>
            </w:textInput>
          </w:ffData>
        </w:fldChar>
      </w:r>
      <w:bookmarkStart w:id="2" w:name="tekstoAntraste"/>
      <w:r w:rsidRPr="00D663F0">
        <w:rPr>
          <w:color w:val="002060"/>
        </w:rPr>
        <w:instrText xml:space="preserve"> FORMTEXT </w:instrText>
      </w:r>
      <w:r w:rsidRPr="00D663F0">
        <w:rPr>
          <w:color w:val="002060"/>
        </w:rPr>
      </w:r>
      <w:r w:rsidRPr="00D663F0">
        <w:rPr>
          <w:color w:val="002060"/>
        </w:rPr>
        <w:fldChar w:fldCharType="separate"/>
      </w:r>
      <w:r w:rsidRPr="00D663F0">
        <w:rPr>
          <w:noProof/>
          <w:color w:val="002060"/>
        </w:rPr>
        <w:t>VILNIAUS MIESTO SAVIVALDYBĖS ANTIKORUPCIJOS KOMISIJOS POSĖDIS NR.10</w:t>
      </w:r>
      <w:r w:rsidRPr="00D663F0">
        <w:rPr>
          <w:color w:val="002060"/>
        </w:rPr>
        <w:fldChar w:fldCharType="end"/>
      </w:r>
      <w:bookmarkEnd w:id="2"/>
    </w:p>
    <w:p w:rsidR="00FB6767" w:rsidRDefault="00FB6767">
      <w:pPr>
        <w:jc w:val="center"/>
        <w:rPr>
          <w:caps/>
          <w:color w:val="000080"/>
          <w:lang w:val="lt-LT"/>
        </w:rPr>
      </w:pPr>
    </w:p>
    <w:p w:rsidR="00DE78AC" w:rsidRDefault="00DE78AC" w:rsidP="00DE78AC">
      <w:pPr>
        <w:jc w:val="center"/>
        <w:rPr>
          <w:lang w:val="lt-LT"/>
        </w:rPr>
      </w:pPr>
      <w:r>
        <w:rPr>
          <w:lang w:val="lt-LT"/>
        </w:rPr>
        <w:t>2017 m. balandžio 18 d.</w:t>
      </w:r>
      <w:bookmarkStart w:id="3" w:name="_GoBack"/>
      <w:bookmarkEnd w:id="3"/>
      <w:r>
        <w:rPr>
          <w:lang w:val="lt-LT"/>
        </w:rPr>
        <w:t xml:space="preserve"> Nr. </w:t>
      </w:r>
      <w:r>
        <w:fldChar w:fldCharType="begin">
          <w:ffData>
            <w:name w:val="ZrnNrProjekte"/>
            <w:enabled/>
            <w:calcOnExit w:val="0"/>
            <w:textInput/>
          </w:ffData>
        </w:fldChar>
      </w:r>
      <w:bookmarkStart w:id="4" w:name="ZrnNrProjekte"/>
      <w:r>
        <w:instrText xml:space="preserve"> FORMTEXT </w:instrText>
      </w:r>
      <w:r>
        <w:fldChar w:fldCharType="separate"/>
      </w:r>
      <w:r>
        <w:fldChar w:fldCharType="end"/>
      </w:r>
      <w:bookmarkEnd w:id="4"/>
      <w:r>
        <w:rPr>
          <w:lang w:val="lt-LT"/>
        </w:rPr>
        <w:t xml:space="preserve"> </w:t>
      </w:r>
      <w:r>
        <w:fldChar w:fldCharType="begin">
          <w:ffData>
            <w:name w:val="dokumentoNr"/>
            <w:enabled/>
            <w:calcOnExit w:val="0"/>
            <w:textInput/>
          </w:ffData>
        </w:fldChar>
      </w:r>
      <w:bookmarkStart w:id="5" w:name="dokumentoNr"/>
      <w:r>
        <w:instrText xml:space="preserve"> FORMTEXT </w:instrText>
      </w:r>
      <w:r>
        <w:fldChar w:fldCharType="separate"/>
      </w:r>
      <w:r>
        <w:rPr>
          <w:noProof/>
        </w:rPr>
        <w:t>9-105/17(1.1.28-T1)</w:t>
      </w:r>
      <w:r>
        <w:fldChar w:fldCharType="end"/>
      </w:r>
      <w:bookmarkEnd w:id="5"/>
    </w:p>
    <w:p w:rsidR="00FB6767" w:rsidRDefault="007979DE">
      <w:pPr>
        <w:jc w:val="center"/>
        <w:rPr>
          <w:lang w:val="lt-LT"/>
        </w:rPr>
      </w:pPr>
      <w:r>
        <w:rPr>
          <w:lang w:val="lt-LT"/>
        </w:rPr>
        <w:t>Vilnius</w:t>
      </w:r>
    </w:p>
    <w:p w:rsidR="00FB6767" w:rsidRDefault="00FB6767">
      <w:pPr>
        <w:jc w:val="center"/>
        <w:rPr>
          <w:lang w:val="lt-LT"/>
        </w:rPr>
      </w:pPr>
    </w:p>
    <w:p w:rsidR="00FB6767" w:rsidRDefault="007979DE" w:rsidP="000313C5">
      <w:pPr>
        <w:ind w:firstLine="397"/>
        <w:jc w:val="both"/>
        <w:rPr>
          <w:lang w:val="lt-LT"/>
        </w:rPr>
      </w:pPr>
      <w:r>
        <w:rPr>
          <w:lang w:val="lt-LT"/>
        </w:rPr>
        <w:t xml:space="preserve">Posėdis įvyko </w:t>
      </w:r>
      <w:r w:rsidR="00CE0126">
        <w:rPr>
          <w:lang w:val="lt-LT"/>
        </w:rPr>
        <w:fldChar w:fldCharType="begin">
          <w:ffData>
            <w:name w:val="posedzioDataIlga"/>
            <w:enabled/>
            <w:calcOnExit w:val="0"/>
            <w:textInput/>
          </w:ffData>
        </w:fldChar>
      </w:r>
      <w:bookmarkStart w:id="6" w:name="posedzioDataIlga"/>
      <w:r w:rsidR="00CE0126">
        <w:rPr>
          <w:lang w:val="lt-LT"/>
        </w:rPr>
        <w:instrText xml:space="preserve"> FORMTEXT </w:instrText>
      </w:r>
      <w:r w:rsidR="00CE0126">
        <w:rPr>
          <w:lang w:val="lt-LT"/>
        </w:rPr>
      </w:r>
      <w:r w:rsidR="00CE0126">
        <w:rPr>
          <w:lang w:val="lt-LT"/>
        </w:rPr>
        <w:fldChar w:fldCharType="separate"/>
      </w:r>
      <w:r w:rsidR="00CE0126">
        <w:rPr>
          <w:noProof/>
          <w:lang w:val="lt-LT"/>
        </w:rPr>
        <w:t>2017 m. balandžio 11 d.</w:t>
      </w:r>
      <w:r w:rsidR="00CE0126">
        <w:rPr>
          <w:lang w:val="lt-LT"/>
        </w:rPr>
        <w:fldChar w:fldCharType="end"/>
      </w:r>
      <w:bookmarkEnd w:id="6"/>
      <w:r>
        <w:rPr>
          <w:lang w:val="lt-LT"/>
        </w:rPr>
        <w:t xml:space="preserve"> </w:t>
      </w:r>
      <w:r w:rsidR="00CE0126">
        <w:rPr>
          <w:lang w:val="lt-LT"/>
        </w:rPr>
        <w:fldChar w:fldCharType="begin">
          <w:ffData>
            <w:name w:val="posedzioLaikas"/>
            <w:enabled/>
            <w:calcOnExit w:val="0"/>
            <w:textInput/>
          </w:ffData>
        </w:fldChar>
      </w:r>
      <w:bookmarkStart w:id="7" w:name="posedzioLaikas"/>
      <w:r w:rsidR="00CE0126">
        <w:rPr>
          <w:lang w:val="lt-LT"/>
        </w:rPr>
        <w:instrText xml:space="preserve"> FORMTEXT </w:instrText>
      </w:r>
      <w:r w:rsidR="00CE0126">
        <w:rPr>
          <w:lang w:val="lt-LT"/>
        </w:rPr>
      </w:r>
      <w:r w:rsidR="00CE0126">
        <w:rPr>
          <w:lang w:val="lt-LT"/>
        </w:rPr>
        <w:fldChar w:fldCharType="separate"/>
      </w:r>
      <w:r w:rsidR="00CE0126">
        <w:rPr>
          <w:noProof/>
          <w:lang w:val="lt-LT"/>
        </w:rPr>
        <w:t>12.30-15.00</w:t>
      </w:r>
      <w:r w:rsidR="00CE0126">
        <w:rPr>
          <w:lang w:val="lt-LT"/>
        </w:rPr>
        <w:fldChar w:fldCharType="end"/>
      </w:r>
      <w:bookmarkEnd w:id="7"/>
      <w:r>
        <w:rPr>
          <w:lang w:val="lt-LT"/>
        </w:rPr>
        <w:t>.</w:t>
      </w:r>
    </w:p>
    <w:p w:rsidR="00FB6767" w:rsidRDefault="007979DE" w:rsidP="000313C5">
      <w:pPr>
        <w:ind w:firstLine="397"/>
        <w:jc w:val="both"/>
        <w:rPr>
          <w:lang w:val="lt-LT"/>
        </w:rPr>
      </w:pPr>
      <w:r>
        <w:rPr>
          <w:lang w:val="lt-LT"/>
        </w:rPr>
        <w:t xml:space="preserve">Posėdžio pirmininkas (-ė) </w:t>
      </w:r>
      <w:r w:rsidR="00CE0126">
        <w:rPr>
          <w:lang w:val="lt-LT"/>
        </w:rPr>
        <w:fldChar w:fldCharType="begin">
          <w:ffData>
            <w:name w:val="posPirmOficialus"/>
            <w:enabled/>
            <w:calcOnExit w:val="0"/>
            <w:textInput/>
          </w:ffData>
        </w:fldChar>
      </w:r>
      <w:bookmarkStart w:id="8" w:name="posPirmOficialus"/>
      <w:r w:rsidR="00CE0126">
        <w:rPr>
          <w:lang w:val="lt-LT"/>
        </w:rPr>
        <w:instrText xml:space="preserve"> FORMTEXT </w:instrText>
      </w:r>
      <w:r w:rsidR="00CE0126">
        <w:rPr>
          <w:lang w:val="lt-LT"/>
        </w:rPr>
      </w:r>
      <w:r w:rsidR="00CE0126">
        <w:rPr>
          <w:lang w:val="lt-LT"/>
        </w:rPr>
        <w:fldChar w:fldCharType="separate"/>
      </w:r>
      <w:r w:rsidR="00CE0126">
        <w:rPr>
          <w:noProof/>
          <w:lang w:val="lt-LT"/>
        </w:rPr>
        <w:t>Antikorupcinės komisijos pirmininkas Kęstutis Nėnius</w:t>
      </w:r>
      <w:r w:rsidR="00CE0126">
        <w:rPr>
          <w:lang w:val="lt-LT"/>
        </w:rPr>
        <w:fldChar w:fldCharType="end"/>
      </w:r>
      <w:bookmarkEnd w:id="8"/>
      <w:r>
        <w:rPr>
          <w:lang w:val="lt-LT"/>
        </w:rPr>
        <w:t>.</w:t>
      </w:r>
    </w:p>
    <w:p w:rsidR="00FB6767" w:rsidRDefault="007979DE" w:rsidP="000313C5">
      <w:pPr>
        <w:ind w:firstLine="397"/>
        <w:jc w:val="both"/>
        <w:rPr>
          <w:lang w:val="lt-LT"/>
        </w:rPr>
      </w:pPr>
      <w:r>
        <w:rPr>
          <w:lang w:val="lt-LT"/>
        </w:rPr>
        <w:t xml:space="preserve">Posėdžio sekretorius (-ė) </w:t>
      </w:r>
      <w:r w:rsidR="00CE0126">
        <w:rPr>
          <w:lang w:val="lt-LT"/>
        </w:rPr>
        <w:fldChar w:fldCharType="begin">
          <w:ffData>
            <w:name w:val="posSekrOficialus"/>
            <w:enabled/>
            <w:calcOnExit w:val="0"/>
            <w:textInput/>
          </w:ffData>
        </w:fldChar>
      </w:r>
      <w:bookmarkStart w:id="9" w:name="posSekrOficialus"/>
      <w:r w:rsidR="00CE0126">
        <w:rPr>
          <w:lang w:val="lt-LT"/>
        </w:rPr>
        <w:instrText xml:space="preserve"> FORMTEXT </w:instrText>
      </w:r>
      <w:r w:rsidR="00CE0126">
        <w:rPr>
          <w:lang w:val="lt-LT"/>
        </w:rPr>
      </w:r>
      <w:r w:rsidR="00CE0126">
        <w:rPr>
          <w:lang w:val="lt-LT"/>
        </w:rPr>
        <w:fldChar w:fldCharType="separate"/>
      </w:r>
      <w:r w:rsidR="00CE0126">
        <w:rPr>
          <w:noProof/>
          <w:lang w:val="lt-LT"/>
        </w:rPr>
        <w:t>Antikorupcijos komisijos sekretorė Nijolė Milašienė</w:t>
      </w:r>
      <w:r w:rsidR="00CE0126">
        <w:rPr>
          <w:lang w:val="lt-LT"/>
        </w:rPr>
        <w:fldChar w:fldCharType="end"/>
      </w:r>
      <w:bookmarkEnd w:id="9"/>
      <w:r>
        <w:rPr>
          <w:lang w:val="lt-LT"/>
        </w:rPr>
        <w:t>.</w:t>
      </w:r>
    </w:p>
    <w:p w:rsidR="00FB6767" w:rsidRDefault="007979DE" w:rsidP="000313C5">
      <w:pPr>
        <w:ind w:firstLine="397"/>
        <w:jc w:val="both"/>
        <w:rPr>
          <w:lang w:val="lt-LT"/>
        </w:rPr>
      </w:pPr>
      <w:r>
        <w:rPr>
          <w:lang w:val="lt-LT"/>
        </w:rPr>
        <w:t xml:space="preserve">Posėdžio dalyvių skaičius </w:t>
      </w:r>
      <w:r w:rsidR="00CE0126">
        <w:rPr>
          <w:lang w:val="lt-LT"/>
        </w:rPr>
        <w:fldChar w:fldCharType="begin">
          <w:ffData>
            <w:name w:val="dalyviuSk"/>
            <w:enabled/>
            <w:calcOnExit w:val="0"/>
            <w:textInput/>
          </w:ffData>
        </w:fldChar>
      </w:r>
      <w:bookmarkStart w:id="10" w:name="dalyviuSk"/>
      <w:r w:rsidR="00CE0126">
        <w:rPr>
          <w:lang w:val="lt-LT"/>
        </w:rPr>
        <w:instrText xml:space="preserve"> FORMTEXT </w:instrText>
      </w:r>
      <w:r w:rsidR="00CE0126">
        <w:rPr>
          <w:lang w:val="lt-LT"/>
        </w:rPr>
      </w:r>
      <w:r w:rsidR="00CE0126">
        <w:rPr>
          <w:lang w:val="lt-LT"/>
        </w:rPr>
        <w:fldChar w:fldCharType="separate"/>
      </w:r>
      <w:r w:rsidR="00CE0126">
        <w:rPr>
          <w:noProof/>
          <w:lang w:val="lt-LT"/>
        </w:rPr>
        <w:t>7</w:t>
      </w:r>
      <w:r w:rsidR="00CE0126">
        <w:rPr>
          <w:lang w:val="lt-LT"/>
        </w:rPr>
        <w:fldChar w:fldCharType="end"/>
      </w:r>
      <w:bookmarkEnd w:id="10"/>
      <w:r>
        <w:rPr>
          <w:lang w:val="lt-LT"/>
        </w:rPr>
        <w:t>.</w:t>
      </w:r>
    </w:p>
    <w:p w:rsidR="00FB6767" w:rsidRDefault="007979DE" w:rsidP="000313C5">
      <w:pPr>
        <w:ind w:firstLine="397"/>
        <w:jc w:val="both"/>
        <w:rPr>
          <w:lang w:val="lt-LT"/>
        </w:rPr>
      </w:pPr>
      <w:r>
        <w:rPr>
          <w:lang w:val="lt-LT"/>
        </w:rPr>
        <w:t xml:space="preserve">Dalyvavo: </w:t>
      </w:r>
      <w:r w:rsidR="00CE0126">
        <w:rPr>
          <w:lang w:val="lt-LT"/>
        </w:rPr>
        <w:fldChar w:fldCharType="begin">
          <w:ffData>
            <w:name w:val="posedzioDalyviai"/>
            <w:enabled/>
            <w:calcOnExit w:val="0"/>
            <w:textInput/>
          </w:ffData>
        </w:fldChar>
      </w:r>
      <w:bookmarkStart w:id="11" w:name="posedzioDalyviai"/>
      <w:r w:rsidR="00CE0126">
        <w:rPr>
          <w:lang w:val="lt-LT"/>
        </w:rPr>
        <w:instrText xml:space="preserve"> FORMTEXT </w:instrText>
      </w:r>
      <w:r w:rsidR="00CE0126">
        <w:rPr>
          <w:lang w:val="lt-LT"/>
        </w:rPr>
      </w:r>
      <w:r w:rsidR="00CE0126">
        <w:rPr>
          <w:lang w:val="lt-LT"/>
        </w:rPr>
        <w:fldChar w:fldCharType="separate"/>
      </w:r>
      <w:r w:rsidR="00CE0126">
        <w:rPr>
          <w:noProof/>
          <w:lang w:val="lt-LT"/>
        </w:rPr>
        <w:t>Kęstutis Nėnius, Juozas Olekas, Skirmantas Tumelis, Gediminas Rudžionis, Liutauras Stoškus</w:t>
      </w:r>
      <w:r w:rsidR="00CE0126">
        <w:rPr>
          <w:lang w:val="lt-LT"/>
        </w:rPr>
        <w:fldChar w:fldCharType="end"/>
      </w:r>
      <w:bookmarkEnd w:id="11"/>
      <w:r w:rsidR="00387C12">
        <w:rPr>
          <w:lang w:val="lt-LT"/>
        </w:rPr>
        <w:t>, Eugenijus Bulavas, Daiva Sinkuvienė.</w:t>
      </w:r>
    </w:p>
    <w:p w:rsidR="00FB6767" w:rsidRDefault="00FB6767" w:rsidP="000313C5">
      <w:pPr>
        <w:ind w:firstLine="397"/>
        <w:jc w:val="both"/>
        <w:rPr>
          <w:lang w:val="lt-LT"/>
        </w:rPr>
      </w:pPr>
    </w:p>
    <w:p w:rsidR="00FB6767" w:rsidRPr="007B65A9" w:rsidRDefault="007B65A9" w:rsidP="000313C5">
      <w:pPr>
        <w:ind w:firstLine="426"/>
        <w:jc w:val="both"/>
        <w:rPr>
          <w:i/>
          <w:lang w:val="lt-LT"/>
        </w:rPr>
      </w:pPr>
      <w:r w:rsidRPr="007B65A9">
        <w:rPr>
          <w:i/>
          <w:lang w:val="lt-LT"/>
        </w:rPr>
        <w:t>Kviestiniai dalyviai:</w:t>
      </w:r>
    </w:p>
    <w:p w:rsidR="007B65A9" w:rsidRDefault="007B65A9" w:rsidP="000313C5">
      <w:pPr>
        <w:ind w:firstLine="426"/>
        <w:jc w:val="both"/>
        <w:rPr>
          <w:lang w:val="lt-LT"/>
        </w:rPr>
      </w:pPr>
      <w:r>
        <w:rPr>
          <w:lang w:val="lt-LT"/>
        </w:rPr>
        <w:t>Alma Vaitkunskienė, Vilniaus miesto savivaldybės Administracijos direktorė;</w:t>
      </w:r>
    </w:p>
    <w:p w:rsidR="007B65A9" w:rsidRDefault="007B65A9" w:rsidP="000313C5">
      <w:pPr>
        <w:ind w:firstLine="426"/>
        <w:jc w:val="both"/>
        <w:rPr>
          <w:lang w:val="lt-LT"/>
        </w:rPr>
      </w:pPr>
      <w:r>
        <w:rPr>
          <w:lang w:val="lt-LT"/>
        </w:rPr>
        <w:t xml:space="preserve">Tatjana Rusenko, Personalo departamento </w:t>
      </w:r>
      <w:r w:rsidRPr="007B65A9">
        <w:rPr>
          <w:lang w:val="lt-LT"/>
        </w:rPr>
        <w:t>Korupcijos ir</w:t>
      </w:r>
      <w:r>
        <w:rPr>
          <w:lang w:val="lt-LT"/>
        </w:rPr>
        <w:t xml:space="preserve"> nusižengimų prevencijos skyriaus vedėja;</w:t>
      </w:r>
    </w:p>
    <w:p w:rsidR="007B65A9" w:rsidRDefault="007B65A9" w:rsidP="000313C5">
      <w:pPr>
        <w:ind w:firstLine="426"/>
        <w:jc w:val="both"/>
        <w:rPr>
          <w:lang w:val="lt-LT"/>
        </w:rPr>
      </w:pPr>
      <w:r>
        <w:rPr>
          <w:lang w:val="lt-LT"/>
        </w:rPr>
        <w:t xml:space="preserve">Giedrė </w:t>
      </w:r>
      <w:proofErr w:type="spellStart"/>
      <w:r>
        <w:rPr>
          <w:lang w:val="lt-LT"/>
        </w:rPr>
        <w:t>Ūdraitė</w:t>
      </w:r>
      <w:proofErr w:type="spellEnd"/>
      <w:r>
        <w:rPr>
          <w:lang w:val="lt-LT"/>
        </w:rPr>
        <w:t xml:space="preserve">, </w:t>
      </w:r>
      <w:r w:rsidRPr="007B65A9">
        <w:rPr>
          <w:lang w:val="lt-LT"/>
        </w:rPr>
        <w:t xml:space="preserve">Personalo departamento Korupcijos ir nusižengimų prevencijos skyriaus </w:t>
      </w:r>
      <w:r>
        <w:rPr>
          <w:lang w:val="lt-LT"/>
        </w:rPr>
        <w:t>vyr. specialistė.</w:t>
      </w:r>
    </w:p>
    <w:p w:rsidR="00FB6767" w:rsidRDefault="00FB6767" w:rsidP="000313C5">
      <w:pPr>
        <w:ind w:firstLine="397"/>
        <w:jc w:val="both"/>
        <w:rPr>
          <w:lang w:val="lt-LT"/>
        </w:rPr>
      </w:pPr>
    </w:p>
    <w:p w:rsidR="00FB6767" w:rsidRDefault="007979DE" w:rsidP="000313C5">
      <w:pPr>
        <w:ind w:firstLine="397"/>
        <w:jc w:val="both"/>
        <w:rPr>
          <w:i/>
          <w:lang w:val="lt-LT"/>
        </w:rPr>
      </w:pPr>
      <w:r>
        <w:rPr>
          <w:i/>
          <w:lang w:val="lt-LT"/>
        </w:rPr>
        <w:t>Darbotvarkė:</w:t>
      </w:r>
    </w:p>
    <w:p w:rsidR="00887B83" w:rsidRDefault="00E22500" w:rsidP="000313C5">
      <w:pPr>
        <w:ind w:firstLine="397"/>
        <w:jc w:val="both"/>
        <w:rPr>
          <w:lang w:val="lt"/>
        </w:rPr>
      </w:pPr>
      <w:bookmarkStart w:id="12" w:name="darbotvTrumpasXML"/>
      <w:r>
        <w:rPr>
          <w:lang w:val="lt"/>
        </w:rPr>
        <w:t>1.Dėl  posėdžio darbotvarkės projekto tvirtinimo.</w:t>
      </w:r>
    </w:p>
    <w:p w:rsidR="00887B83" w:rsidRDefault="00E22500" w:rsidP="000313C5">
      <w:pPr>
        <w:ind w:firstLine="397"/>
        <w:jc w:val="both"/>
        <w:rPr>
          <w:lang w:val="lt"/>
        </w:rPr>
      </w:pPr>
      <w:r>
        <w:rPr>
          <w:lang w:val="lt"/>
        </w:rPr>
        <w:t>2.DĖL VILNIAUS MIESTO SAVIVALDYBĖS ADMINISTRACIJOS 2017–2018 METŲ KORUPCIJOS PREVENCIJOS PROGRAMOS PRIEMONIŲ ĮGYVENDINIMO PLANO.</w:t>
      </w:r>
    </w:p>
    <w:p w:rsidR="00887B83" w:rsidRDefault="00E22500" w:rsidP="000313C5">
      <w:pPr>
        <w:ind w:firstLine="397"/>
        <w:jc w:val="both"/>
        <w:rPr>
          <w:lang w:val="lt"/>
        </w:rPr>
      </w:pPr>
      <w:r>
        <w:rPr>
          <w:lang w:val="lt"/>
        </w:rPr>
        <w:t>3.DĖL VILNIAUS MIESTO SAVIVALDYBĖS VALDOMŲ ĮMONIŲ NEKILNOJAMOJO TURTO PARDAVIMO.</w:t>
      </w:r>
    </w:p>
    <w:p w:rsidR="00887B83" w:rsidRDefault="00E22500" w:rsidP="000313C5">
      <w:pPr>
        <w:ind w:firstLine="397"/>
        <w:jc w:val="both"/>
        <w:rPr>
          <w:lang w:val="lt"/>
        </w:rPr>
      </w:pPr>
      <w:r>
        <w:rPr>
          <w:lang w:val="lt"/>
        </w:rPr>
        <w:t>4.KITI KLAUSIMAI.</w:t>
      </w:r>
    </w:p>
    <w:p w:rsidR="007B65A9" w:rsidRDefault="007B65A9" w:rsidP="000313C5">
      <w:pPr>
        <w:ind w:firstLine="397"/>
        <w:jc w:val="both"/>
        <w:rPr>
          <w:lang w:val="lt"/>
        </w:rPr>
      </w:pPr>
    </w:p>
    <w:p w:rsidR="00887B83" w:rsidRDefault="00E22500" w:rsidP="000313C5">
      <w:pPr>
        <w:ind w:firstLine="397"/>
        <w:jc w:val="both"/>
        <w:rPr>
          <w:lang w:val="lt"/>
        </w:rPr>
      </w:pPr>
      <w:bookmarkStart w:id="13" w:name="protokolasXML"/>
      <w:bookmarkEnd w:id="12"/>
      <w:r>
        <w:rPr>
          <w:lang w:val="lt"/>
        </w:rPr>
        <w:t>1.SVARSTYTA. Dėl  posėdžio darbotvarkės projekto tvirtinimo.</w:t>
      </w:r>
    </w:p>
    <w:p w:rsidR="007B65A9" w:rsidRPr="007B65A9" w:rsidRDefault="007B65A9" w:rsidP="000313C5">
      <w:pPr>
        <w:ind w:firstLine="426"/>
        <w:jc w:val="both"/>
        <w:rPr>
          <w:lang w:val="lt-LT"/>
        </w:rPr>
      </w:pPr>
      <w:r w:rsidRPr="007B65A9">
        <w:rPr>
          <w:lang w:val="lt-LT"/>
        </w:rPr>
        <w:t>Komisijos pirmininkas K. Nėnius supažindina komisijos narius su posėdžio darbotvarke</w:t>
      </w:r>
      <w:r>
        <w:rPr>
          <w:lang w:val="lt-LT"/>
        </w:rPr>
        <w:t xml:space="preserve"> ir siūlo 4 darbotvarkės klausimu aptarti Vilniaus miesto savivaldybės (toliau – Savivaldybė) kontroliuojamų įmonių AB „Vilniaus šilumos tinklai“ ir UAB „Vilniaus vandenys“ esamą situaciją</w:t>
      </w:r>
      <w:r w:rsidR="000313C5">
        <w:rPr>
          <w:lang w:val="lt-LT"/>
        </w:rPr>
        <w:t xml:space="preserve"> ir apie Naugarduko g. 84, Vilniuje</w:t>
      </w:r>
      <w:r>
        <w:rPr>
          <w:lang w:val="lt-LT"/>
        </w:rPr>
        <w:t>. Prieštaraujančių nėra.</w:t>
      </w:r>
    </w:p>
    <w:p w:rsidR="007B65A9" w:rsidRPr="007B65A9" w:rsidRDefault="007B65A9" w:rsidP="000313C5">
      <w:pPr>
        <w:ind w:firstLine="426"/>
        <w:jc w:val="both"/>
        <w:rPr>
          <w:lang w:val="lt-LT"/>
        </w:rPr>
      </w:pPr>
      <w:r w:rsidRPr="007B65A9">
        <w:rPr>
          <w:lang w:val="lt-LT"/>
        </w:rPr>
        <w:t>Sprendimas priimtas bendru sutarimu.</w:t>
      </w:r>
    </w:p>
    <w:p w:rsidR="007B65A9" w:rsidRPr="007B65A9" w:rsidRDefault="007B65A9" w:rsidP="000313C5">
      <w:pPr>
        <w:ind w:firstLine="426"/>
        <w:jc w:val="both"/>
        <w:rPr>
          <w:lang w:val="lt-LT"/>
        </w:rPr>
      </w:pPr>
      <w:r w:rsidRPr="007B65A9">
        <w:rPr>
          <w:lang w:val="lt-LT"/>
        </w:rPr>
        <w:t xml:space="preserve">NUSPRĘSTA. Pritarti Antikorupcijos komisijos posėdžio 2017 m. </w:t>
      </w:r>
      <w:r>
        <w:rPr>
          <w:lang w:val="lt-LT"/>
        </w:rPr>
        <w:t>balandžio</w:t>
      </w:r>
      <w:r w:rsidRPr="007B65A9">
        <w:rPr>
          <w:lang w:val="lt-LT"/>
        </w:rPr>
        <w:t xml:space="preserve"> </w:t>
      </w:r>
      <w:r>
        <w:rPr>
          <w:lang w:val="lt-LT"/>
        </w:rPr>
        <w:t>11</w:t>
      </w:r>
      <w:r w:rsidRPr="007B65A9">
        <w:rPr>
          <w:lang w:val="lt-LT"/>
        </w:rPr>
        <w:t xml:space="preserve"> d. darbotvarkei Nr.</w:t>
      </w:r>
      <w:r>
        <w:rPr>
          <w:lang w:val="lt-LT"/>
        </w:rPr>
        <w:t>10</w:t>
      </w:r>
      <w:r w:rsidRPr="007B65A9">
        <w:rPr>
          <w:lang w:val="lt-LT"/>
        </w:rPr>
        <w:t>.</w:t>
      </w:r>
    </w:p>
    <w:p w:rsidR="00887B83" w:rsidRDefault="00887B83" w:rsidP="000313C5">
      <w:pPr>
        <w:ind w:firstLine="397"/>
        <w:jc w:val="both"/>
        <w:rPr>
          <w:lang w:val="lt"/>
        </w:rPr>
      </w:pPr>
    </w:p>
    <w:p w:rsidR="00887B83" w:rsidRDefault="00E22500" w:rsidP="000313C5">
      <w:pPr>
        <w:ind w:firstLine="397"/>
        <w:jc w:val="both"/>
        <w:rPr>
          <w:lang w:val="lt"/>
        </w:rPr>
      </w:pPr>
      <w:r>
        <w:rPr>
          <w:lang w:val="lt"/>
        </w:rPr>
        <w:t>2.SVARSTYTA. DĖL VILNIAUS MIESTO SAVIVALDYBĖS ADMINISTRACIJOS 2017–2018 METŲ KORUPCIJOS PREVENCIJOS PROGRAMOS PRIEMONIŲ ĮGYVENDINIMO PLANO.</w:t>
      </w:r>
    </w:p>
    <w:p w:rsidR="007B65A9" w:rsidRDefault="007B65A9" w:rsidP="000313C5">
      <w:pPr>
        <w:ind w:firstLine="397"/>
        <w:jc w:val="both"/>
        <w:rPr>
          <w:lang w:val="lt"/>
        </w:rPr>
      </w:pPr>
      <w:r>
        <w:rPr>
          <w:lang w:val="lt"/>
        </w:rPr>
        <w:t>Informaciją ši</w:t>
      </w:r>
      <w:r w:rsidR="002217DF">
        <w:rPr>
          <w:lang w:val="lt"/>
        </w:rPr>
        <w:t>u</w:t>
      </w:r>
      <w:r w:rsidR="00387C12">
        <w:rPr>
          <w:lang w:val="lt"/>
        </w:rPr>
        <w:t xml:space="preserve">o klausimų pateikia T. Rusenko. Pažymi, kad </w:t>
      </w:r>
      <w:r w:rsidR="002217DF">
        <w:rPr>
          <w:lang w:val="lt"/>
        </w:rPr>
        <w:t>esant poreikiui planą galima pildyti nuolat.</w:t>
      </w:r>
    </w:p>
    <w:p w:rsidR="002217DF" w:rsidRDefault="002217DF" w:rsidP="000313C5">
      <w:pPr>
        <w:ind w:firstLine="397"/>
        <w:jc w:val="both"/>
        <w:rPr>
          <w:lang w:val="lt"/>
        </w:rPr>
      </w:pPr>
      <w:r>
        <w:rPr>
          <w:lang w:val="lt"/>
        </w:rPr>
        <w:t xml:space="preserve">L. Stoškus klausia, ar yra parengtas Savivaldybės korupcijos žemėlapis, jeigu nėra, siūlo kuo greičiau parengti, nes </w:t>
      </w:r>
      <w:r w:rsidR="00DF64A8">
        <w:rPr>
          <w:lang w:val="lt"/>
        </w:rPr>
        <w:t xml:space="preserve">Savivaldybės </w:t>
      </w:r>
      <w:r>
        <w:rPr>
          <w:lang w:val="lt"/>
        </w:rPr>
        <w:t>skyriai žino</w:t>
      </w:r>
      <w:r w:rsidR="00387C12">
        <w:rPr>
          <w:lang w:val="lt"/>
        </w:rPr>
        <w:t>,</w:t>
      </w:r>
      <w:r>
        <w:rPr>
          <w:lang w:val="lt"/>
        </w:rPr>
        <w:t xml:space="preserve"> kurioje vietoje yra didžiausios korupcijos prielaidos. </w:t>
      </w:r>
    </w:p>
    <w:p w:rsidR="002217DF" w:rsidRDefault="002217DF" w:rsidP="000313C5">
      <w:pPr>
        <w:ind w:firstLine="397"/>
        <w:jc w:val="both"/>
        <w:rPr>
          <w:lang w:val="lt"/>
        </w:rPr>
      </w:pPr>
      <w:r>
        <w:rPr>
          <w:lang w:val="lt"/>
        </w:rPr>
        <w:t xml:space="preserve">K. Nėnius siūlo papildyti </w:t>
      </w:r>
      <w:r w:rsidR="00DF64A8">
        <w:rPr>
          <w:lang w:val="lt"/>
        </w:rPr>
        <w:t xml:space="preserve">korupcijos prevencijos programos priemonių įgyvendinimo plano (toliau – planas) </w:t>
      </w:r>
      <w:r>
        <w:rPr>
          <w:lang w:val="lt"/>
        </w:rPr>
        <w:t xml:space="preserve">3 punktą, kad jeigu Savivaldybės </w:t>
      </w:r>
      <w:r w:rsidR="00DF64A8">
        <w:rPr>
          <w:lang w:val="lt"/>
        </w:rPr>
        <w:t>valstybės tarnautojas</w:t>
      </w:r>
      <w:r>
        <w:rPr>
          <w:lang w:val="lt"/>
        </w:rPr>
        <w:t xml:space="preserve"> turi leidimą </w:t>
      </w:r>
      <w:r w:rsidRPr="002217DF">
        <w:rPr>
          <w:lang w:val="lt"/>
        </w:rPr>
        <w:t xml:space="preserve">dirbti kitą </w:t>
      </w:r>
      <w:r w:rsidRPr="002217DF">
        <w:rPr>
          <w:lang w:val="lt"/>
        </w:rPr>
        <w:lastRenderedPageBreak/>
        <w:t>darbą</w:t>
      </w:r>
      <w:r w:rsidR="00387C12">
        <w:rPr>
          <w:lang w:val="lt"/>
        </w:rPr>
        <w:t>,</w:t>
      </w:r>
      <w:r w:rsidR="00D95EA5">
        <w:rPr>
          <w:lang w:val="lt"/>
        </w:rPr>
        <w:t xml:space="preserve"> internetinėje svetainėje </w:t>
      </w:r>
      <w:hyperlink r:id="rId9" w:history="1">
        <w:r w:rsidR="00D95EA5" w:rsidRPr="00566950">
          <w:rPr>
            <w:rStyle w:val="Hipersaitas"/>
            <w:lang w:val="lt"/>
          </w:rPr>
          <w:t>www.vilnius.lt</w:t>
        </w:r>
      </w:hyperlink>
      <w:r w:rsidR="00D95EA5">
        <w:rPr>
          <w:lang w:val="lt"/>
        </w:rPr>
        <w:t xml:space="preserve"> prie darbuotojo kontaktinių duomenų nurodyti ir šį faktą.</w:t>
      </w:r>
    </w:p>
    <w:p w:rsidR="00D95EA5" w:rsidRDefault="00D95EA5" w:rsidP="000313C5">
      <w:pPr>
        <w:ind w:firstLine="397"/>
        <w:jc w:val="both"/>
        <w:rPr>
          <w:lang w:val="lt"/>
        </w:rPr>
      </w:pPr>
      <w:r>
        <w:rPr>
          <w:lang w:val="lt"/>
        </w:rPr>
        <w:t>T. Rusenko sutinka, kad tokia informacija turi būti pateikta ir apmastys</w:t>
      </w:r>
      <w:r w:rsidR="007D59C0">
        <w:rPr>
          <w:lang w:val="lt"/>
        </w:rPr>
        <w:t>,</w:t>
      </w:r>
      <w:r>
        <w:rPr>
          <w:lang w:val="lt"/>
        </w:rPr>
        <w:t xml:space="preserve"> kaip atverti šiuos duomenis.</w:t>
      </w:r>
    </w:p>
    <w:p w:rsidR="00D95EA5" w:rsidRDefault="00D95EA5" w:rsidP="00D95EA5">
      <w:pPr>
        <w:ind w:firstLine="397"/>
        <w:jc w:val="both"/>
        <w:rPr>
          <w:lang w:val="lt"/>
        </w:rPr>
      </w:pPr>
      <w:r>
        <w:rPr>
          <w:lang w:val="lt"/>
        </w:rPr>
        <w:t>S. Tumelis</w:t>
      </w:r>
      <w:r w:rsidR="00387C12">
        <w:rPr>
          <w:lang w:val="lt"/>
        </w:rPr>
        <w:t xml:space="preserve"> </w:t>
      </w:r>
      <w:r>
        <w:rPr>
          <w:lang w:val="lt"/>
        </w:rPr>
        <w:t xml:space="preserve">siūlo </w:t>
      </w:r>
      <w:r w:rsidR="00387C12">
        <w:rPr>
          <w:lang w:val="lt"/>
        </w:rPr>
        <w:t xml:space="preserve">dėl duomenų atvėrimo </w:t>
      </w:r>
      <w:r>
        <w:rPr>
          <w:lang w:val="lt"/>
        </w:rPr>
        <w:t xml:space="preserve">pasitarti su mero patarėju P. </w:t>
      </w:r>
      <w:proofErr w:type="spellStart"/>
      <w:r>
        <w:rPr>
          <w:lang w:val="lt"/>
        </w:rPr>
        <w:t>Poderski</w:t>
      </w:r>
      <w:r w:rsidR="00387C12">
        <w:rPr>
          <w:lang w:val="lt"/>
        </w:rPr>
        <w:t>u</w:t>
      </w:r>
      <w:proofErr w:type="spellEnd"/>
      <w:r>
        <w:rPr>
          <w:lang w:val="lt"/>
        </w:rPr>
        <w:t>.</w:t>
      </w:r>
    </w:p>
    <w:p w:rsidR="00D95EA5" w:rsidRDefault="00D95EA5" w:rsidP="00D95EA5">
      <w:pPr>
        <w:ind w:firstLine="397"/>
        <w:jc w:val="both"/>
        <w:rPr>
          <w:rFonts w:eastAsia="Calibri"/>
          <w:lang w:val="lt-LT"/>
        </w:rPr>
      </w:pPr>
      <w:r>
        <w:rPr>
          <w:lang w:val="lt"/>
        </w:rPr>
        <w:t>K. Nėnius siūlo atlikti analizę</w:t>
      </w:r>
      <w:r w:rsidR="007D59C0">
        <w:rPr>
          <w:lang w:val="lt"/>
        </w:rPr>
        <w:t>,</w:t>
      </w:r>
      <w:r w:rsidRPr="00D95EA5">
        <w:rPr>
          <w:rFonts w:eastAsia="Calibri"/>
          <w:lang w:val="lt-LT"/>
        </w:rPr>
        <w:t xml:space="preserve"> </w:t>
      </w:r>
      <w:r w:rsidR="005D4277">
        <w:rPr>
          <w:rFonts w:eastAsia="Calibri"/>
          <w:lang w:val="lt-LT"/>
        </w:rPr>
        <w:t xml:space="preserve">ar esami </w:t>
      </w:r>
      <w:r w:rsidRPr="00D95EA5">
        <w:rPr>
          <w:rFonts w:eastAsia="Calibri"/>
          <w:lang w:val="lt-LT"/>
        </w:rPr>
        <w:t>S</w:t>
      </w:r>
      <w:r w:rsidR="005D4277">
        <w:rPr>
          <w:rFonts w:eastAsia="Calibri"/>
          <w:lang w:val="lt-LT"/>
        </w:rPr>
        <w:t xml:space="preserve">avivaldybės įmonių </w:t>
      </w:r>
      <w:r w:rsidR="00C34E19">
        <w:rPr>
          <w:rFonts w:eastAsia="Calibri"/>
          <w:lang w:val="lt-LT"/>
        </w:rPr>
        <w:t xml:space="preserve">nepriklausomi </w:t>
      </w:r>
      <w:r w:rsidR="005D4277">
        <w:rPr>
          <w:rFonts w:eastAsia="Calibri"/>
          <w:lang w:val="lt-LT"/>
        </w:rPr>
        <w:t>valdybų nariai ankstesnėse darbovietėse buvo susiję tarpusavio pavaldumo ryšiais</w:t>
      </w:r>
      <w:r w:rsidR="00845C68">
        <w:rPr>
          <w:rFonts w:eastAsia="Calibri"/>
          <w:lang w:val="lt-LT"/>
        </w:rPr>
        <w:t xml:space="preserve">, </w:t>
      </w:r>
      <w:r w:rsidR="00DF64A8">
        <w:rPr>
          <w:rFonts w:eastAsia="Calibri"/>
          <w:lang w:val="lt-LT"/>
        </w:rPr>
        <w:t>kas, pasak jo,</w:t>
      </w:r>
      <w:r w:rsidR="00845C68">
        <w:rPr>
          <w:rFonts w:eastAsia="Calibri"/>
          <w:lang w:val="lt-LT"/>
        </w:rPr>
        <w:t xml:space="preserve"> gal</w:t>
      </w:r>
      <w:r w:rsidR="007D59C0">
        <w:rPr>
          <w:rFonts w:eastAsia="Calibri"/>
          <w:lang w:val="lt-LT"/>
        </w:rPr>
        <w:t>i turėti neigiamos įtakos</w:t>
      </w:r>
      <w:r w:rsidR="00845C68">
        <w:rPr>
          <w:rFonts w:eastAsia="Calibri"/>
          <w:lang w:val="lt-LT"/>
        </w:rPr>
        <w:t xml:space="preserve"> įmonės veiklai.</w:t>
      </w:r>
      <w:r w:rsidR="00B375D6">
        <w:rPr>
          <w:rFonts w:eastAsia="Calibri"/>
          <w:lang w:val="lt-LT"/>
        </w:rPr>
        <w:t xml:space="preserve"> Prieštaraujančių nėra.</w:t>
      </w:r>
    </w:p>
    <w:p w:rsidR="005D4277" w:rsidRDefault="00D95EA5" w:rsidP="00D95EA5">
      <w:pPr>
        <w:ind w:firstLine="397"/>
        <w:jc w:val="both"/>
        <w:rPr>
          <w:rFonts w:eastAsia="Calibri"/>
          <w:lang w:val="lt-LT"/>
        </w:rPr>
      </w:pPr>
      <w:r>
        <w:rPr>
          <w:lang w:val="lt"/>
        </w:rPr>
        <w:t xml:space="preserve">A. Vaitkunskienė sako, kad Antikorupcijos komisija jau kreipėsi dėl </w:t>
      </w:r>
      <w:r w:rsidRPr="00D95EA5">
        <w:rPr>
          <w:rFonts w:eastAsia="Calibri"/>
          <w:lang w:val="lt-LT"/>
        </w:rPr>
        <w:t>Savivaldybės įmonių valdybų narių atrankos</w:t>
      </w:r>
      <w:r>
        <w:rPr>
          <w:rFonts w:eastAsia="Calibri"/>
          <w:lang w:val="lt-LT"/>
        </w:rPr>
        <w:t xml:space="preserve"> ir valdybų formavimo procedūrų</w:t>
      </w:r>
      <w:r w:rsidRPr="00D95EA5">
        <w:rPr>
          <w:rFonts w:eastAsia="Calibri"/>
          <w:lang w:val="lt-LT"/>
        </w:rPr>
        <w:t xml:space="preserve"> ir (ar) konkrečių įmonių valdybos nariai nėra susiję ilgalaikiais pavaldumo ryšiais. </w:t>
      </w:r>
      <w:r>
        <w:rPr>
          <w:rFonts w:eastAsia="Calibri"/>
          <w:lang w:val="lt-LT"/>
        </w:rPr>
        <w:t>Atsakymas parengtas ir yra pateiktas.</w:t>
      </w:r>
      <w:r w:rsidR="005D4277">
        <w:rPr>
          <w:rFonts w:eastAsia="Calibri"/>
          <w:lang w:val="lt-LT"/>
        </w:rPr>
        <w:t xml:space="preserve"> Supažindina su Savivaldybės kontroliuojamų įmonių nepriklausomų valdybos narių atranka. Sako, kad rengiant atsakymą Komisijai ir peržiūrėjus visų Savivaldybės kontroliuojamų įmonių valdybų sudėtis, </w:t>
      </w:r>
      <w:r w:rsidR="00C34E19">
        <w:rPr>
          <w:rFonts w:eastAsia="Calibri"/>
          <w:lang w:val="lt-LT"/>
        </w:rPr>
        <w:t>paaiškėjo, kad</w:t>
      </w:r>
      <w:r w:rsidR="005D4277">
        <w:rPr>
          <w:rFonts w:eastAsia="Calibri"/>
          <w:lang w:val="lt-LT"/>
        </w:rPr>
        <w:t xml:space="preserve"> dvejose iš dvylikos įmonių valdybų yra tiesiogiai ankstesniais darbiniais ryšiais ir pavaldumu susijusių asmenų. Tai UAB „Vilniaus vandenys“ ir UAB „Vilniaus viešasis transportas“ dalis nepriklausomų valdybų narių. Į UAB „Vilniaus vandenys“ valdybą nepriklausomi trys valdybos nariai buvo rekomenduoti Atrankos komitetui ir Įmonės Stebėtojų tarybai valdybos pirmininko Dariaus Nedzinsko. Šie keturi asmenys yra kartu dirbę privataus kapitalo organizacijose ir yra dirbę vienas kito pavaldume. Pažymi, kad yra rengiami nuostatai, kad nepriklausomi valdybos nariai nebus renkami pagal rekomendacijas, o </w:t>
      </w:r>
      <w:r w:rsidR="00C34E19">
        <w:rPr>
          <w:rFonts w:eastAsia="Calibri"/>
          <w:lang w:val="lt-LT"/>
        </w:rPr>
        <w:t xml:space="preserve">bus </w:t>
      </w:r>
      <w:r w:rsidR="007D59C0">
        <w:rPr>
          <w:rFonts w:eastAsia="Calibri"/>
          <w:lang w:val="lt-LT"/>
        </w:rPr>
        <w:t xml:space="preserve">renkami </w:t>
      </w:r>
      <w:r w:rsidR="005D4277">
        <w:rPr>
          <w:rFonts w:eastAsia="Calibri"/>
          <w:lang w:val="lt-LT"/>
        </w:rPr>
        <w:t xml:space="preserve">pagal viešai skelbiamą konkursą.  </w:t>
      </w:r>
    </w:p>
    <w:p w:rsidR="005D4277" w:rsidRDefault="00845C68" w:rsidP="00D95EA5">
      <w:pPr>
        <w:ind w:firstLine="397"/>
        <w:jc w:val="both"/>
        <w:rPr>
          <w:rFonts w:eastAsia="Calibri"/>
          <w:lang w:val="lt-LT"/>
        </w:rPr>
      </w:pPr>
      <w:r>
        <w:rPr>
          <w:rFonts w:eastAsia="Calibri"/>
          <w:lang w:val="lt-LT"/>
        </w:rPr>
        <w:t>K. Nėnius sako, kad papildomai reiktų atlikti analizę ap</w:t>
      </w:r>
      <w:r w:rsidR="00C34E19">
        <w:rPr>
          <w:rFonts w:eastAsia="Calibri"/>
          <w:lang w:val="lt-LT"/>
        </w:rPr>
        <w:t>ie Savivaldybės įmonėse įvykusius</w:t>
      </w:r>
      <w:r>
        <w:rPr>
          <w:rFonts w:eastAsia="Calibri"/>
          <w:lang w:val="lt-LT"/>
        </w:rPr>
        <w:t xml:space="preserve"> </w:t>
      </w:r>
      <w:r w:rsidR="00C34E19">
        <w:rPr>
          <w:rFonts w:eastAsia="Calibri"/>
          <w:lang w:val="lt-LT"/>
        </w:rPr>
        <w:t>viešuosius pirkimus,</w:t>
      </w:r>
      <w:r>
        <w:rPr>
          <w:rFonts w:eastAsia="Calibri"/>
          <w:lang w:val="lt-LT"/>
        </w:rPr>
        <w:t xml:space="preserve"> t.y. ar nesikartoja tas pats viešasis pirkimas iš to paties tiekėjo, ar nėra istorinių sąsajų, </w:t>
      </w:r>
      <w:r w:rsidR="00C34E19">
        <w:rPr>
          <w:rFonts w:eastAsia="Calibri"/>
          <w:lang w:val="lt-LT"/>
        </w:rPr>
        <w:t xml:space="preserve">taip pat atlikti </w:t>
      </w:r>
      <w:r>
        <w:rPr>
          <w:rFonts w:eastAsia="Calibri"/>
          <w:lang w:val="lt-LT"/>
        </w:rPr>
        <w:t>perkamų paslaugų, prekių kainų analiz</w:t>
      </w:r>
      <w:r w:rsidR="00C34E19">
        <w:rPr>
          <w:rFonts w:eastAsia="Calibri"/>
          <w:lang w:val="lt-LT"/>
        </w:rPr>
        <w:t>ę</w:t>
      </w:r>
      <w:r>
        <w:rPr>
          <w:rFonts w:eastAsia="Calibri"/>
          <w:lang w:val="lt-LT"/>
        </w:rPr>
        <w:t xml:space="preserve"> ir </w:t>
      </w:r>
      <w:r w:rsidR="00C34E19">
        <w:rPr>
          <w:rFonts w:eastAsia="Calibri"/>
          <w:lang w:val="lt-LT"/>
        </w:rPr>
        <w:t>(</w:t>
      </w:r>
      <w:r>
        <w:rPr>
          <w:rFonts w:eastAsia="Calibri"/>
          <w:lang w:val="lt-LT"/>
        </w:rPr>
        <w:t>ar</w:t>
      </w:r>
      <w:r w:rsidR="00C34E19">
        <w:rPr>
          <w:rFonts w:eastAsia="Calibri"/>
          <w:lang w:val="lt-LT"/>
        </w:rPr>
        <w:t>)</w:t>
      </w:r>
      <w:r>
        <w:rPr>
          <w:rFonts w:eastAsia="Calibri"/>
          <w:lang w:val="lt-LT"/>
        </w:rPr>
        <w:t xml:space="preserve"> ne per brangiai </w:t>
      </w:r>
      <w:r w:rsidR="00C34E19">
        <w:rPr>
          <w:rFonts w:eastAsia="Calibri"/>
          <w:lang w:val="lt-LT"/>
        </w:rPr>
        <w:t xml:space="preserve">buvo </w:t>
      </w:r>
      <w:r>
        <w:rPr>
          <w:rFonts w:eastAsia="Calibri"/>
          <w:lang w:val="lt-LT"/>
        </w:rPr>
        <w:t>perkama</w:t>
      </w:r>
      <w:r w:rsidR="00C34E19">
        <w:rPr>
          <w:rFonts w:eastAsia="Calibri"/>
          <w:lang w:val="lt-LT"/>
        </w:rPr>
        <w:t xml:space="preserve"> ir t.t. </w:t>
      </w:r>
      <w:r w:rsidR="00B375D6">
        <w:rPr>
          <w:rFonts w:eastAsia="Calibri"/>
          <w:lang w:val="lt-LT"/>
        </w:rPr>
        <w:t>Prieštaraujančių nėra.</w:t>
      </w:r>
    </w:p>
    <w:p w:rsidR="00845C68" w:rsidRDefault="00845C68" w:rsidP="00D95EA5">
      <w:pPr>
        <w:ind w:firstLine="397"/>
        <w:jc w:val="both"/>
        <w:rPr>
          <w:rFonts w:eastAsia="Calibri"/>
          <w:lang w:val="lt-LT"/>
        </w:rPr>
      </w:pPr>
      <w:r>
        <w:rPr>
          <w:rFonts w:eastAsia="Calibri"/>
          <w:lang w:val="lt-LT"/>
        </w:rPr>
        <w:t xml:space="preserve">A. Vaitkunskienė pažymi, kad </w:t>
      </w:r>
      <w:r w:rsidR="00937FAA">
        <w:rPr>
          <w:rFonts w:eastAsia="Calibri"/>
          <w:lang w:val="lt-LT"/>
        </w:rPr>
        <w:t>rengiama tvarka, kuria vadovaujantis Savivaldybės įmonės galės savarankiškai įvykdyti iki 5000 Eur vertės pirkimus, o jeigu pi</w:t>
      </w:r>
      <w:r w:rsidR="00DF64A8">
        <w:rPr>
          <w:rFonts w:eastAsia="Calibri"/>
          <w:lang w:val="lt-LT"/>
        </w:rPr>
        <w:t>r</w:t>
      </w:r>
      <w:r w:rsidR="00937FAA">
        <w:rPr>
          <w:rFonts w:eastAsia="Calibri"/>
          <w:lang w:val="lt-LT"/>
        </w:rPr>
        <w:t xml:space="preserve">kimo suma didesnė, privalės atlikti viešąjį pirkimą. </w:t>
      </w:r>
    </w:p>
    <w:p w:rsidR="00937FAA" w:rsidRDefault="00937FAA" w:rsidP="00D95EA5">
      <w:pPr>
        <w:ind w:firstLine="397"/>
        <w:jc w:val="both"/>
        <w:rPr>
          <w:rFonts w:eastAsia="Calibri"/>
          <w:lang w:val="lt-LT"/>
        </w:rPr>
      </w:pPr>
      <w:r>
        <w:rPr>
          <w:rFonts w:eastAsia="Calibri"/>
          <w:lang w:val="lt-LT"/>
        </w:rPr>
        <w:t>K. Nėnius klausia, koks galimas būtų būdas, kad Savivaldybės kontroliuojamų įmonių nepriklausomi valdybos nariai įsiklausytų ir bendradarbiautų su steigėj</w:t>
      </w:r>
      <w:r w:rsidR="00C34E19">
        <w:rPr>
          <w:rFonts w:eastAsia="Calibri"/>
          <w:lang w:val="lt-LT"/>
        </w:rPr>
        <w:t>u</w:t>
      </w:r>
      <w:r>
        <w:rPr>
          <w:rFonts w:eastAsia="Calibri"/>
          <w:lang w:val="lt-LT"/>
        </w:rPr>
        <w:t xml:space="preserve"> – Saviva</w:t>
      </w:r>
      <w:r w:rsidR="00B375D6">
        <w:rPr>
          <w:rFonts w:eastAsia="Calibri"/>
          <w:lang w:val="lt-LT"/>
        </w:rPr>
        <w:t>l</w:t>
      </w:r>
      <w:r>
        <w:rPr>
          <w:rFonts w:eastAsia="Calibri"/>
          <w:lang w:val="lt-LT"/>
        </w:rPr>
        <w:t xml:space="preserve">dybe. </w:t>
      </w:r>
      <w:r w:rsidR="00B375D6">
        <w:rPr>
          <w:rFonts w:eastAsia="Calibri"/>
          <w:lang w:val="lt-LT"/>
        </w:rPr>
        <w:t xml:space="preserve">Siūlo </w:t>
      </w:r>
      <w:r>
        <w:rPr>
          <w:rFonts w:eastAsia="Calibri"/>
          <w:lang w:val="lt-LT"/>
        </w:rPr>
        <w:t xml:space="preserve">peržiūrėti </w:t>
      </w:r>
      <w:r w:rsidR="00B375D6">
        <w:rPr>
          <w:rFonts w:eastAsia="Calibri"/>
          <w:lang w:val="lt-LT"/>
        </w:rPr>
        <w:t xml:space="preserve">Savivaldybės įmonių </w:t>
      </w:r>
      <w:r>
        <w:rPr>
          <w:rFonts w:eastAsia="Calibri"/>
          <w:lang w:val="lt-LT"/>
        </w:rPr>
        <w:t>įstatus</w:t>
      </w:r>
      <w:r w:rsidR="00B375D6">
        <w:rPr>
          <w:rFonts w:eastAsia="Calibri"/>
          <w:lang w:val="lt-LT"/>
        </w:rPr>
        <w:t xml:space="preserve"> ir dalį </w:t>
      </w:r>
      <w:r w:rsidR="00DF64A8">
        <w:rPr>
          <w:rFonts w:eastAsia="Calibri"/>
          <w:lang w:val="lt-LT"/>
        </w:rPr>
        <w:t xml:space="preserve">korupcijos prevencijos </w:t>
      </w:r>
      <w:r>
        <w:rPr>
          <w:rFonts w:eastAsia="Calibri"/>
          <w:lang w:val="lt-LT"/>
        </w:rPr>
        <w:t>prie</w:t>
      </w:r>
      <w:r w:rsidR="00B375D6">
        <w:rPr>
          <w:rFonts w:eastAsia="Calibri"/>
          <w:lang w:val="lt-LT"/>
        </w:rPr>
        <w:t>monių, susijusių su nekilnojamuoju turto valdymu</w:t>
      </w:r>
      <w:r>
        <w:rPr>
          <w:rFonts w:eastAsia="Calibri"/>
          <w:lang w:val="lt-LT"/>
        </w:rPr>
        <w:t xml:space="preserve">, </w:t>
      </w:r>
      <w:r w:rsidR="00B375D6">
        <w:rPr>
          <w:rFonts w:eastAsia="Calibri"/>
          <w:lang w:val="lt-LT"/>
        </w:rPr>
        <w:t>perkelti į įmonių įstatus ir apie atliktus darbus informuoti Antikorupcijos komisiją iki 2017 m. birželio 19 d. Prieštaraujančių nėra.</w:t>
      </w:r>
    </w:p>
    <w:p w:rsidR="008419A0" w:rsidRDefault="00C34E19" w:rsidP="00D95EA5">
      <w:pPr>
        <w:ind w:firstLine="397"/>
        <w:jc w:val="both"/>
        <w:rPr>
          <w:rFonts w:eastAsia="Calibri"/>
          <w:lang w:val="lt-LT"/>
        </w:rPr>
      </w:pPr>
      <w:r>
        <w:rPr>
          <w:rFonts w:eastAsia="Calibri"/>
          <w:lang w:val="lt-LT"/>
        </w:rPr>
        <w:t xml:space="preserve">S. Tumelis siūlo </w:t>
      </w:r>
      <w:r w:rsidR="00DF64A8">
        <w:rPr>
          <w:rFonts w:eastAsia="Calibri"/>
          <w:lang w:val="lt-LT"/>
        </w:rPr>
        <w:t xml:space="preserve">plano </w:t>
      </w:r>
      <w:r>
        <w:rPr>
          <w:rFonts w:eastAsia="Calibri"/>
          <w:lang w:val="lt-LT"/>
        </w:rPr>
        <w:t>5 punkte</w:t>
      </w:r>
      <w:r w:rsidR="00DF64A8">
        <w:rPr>
          <w:rFonts w:eastAsia="Calibri"/>
          <w:lang w:val="lt-LT"/>
        </w:rPr>
        <w:t xml:space="preserve"> „</w:t>
      </w:r>
      <w:r w:rsidR="00DF64A8" w:rsidRPr="00DF64A8">
        <w:rPr>
          <w:rFonts w:eastAsia="Calibri"/>
          <w:lang w:val="lt-LT"/>
        </w:rPr>
        <w:t>Nuolat pildyti Vilniaus miesto savivaldybės interneto svetainės ,,Korupcijos prevencija“ skiltį (jos puslapius), viešinti aktualią informaciją korupcijos prevencijos klausimais, skelbti atliktų antikorupcinių teisės aktų projektų pažymas</w:t>
      </w:r>
      <w:r w:rsidR="00DF64A8">
        <w:rPr>
          <w:rFonts w:eastAsia="Calibri"/>
          <w:lang w:val="lt-LT"/>
        </w:rPr>
        <w:t>“</w:t>
      </w:r>
      <w:r>
        <w:rPr>
          <w:rFonts w:eastAsia="Calibri"/>
          <w:lang w:val="lt-LT"/>
        </w:rPr>
        <w:t xml:space="preserve"> </w:t>
      </w:r>
      <w:r w:rsidR="008419A0">
        <w:rPr>
          <w:rFonts w:eastAsia="Calibri"/>
          <w:lang w:val="lt-LT"/>
        </w:rPr>
        <w:t xml:space="preserve">įrašyti ir </w:t>
      </w:r>
      <w:r>
        <w:rPr>
          <w:rFonts w:eastAsia="Calibri"/>
          <w:lang w:val="lt-LT"/>
        </w:rPr>
        <w:t>numatyti</w:t>
      </w:r>
      <w:r w:rsidR="00DF64A8">
        <w:rPr>
          <w:rFonts w:eastAsia="Calibri"/>
          <w:lang w:val="lt-LT"/>
        </w:rPr>
        <w:t xml:space="preserve"> </w:t>
      </w:r>
      <w:r w:rsidR="008419A0">
        <w:rPr>
          <w:rFonts w:eastAsia="Calibri"/>
          <w:lang w:val="lt-LT"/>
        </w:rPr>
        <w:t>matavimo vienetą</w:t>
      </w:r>
      <w:r w:rsidR="00DF64A8">
        <w:rPr>
          <w:rFonts w:eastAsia="Calibri"/>
          <w:lang w:val="lt-LT"/>
        </w:rPr>
        <w:t xml:space="preserve"> – </w:t>
      </w:r>
      <w:r w:rsidR="008419A0">
        <w:rPr>
          <w:rFonts w:eastAsia="Calibri"/>
          <w:lang w:val="lt-LT"/>
        </w:rPr>
        <w:t xml:space="preserve">metriką, </w:t>
      </w:r>
      <w:r w:rsidR="00DF64A8">
        <w:rPr>
          <w:rFonts w:eastAsia="Calibri"/>
          <w:lang w:val="lt-LT"/>
        </w:rPr>
        <w:t xml:space="preserve">taip </w:t>
      </w:r>
      <w:r w:rsidR="008419A0">
        <w:rPr>
          <w:rFonts w:eastAsia="Calibri"/>
          <w:lang w:val="lt-LT"/>
        </w:rPr>
        <w:t>bus aišku</w:t>
      </w:r>
      <w:r w:rsidR="007D59C0">
        <w:rPr>
          <w:rFonts w:eastAsia="Calibri"/>
          <w:lang w:val="lt-LT"/>
        </w:rPr>
        <w:t>,</w:t>
      </w:r>
      <w:r w:rsidR="008419A0">
        <w:rPr>
          <w:rFonts w:eastAsia="Calibri"/>
          <w:lang w:val="lt-LT"/>
        </w:rPr>
        <w:t xml:space="preserve"> kiek žmonių aplankė svetainę. Nes dabar teigiama, kad informacija yra vieši</w:t>
      </w:r>
      <w:r w:rsidR="007D59C0">
        <w:rPr>
          <w:rFonts w:eastAsia="Calibri"/>
          <w:lang w:val="lt-LT"/>
        </w:rPr>
        <w:t>nama, bet neaišku ar informacija</w:t>
      </w:r>
      <w:r w:rsidR="008419A0">
        <w:rPr>
          <w:rFonts w:eastAsia="Calibri"/>
          <w:lang w:val="lt-LT"/>
        </w:rPr>
        <w:t xml:space="preserve"> pasiekia visuomenę</w:t>
      </w:r>
      <w:r w:rsidR="00DF64A8">
        <w:rPr>
          <w:rFonts w:eastAsia="Calibri"/>
          <w:lang w:val="lt-LT"/>
        </w:rPr>
        <w:t>. Įvedus metriką (nu</w:t>
      </w:r>
      <w:r w:rsidR="008419A0">
        <w:rPr>
          <w:rFonts w:eastAsia="Calibri"/>
          <w:lang w:val="lt-LT"/>
        </w:rPr>
        <w:t>rod</w:t>
      </w:r>
      <w:r w:rsidR="00DF64A8">
        <w:rPr>
          <w:rFonts w:eastAsia="Calibri"/>
          <w:lang w:val="lt-LT"/>
        </w:rPr>
        <w:t>ant kiek</w:t>
      </w:r>
      <w:r w:rsidR="008419A0">
        <w:rPr>
          <w:rFonts w:eastAsia="Calibri"/>
          <w:lang w:val="lt-LT"/>
        </w:rPr>
        <w:t xml:space="preserve"> turi </w:t>
      </w:r>
      <w:r w:rsidR="00DF64A8">
        <w:rPr>
          <w:rFonts w:eastAsia="Calibri"/>
          <w:lang w:val="lt-LT"/>
        </w:rPr>
        <w:t xml:space="preserve">būti </w:t>
      </w:r>
      <w:r w:rsidR="008419A0">
        <w:rPr>
          <w:rFonts w:eastAsia="Calibri"/>
          <w:lang w:val="lt-LT"/>
        </w:rPr>
        <w:t>peržiū</w:t>
      </w:r>
      <w:r w:rsidR="00DF64A8">
        <w:rPr>
          <w:rFonts w:eastAsia="Calibri"/>
          <w:lang w:val="lt-LT"/>
        </w:rPr>
        <w:t xml:space="preserve">rų, pvz.: </w:t>
      </w:r>
      <w:r w:rsidR="008419A0">
        <w:rPr>
          <w:rFonts w:eastAsia="Calibri"/>
          <w:lang w:val="lt-LT"/>
        </w:rPr>
        <w:t>100</w:t>
      </w:r>
      <w:r w:rsidR="00DF64A8" w:rsidRPr="00DF64A8">
        <w:rPr>
          <w:rFonts w:eastAsia="Calibri"/>
          <w:lang w:val="lt-LT"/>
        </w:rPr>
        <w:t xml:space="preserve"> </w:t>
      </w:r>
      <w:r w:rsidR="00DF64A8">
        <w:rPr>
          <w:rFonts w:eastAsia="Calibri"/>
          <w:lang w:val="lt-LT"/>
        </w:rPr>
        <w:t>per mėnesį</w:t>
      </w:r>
      <w:r w:rsidR="008419A0">
        <w:rPr>
          <w:rFonts w:eastAsia="Calibri"/>
          <w:lang w:val="lt-LT"/>
        </w:rPr>
        <w:t xml:space="preserve">) ir jeigu norimas rezultatas nebus pasiektas, </w:t>
      </w:r>
      <w:r w:rsidR="007D59C0">
        <w:rPr>
          <w:rFonts w:eastAsia="Calibri"/>
          <w:lang w:val="lt-LT"/>
        </w:rPr>
        <w:t>bus aišku, jog</w:t>
      </w:r>
      <w:r w:rsidR="008419A0">
        <w:rPr>
          <w:rFonts w:eastAsia="Calibri"/>
          <w:lang w:val="lt-LT"/>
        </w:rPr>
        <w:t xml:space="preserve"> reikia tobulinti viešinimo įrankius.</w:t>
      </w:r>
    </w:p>
    <w:p w:rsidR="0012341B" w:rsidRDefault="008419A0" w:rsidP="00D95EA5">
      <w:pPr>
        <w:ind w:firstLine="397"/>
        <w:jc w:val="both"/>
        <w:rPr>
          <w:rFonts w:eastAsia="Calibri"/>
          <w:lang w:val="lt-LT"/>
        </w:rPr>
      </w:pPr>
      <w:r>
        <w:rPr>
          <w:rFonts w:eastAsia="Calibri"/>
          <w:lang w:val="lt-LT"/>
        </w:rPr>
        <w:t xml:space="preserve">K. Nėnius siūlo paprašyti Savivaldybės administracijos </w:t>
      </w:r>
      <w:r w:rsidR="0012341B" w:rsidRPr="0012341B">
        <w:rPr>
          <w:rFonts w:eastAsia="Calibri"/>
          <w:lang w:val="lt-LT"/>
        </w:rPr>
        <w:t>užtikrinti Antikorupcijos komisijos korupcijos prevencijos darbo ir priemonių viešinimą – esant poreikiui, parengti spaudos pranešimus ir (ar) organizuoti spaudos konferenciją.</w:t>
      </w:r>
    </w:p>
    <w:p w:rsidR="00B375D6" w:rsidRDefault="00B375D6" w:rsidP="00D95EA5">
      <w:pPr>
        <w:ind w:firstLine="397"/>
        <w:jc w:val="both"/>
        <w:rPr>
          <w:rFonts w:eastAsia="Calibri"/>
          <w:lang w:val="lt-LT"/>
        </w:rPr>
      </w:pPr>
      <w:r>
        <w:rPr>
          <w:rFonts w:eastAsia="Calibri"/>
          <w:lang w:val="lt-LT"/>
        </w:rPr>
        <w:t>Sprendimas priimtas bendru sutarimu.</w:t>
      </w:r>
    </w:p>
    <w:p w:rsidR="00C34E19" w:rsidRDefault="00B375D6" w:rsidP="00D95EA5">
      <w:pPr>
        <w:ind w:firstLine="397"/>
        <w:jc w:val="both"/>
        <w:rPr>
          <w:rFonts w:eastAsia="Calibri"/>
          <w:lang w:val="lt-LT"/>
        </w:rPr>
      </w:pPr>
      <w:r>
        <w:rPr>
          <w:rFonts w:eastAsia="Calibri"/>
          <w:lang w:val="lt-LT"/>
        </w:rPr>
        <w:t xml:space="preserve">NUSPRĘSTA. </w:t>
      </w:r>
    </w:p>
    <w:p w:rsidR="00B375D6" w:rsidRDefault="00C34E19" w:rsidP="00D95EA5">
      <w:pPr>
        <w:ind w:firstLine="397"/>
        <w:jc w:val="both"/>
        <w:rPr>
          <w:rFonts w:eastAsia="Calibri"/>
          <w:lang w:val="lt-LT"/>
        </w:rPr>
      </w:pPr>
      <w:r>
        <w:rPr>
          <w:rFonts w:eastAsia="Calibri"/>
          <w:lang w:val="lt-LT"/>
        </w:rPr>
        <w:t xml:space="preserve">1. </w:t>
      </w:r>
      <w:r w:rsidR="00B375D6">
        <w:rPr>
          <w:rFonts w:eastAsia="Calibri"/>
          <w:lang w:val="lt-LT"/>
        </w:rPr>
        <w:t>Pritarti Vilniaus miesto savivaldybės administracijos 2017-2018 metų korupcijos prevencijos programos priemonių įgyvendinimo planui su siūlymais:</w:t>
      </w:r>
    </w:p>
    <w:p w:rsidR="00B375D6" w:rsidRDefault="00C34E19" w:rsidP="00DF64A8">
      <w:pPr>
        <w:ind w:left="426" w:firstLine="397"/>
        <w:jc w:val="both"/>
        <w:rPr>
          <w:rFonts w:eastAsia="Calibri"/>
          <w:lang w:val="lt-LT"/>
        </w:rPr>
      </w:pPr>
      <w:r>
        <w:rPr>
          <w:rFonts w:eastAsia="Calibri"/>
          <w:lang w:val="lt-LT"/>
        </w:rPr>
        <w:t>1.</w:t>
      </w:r>
      <w:r w:rsidR="00B375D6">
        <w:rPr>
          <w:rFonts w:eastAsia="Calibri"/>
          <w:lang w:val="lt-LT"/>
        </w:rPr>
        <w:t xml:space="preserve">1. </w:t>
      </w:r>
      <w:r w:rsidR="00DF64A8">
        <w:rPr>
          <w:rFonts w:eastAsia="Calibri"/>
          <w:lang w:val="lt-LT"/>
        </w:rPr>
        <w:t xml:space="preserve">plano </w:t>
      </w:r>
      <w:r w:rsidR="00B375D6">
        <w:rPr>
          <w:rFonts w:eastAsia="Calibri"/>
          <w:lang w:val="lt-LT"/>
        </w:rPr>
        <w:t xml:space="preserve">3 punkte numatyti, kad internetinėje svetainėje </w:t>
      </w:r>
      <w:hyperlink r:id="rId10" w:history="1">
        <w:r w:rsidR="00B375D6" w:rsidRPr="00566950">
          <w:rPr>
            <w:rStyle w:val="Hipersaitas"/>
            <w:rFonts w:eastAsia="Calibri"/>
            <w:lang w:val="lt-LT"/>
          </w:rPr>
          <w:t>www.vilnius.lt</w:t>
        </w:r>
      </w:hyperlink>
      <w:r w:rsidR="00B375D6">
        <w:rPr>
          <w:rFonts w:eastAsia="Calibri"/>
          <w:lang w:val="lt-LT"/>
        </w:rPr>
        <w:t xml:space="preserve"> būtų viešin</w:t>
      </w:r>
      <w:r w:rsidR="008419A0">
        <w:rPr>
          <w:rFonts w:eastAsia="Calibri"/>
          <w:lang w:val="lt-LT"/>
        </w:rPr>
        <w:t>ama</w:t>
      </w:r>
      <w:r w:rsidR="00B375D6">
        <w:rPr>
          <w:rFonts w:eastAsia="Calibri"/>
          <w:lang w:val="lt-LT"/>
        </w:rPr>
        <w:t xml:space="preserve"> informacija apie Vilniaus miesto savivaldybės administracijos </w:t>
      </w:r>
      <w:r w:rsidR="008419A0">
        <w:rPr>
          <w:rFonts w:eastAsia="Calibri"/>
          <w:lang w:val="lt-LT"/>
        </w:rPr>
        <w:t>valstybės tarnautojus</w:t>
      </w:r>
      <w:r w:rsidR="00B375D6">
        <w:rPr>
          <w:rFonts w:eastAsia="Calibri"/>
          <w:lang w:val="lt-LT"/>
        </w:rPr>
        <w:t xml:space="preserve"> turinčius leidim</w:t>
      </w:r>
      <w:r w:rsidR="008419A0">
        <w:rPr>
          <w:rFonts w:eastAsia="Calibri"/>
          <w:lang w:val="lt-LT"/>
        </w:rPr>
        <w:t>us</w:t>
      </w:r>
      <w:r w:rsidR="00B375D6">
        <w:rPr>
          <w:rFonts w:eastAsia="Calibri"/>
          <w:lang w:val="lt-LT"/>
        </w:rPr>
        <w:t xml:space="preserve"> dirbti kitą darbą;</w:t>
      </w:r>
    </w:p>
    <w:p w:rsidR="00B375D6" w:rsidRDefault="00C34E19" w:rsidP="00DF64A8">
      <w:pPr>
        <w:ind w:left="426" w:firstLine="397"/>
        <w:jc w:val="both"/>
        <w:rPr>
          <w:rFonts w:eastAsia="Calibri"/>
          <w:lang w:val="lt-LT"/>
        </w:rPr>
      </w:pPr>
      <w:r>
        <w:rPr>
          <w:rFonts w:eastAsia="Calibri"/>
          <w:lang w:val="lt-LT"/>
        </w:rPr>
        <w:t>1.</w:t>
      </w:r>
      <w:r w:rsidR="00B375D6">
        <w:rPr>
          <w:rFonts w:eastAsia="Calibri"/>
          <w:lang w:val="lt-LT"/>
        </w:rPr>
        <w:t>2.</w:t>
      </w:r>
      <w:r w:rsidR="00DF64A8">
        <w:rPr>
          <w:rFonts w:eastAsia="Calibri"/>
          <w:lang w:val="lt-LT"/>
        </w:rPr>
        <w:t xml:space="preserve"> plano</w:t>
      </w:r>
      <w:r w:rsidR="00B375D6">
        <w:rPr>
          <w:rFonts w:eastAsia="Calibri"/>
          <w:lang w:val="lt-LT"/>
        </w:rPr>
        <w:t xml:space="preserve"> </w:t>
      </w:r>
      <w:r>
        <w:rPr>
          <w:rFonts w:eastAsia="Calibri"/>
          <w:lang w:val="lt-LT"/>
        </w:rPr>
        <w:t xml:space="preserve">4 punkte numatyti priemonę </w:t>
      </w:r>
      <w:r w:rsidR="007D59C0">
        <w:rPr>
          <w:rFonts w:eastAsia="Calibri"/>
          <w:lang w:val="lt-LT"/>
        </w:rPr>
        <w:t>–</w:t>
      </w:r>
      <w:r>
        <w:rPr>
          <w:rFonts w:eastAsia="Calibri"/>
          <w:lang w:val="lt-LT"/>
        </w:rPr>
        <w:t xml:space="preserve"> </w:t>
      </w:r>
      <w:r w:rsidRPr="00C34E19">
        <w:rPr>
          <w:rFonts w:eastAsia="Calibri"/>
          <w:lang w:val="lt-LT"/>
        </w:rPr>
        <w:t>atlikti analizę</w:t>
      </w:r>
      <w:r>
        <w:rPr>
          <w:rFonts w:eastAsia="Calibri"/>
          <w:lang w:val="lt-LT"/>
        </w:rPr>
        <w:t>,</w:t>
      </w:r>
      <w:r w:rsidRPr="00C34E19">
        <w:rPr>
          <w:rFonts w:eastAsia="Calibri"/>
          <w:lang w:val="lt-LT"/>
        </w:rPr>
        <w:t xml:space="preserve"> ar esami Savivaldybės </w:t>
      </w:r>
      <w:r>
        <w:rPr>
          <w:rFonts w:eastAsia="Calibri"/>
          <w:lang w:val="lt-LT"/>
        </w:rPr>
        <w:t xml:space="preserve">kontroliuojamų </w:t>
      </w:r>
      <w:r w:rsidRPr="00C34E19">
        <w:rPr>
          <w:rFonts w:eastAsia="Calibri"/>
          <w:lang w:val="lt-LT"/>
        </w:rPr>
        <w:t xml:space="preserve">įmonių </w:t>
      </w:r>
      <w:r>
        <w:rPr>
          <w:rFonts w:eastAsia="Calibri"/>
          <w:lang w:val="lt-LT"/>
        </w:rPr>
        <w:t xml:space="preserve">nepriklausomi </w:t>
      </w:r>
      <w:r w:rsidRPr="00C34E19">
        <w:rPr>
          <w:rFonts w:eastAsia="Calibri"/>
          <w:lang w:val="lt-LT"/>
        </w:rPr>
        <w:t xml:space="preserve">valdybų nariai ankstesnėse darbovietėse </w:t>
      </w:r>
      <w:r>
        <w:rPr>
          <w:rFonts w:eastAsia="Calibri"/>
          <w:lang w:val="lt-LT"/>
        </w:rPr>
        <w:t>ne</w:t>
      </w:r>
      <w:r w:rsidRPr="00C34E19">
        <w:rPr>
          <w:rFonts w:eastAsia="Calibri"/>
          <w:lang w:val="lt-LT"/>
        </w:rPr>
        <w:t>buvo susi</w:t>
      </w:r>
      <w:r>
        <w:rPr>
          <w:rFonts w:eastAsia="Calibri"/>
          <w:lang w:val="lt-LT"/>
        </w:rPr>
        <w:t xml:space="preserve">ję tarpusavio pavaldumo </w:t>
      </w:r>
      <w:r w:rsidR="008419A0">
        <w:rPr>
          <w:rFonts w:eastAsia="Calibri"/>
          <w:lang w:val="lt-LT"/>
        </w:rPr>
        <w:t xml:space="preserve">ar kitokio pobūdžio </w:t>
      </w:r>
      <w:r>
        <w:rPr>
          <w:rFonts w:eastAsia="Calibri"/>
          <w:lang w:val="lt-LT"/>
        </w:rPr>
        <w:t>ryšiais</w:t>
      </w:r>
      <w:r w:rsidR="00955D17">
        <w:rPr>
          <w:rFonts w:eastAsia="Calibri"/>
          <w:lang w:val="lt-LT"/>
        </w:rPr>
        <w:t>;</w:t>
      </w:r>
    </w:p>
    <w:p w:rsidR="008419A0" w:rsidRDefault="008419A0" w:rsidP="00DF64A8">
      <w:pPr>
        <w:ind w:left="426" w:firstLine="397"/>
        <w:jc w:val="both"/>
        <w:rPr>
          <w:rFonts w:eastAsia="Calibri"/>
          <w:lang w:val="lt-LT"/>
        </w:rPr>
      </w:pPr>
      <w:r>
        <w:rPr>
          <w:rFonts w:eastAsia="Calibri"/>
          <w:lang w:val="lt-LT"/>
        </w:rPr>
        <w:t xml:space="preserve">1.3. </w:t>
      </w:r>
      <w:r w:rsidR="00955D17">
        <w:rPr>
          <w:rFonts w:eastAsia="Calibri"/>
          <w:lang w:val="lt-LT"/>
        </w:rPr>
        <w:t xml:space="preserve">antroje korupcijos prevencijos programos priemonių įgyvendinimo plano skiltyje numatyti papildomą priemonę </w:t>
      </w:r>
      <w:r w:rsidR="007D59C0">
        <w:rPr>
          <w:rFonts w:eastAsia="Calibri"/>
          <w:lang w:val="lt-LT"/>
        </w:rPr>
        <w:t>–</w:t>
      </w:r>
      <w:r w:rsidR="00955D17">
        <w:rPr>
          <w:rFonts w:eastAsia="Calibri"/>
          <w:lang w:val="lt-LT"/>
        </w:rPr>
        <w:t xml:space="preserve"> </w:t>
      </w:r>
      <w:r w:rsidR="00201AD3">
        <w:rPr>
          <w:rFonts w:eastAsia="Calibri"/>
          <w:lang w:val="lt-LT"/>
        </w:rPr>
        <w:t xml:space="preserve">korupcijos prevencijos aspektu </w:t>
      </w:r>
      <w:r w:rsidR="00CB5FA8">
        <w:rPr>
          <w:rFonts w:eastAsia="Calibri"/>
          <w:lang w:val="lt-LT"/>
        </w:rPr>
        <w:t xml:space="preserve">periodiškai </w:t>
      </w:r>
      <w:r w:rsidR="00955D17">
        <w:rPr>
          <w:rFonts w:eastAsia="Calibri"/>
          <w:lang w:val="lt-LT"/>
        </w:rPr>
        <w:t xml:space="preserve">atlikti </w:t>
      </w:r>
      <w:r w:rsidR="007D59C0">
        <w:rPr>
          <w:rFonts w:eastAsia="Calibri"/>
          <w:lang w:val="lt-LT"/>
        </w:rPr>
        <w:t xml:space="preserve">išsamią </w:t>
      </w:r>
      <w:r w:rsidR="00955D17">
        <w:rPr>
          <w:rFonts w:eastAsia="Calibri"/>
          <w:lang w:val="lt-LT"/>
        </w:rPr>
        <w:t xml:space="preserve">Vilniaus miesto savivaldybės kontroliuojamų įmonių </w:t>
      </w:r>
      <w:r w:rsidR="00201AD3">
        <w:rPr>
          <w:rFonts w:eastAsia="Calibri"/>
          <w:lang w:val="lt-LT"/>
        </w:rPr>
        <w:t xml:space="preserve">įvykusių </w:t>
      </w:r>
      <w:r w:rsidR="00CB5FA8">
        <w:rPr>
          <w:rFonts w:eastAsia="Calibri"/>
          <w:lang w:val="lt-LT"/>
        </w:rPr>
        <w:t>viešųjų pirkimų analizę ir teikti apibendrintas išvadas.</w:t>
      </w:r>
    </w:p>
    <w:p w:rsidR="00C34E19" w:rsidRDefault="00C34E19" w:rsidP="00D95EA5">
      <w:pPr>
        <w:ind w:firstLine="397"/>
        <w:jc w:val="both"/>
        <w:rPr>
          <w:rFonts w:eastAsia="Calibri"/>
          <w:lang w:val="lt-LT"/>
        </w:rPr>
      </w:pPr>
      <w:r>
        <w:rPr>
          <w:rFonts w:eastAsia="Calibri"/>
          <w:lang w:val="lt-LT"/>
        </w:rPr>
        <w:t xml:space="preserve">2. Rekomenduoti Vilniaus miesto savivaldybės administracijai peržiūrėti Savivaldybės kontroliuojamų įmonių įstatus ir dalį </w:t>
      </w:r>
      <w:r w:rsidR="00201AD3">
        <w:rPr>
          <w:rFonts w:eastAsia="Calibri"/>
          <w:lang w:val="lt-LT"/>
        </w:rPr>
        <w:t>korupcijos prevencijos</w:t>
      </w:r>
      <w:r>
        <w:rPr>
          <w:rFonts w:eastAsia="Calibri"/>
          <w:lang w:val="lt-LT"/>
        </w:rPr>
        <w:t xml:space="preserve"> priemonių, susijusių su nekilnojamuoju turto valdymu, perkelti į įmonių įstatus ir apie atliktus darbus informuoti Antikorupcijos komisiją iki 2017 m. birželio 19 d.</w:t>
      </w:r>
    </w:p>
    <w:p w:rsidR="00DF64A8" w:rsidRDefault="0012341B" w:rsidP="000313C5">
      <w:pPr>
        <w:ind w:firstLine="397"/>
        <w:jc w:val="both"/>
        <w:rPr>
          <w:lang w:val="lt"/>
        </w:rPr>
      </w:pPr>
      <w:r>
        <w:rPr>
          <w:lang w:val="lt"/>
        </w:rPr>
        <w:t xml:space="preserve">3. </w:t>
      </w:r>
      <w:r w:rsidR="00DF64A8">
        <w:rPr>
          <w:lang w:val="lt"/>
        </w:rPr>
        <w:t>Rekomenduoti Vilniaus miesto savivaldybės administracijai parengti Savivaldybės korupcijos žemėlapį ir apie atliktus darbus informuoti Antikorupcijos komisiją.</w:t>
      </w:r>
    </w:p>
    <w:p w:rsidR="00887B83" w:rsidRDefault="00DF64A8" w:rsidP="000313C5">
      <w:pPr>
        <w:ind w:firstLine="397"/>
        <w:jc w:val="both"/>
        <w:rPr>
          <w:lang w:val="lt"/>
        </w:rPr>
      </w:pPr>
      <w:r>
        <w:rPr>
          <w:lang w:val="lt"/>
        </w:rPr>
        <w:t xml:space="preserve">4. </w:t>
      </w:r>
      <w:r w:rsidR="0012341B">
        <w:rPr>
          <w:lang w:val="lt"/>
        </w:rPr>
        <w:t>P</w:t>
      </w:r>
      <w:r w:rsidR="0012341B" w:rsidRPr="0012341B">
        <w:rPr>
          <w:lang w:val="lt"/>
        </w:rPr>
        <w:t xml:space="preserve">rašyti </w:t>
      </w:r>
      <w:r w:rsidR="0012341B">
        <w:rPr>
          <w:lang w:val="lt"/>
        </w:rPr>
        <w:t>Vilniaus miesto s</w:t>
      </w:r>
      <w:r w:rsidR="0012341B" w:rsidRPr="0012341B">
        <w:rPr>
          <w:lang w:val="lt"/>
        </w:rPr>
        <w:t xml:space="preserve">avivaldybės administracijos užtikrinti </w:t>
      </w:r>
      <w:r w:rsidR="0012341B">
        <w:rPr>
          <w:lang w:val="lt"/>
        </w:rPr>
        <w:t xml:space="preserve">Vilniaus miesto savivaldybės tarybos </w:t>
      </w:r>
      <w:r w:rsidR="0012341B" w:rsidRPr="0012341B">
        <w:rPr>
          <w:lang w:val="lt"/>
        </w:rPr>
        <w:t>Antikorupcijos komisijos korupcijos prevencijos da</w:t>
      </w:r>
      <w:r w:rsidR="0012341B">
        <w:rPr>
          <w:lang w:val="lt"/>
        </w:rPr>
        <w:t xml:space="preserve">rbo ir priemonių viešinimą – </w:t>
      </w:r>
      <w:r w:rsidR="0012341B" w:rsidRPr="0012341B">
        <w:rPr>
          <w:lang w:val="lt"/>
        </w:rPr>
        <w:t>esant poreikiui</w:t>
      </w:r>
      <w:r w:rsidR="0012341B">
        <w:rPr>
          <w:lang w:val="lt"/>
        </w:rPr>
        <w:t xml:space="preserve">, </w:t>
      </w:r>
      <w:r w:rsidR="0012341B" w:rsidRPr="0012341B">
        <w:rPr>
          <w:lang w:val="lt"/>
        </w:rPr>
        <w:t>parengt</w:t>
      </w:r>
      <w:r w:rsidR="0012341B">
        <w:rPr>
          <w:lang w:val="lt"/>
        </w:rPr>
        <w:t>i</w:t>
      </w:r>
      <w:r w:rsidR="0012341B" w:rsidRPr="0012341B">
        <w:rPr>
          <w:lang w:val="lt"/>
        </w:rPr>
        <w:t xml:space="preserve"> spaudos pranešimus ir (ar) organizuo</w:t>
      </w:r>
      <w:r w:rsidR="0012341B">
        <w:rPr>
          <w:lang w:val="lt"/>
        </w:rPr>
        <w:t>ti</w:t>
      </w:r>
      <w:r w:rsidR="0012341B" w:rsidRPr="0012341B">
        <w:rPr>
          <w:lang w:val="lt"/>
        </w:rPr>
        <w:t xml:space="preserve"> spaudos konferenciją.</w:t>
      </w:r>
    </w:p>
    <w:p w:rsidR="0012341B" w:rsidRPr="00DF64A8" w:rsidRDefault="0012341B" w:rsidP="000313C5">
      <w:pPr>
        <w:ind w:firstLine="397"/>
        <w:jc w:val="both"/>
        <w:rPr>
          <w:lang w:val="lt"/>
        </w:rPr>
      </w:pPr>
    </w:p>
    <w:p w:rsidR="00201AD3" w:rsidRDefault="00E22500" w:rsidP="00201AD3">
      <w:pPr>
        <w:ind w:firstLine="397"/>
        <w:jc w:val="both"/>
        <w:rPr>
          <w:lang w:val="lt"/>
        </w:rPr>
      </w:pPr>
      <w:r>
        <w:rPr>
          <w:lang w:val="lt"/>
        </w:rPr>
        <w:t>3.SVARSTYTA. DĖL VILNIAUS MIESTO SAVIVALDYBĖS VALDOMŲ ĮMONIŲ NEKILNOJAMOJO TURTO PARDAVIMO.</w:t>
      </w:r>
    </w:p>
    <w:p w:rsidR="00D57630" w:rsidRDefault="00201AD3" w:rsidP="0003570B">
      <w:pPr>
        <w:ind w:firstLine="397"/>
        <w:jc w:val="both"/>
        <w:rPr>
          <w:lang w:val="lt"/>
        </w:rPr>
      </w:pPr>
      <w:r>
        <w:rPr>
          <w:lang w:val="lt"/>
        </w:rPr>
        <w:t xml:space="preserve">A. Vaitkunskienė sako, </w:t>
      </w:r>
      <w:r w:rsidR="00DF64A8">
        <w:rPr>
          <w:lang w:val="lt"/>
        </w:rPr>
        <w:t>kad š</w:t>
      </w:r>
      <w:r>
        <w:rPr>
          <w:lang w:val="lt"/>
        </w:rPr>
        <w:t>iai dienai yra 12 Savivaldybės kontroliuojamų įmonių. Šiose įmonėse yra virš 1000 vienetų nekilnojamojo turto. Pažymi, kad iki šiol Savivaldybėje joks dokumentas nereglamentavo</w:t>
      </w:r>
      <w:r w:rsidR="00DF64A8">
        <w:rPr>
          <w:lang w:val="lt"/>
        </w:rPr>
        <w:t xml:space="preserve"> </w:t>
      </w:r>
      <w:r>
        <w:rPr>
          <w:lang w:val="lt"/>
        </w:rPr>
        <w:t xml:space="preserve">kaip tiksliai ir pagal kokią procedūrą turi būti parduodamas </w:t>
      </w:r>
      <w:r w:rsidRPr="00201AD3">
        <w:rPr>
          <w:u w:val="single"/>
          <w:lang w:val="lt"/>
        </w:rPr>
        <w:t xml:space="preserve">akcinėse </w:t>
      </w:r>
      <w:r>
        <w:rPr>
          <w:u w:val="single"/>
          <w:lang w:val="lt"/>
        </w:rPr>
        <w:t xml:space="preserve">ir </w:t>
      </w:r>
      <w:r w:rsidRPr="00201AD3">
        <w:rPr>
          <w:u w:val="single"/>
          <w:lang w:val="lt"/>
        </w:rPr>
        <w:t>uždarosiose akcininkėse bendrovėse</w:t>
      </w:r>
      <w:r w:rsidR="00DF64A8">
        <w:rPr>
          <w:lang w:val="lt"/>
        </w:rPr>
        <w:t xml:space="preserve"> ir Savivaldybės įmonėse nekilnojamasis</w:t>
      </w:r>
      <w:r>
        <w:rPr>
          <w:lang w:val="lt"/>
        </w:rPr>
        <w:t xml:space="preserve"> turtas. Tai priklausė nuo dirbančių žmonių kompetencijos</w:t>
      </w:r>
      <w:r w:rsidR="00FA4F37">
        <w:rPr>
          <w:lang w:val="lt"/>
        </w:rPr>
        <w:t>, atsakingumo, sąžiningumo ir pan., tai yra nepakankamas saugiklis valdant tokio masto nekilnojamąjį turtą. Vienas iš pavydžių</w:t>
      </w:r>
      <w:r w:rsidR="00007586">
        <w:rPr>
          <w:lang w:val="lt"/>
        </w:rPr>
        <w:t xml:space="preserve"> –</w:t>
      </w:r>
      <w:r w:rsidR="00FA4F37">
        <w:rPr>
          <w:lang w:val="lt"/>
        </w:rPr>
        <w:t xml:space="preserve"> UAB „Vilniaus vandenys“ administracinis pastatas Domininkonų g. buvo parduotas aukcione dalyvaujant fiziškai aukciono dalyviams. Bendrose tvarkose numatyta, kad turtas turi būti įvertintas</w:t>
      </w:r>
      <w:r w:rsidR="00007586">
        <w:rPr>
          <w:lang w:val="lt"/>
        </w:rPr>
        <w:t xml:space="preserve"> nepriklausomų turto vertintojų, </w:t>
      </w:r>
      <w:r w:rsidR="00FA4F37">
        <w:rPr>
          <w:lang w:val="lt"/>
        </w:rPr>
        <w:t>Europos geriausia įmonių valdymo praktika kalba apie tai, kad dėl turto, ar tikslinga jį iš viso parduoti</w:t>
      </w:r>
      <w:r w:rsidR="00007586">
        <w:rPr>
          <w:lang w:val="lt"/>
        </w:rPr>
        <w:t>,</w:t>
      </w:r>
      <w:r w:rsidR="00FA4F37">
        <w:rPr>
          <w:lang w:val="lt"/>
        </w:rPr>
        <w:t xml:space="preserve"> turi spręsti įmonės</w:t>
      </w:r>
      <w:r w:rsidR="00007586">
        <w:rPr>
          <w:lang w:val="lt"/>
        </w:rPr>
        <w:t xml:space="preserve"> valdyba. K</w:t>
      </w:r>
      <w:r w:rsidR="00FA4F37">
        <w:rPr>
          <w:lang w:val="lt"/>
        </w:rPr>
        <w:t xml:space="preserve">ol </w:t>
      </w:r>
      <w:r w:rsidR="00007586">
        <w:rPr>
          <w:lang w:val="lt"/>
        </w:rPr>
        <w:t xml:space="preserve">kas </w:t>
      </w:r>
      <w:r w:rsidR="00FA4F37">
        <w:rPr>
          <w:lang w:val="lt"/>
        </w:rPr>
        <w:t>yra tiktai ribojimas – jeigu nekilnojamojo turto vertė viršija 2/10  kapitalo, reikia atsiklausti steigėjo leidimo.</w:t>
      </w:r>
      <w:r w:rsidR="00D57630">
        <w:rPr>
          <w:lang w:val="lt"/>
        </w:rPr>
        <w:t xml:space="preserve"> Dar 2015 metais buvo pasirašytas įsakymas, kad prieš parduodant nekilnojamąjį turtą, klausimą būtina teikti svarstyti </w:t>
      </w:r>
      <w:r w:rsidR="00D57630" w:rsidRPr="00201AD3">
        <w:rPr>
          <w:lang w:val="lt"/>
        </w:rPr>
        <w:t>Savivaldybės Negyvenamųjų ir gyvenamųjų pastatų bei patalpų komisijai</w:t>
      </w:r>
      <w:r w:rsidR="00D57630">
        <w:rPr>
          <w:lang w:val="lt"/>
        </w:rPr>
        <w:t xml:space="preserve"> (toliau – NGPP) ir gauti rekomendacijas. Problema yra ta, kad vieni kreipiasi, o kiti ne. Pavyzdžiui UAB „Vilniaus vandenys“ nesikreipė į NGPP, jokių rekomendacijų nepraprašė. </w:t>
      </w:r>
      <w:r w:rsidR="0003570B">
        <w:rPr>
          <w:lang w:val="lt"/>
        </w:rPr>
        <w:t>Savivaldybė pirmoji iš</w:t>
      </w:r>
      <w:r w:rsidR="0003570B" w:rsidRPr="0003570B">
        <w:rPr>
          <w:lang w:val="lt"/>
        </w:rPr>
        <w:t xml:space="preserve"> vis</w:t>
      </w:r>
      <w:r w:rsidR="0003570B">
        <w:rPr>
          <w:lang w:val="lt"/>
        </w:rPr>
        <w:t>ų</w:t>
      </w:r>
      <w:r w:rsidR="0003570B" w:rsidRPr="0003570B">
        <w:rPr>
          <w:lang w:val="lt"/>
        </w:rPr>
        <w:t xml:space="preserve"> </w:t>
      </w:r>
      <w:r w:rsidR="0003570B">
        <w:rPr>
          <w:lang w:val="lt"/>
        </w:rPr>
        <w:t>s</w:t>
      </w:r>
      <w:r w:rsidR="0003570B" w:rsidRPr="0003570B">
        <w:rPr>
          <w:lang w:val="lt"/>
        </w:rPr>
        <w:t>avivaldybi</w:t>
      </w:r>
      <w:r w:rsidR="0003570B">
        <w:rPr>
          <w:lang w:val="lt"/>
        </w:rPr>
        <w:t>ų</w:t>
      </w:r>
      <w:r w:rsidR="0003570B" w:rsidRPr="0003570B">
        <w:rPr>
          <w:lang w:val="lt"/>
        </w:rPr>
        <w:t xml:space="preserve"> dar 2016</w:t>
      </w:r>
      <w:r w:rsidR="0003570B">
        <w:rPr>
          <w:lang w:val="lt"/>
        </w:rPr>
        <w:t xml:space="preserve"> </w:t>
      </w:r>
      <w:r w:rsidR="0003570B" w:rsidRPr="0003570B">
        <w:rPr>
          <w:lang w:val="lt"/>
        </w:rPr>
        <w:t>m. pasira</w:t>
      </w:r>
      <w:r w:rsidR="0003570B">
        <w:rPr>
          <w:lang w:val="lt"/>
        </w:rPr>
        <w:t>šė</w:t>
      </w:r>
      <w:r w:rsidR="0003570B" w:rsidRPr="0003570B">
        <w:rPr>
          <w:lang w:val="lt"/>
        </w:rPr>
        <w:t xml:space="preserve">  E-aukcion</w:t>
      </w:r>
      <w:r w:rsidR="0003570B">
        <w:rPr>
          <w:lang w:val="lt"/>
        </w:rPr>
        <w:t>ų sutartį su Valstybės Registro centu ir jiems perdavus patvirtintą rinkos kainą</w:t>
      </w:r>
      <w:r w:rsidR="0003570B" w:rsidRPr="0003570B">
        <w:rPr>
          <w:lang w:val="lt"/>
        </w:rPr>
        <w:t>, skelbiam</w:t>
      </w:r>
      <w:r w:rsidR="0003570B">
        <w:rPr>
          <w:lang w:val="lt"/>
        </w:rPr>
        <w:t>a</w:t>
      </w:r>
      <w:r w:rsidR="0003570B" w:rsidRPr="0003570B">
        <w:rPr>
          <w:lang w:val="lt"/>
        </w:rPr>
        <w:t>s e-aukcionas.</w:t>
      </w:r>
      <w:r w:rsidR="0003570B">
        <w:rPr>
          <w:lang w:val="lt"/>
        </w:rPr>
        <w:t xml:space="preserve"> Registro užklausta</w:t>
      </w:r>
      <w:r w:rsidR="0003570B" w:rsidRPr="0003570B">
        <w:rPr>
          <w:lang w:val="lt"/>
        </w:rPr>
        <w:t xml:space="preserve">, ar gali </w:t>
      </w:r>
      <w:r w:rsidR="0003570B">
        <w:rPr>
          <w:lang w:val="lt"/>
        </w:rPr>
        <w:t xml:space="preserve">Savivaldybės kontroliuojama įmonė pardavinėti </w:t>
      </w:r>
      <w:r w:rsidR="0003570B" w:rsidRPr="0003570B">
        <w:rPr>
          <w:lang w:val="lt"/>
        </w:rPr>
        <w:t>savo turt</w:t>
      </w:r>
      <w:r w:rsidR="0003570B">
        <w:rPr>
          <w:lang w:val="lt"/>
        </w:rPr>
        <w:t>ą per e-aukcioną</w:t>
      </w:r>
      <w:r w:rsidR="0003570B" w:rsidRPr="0003570B">
        <w:rPr>
          <w:lang w:val="lt"/>
        </w:rPr>
        <w:t xml:space="preserve"> tiesiogiai. </w:t>
      </w:r>
      <w:r w:rsidR="0003570B">
        <w:rPr>
          <w:lang w:val="lt"/>
        </w:rPr>
        <w:t>Atsakymas buvo, kad g</w:t>
      </w:r>
      <w:r w:rsidR="0003570B" w:rsidRPr="0003570B">
        <w:rPr>
          <w:lang w:val="lt"/>
        </w:rPr>
        <w:t>ali, pasira</w:t>
      </w:r>
      <w:r w:rsidR="0003570B">
        <w:rPr>
          <w:lang w:val="lt"/>
        </w:rPr>
        <w:t>šydami pavedimo sutartį (savo esme – į</w:t>
      </w:r>
      <w:r w:rsidR="0003570B" w:rsidRPr="0003570B">
        <w:rPr>
          <w:lang w:val="lt"/>
        </w:rPr>
        <w:t>galiojim</w:t>
      </w:r>
      <w:r w:rsidR="0003570B">
        <w:rPr>
          <w:lang w:val="lt"/>
        </w:rPr>
        <w:t>ą</w:t>
      </w:r>
      <w:r w:rsidR="0003570B" w:rsidRPr="0003570B">
        <w:rPr>
          <w:lang w:val="lt"/>
        </w:rPr>
        <w:t>) su Savivaldybe kaip su savo steigėja i</w:t>
      </w:r>
      <w:r w:rsidR="0003570B">
        <w:rPr>
          <w:lang w:val="lt"/>
        </w:rPr>
        <w:t>r akcininke, kuri pagal pavedimą pateikia turtą į aukcioną ir pilnai į</w:t>
      </w:r>
      <w:r w:rsidR="0003570B" w:rsidRPr="0003570B">
        <w:rPr>
          <w:lang w:val="lt"/>
        </w:rPr>
        <w:t>vykdo v</w:t>
      </w:r>
      <w:r w:rsidR="0003570B">
        <w:rPr>
          <w:lang w:val="lt"/>
        </w:rPr>
        <w:t>isas kitas procedūras iki pinigų</w:t>
      </w:r>
      <w:r w:rsidR="0003570B" w:rsidRPr="0003570B">
        <w:rPr>
          <w:lang w:val="lt"/>
        </w:rPr>
        <w:t xml:space="preserve"> pervedimo įmonei. Ly</w:t>
      </w:r>
      <w:r w:rsidR="0003570B">
        <w:rPr>
          <w:lang w:val="lt"/>
        </w:rPr>
        <w:t>giai taip savo turtą parduoda valstybė</w:t>
      </w:r>
      <w:r w:rsidR="0003570B" w:rsidRPr="0003570B">
        <w:rPr>
          <w:lang w:val="lt"/>
        </w:rPr>
        <w:t xml:space="preserve">s kontroliuojamos </w:t>
      </w:r>
      <w:r w:rsidR="0003570B">
        <w:rPr>
          <w:lang w:val="lt"/>
        </w:rPr>
        <w:t>įmonė</w:t>
      </w:r>
      <w:r w:rsidR="0003570B" w:rsidRPr="0003570B">
        <w:rPr>
          <w:lang w:val="lt"/>
        </w:rPr>
        <w:t>s – pagal pavedimo sutartis</w:t>
      </w:r>
      <w:r w:rsidR="0003570B">
        <w:rPr>
          <w:lang w:val="lt"/>
        </w:rPr>
        <w:t xml:space="preserve"> su Turto banku, kuris teikia jų</w:t>
      </w:r>
      <w:r w:rsidR="0003570B" w:rsidRPr="0003570B">
        <w:rPr>
          <w:lang w:val="lt"/>
        </w:rPr>
        <w:t xml:space="preserve"> turt</w:t>
      </w:r>
      <w:r w:rsidR="0003570B">
        <w:rPr>
          <w:lang w:val="lt"/>
        </w:rPr>
        <w:t>ą</w:t>
      </w:r>
      <w:r w:rsidR="0003570B" w:rsidRPr="0003570B">
        <w:rPr>
          <w:lang w:val="lt"/>
        </w:rPr>
        <w:t xml:space="preserve"> pardavimui e-aukcione.</w:t>
      </w:r>
      <w:r w:rsidR="003D41B2">
        <w:rPr>
          <w:lang w:val="lt"/>
        </w:rPr>
        <w:t xml:space="preserve"> </w:t>
      </w:r>
      <w:r w:rsidR="0003570B" w:rsidRPr="0003570B">
        <w:rPr>
          <w:lang w:val="lt"/>
        </w:rPr>
        <w:t>Tok</w:t>
      </w:r>
      <w:r w:rsidR="003D41B2">
        <w:rPr>
          <w:lang w:val="lt"/>
        </w:rPr>
        <w:t>s</w:t>
      </w:r>
      <w:r w:rsidR="0003570B" w:rsidRPr="0003570B">
        <w:rPr>
          <w:lang w:val="lt"/>
        </w:rPr>
        <w:t xml:space="preserve"> </w:t>
      </w:r>
      <w:r w:rsidR="003D41B2">
        <w:rPr>
          <w:lang w:val="lt"/>
        </w:rPr>
        <w:t xml:space="preserve">ir yra </w:t>
      </w:r>
      <w:r w:rsidR="0003570B" w:rsidRPr="0003570B">
        <w:rPr>
          <w:lang w:val="lt"/>
        </w:rPr>
        <w:t>išlei</w:t>
      </w:r>
      <w:r w:rsidR="00007586">
        <w:rPr>
          <w:lang w:val="lt"/>
        </w:rPr>
        <w:t>stas įsakymas, kurį</w:t>
      </w:r>
      <w:r w:rsidR="003D41B2">
        <w:rPr>
          <w:lang w:val="lt"/>
        </w:rPr>
        <w:t xml:space="preserve"> jau gavo visi Savivaldybės kontroliuojamų įmonių</w:t>
      </w:r>
      <w:r w:rsidR="0003570B" w:rsidRPr="0003570B">
        <w:rPr>
          <w:lang w:val="lt"/>
        </w:rPr>
        <w:t xml:space="preserve"> vadovai. Ta</w:t>
      </w:r>
      <w:r w:rsidR="003D41B2">
        <w:rPr>
          <w:lang w:val="lt"/>
        </w:rPr>
        <w:t>č</w:t>
      </w:r>
      <w:r w:rsidR="0003570B" w:rsidRPr="0003570B">
        <w:rPr>
          <w:lang w:val="lt"/>
        </w:rPr>
        <w:t xml:space="preserve">iau </w:t>
      </w:r>
      <w:r w:rsidR="003D41B2">
        <w:rPr>
          <w:lang w:val="lt"/>
        </w:rPr>
        <w:t xml:space="preserve">uždarosioms akcinėms bendrovėms </w:t>
      </w:r>
      <w:r w:rsidR="0003570B" w:rsidRPr="0003570B">
        <w:rPr>
          <w:lang w:val="lt"/>
        </w:rPr>
        <w:t>reikia Tarybos sprendimo, kad pa</w:t>
      </w:r>
      <w:r w:rsidR="003D41B2">
        <w:rPr>
          <w:lang w:val="lt"/>
        </w:rPr>
        <w:t>ž</w:t>
      </w:r>
      <w:r w:rsidR="0003570B" w:rsidRPr="0003570B">
        <w:rPr>
          <w:lang w:val="lt"/>
        </w:rPr>
        <w:t>eidimo atveju b</w:t>
      </w:r>
      <w:r w:rsidR="003D41B2">
        <w:rPr>
          <w:lang w:val="lt"/>
        </w:rPr>
        <w:t>ūtų</w:t>
      </w:r>
      <w:r w:rsidR="0003570B" w:rsidRPr="0003570B">
        <w:rPr>
          <w:lang w:val="lt"/>
        </w:rPr>
        <w:t xml:space="preserve"> galima at</w:t>
      </w:r>
      <w:r w:rsidR="003D41B2">
        <w:rPr>
          <w:lang w:val="lt"/>
        </w:rPr>
        <w:t>š</w:t>
      </w:r>
      <w:r w:rsidR="0003570B" w:rsidRPr="0003570B">
        <w:rPr>
          <w:lang w:val="lt"/>
        </w:rPr>
        <w:t>aukti sandor</w:t>
      </w:r>
      <w:r w:rsidR="003D41B2">
        <w:rPr>
          <w:lang w:val="lt"/>
        </w:rPr>
        <w:t>į</w:t>
      </w:r>
      <w:r w:rsidR="0003570B" w:rsidRPr="0003570B">
        <w:rPr>
          <w:lang w:val="lt"/>
        </w:rPr>
        <w:t>.</w:t>
      </w:r>
    </w:p>
    <w:p w:rsidR="003D41B2" w:rsidRDefault="003D41B2" w:rsidP="0003570B">
      <w:pPr>
        <w:ind w:firstLine="397"/>
        <w:jc w:val="both"/>
        <w:rPr>
          <w:lang w:val="lt"/>
        </w:rPr>
      </w:pPr>
      <w:r>
        <w:rPr>
          <w:lang w:val="lt"/>
        </w:rPr>
        <w:t>K. Nėnius sako, kad viena iš rekomendacijų dar galėtų būti, kad kiekvienas nekilnojamasis turtas prieš pardavimą turi būti atitinkamai paruoštas, t.y. sklypo ribos, sklypo priskyrimas. Sukurti turo pridėtinę vertę. Tik išimtinais atvejais</w:t>
      </w:r>
      <w:r w:rsidR="00007586">
        <w:rPr>
          <w:lang w:val="lt"/>
        </w:rPr>
        <w:t>, n</w:t>
      </w:r>
      <w:r>
        <w:rPr>
          <w:lang w:val="lt"/>
        </w:rPr>
        <w:t>e iki galo sutvarkius</w:t>
      </w:r>
      <w:r w:rsidR="00007586">
        <w:rPr>
          <w:lang w:val="lt"/>
        </w:rPr>
        <w:t>,</w:t>
      </w:r>
      <w:r>
        <w:rPr>
          <w:lang w:val="lt"/>
        </w:rPr>
        <w:t xml:space="preserve"> galima būtų pardavinėti turtą. Taip pat pažymi, kad nekilnojamojo turto pradinės kainos įvertinimas turi atspindėti ir ateities investicinę vertę. Sako, kad rengiamame Tarybos sprendimo projekto 1.3 punkte „</w:t>
      </w:r>
      <w:r w:rsidRPr="003D41B2">
        <w:rPr>
          <w:lang w:val="lt"/>
        </w:rPr>
        <w:t xml:space="preserve">Bendrovės valdybai priimant sprendimus dėl turto, kuris yra didesnis kaip 3 procentai įstatinio kapitalo arba daugiau </w:t>
      </w:r>
      <w:r w:rsidRPr="003D41B2">
        <w:rPr>
          <w:b/>
          <w:lang w:val="lt"/>
        </w:rPr>
        <w:t>kaip 2 milijonai eurų</w:t>
      </w:r>
      <w:r w:rsidRPr="003D41B2">
        <w:rPr>
          <w:lang w:val="lt"/>
        </w:rPr>
        <w:t>, reikalingas akcininko sutikimas. Atitinkamai turi būti pakeisti bendrovių įstatai.</w:t>
      </w:r>
      <w:r>
        <w:rPr>
          <w:lang w:val="lt"/>
        </w:rPr>
        <w:t xml:space="preserve">“, </w:t>
      </w:r>
      <w:r w:rsidR="00007586">
        <w:rPr>
          <w:lang w:val="lt"/>
        </w:rPr>
        <w:t xml:space="preserve">sako, kad </w:t>
      </w:r>
      <w:r>
        <w:rPr>
          <w:lang w:val="lt"/>
        </w:rPr>
        <w:t xml:space="preserve">reikia patikslinti </w:t>
      </w:r>
      <w:r w:rsidR="00007586">
        <w:rPr>
          <w:lang w:val="lt"/>
        </w:rPr>
        <w:t>2 mln. Eur sumą</w:t>
      </w:r>
      <w:r>
        <w:rPr>
          <w:lang w:val="lt"/>
        </w:rPr>
        <w:t>.</w:t>
      </w:r>
    </w:p>
    <w:p w:rsidR="003D41B2" w:rsidRDefault="003D41B2" w:rsidP="0003570B">
      <w:pPr>
        <w:ind w:firstLine="397"/>
        <w:jc w:val="both"/>
        <w:rPr>
          <w:lang w:val="lt"/>
        </w:rPr>
      </w:pPr>
      <w:r>
        <w:rPr>
          <w:lang w:val="lt"/>
        </w:rPr>
        <w:t>A. Vaitkunskienė sako, kad nepriklausomų turto vertintojų įvertinimo suma.</w:t>
      </w:r>
      <w:r w:rsidR="00BF0178">
        <w:rPr>
          <w:lang w:val="lt"/>
        </w:rPr>
        <w:t xml:space="preserve"> </w:t>
      </w:r>
    </w:p>
    <w:p w:rsidR="00BF0178" w:rsidRDefault="00BF0178" w:rsidP="0003570B">
      <w:pPr>
        <w:ind w:firstLine="397"/>
        <w:jc w:val="both"/>
        <w:rPr>
          <w:lang w:val="lt"/>
        </w:rPr>
      </w:pPr>
      <w:r>
        <w:rPr>
          <w:lang w:val="lt"/>
        </w:rPr>
        <w:t>Vyko diskusijos.</w:t>
      </w:r>
    </w:p>
    <w:p w:rsidR="00BF0178" w:rsidRDefault="00BF0178" w:rsidP="0003570B">
      <w:pPr>
        <w:ind w:firstLine="397"/>
        <w:jc w:val="both"/>
        <w:rPr>
          <w:lang w:val="lt"/>
        </w:rPr>
      </w:pPr>
      <w:r>
        <w:rPr>
          <w:lang w:val="lt"/>
        </w:rPr>
        <w:t xml:space="preserve">K. Nėnius apibendrinamas komisijos narių nuomonę siūlo rekomenduoti Vilniaus miesto savivaldybės administracijai teikti svarstyti Tarybai </w:t>
      </w:r>
      <w:r w:rsidR="00007586">
        <w:rPr>
          <w:lang w:val="lt"/>
        </w:rPr>
        <w:t>sprendimo projektą „D</w:t>
      </w:r>
      <w:r>
        <w:rPr>
          <w:lang w:val="lt"/>
        </w:rPr>
        <w:t>ėl S</w:t>
      </w:r>
      <w:r w:rsidRPr="00BF0178">
        <w:rPr>
          <w:lang w:val="lt"/>
        </w:rPr>
        <w:t>avivaldybės kontroliuojamų akcinių bendrovių ir uždarųjų akcinių bendrovių turto pardavimo derinimo tvark</w:t>
      </w:r>
      <w:r w:rsidR="00007586">
        <w:rPr>
          <w:lang w:val="lt"/>
        </w:rPr>
        <w:t>os tvirtinimo“</w:t>
      </w:r>
      <w:r>
        <w:rPr>
          <w:lang w:val="lt"/>
        </w:rPr>
        <w:t xml:space="preserve">, </w:t>
      </w:r>
      <w:r w:rsidR="00007586">
        <w:rPr>
          <w:lang w:val="lt"/>
        </w:rPr>
        <w:t xml:space="preserve">siekiant, </w:t>
      </w:r>
      <w:r>
        <w:rPr>
          <w:lang w:val="lt"/>
        </w:rPr>
        <w:t>kad nekilnojamasis turtas būtų parduodamas per elektronin</w:t>
      </w:r>
      <w:r w:rsidR="00F32DB5">
        <w:rPr>
          <w:lang w:val="lt"/>
        </w:rPr>
        <w:t>ius aukcionus ir po metų pateikti tvarkos įvykdymo įvertinimą.</w:t>
      </w:r>
    </w:p>
    <w:p w:rsidR="00BF0178" w:rsidRDefault="00BF0178" w:rsidP="0003570B">
      <w:pPr>
        <w:ind w:firstLine="397"/>
        <w:jc w:val="both"/>
        <w:rPr>
          <w:lang w:val="lt"/>
        </w:rPr>
      </w:pPr>
      <w:r>
        <w:rPr>
          <w:lang w:val="lt"/>
        </w:rPr>
        <w:t>Sprendimas priimtas bendru sutarimu.</w:t>
      </w:r>
    </w:p>
    <w:p w:rsidR="00BF0178" w:rsidRDefault="00007586" w:rsidP="00007586">
      <w:pPr>
        <w:ind w:firstLine="397"/>
        <w:jc w:val="both"/>
        <w:rPr>
          <w:lang w:val="lt"/>
        </w:rPr>
      </w:pPr>
      <w:r>
        <w:rPr>
          <w:lang w:val="lt"/>
        </w:rPr>
        <w:t xml:space="preserve">NUSPRĘSTA. </w:t>
      </w:r>
      <w:r w:rsidR="00F32DB5">
        <w:rPr>
          <w:lang w:val="lt"/>
        </w:rPr>
        <w:t>R</w:t>
      </w:r>
      <w:r w:rsidR="00BF0178">
        <w:rPr>
          <w:lang w:val="lt"/>
        </w:rPr>
        <w:t>ekomenduoti Vilniaus miesto savivaldybės administracijai teikti svarstyti Tarybai sprendimo projektą „Dėl S</w:t>
      </w:r>
      <w:r w:rsidR="00BF0178" w:rsidRPr="00BF0178">
        <w:rPr>
          <w:lang w:val="lt"/>
        </w:rPr>
        <w:t>avivaldybės kontroliuojamų akcinių bendrovių ir uždarųjų akcinių bendrovių turto pardavimo derinimo tvarkos tvirtinimo</w:t>
      </w:r>
      <w:r>
        <w:rPr>
          <w:lang w:val="lt"/>
        </w:rPr>
        <w:t>“ ir pateikti Antikorupcijos komisijai tvarkos įvykdymo metinį įvertinimą.</w:t>
      </w:r>
    </w:p>
    <w:p w:rsidR="00887B83" w:rsidRPr="00007586" w:rsidRDefault="00887B83" w:rsidP="000313C5">
      <w:pPr>
        <w:ind w:firstLine="397"/>
        <w:jc w:val="both"/>
        <w:rPr>
          <w:lang w:val="lt"/>
        </w:rPr>
      </w:pPr>
    </w:p>
    <w:p w:rsidR="00887B83" w:rsidRDefault="00E22500" w:rsidP="000313C5">
      <w:pPr>
        <w:ind w:firstLine="397"/>
        <w:jc w:val="both"/>
        <w:rPr>
          <w:lang w:val="lt"/>
        </w:rPr>
      </w:pPr>
      <w:r>
        <w:rPr>
          <w:lang w:val="lt"/>
        </w:rPr>
        <w:t>4.SVARSTYTA. KITI KLAUSIMAI.</w:t>
      </w:r>
    </w:p>
    <w:p w:rsidR="003B51CC" w:rsidRPr="003B51CC" w:rsidRDefault="003B51CC" w:rsidP="003B51CC">
      <w:pPr>
        <w:ind w:firstLine="397"/>
        <w:jc w:val="center"/>
        <w:rPr>
          <w:b/>
          <w:lang w:val="lt"/>
        </w:rPr>
      </w:pPr>
      <w:r w:rsidRPr="003B51CC">
        <w:rPr>
          <w:b/>
          <w:lang w:val="lt"/>
        </w:rPr>
        <w:t xml:space="preserve">Dėl </w:t>
      </w:r>
      <w:r>
        <w:rPr>
          <w:b/>
          <w:lang w:val="lt"/>
        </w:rPr>
        <w:t xml:space="preserve">apie UAB </w:t>
      </w:r>
      <w:r w:rsidRPr="003B51CC">
        <w:rPr>
          <w:b/>
          <w:lang w:val="lt"/>
        </w:rPr>
        <w:t>„Vilniaus šilumos tinklai“</w:t>
      </w:r>
      <w:r>
        <w:rPr>
          <w:b/>
          <w:lang w:val="lt"/>
        </w:rPr>
        <w:t xml:space="preserve"> žiniasklaidoje išplatinto straipsnio.</w:t>
      </w:r>
    </w:p>
    <w:p w:rsidR="00F32DB5" w:rsidRDefault="00970370" w:rsidP="00970370">
      <w:pPr>
        <w:ind w:firstLine="397"/>
        <w:jc w:val="both"/>
        <w:rPr>
          <w:lang w:val="lt"/>
        </w:rPr>
      </w:pPr>
      <w:r>
        <w:rPr>
          <w:lang w:val="lt"/>
        </w:rPr>
        <w:t>K. Nėnius informuoja, kad atsiuntė Komisijos nariams susipažinti su žiniasklaidoje išplatintu straipsniu dėl UAB „Vilniaus šilumos tinklai“</w:t>
      </w:r>
      <w:r w:rsidR="00F20D1C">
        <w:rPr>
          <w:lang w:val="lt"/>
        </w:rPr>
        <w:t xml:space="preserve"> (toliau – VŠT)</w:t>
      </w:r>
      <w:r>
        <w:rPr>
          <w:lang w:val="lt"/>
        </w:rPr>
        <w:t>. Straipsnyje teigiama, kad k</w:t>
      </w:r>
      <w:r w:rsidRPr="00970370">
        <w:rPr>
          <w:lang w:val="lt"/>
        </w:rPr>
        <w:t>ai kuriais atvejais pastebim</w:t>
      </w:r>
      <w:r>
        <w:rPr>
          <w:lang w:val="lt"/>
        </w:rPr>
        <w:t>a</w:t>
      </w:r>
      <w:r w:rsidRPr="00970370">
        <w:rPr>
          <w:lang w:val="lt"/>
        </w:rPr>
        <w:t xml:space="preserve"> tai, kad politikas ar koks valdininkas, pereid</w:t>
      </w:r>
      <w:r>
        <w:rPr>
          <w:lang w:val="lt"/>
        </w:rPr>
        <w:t xml:space="preserve">amas </w:t>
      </w:r>
      <w:r w:rsidR="00F20D1C">
        <w:rPr>
          <w:lang w:val="lt"/>
        </w:rPr>
        <w:t xml:space="preserve">iš vienos į </w:t>
      </w:r>
      <w:r w:rsidRPr="00970370">
        <w:rPr>
          <w:lang w:val="lt"/>
        </w:rPr>
        <w:t>kitą įstaigą ar žinybą ir kažkaip tai taip sutampa, kad paskui jį ateina tos įmonės, kur</w:t>
      </w:r>
      <w:r w:rsidR="00F20D1C">
        <w:rPr>
          <w:lang w:val="lt"/>
        </w:rPr>
        <w:t>ioje</w:t>
      </w:r>
      <w:r w:rsidRPr="00970370">
        <w:rPr>
          <w:lang w:val="lt"/>
        </w:rPr>
        <w:t xml:space="preserve"> jis anksčiau dirbo, arba jis buvo susietas su tomis įmonėmis. Ir </w:t>
      </w:r>
      <w:r w:rsidR="00A17CBF">
        <w:rPr>
          <w:lang w:val="lt"/>
        </w:rPr>
        <w:t xml:space="preserve">sutapimas ra ne, </w:t>
      </w:r>
      <w:r w:rsidRPr="00970370">
        <w:rPr>
          <w:lang w:val="lt"/>
        </w:rPr>
        <w:t>tos pačios įmonės laimi konkursus ir turi iš to naudos. Negana to, kad kai kuriais atvejais net konkursai vykdomi yra uždarąja tvarka be viešos konkurencijos.</w:t>
      </w:r>
    </w:p>
    <w:p w:rsidR="00F20D1C" w:rsidRDefault="00F20D1C" w:rsidP="00970370">
      <w:pPr>
        <w:ind w:firstLine="397"/>
        <w:jc w:val="both"/>
        <w:rPr>
          <w:lang w:val="lt"/>
        </w:rPr>
      </w:pPr>
      <w:r>
        <w:rPr>
          <w:lang w:val="lt"/>
        </w:rPr>
        <w:t xml:space="preserve">A. Vaitkunskienė sako, </w:t>
      </w:r>
      <w:r w:rsidR="00F03176">
        <w:rPr>
          <w:lang w:val="lt"/>
        </w:rPr>
        <w:t>v</w:t>
      </w:r>
      <w:r>
        <w:rPr>
          <w:lang w:val="lt"/>
        </w:rPr>
        <w:t>ienintelės</w:t>
      </w:r>
      <w:r w:rsidR="00F03B66">
        <w:rPr>
          <w:lang w:val="lt"/>
        </w:rPr>
        <w:t>,</w:t>
      </w:r>
      <w:r>
        <w:rPr>
          <w:lang w:val="lt"/>
        </w:rPr>
        <w:t xml:space="preserve"> iš </w:t>
      </w:r>
      <w:r w:rsidR="00A17CBF">
        <w:rPr>
          <w:lang w:val="lt"/>
        </w:rPr>
        <w:t xml:space="preserve">visų </w:t>
      </w:r>
      <w:r>
        <w:rPr>
          <w:lang w:val="lt"/>
        </w:rPr>
        <w:t xml:space="preserve">Savivaldybės kontroliuojamų įmonių, VŠT rezultatai yra nuostolingi. Išsiuntė užklausą dėl kaštų struktūros, kas sudarė didžiausias dedamąsias įtakojusios nuostolingumą. Gavus atsakymą paaiškėjo, kad buvo didelės teisinių paslaugų sąnaudos, aukštas vidutinio atlyginimo lygis ir kt. </w:t>
      </w:r>
    </w:p>
    <w:p w:rsidR="00F20D1C" w:rsidRDefault="00F20D1C" w:rsidP="00970370">
      <w:pPr>
        <w:ind w:firstLine="397"/>
        <w:jc w:val="both"/>
        <w:rPr>
          <w:lang w:val="lt"/>
        </w:rPr>
      </w:pPr>
      <w:r>
        <w:rPr>
          <w:lang w:val="lt"/>
        </w:rPr>
        <w:t xml:space="preserve">K. Nėnius </w:t>
      </w:r>
      <w:r w:rsidR="006361B4">
        <w:rPr>
          <w:lang w:val="lt"/>
        </w:rPr>
        <w:t>teigia</w:t>
      </w:r>
      <w:r>
        <w:rPr>
          <w:lang w:val="lt"/>
        </w:rPr>
        <w:t xml:space="preserve">, kad šiek tiek stebino Tarybai teikiamas tvirtinti </w:t>
      </w:r>
      <w:r w:rsidR="00A17CBF">
        <w:rPr>
          <w:lang w:val="lt"/>
        </w:rPr>
        <w:t xml:space="preserve">VŠT </w:t>
      </w:r>
      <w:r>
        <w:rPr>
          <w:lang w:val="lt"/>
        </w:rPr>
        <w:t xml:space="preserve">įgaliojimas dėl apyvartinių lėšų skolinimosi. </w:t>
      </w:r>
      <w:r w:rsidR="00A17CBF">
        <w:rPr>
          <w:lang w:val="lt"/>
        </w:rPr>
        <w:t>Pasamdytų konsultantų pagalba VŠT jau turėjo būti parengusi veiksmų strategiją dėl turto perėmimo iš Vilniaus energijos</w:t>
      </w:r>
      <w:r>
        <w:rPr>
          <w:lang w:val="lt"/>
        </w:rPr>
        <w:t>. Todėl natūraliai kyla klausimas</w:t>
      </w:r>
      <w:r w:rsidR="006361B4">
        <w:rPr>
          <w:lang w:val="lt"/>
        </w:rPr>
        <w:t xml:space="preserve"> ir prašymas</w:t>
      </w:r>
      <w:r>
        <w:rPr>
          <w:lang w:val="lt"/>
        </w:rPr>
        <w:t>,</w:t>
      </w:r>
      <w:r w:rsidR="006361B4">
        <w:rPr>
          <w:lang w:val="lt"/>
        </w:rPr>
        <w:t xml:space="preserve"> kad VŠT pateiktų informaciją, </w:t>
      </w:r>
      <w:r>
        <w:rPr>
          <w:lang w:val="lt"/>
        </w:rPr>
        <w:t>kokiu tikslu buvo pasamdyti įvairių sr</w:t>
      </w:r>
      <w:r w:rsidR="00F03B66">
        <w:rPr>
          <w:lang w:val="lt"/>
        </w:rPr>
        <w:t>i</w:t>
      </w:r>
      <w:r>
        <w:rPr>
          <w:lang w:val="lt"/>
        </w:rPr>
        <w:t>čių konsultantai, kiek kainavo jų paslaugos ir pan. (konsultantų darbų ataskaitos).</w:t>
      </w:r>
    </w:p>
    <w:p w:rsidR="003B51CC" w:rsidRPr="003B51CC" w:rsidRDefault="003B51CC" w:rsidP="003B51CC">
      <w:pPr>
        <w:ind w:firstLine="397"/>
        <w:jc w:val="center"/>
        <w:rPr>
          <w:b/>
          <w:lang w:val="lt"/>
        </w:rPr>
      </w:pPr>
      <w:r w:rsidRPr="003B51CC">
        <w:rPr>
          <w:b/>
          <w:lang w:val="lt"/>
        </w:rPr>
        <w:t>Dėl UAB „Vilniaus v</w:t>
      </w:r>
      <w:r>
        <w:rPr>
          <w:b/>
          <w:lang w:val="lt"/>
        </w:rPr>
        <w:t>ande</w:t>
      </w:r>
      <w:r w:rsidRPr="003B51CC">
        <w:rPr>
          <w:b/>
          <w:lang w:val="lt"/>
        </w:rPr>
        <w:t>nys“</w:t>
      </w:r>
      <w:r>
        <w:rPr>
          <w:b/>
          <w:lang w:val="lt"/>
        </w:rPr>
        <w:t xml:space="preserve"> priimtų sprendimų.</w:t>
      </w:r>
    </w:p>
    <w:p w:rsidR="006361B4" w:rsidRDefault="006361B4" w:rsidP="00970370">
      <w:pPr>
        <w:ind w:firstLine="397"/>
        <w:jc w:val="both"/>
        <w:rPr>
          <w:lang w:val="lt"/>
        </w:rPr>
      </w:pPr>
      <w:r>
        <w:rPr>
          <w:lang w:val="lt"/>
        </w:rPr>
        <w:t xml:space="preserve">L. Stoškus sako, kad kalbant apie UAB „Vilniaus </w:t>
      </w:r>
      <w:r w:rsidR="00A17DE8">
        <w:rPr>
          <w:lang w:val="lt"/>
        </w:rPr>
        <w:t xml:space="preserve">vandenys“ (toliau – VV), kelia abejonių keturių nepriklausomų valdybos narių sprendimas skirti VV direktoriui A. </w:t>
      </w:r>
      <w:r w:rsidR="00F03B66">
        <w:rPr>
          <w:lang w:val="lt"/>
        </w:rPr>
        <w:t>Ignatavičiui 27500 eurų premiją</w:t>
      </w:r>
      <w:r w:rsidR="00A17DE8">
        <w:rPr>
          <w:lang w:val="lt"/>
        </w:rPr>
        <w:t xml:space="preserve">. VV stebėtojų taryba </w:t>
      </w:r>
      <w:r w:rsidR="00A17CBF">
        <w:rPr>
          <w:lang w:val="lt"/>
        </w:rPr>
        <w:t xml:space="preserve">jau rytoj </w:t>
      </w:r>
      <w:r w:rsidR="00A17DE8">
        <w:rPr>
          <w:lang w:val="lt"/>
        </w:rPr>
        <w:t xml:space="preserve">organizuoja posėdį šiuo ir kitais klausimais, tačiau </w:t>
      </w:r>
      <w:r w:rsidR="00A17CBF">
        <w:rPr>
          <w:lang w:val="lt"/>
        </w:rPr>
        <w:t xml:space="preserve">pažymi, kad </w:t>
      </w:r>
      <w:r w:rsidR="00F03B66">
        <w:rPr>
          <w:lang w:val="lt"/>
        </w:rPr>
        <w:t xml:space="preserve">Stebėtojų taryba </w:t>
      </w:r>
      <w:r w:rsidR="00A17DE8">
        <w:rPr>
          <w:lang w:val="lt"/>
        </w:rPr>
        <w:t>neturi</w:t>
      </w:r>
      <w:r w:rsidR="00F03B66">
        <w:rPr>
          <w:lang w:val="lt"/>
        </w:rPr>
        <w:t xml:space="preserve"> </w:t>
      </w:r>
      <w:r w:rsidR="00A17DE8">
        <w:rPr>
          <w:lang w:val="lt"/>
        </w:rPr>
        <w:t>teisinių svertų atšaukti valdybos sprendim</w:t>
      </w:r>
      <w:r w:rsidR="00F03B66">
        <w:rPr>
          <w:lang w:val="lt"/>
        </w:rPr>
        <w:t>o</w:t>
      </w:r>
      <w:r w:rsidR="00A17DE8">
        <w:rPr>
          <w:lang w:val="lt"/>
        </w:rPr>
        <w:t>.</w:t>
      </w:r>
    </w:p>
    <w:p w:rsidR="00A17DE8" w:rsidRDefault="00A17DE8" w:rsidP="00970370">
      <w:pPr>
        <w:ind w:firstLine="397"/>
        <w:jc w:val="both"/>
        <w:rPr>
          <w:lang w:val="lt"/>
        </w:rPr>
      </w:pPr>
      <w:r>
        <w:rPr>
          <w:lang w:val="lt"/>
        </w:rPr>
        <w:t>A. Vaitkunskienė informuoja, kad 2017-04-11 išsiuntė raštą dėl VV valdybos 2017 m. balandžio 4 d. sprendimo skirti direktoriui A. Ignatavičiui 5 mėnesinių atlyginimų dydžio premiją. Išsamiai supažindina su rašto turiniu, kurį persiųs visiems komisijos ir VV stebėtojų tarybos nariams susipažinti.</w:t>
      </w:r>
    </w:p>
    <w:p w:rsidR="00A17DE8" w:rsidRDefault="00A17DE8" w:rsidP="00970370">
      <w:pPr>
        <w:ind w:firstLine="397"/>
        <w:jc w:val="both"/>
        <w:rPr>
          <w:lang w:val="lt"/>
        </w:rPr>
      </w:pPr>
      <w:r>
        <w:rPr>
          <w:lang w:val="lt"/>
        </w:rPr>
        <w:t xml:space="preserve">K. Nėnius atkreipia dėmesį į tai, kad ne be reikalo Antikorupcijos komisija kreipėsi dėl </w:t>
      </w:r>
      <w:r w:rsidRPr="00A17DE8">
        <w:rPr>
          <w:lang w:val="lt"/>
        </w:rPr>
        <w:t>nepriklausom</w:t>
      </w:r>
      <w:r>
        <w:rPr>
          <w:lang w:val="lt"/>
        </w:rPr>
        <w:t>ų valdybų narių</w:t>
      </w:r>
      <w:r w:rsidRPr="00A17DE8">
        <w:rPr>
          <w:lang w:val="lt"/>
        </w:rPr>
        <w:t xml:space="preserve"> </w:t>
      </w:r>
      <w:r w:rsidR="000F19DD">
        <w:rPr>
          <w:lang w:val="lt"/>
        </w:rPr>
        <w:t>galimų</w:t>
      </w:r>
      <w:r w:rsidRPr="00A17DE8">
        <w:rPr>
          <w:lang w:val="lt"/>
        </w:rPr>
        <w:t xml:space="preserve"> tarpusavio paval</w:t>
      </w:r>
      <w:r w:rsidR="000F19DD">
        <w:rPr>
          <w:lang w:val="lt"/>
        </w:rPr>
        <w:t>dumo ar kitokio pobūdžio ryšių</w:t>
      </w:r>
      <w:r w:rsidR="000F19DD" w:rsidRPr="000F19DD">
        <w:rPr>
          <w:lang w:val="lt"/>
        </w:rPr>
        <w:t xml:space="preserve"> </w:t>
      </w:r>
      <w:r w:rsidR="000F19DD" w:rsidRPr="00A17DE8">
        <w:rPr>
          <w:lang w:val="lt"/>
        </w:rPr>
        <w:t>ankstesnėse darbovietėse</w:t>
      </w:r>
      <w:r w:rsidR="000F19DD">
        <w:rPr>
          <w:lang w:val="lt"/>
        </w:rPr>
        <w:t>, nes VV valdybos priimtas sprendimas dėl premijos skyrimo dydžio</w:t>
      </w:r>
      <w:r w:rsidR="00F03B66">
        <w:rPr>
          <w:lang w:val="lt"/>
        </w:rPr>
        <w:t>,</w:t>
      </w:r>
      <w:r w:rsidR="000F19DD">
        <w:rPr>
          <w:lang w:val="lt"/>
        </w:rPr>
        <w:t xml:space="preserve"> verčia abejoti priimto sprendimo skaidrumu.</w:t>
      </w:r>
    </w:p>
    <w:p w:rsidR="00A17DE8" w:rsidRDefault="000F19DD" w:rsidP="00970370">
      <w:pPr>
        <w:ind w:firstLine="397"/>
        <w:jc w:val="both"/>
        <w:rPr>
          <w:lang w:val="lt"/>
        </w:rPr>
      </w:pPr>
      <w:r>
        <w:rPr>
          <w:lang w:val="lt"/>
        </w:rPr>
        <w:t xml:space="preserve">Vyko diskusijos dėl VV administracinio pastato galimai neskaidraus pardavimo, </w:t>
      </w:r>
      <w:r w:rsidR="00F03B66">
        <w:rPr>
          <w:lang w:val="lt"/>
        </w:rPr>
        <w:t xml:space="preserve">kadangi </w:t>
      </w:r>
      <w:r>
        <w:rPr>
          <w:lang w:val="lt"/>
        </w:rPr>
        <w:t>pardavimo kaina ir</w:t>
      </w:r>
      <w:r w:rsidR="00143756">
        <w:rPr>
          <w:lang w:val="lt"/>
        </w:rPr>
        <w:t xml:space="preserve"> tai,</w:t>
      </w:r>
      <w:r>
        <w:rPr>
          <w:lang w:val="lt"/>
        </w:rPr>
        <w:t xml:space="preserve"> kad aukcione dalyvavo </w:t>
      </w:r>
      <w:r w:rsidR="00F03B66">
        <w:rPr>
          <w:lang w:val="lt"/>
        </w:rPr>
        <w:t xml:space="preserve">tik </w:t>
      </w:r>
      <w:r>
        <w:rPr>
          <w:lang w:val="lt"/>
        </w:rPr>
        <w:t>vienas pirkėjas</w:t>
      </w:r>
      <w:r w:rsidR="00F03B66">
        <w:rPr>
          <w:lang w:val="lt"/>
        </w:rPr>
        <w:t>,</w:t>
      </w:r>
      <w:r>
        <w:rPr>
          <w:lang w:val="lt"/>
        </w:rPr>
        <w:t xml:space="preserve"> kelia abejonių.</w:t>
      </w:r>
    </w:p>
    <w:p w:rsidR="000F19DD" w:rsidRDefault="00143756" w:rsidP="00970370">
      <w:pPr>
        <w:ind w:firstLine="397"/>
        <w:jc w:val="both"/>
        <w:rPr>
          <w:lang w:val="lt"/>
        </w:rPr>
      </w:pPr>
      <w:r>
        <w:rPr>
          <w:lang w:val="lt"/>
        </w:rPr>
        <w:t>K. N</w:t>
      </w:r>
      <w:r w:rsidR="000F19DD">
        <w:rPr>
          <w:lang w:val="lt"/>
        </w:rPr>
        <w:t>ėnius prašo visų raštų, kuriais A. Vaitkunskienė kreipės</w:t>
      </w:r>
      <w:r>
        <w:rPr>
          <w:lang w:val="lt"/>
        </w:rPr>
        <w:t>i</w:t>
      </w:r>
      <w:r w:rsidR="000F19DD">
        <w:rPr>
          <w:lang w:val="lt"/>
        </w:rPr>
        <w:t xml:space="preserve"> į VV valdybą</w:t>
      </w:r>
      <w:r w:rsidR="00F03B66">
        <w:rPr>
          <w:lang w:val="lt"/>
        </w:rPr>
        <w:t xml:space="preserve"> </w:t>
      </w:r>
      <w:r w:rsidR="000F19DD">
        <w:rPr>
          <w:lang w:val="lt"/>
        </w:rPr>
        <w:t>rekomend</w:t>
      </w:r>
      <w:r w:rsidR="00F03B66">
        <w:rPr>
          <w:lang w:val="lt"/>
        </w:rPr>
        <w:t>uodama</w:t>
      </w:r>
      <w:r w:rsidR="000F19DD">
        <w:rPr>
          <w:lang w:val="lt"/>
        </w:rPr>
        <w:t xml:space="preserve"> administracines patalpas </w:t>
      </w:r>
      <w:r w:rsidR="00A17CBF">
        <w:rPr>
          <w:lang w:val="lt"/>
        </w:rPr>
        <w:t>parduoti e-aukciono būdu</w:t>
      </w:r>
      <w:r w:rsidR="000F19DD">
        <w:rPr>
          <w:lang w:val="lt"/>
        </w:rPr>
        <w:t>.</w:t>
      </w:r>
    </w:p>
    <w:p w:rsidR="000F19DD" w:rsidRDefault="000F19DD" w:rsidP="00970370">
      <w:pPr>
        <w:ind w:firstLine="397"/>
        <w:jc w:val="both"/>
        <w:rPr>
          <w:lang w:val="lt"/>
        </w:rPr>
      </w:pPr>
      <w:r>
        <w:rPr>
          <w:lang w:val="lt"/>
        </w:rPr>
        <w:t xml:space="preserve">L. Stoškus </w:t>
      </w:r>
      <w:r w:rsidR="00F03B66">
        <w:rPr>
          <w:lang w:val="lt"/>
        </w:rPr>
        <w:t xml:space="preserve">sako, kad rytojaus Stebėtojų tarybos posėdžio metu </w:t>
      </w:r>
      <w:r>
        <w:rPr>
          <w:lang w:val="lt"/>
        </w:rPr>
        <w:t>siūlys išreikšti nepasitikėjimą Gi</w:t>
      </w:r>
      <w:r w:rsidR="00A17CBF">
        <w:rPr>
          <w:lang w:val="lt"/>
        </w:rPr>
        <w:t>ntaru Maželiu</w:t>
      </w:r>
      <w:r>
        <w:rPr>
          <w:lang w:val="lt"/>
        </w:rPr>
        <w:t xml:space="preserve">, nes iki tapdamas </w:t>
      </w:r>
      <w:r w:rsidR="00143756">
        <w:rPr>
          <w:lang w:val="lt"/>
        </w:rPr>
        <w:t>UAB</w:t>
      </w:r>
      <w:r>
        <w:rPr>
          <w:lang w:val="lt"/>
        </w:rPr>
        <w:t xml:space="preserve"> „Vilniaus viešasis transportas“ </w:t>
      </w:r>
      <w:r w:rsidR="00F03B66">
        <w:rPr>
          <w:lang w:val="lt"/>
        </w:rPr>
        <w:t xml:space="preserve">vadovu </w:t>
      </w:r>
      <w:r>
        <w:rPr>
          <w:lang w:val="lt"/>
        </w:rPr>
        <w:t>buvo išrinktas į VV valdybą. Taip pat bus prašoma VV vadovybės pateikti sąsajas su VV val</w:t>
      </w:r>
      <w:r w:rsidR="00143756">
        <w:rPr>
          <w:lang w:val="lt"/>
        </w:rPr>
        <w:t>dybos nariais, jeigu sąsajos pasitvirtintų, bus siūloma atsistatydinti ir VV valdybos nariams. Kalbant apie A. Ignatavičių, kaip įmon</w:t>
      </w:r>
      <w:r w:rsidR="00F03B66">
        <w:rPr>
          <w:lang w:val="lt"/>
        </w:rPr>
        <w:t>ės vadovas vertinamas teigiamai</w:t>
      </w:r>
      <w:r w:rsidR="00143756">
        <w:rPr>
          <w:lang w:val="lt"/>
        </w:rPr>
        <w:t xml:space="preserve">. </w:t>
      </w:r>
    </w:p>
    <w:p w:rsidR="00143756" w:rsidRDefault="00143756" w:rsidP="00970370">
      <w:pPr>
        <w:ind w:firstLine="397"/>
        <w:jc w:val="both"/>
        <w:rPr>
          <w:lang w:val="lt"/>
        </w:rPr>
      </w:pPr>
      <w:r>
        <w:rPr>
          <w:lang w:val="lt"/>
        </w:rPr>
        <w:t xml:space="preserve">K. Nėnius klausia A. Vaitkunskienės, ar galima būtų atlikti VV administracinio </w:t>
      </w:r>
      <w:r w:rsidR="00F03B66">
        <w:rPr>
          <w:lang w:val="lt"/>
        </w:rPr>
        <w:t xml:space="preserve">pastato, esančio Dominikonų g. 11, Vilniuje </w:t>
      </w:r>
      <w:r>
        <w:rPr>
          <w:lang w:val="lt"/>
        </w:rPr>
        <w:t>atskirą vertinimą.</w:t>
      </w:r>
    </w:p>
    <w:p w:rsidR="00143756" w:rsidRDefault="00143756" w:rsidP="00970370">
      <w:pPr>
        <w:ind w:firstLine="397"/>
        <w:jc w:val="both"/>
        <w:rPr>
          <w:lang w:val="lt"/>
        </w:rPr>
      </w:pPr>
      <w:r>
        <w:rPr>
          <w:lang w:val="lt"/>
        </w:rPr>
        <w:t>A. Vaitkunskienė sako, kad pasidomės</w:t>
      </w:r>
      <w:r w:rsidR="00F03B66">
        <w:rPr>
          <w:lang w:val="lt"/>
        </w:rPr>
        <w:t>,</w:t>
      </w:r>
      <w:r>
        <w:rPr>
          <w:lang w:val="lt"/>
        </w:rPr>
        <w:t xml:space="preserve"> kiek tai gali kainuoti ir pateiks informaciją Antikorupcijos komisijai. Jeigu komisijos nuomonė nesikeis, paves atlikti nepriklausomą administracinio pastato Dominikonų g. </w:t>
      </w:r>
      <w:r w:rsidR="00F03B66">
        <w:rPr>
          <w:lang w:val="lt"/>
        </w:rPr>
        <w:t xml:space="preserve">11 nepriklausomą </w:t>
      </w:r>
      <w:r>
        <w:rPr>
          <w:lang w:val="lt"/>
        </w:rPr>
        <w:t>vertinimą.</w:t>
      </w:r>
    </w:p>
    <w:p w:rsidR="00143756" w:rsidRDefault="00143756" w:rsidP="00970370">
      <w:pPr>
        <w:ind w:firstLine="397"/>
        <w:jc w:val="both"/>
        <w:rPr>
          <w:lang w:val="lt"/>
        </w:rPr>
      </w:pPr>
      <w:r>
        <w:rPr>
          <w:lang w:val="lt"/>
        </w:rPr>
        <w:t>D. Sinkuvienė, L. Stoškus, E. Bulavas, G. Rudžionis kelia klausimą</w:t>
      </w:r>
      <w:r w:rsidR="00A17CBF">
        <w:rPr>
          <w:lang w:val="lt"/>
        </w:rPr>
        <w:t>,</w:t>
      </w:r>
      <w:r>
        <w:rPr>
          <w:lang w:val="lt"/>
        </w:rPr>
        <w:t xml:space="preserve"> ar atskiras </w:t>
      </w:r>
      <w:r w:rsidR="00F03B66">
        <w:rPr>
          <w:lang w:val="lt"/>
        </w:rPr>
        <w:t xml:space="preserve">pastato </w:t>
      </w:r>
      <w:r>
        <w:rPr>
          <w:lang w:val="lt"/>
        </w:rPr>
        <w:t>vertinimas pakeis situaciją.</w:t>
      </w:r>
    </w:p>
    <w:p w:rsidR="00143756" w:rsidRDefault="00143756" w:rsidP="00143756">
      <w:pPr>
        <w:ind w:firstLine="397"/>
        <w:jc w:val="both"/>
        <w:rPr>
          <w:lang w:val="lt"/>
        </w:rPr>
      </w:pPr>
      <w:r>
        <w:rPr>
          <w:lang w:val="lt"/>
        </w:rPr>
        <w:t>Vyko diskusijos.</w:t>
      </w:r>
    </w:p>
    <w:p w:rsidR="00143756" w:rsidRDefault="00143756" w:rsidP="00970370">
      <w:pPr>
        <w:ind w:firstLine="397"/>
        <w:jc w:val="both"/>
        <w:rPr>
          <w:lang w:val="lt"/>
        </w:rPr>
      </w:pPr>
      <w:r>
        <w:rPr>
          <w:lang w:val="lt"/>
        </w:rPr>
        <w:t>K. Nėnius klausia, ar VV dabar nuomojasi parduotas patalpas, jeigu taip, tuomet reikia paprašyti nuomos sutarties.</w:t>
      </w:r>
    </w:p>
    <w:p w:rsidR="003B51CC" w:rsidRDefault="003B51CC" w:rsidP="00970370">
      <w:pPr>
        <w:ind w:firstLine="397"/>
        <w:jc w:val="both"/>
        <w:rPr>
          <w:lang w:val="lt"/>
        </w:rPr>
      </w:pPr>
      <w:r>
        <w:rPr>
          <w:lang w:val="lt"/>
        </w:rPr>
        <w:t>G. Rudžionis klausia, ar Savivaldybės kontroliuojamų įmonių valdybos nariai gauna atlygį.</w:t>
      </w:r>
    </w:p>
    <w:p w:rsidR="003B51CC" w:rsidRDefault="003B51CC" w:rsidP="00970370">
      <w:pPr>
        <w:ind w:firstLine="397"/>
        <w:jc w:val="both"/>
        <w:rPr>
          <w:lang w:val="lt"/>
        </w:rPr>
      </w:pPr>
      <w:r>
        <w:rPr>
          <w:lang w:val="lt"/>
        </w:rPr>
        <w:t>A. Vaitkunskienė teigia, kad valdybos pirmininko atlygis 1200 eurų, nario – 615 eurų. Atkreipia dėmesį į tai, kad VV valdybos pirmininkas D. Nedzinsk</w:t>
      </w:r>
      <w:r w:rsidR="00F03B66">
        <w:rPr>
          <w:lang w:val="lt"/>
        </w:rPr>
        <w:t>as kreipėsi į Atrankos komitetą</w:t>
      </w:r>
      <w:r>
        <w:rPr>
          <w:lang w:val="lt"/>
        </w:rPr>
        <w:t xml:space="preserve"> su prašymu leisti </w:t>
      </w:r>
      <w:r w:rsidR="00F03B66">
        <w:rPr>
          <w:lang w:val="lt"/>
        </w:rPr>
        <w:t>perskirstyti atlygio fondą su tikslu</w:t>
      </w:r>
      <w:r>
        <w:rPr>
          <w:lang w:val="lt"/>
        </w:rPr>
        <w:t xml:space="preserve"> </w:t>
      </w:r>
      <w:r w:rsidR="00F03B66">
        <w:rPr>
          <w:lang w:val="lt"/>
        </w:rPr>
        <w:t>atlygį</w:t>
      </w:r>
      <w:r>
        <w:rPr>
          <w:lang w:val="lt"/>
        </w:rPr>
        <w:t xml:space="preserve"> </w:t>
      </w:r>
      <w:r w:rsidR="00F03B66">
        <w:rPr>
          <w:lang w:val="lt"/>
        </w:rPr>
        <w:t>padalinti val</w:t>
      </w:r>
      <w:r>
        <w:rPr>
          <w:lang w:val="lt"/>
        </w:rPr>
        <w:t>dybos nariams po lygiai.</w:t>
      </w:r>
    </w:p>
    <w:p w:rsidR="003B51CC" w:rsidRDefault="003B51CC" w:rsidP="00970370">
      <w:pPr>
        <w:ind w:firstLine="397"/>
        <w:jc w:val="both"/>
        <w:rPr>
          <w:lang w:val="lt"/>
        </w:rPr>
      </w:pPr>
      <w:r>
        <w:rPr>
          <w:lang w:val="lt"/>
        </w:rPr>
        <w:t xml:space="preserve">K. Nėnius, L. Stoškus ir G. Rudžionis sako, kad </w:t>
      </w:r>
      <w:r w:rsidR="00F03B66">
        <w:rPr>
          <w:lang w:val="lt"/>
        </w:rPr>
        <w:t xml:space="preserve">galimai </w:t>
      </w:r>
      <w:r>
        <w:rPr>
          <w:lang w:val="lt"/>
        </w:rPr>
        <w:t>susikurtas valdymo svertas.</w:t>
      </w:r>
    </w:p>
    <w:p w:rsidR="003B51CC" w:rsidRDefault="003B51CC" w:rsidP="003B51CC">
      <w:pPr>
        <w:ind w:firstLine="397"/>
        <w:jc w:val="both"/>
        <w:rPr>
          <w:lang w:val="lt"/>
        </w:rPr>
      </w:pPr>
      <w:r>
        <w:rPr>
          <w:lang w:val="lt"/>
        </w:rPr>
        <w:t xml:space="preserve">Vyko diskusijos, ar tęsti tyrimą dėl Dominikonų g. </w:t>
      </w:r>
      <w:r w:rsidR="00F03B66">
        <w:rPr>
          <w:lang w:val="lt"/>
        </w:rPr>
        <w:t xml:space="preserve">11 </w:t>
      </w:r>
      <w:r>
        <w:rPr>
          <w:lang w:val="lt"/>
        </w:rPr>
        <w:t>administraci</w:t>
      </w:r>
      <w:r w:rsidR="00F03B66">
        <w:rPr>
          <w:lang w:val="lt"/>
        </w:rPr>
        <w:t>nio pastato pardavimo aplinkybių</w:t>
      </w:r>
      <w:r>
        <w:rPr>
          <w:lang w:val="lt"/>
        </w:rPr>
        <w:t>.</w:t>
      </w:r>
    </w:p>
    <w:p w:rsidR="003B51CC" w:rsidRPr="003B51CC" w:rsidRDefault="003B51CC" w:rsidP="003B51CC">
      <w:pPr>
        <w:ind w:firstLine="397"/>
        <w:jc w:val="center"/>
        <w:rPr>
          <w:b/>
          <w:lang w:val="lt"/>
        </w:rPr>
      </w:pPr>
      <w:r w:rsidRPr="003B51CC">
        <w:rPr>
          <w:b/>
          <w:lang w:val="lt"/>
        </w:rPr>
        <w:t>Dėl Naugarduko g. 84</w:t>
      </w:r>
      <w:r>
        <w:rPr>
          <w:b/>
          <w:lang w:val="lt"/>
        </w:rPr>
        <w:t>, Vilniuje.</w:t>
      </w:r>
    </w:p>
    <w:p w:rsidR="00143756" w:rsidRDefault="003B51CC" w:rsidP="00143756">
      <w:pPr>
        <w:ind w:firstLine="397"/>
        <w:jc w:val="both"/>
        <w:rPr>
          <w:lang w:val="lt"/>
        </w:rPr>
      </w:pPr>
      <w:r>
        <w:rPr>
          <w:lang w:val="lt"/>
        </w:rPr>
        <w:t xml:space="preserve">L. Stoškus informuoja, kad visą susijusią medžiagą ir informaciją persiuntė visiems Komisijos nariams. Tačiau </w:t>
      </w:r>
      <w:r w:rsidR="00143756" w:rsidRPr="00143756">
        <w:rPr>
          <w:lang w:val="lt"/>
        </w:rPr>
        <w:t>keli papildomi f</w:t>
      </w:r>
      <w:r w:rsidR="00143756">
        <w:rPr>
          <w:lang w:val="lt"/>
        </w:rPr>
        <w:t>aktai, kuriuos reikėtų tikrinti</w:t>
      </w:r>
      <w:r>
        <w:rPr>
          <w:lang w:val="lt"/>
        </w:rPr>
        <w:t>:</w:t>
      </w:r>
      <w:r w:rsidR="00143756">
        <w:rPr>
          <w:lang w:val="lt"/>
        </w:rPr>
        <w:t xml:space="preserve"> ar </w:t>
      </w:r>
      <w:r w:rsidR="00143756" w:rsidRPr="00143756">
        <w:rPr>
          <w:lang w:val="lt"/>
        </w:rPr>
        <w:t>reguliarus troleibusų eismas Naugarduko g. nevyko nuo 2013-07-01, kontaktinio tinklo ardymas pradė</w:t>
      </w:r>
      <w:r w:rsidR="00143756">
        <w:rPr>
          <w:lang w:val="lt"/>
        </w:rPr>
        <w:t xml:space="preserve">tas tik 2016-04-02 – 2016-04-03, ar </w:t>
      </w:r>
      <w:r w:rsidR="00143756" w:rsidRPr="00143756">
        <w:rPr>
          <w:lang w:val="lt"/>
        </w:rPr>
        <w:t>pakeitus troleibusus autobusais, viešasis transportas (autobusas) Naugarduko gatve važiuoja žymiai rečiau negu važiuodavo troleibusas</w:t>
      </w:r>
      <w:r w:rsidR="00143756">
        <w:rPr>
          <w:lang w:val="lt"/>
        </w:rPr>
        <w:t>. Todėl kyla s</w:t>
      </w:r>
      <w:r w:rsidR="00143756" w:rsidRPr="00143756">
        <w:rPr>
          <w:lang w:val="lt"/>
        </w:rPr>
        <w:t>varbūs klausimai:</w:t>
      </w:r>
      <w:r w:rsidR="00143756">
        <w:rPr>
          <w:lang w:val="lt"/>
        </w:rPr>
        <w:t xml:space="preserve"> </w:t>
      </w:r>
      <w:r w:rsidR="00143756" w:rsidRPr="00143756">
        <w:rPr>
          <w:lang w:val="lt"/>
        </w:rPr>
        <w:t>ar vietoje kontaktinio tinklo numatyto sutartyje „Maxima“</w:t>
      </w:r>
      <w:r w:rsidR="00143756">
        <w:rPr>
          <w:lang w:val="lt"/>
        </w:rPr>
        <w:t xml:space="preserve"> investavo į miestą kita forma; </w:t>
      </w:r>
      <w:r w:rsidR="00143756" w:rsidRPr="00143756">
        <w:rPr>
          <w:lang w:val="lt"/>
        </w:rPr>
        <w:t>kieno lėšomis kontaktinis tinklas Na</w:t>
      </w:r>
      <w:r w:rsidR="00143756">
        <w:rPr>
          <w:lang w:val="lt"/>
        </w:rPr>
        <w:t>ugarduko gatvėje buvo išardytas. Reziumuojant</w:t>
      </w:r>
      <w:r w:rsidR="00A17CBF">
        <w:rPr>
          <w:lang w:val="lt"/>
        </w:rPr>
        <w:t>, pasak L. Soškaus,</w:t>
      </w:r>
      <w:r w:rsidR="00143756">
        <w:rPr>
          <w:lang w:val="lt"/>
        </w:rPr>
        <w:t xml:space="preserve"> galima</w:t>
      </w:r>
      <w:r w:rsidR="00143756" w:rsidRPr="00143756">
        <w:rPr>
          <w:lang w:val="lt"/>
        </w:rPr>
        <w:t xml:space="preserve"> pasakyti, kad yra įtarimu, jog sprendimas priimtas nepagrįstai ir pažeidžiant viešąjį interesą. Kiek tame yra korupcinio momento ir kiek savavaldžiavimo, sunku pasakyti.</w:t>
      </w:r>
    </w:p>
    <w:p w:rsidR="003B51CC" w:rsidRDefault="00353604" w:rsidP="00143756">
      <w:pPr>
        <w:ind w:firstLine="397"/>
        <w:jc w:val="both"/>
        <w:rPr>
          <w:lang w:val="lt"/>
        </w:rPr>
      </w:pPr>
      <w:r>
        <w:rPr>
          <w:lang w:val="lt"/>
        </w:rPr>
        <w:t xml:space="preserve">K. Nėnius teigia, kad po praeito Antikorupcijos komisijos posėdžio yra kreiptasi į Vilniaus miesto savivaldybės administraciją su prašymu išsiaiškinti susiklosčiusią situaciją </w:t>
      </w:r>
      <w:r w:rsidR="00F03B66">
        <w:rPr>
          <w:lang w:val="lt"/>
        </w:rPr>
        <w:t>dėl Naugarduko g. 84. Siūlo palaukti Savivaldybės administracijos atliekamo tyrimo išvadų</w:t>
      </w:r>
      <w:r>
        <w:rPr>
          <w:lang w:val="lt"/>
        </w:rPr>
        <w:t>.</w:t>
      </w:r>
    </w:p>
    <w:bookmarkEnd w:id="13"/>
    <w:p w:rsidR="00DE78AC" w:rsidRDefault="00DE78AC">
      <w:pPr>
        <w:ind w:left="360"/>
        <w:rPr>
          <w:lang w:val="lt-LT"/>
        </w:rPr>
      </w:pPr>
      <w:r>
        <w:rPr>
          <w:lang w:val="lt-LT"/>
        </w:rPr>
        <w:t>Sprendimas priimtas bendru sutarimu.</w:t>
      </w:r>
    </w:p>
    <w:p w:rsidR="00FB6767" w:rsidRDefault="00353604">
      <w:pPr>
        <w:ind w:left="360"/>
        <w:rPr>
          <w:lang w:val="lt-LT"/>
        </w:rPr>
      </w:pPr>
      <w:r>
        <w:rPr>
          <w:lang w:val="lt-LT"/>
        </w:rPr>
        <w:t>NUSPRĘSTA:</w:t>
      </w:r>
    </w:p>
    <w:p w:rsidR="00353604" w:rsidRDefault="00353604" w:rsidP="00353604">
      <w:pPr>
        <w:ind w:firstLine="426"/>
        <w:jc w:val="both"/>
        <w:rPr>
          <w:lang w:val="lt-LT"/>
        </w:rPr>
      </w:pPr>
      <w:r>
        <w:rPr>
          <w:lang w:val="lt-LT"/>
        </w:rPr>
        <w:t>1. Kreiptis į UAB „Vilniaus šilumos tinklai“ su prašymu pateikti informaciją, kiek ir kokio pobūdžio konsultacinių paslaugų buvo užsakyta ir kiek tokios paslaugos įmonei kainavo.</w:t>
      </w:r>
    </w:p>
    <w:p w:rsidR="00353604" w:rsidRDefault="00353604" w:rsidP="00353604">
      <w:pPr>
        <w:ind w:firstLine="426"/>
        <w:jc w:val="both"/>
        <w:rPr>
          <w:lang w:val="lt-LT"/>
        </w:rPr>
      </w:pPr>
      <w:r>
        <w:rPr>
          <w:lang w:val="lt-LT"/>
        </w:rPr>
        <w:t>2. Kreiptis į UAB „Vilniaus vandenys“ su prašymu pateikti Antikorupcijos komisijai Dominikonų g. 11, Vilniuje nuomos sutarties kopiją.</w:t>
      </w:r>
    </w:p>
    <w:p w:rsidR="00353604" w:rsidRDefault="00353604" w:rsidP="00353604">
      <w:pPr>
        <w:rPr>
          <w:lang w:val="lt-LT"/>
        </w:rPr>
      </w:pPr>
      <w:r>
        <w:rPr>
          <w:lang w:val="lt-LT"/>
        </w:rPr>
        <w:t xml:space="preserve"> </w:t>
      </w:r>
    </w:p>
    <w:p w:rsidR="00FB6767" w:rsidRDefault="00FB6767">
      <w:pPr>
        <w:rPr>
          <w:lang w:val="lt-LT"/>
        </w:rPr>
      </w:pPr>
    </w:p>
    <w:tbl>
      <w:tblPr>
        <w:tblW w:w="0" w:type="auto"/>
        <w:tblLayout w:type="fixed"/>
        <w:tblLook w:val="0000" w:firstRow="0" w:lastRow="0" w:firstColumn="0" w:lastColumn="0" w:noHBand="0" w:noVBand="0"/>
      </w:tblPr>
      <w:tblGrid>
        <w:gridCol w:w="4360"/>
        <w:gridCol w:w="5387"/>
      </w:tblGrid>
      <w:tr w:rsidR="00FB6767" w:rsidRPr="00970370">
        <w:trPr>
          <w:trHeight w:val="87"/>
        </w:trPr>
        <w:tc>
          <w:tcPr>
            <w:tcW w:w="4360" w:type="dxa"/>
          </w:tcPr>
          <w:p w:rsidR="00FB6767" w:rsidRPr="00182D70" w:rsidRDefault="007979DE">
            <w:pPr>
              <w:rPr>
                <w:color w:val="002060"/>
                <w:lang w:val="lt-LT"/>
              </w:rPr>
            </w:pPr>
            <w:r w:rsidRPr="00182D70">
              <w:rPr>
                <w:color w:val="002060"/>
                <w:lang w:val="lt-LT"/>
              </w:rPr>
              <w:t>Posėdžio pirmininkas (-ė)</w:t>
            </w:r>
          </w:p>
          <w:p w:rsidR="00FB6767" w:rsidRDefault="00FB6767">
            <w:pPr>
              <w:rPr>
                <w:lang w:val="lt-LT"/>
              </w:rPr>
            </w:pPr>
          </w:p>
        </w:tc>
        <w:tc>
          <w:tcPr>
            <w:tcW w:w="5387" w:type="dxa"/>
          </w:tcPr>
          <w:p w:rsidR="00FB6767" w:rsidRDefault="009F2ED1">
            <w:pPr>
              <w:jc w:val="right"/>
              <w:rPr>
                <w:color w:val="000000" w:themeColor="text1"/>
              </w:rPr>
            </w:pPr>
            <w:r w:rsidRPr="00D663F0">
              <w:rPr>
                <w:color w:val="000000" w:themeColor="text1"/>
              </w:rPr>
              <w:fldChar w:fldCharType="begin">
                <w:ffData>
                  <w:name w:val="posPirmininkas"/>
                  <w:enabled/>
                  <w:calcOnExit w:val="0"/>
                  <w:textInput>
                    <w:format w:val="Didžiosios raidės"/>
                  </w:textInput>
                </w:ffData>
              </w:fldChar>
            </w:r>
            <w:bookmarkStart w:id="14" w:name="posPirmininkas"/>
            <w:r w:rsidRPr="00FA4F37">
              <w:rPr>
                <w:color w:val="000000" w:themeColor="text1"/>
                <w:lang w:val="lt"/>
              </w:rPr>
              <w:instrText xml:space="preserve"> FORMTEXT </w:instrText>
            </w:r>
            <w:r w:rsidRPr="00D663F0">
              <w:rPr>
                <w:color w:val="000000" w:themeColor="text1"/>
              </w:rPr>
            </w:r>
            <w:r w:rsidRPr="00D663F0">
              <w:rPr>
                <w:color w:val="000000" w:themeColor="text1"/>
              </w:rPr>
              <w:fldChar w:fldCharType="separate"/>
            </w:r>
            <w:r w:rsidRPr="00FA4F37">
              <w:rPr>
                <w:noProof/>
                <w:color w:val="000000" w:themeColor="text1"/>
                <w:lang w:val="lt"/>
              </w:rPr>
              <w:t>Kęstutis Nėnius</w:t>
            </w:r>
            <w:r w:rsidRPr="00D663F0">
              <w:rPr>
                <w:color w:val="000000" w:themeColor="text1"/>
              </w:rPr>
              <w:fldChar w:fldCharType="end"/>
            </w:r>
            <w:bookmarkEnd w:id="14"/>
          </w:p>
          <w:p w:rsidR="00CB5FA8" w:rsidRDefault="00CB5FA8">
            <w:pPr>
              <w:jc w:val="right"/>
              <w:rPr>
                <w:color w:val="000000" w:themeColor="text1"/>
              </w:rPr>
            </w:pPr>
          </w:p>
          <w:p w:rsidR="00CB5FA8" w:rsidRDefault="00CB5FA8">
            <w:pPr>
              <w:jc w:val="right"/>
              <w:rPr>
                <w:lang w:val="lt-LT"/>
              </w:rPr>
            </w:pPr>
          </w:p>
        </w:tc>
      </w:tr>
      <w:tr w:rsidR="00FB6767" w:rsidRPr="00353604">
        <w:trPr>
          <w:trHeight w:val="87"/>
        </w:trPr>
        <w:tc>
          <w:tcPr>
            <w:tcW w:w="4360" w:type="dxa"/>
          </w:tcPr>
          <w:p w:rsidR="00FB6767" w:rsidRPr="00182D70" w:rsidRDefault="007979DE">
            <w:pPr>
              <w:rPr>
                <w:color w:val="002060"/>
                <w:lang w:val="lt-LT"/>
              </w:rPr>
            </w:pPr>
            <w:r w:rsidRPr="00182D70">
              <w:rPr>
                <w:color w:val="002060"/>
                <w:lang w:val="lt-LT"/>
              </w:rPr>
              <w:t>Posėdžio sekretorius (-ė)</w:t>
            </w:r>
          </w:p>
          <w:p w:rsidR="00FB6767" w:rsidRDefault="00FB6767">
            <w:pPr>
              <w:rPr>
                <w:lang w:val="lt-LT"/>
              </w:rPr>
            </w:pPr>
          </w:p>
        </w:tc>
        <w:tc>
          <w:tcPr>
            <w:tcW w:w="5387" w:type="dxa"/>
          </w:tcPr>
          <w:p w:rsidR="00FB6767" w:rsidRDefault="009F2ED1">
            <w:pPr>
              <w:jc w:val="right"/>
              <w:rPr>
                <w:lang w:val="lt-LT"/>
              </w:rPr>
            </w:pPr>
            <w:r w:rsidRPr="00D663F0">
              <w:rPr>
                <w:color w:val="000000" w:themeColor="text1"/>
              </w:rPr>
              <w:fldChar w:fldCharType="begin">
                <w:ffData>
                  <w:name w:val="posSekretorius"/>
                  <w:enabled/>
                  <w:calcOnExit w:val="0"/>
                  <w:textInput>
                    <w:format w:val="Didžiosios raidės"/>
                  </w:textInput>
                </w:ffData>
              </w:fldChar>
            </w:r>
            <w:bookmarkStart w:id="15" w:name="posSekretorius"/>
            <w:r w:rsidRPr="00970370">
              <w:rPr>
                <w:color w:val="000000" w:themeColor="text1"/>
                <w:lang w:val="lt"/>
              </w:rPr>
              <w:instrText xml:space="preserve"> FORMTEXT </w:instrText>
            </w:r>
            <w:r w:rsidRPr="00D663F0">
              <w:rPr>
                <w:color w:val="000000" w:themeColor="text1"/>
              </w:rPr>
            </w:r>
            <w:r w:rsidRPr="00D663F0">
              <w:rPr>
                <w:color w:val="000000" w:themeColor="text1"/>
              </w:rPr>
              <w:fldChar w:fldCharType="separate"/>
            </w:r>
            <w:r w:rsidRPr="00970370">
              <w:rPr>
                <w:noProof/>
                <w:color w:val="000000" w:themeColor="text1"/>
                <w:lang w:val="lt"/>
              </w:rPr>
              <w:t xml:space="preserve">Nijolė </w:t>
            </w:r>
            <w:r w:rsidRPr="00353604">
              <w:rPr>
                <w:noProof/>
                <w:color w:val="000000" w:themeColor="text1"/>
                <w:lang w:val="lt-LT"/>
              </w:rPr>
              <w:t>Milašienė</w:t>
            </w:r>
            <w:r w:rsidRPr="00D663F0">
              <w:rPr>
                <w:color w:val="000000" w:themeColor="text1"/>
              </w:rPr>
              <w:fldChar w:fldCharType="end"/>
            </w:r>
            <w:bookmarkEnd w:id="15"/>
          </w:p>
        </w:tc>
      </w:tr>
    </w:tbl>
    <w:p w:rsidR="00FB6767" w:rsidRPr="00353604" w:rsidRDefault="00FB6767">
      <w:pPr>
        <w:jc w:val="both"/>
        <w:rPr>
          <w:lang w:val="lt-LT"/>
        </w:rPr>
      </w:pPr>
    </w:p>
    <w:sectPr w:rsidR="00FB6767" w:rsidRPr="00353604" w:rsidSect="000313C5">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CFC" w:rsidRDefault="00E00CFC">
      <w:r>
        <w:separator/>
      </w:r>
    </w:p>
  </w:endnote>
  <w:endnote w:type="continuationSeparator" w:id="0">
    <w:p w:rsidR="00E00CFC" w:rsidRDefault="00E0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CFC" w:rsidRDefault="00E00CFC">
      <w:r>
        <w:separator/>
      </w:r>
    </w:p>
  </w:footnote>
  <w:footnote w:type="continuationSeparator" w:id="0">
    <w:p w:rsidR="00E00CFC" w:rsidRDefault="00E00C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2556354"/>
      <w:docPartObj>
        <w:docPartGallery w:val="Page Numbers (Top of Page)"/>
        <w:docPartUnique/>
      </w:docPartObj>
    </w:sdtPr>
    <w:sdtEndPr/>
    <w:sdtContent>
      <w:p w:rsidR="000313C5" w:rsidRDefault="000313C5">
        <w:pPr>
          <w:pStyle w:val="Antrats"/>
          <w:jc w:val="center"/>
        </w:pPr>
        <w:r>
          <w:fldChar w:fldCharType="begin"/>
        </w:r>
        <w:r>
          <w:instrText>PAGE   \* MERGEFORMAT</w:instrText>
        </w:r>
        <w:r>
          <w:fldChar w:fldCharType="separate"/>
        </w:r>
        <w:r w:rsidR="00DE78AC" w:rsidRPr="00DE78AC">
          <w:rPr>
            <w:noProof/>
            <w:lang w:val="lt-LT"/>
          </w:rPr>
          <w:t>5</w:t>
        </w:r>
        <w:r>
          <w:fldChar w:fldCharType="end"/>
        </w:r>
      </w:p>
    </w:sdtContent>
  </w:sdt>
  <w:p w:rsidR="00FB6767" w:rsidRDefault="00FB67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396"/>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767"/>
    <w:rsid w:val="00007586"/>
    <w:rsid w:val="000313C5"/>
    <w:rsid w:val="0003570B"/>
    <w:rsid w:val="000969BE"/>
    <w:rsid w:val="000F19DD"/>
    <w:rsid w:val="0012341B"/>
    <w:rsid w:val="00143756"/>
    <w:rsid w:val="00182D70"/>
    <w:rsid w:val="00186BB5"/>
    <w:rsid w:val="001A61D4"/>
    <w:rsid w:val="00201AD3"/>
    <w:rsid w:val="002217DF"/>
    <w:rsid w:val="00335854"/>
    <w:rsid w:val="00353604"/>
    <w:rsid w:val="00387C12"/>
    <w:rsid w:val="003B51CC"/>
    <w:rsid w:val="003D41B2"/>
    <w:rsid w:val="00431845"/>
    <w:rsid w:val="004A2231"/>
    <w:rsid w:val="005D4277"/>
    <w:rsid w:val="0063369D"/>
    <w:rsid w:val="006361B4"/>
    <w:rsid w:val="007979DE"/>
    <w:rsid w:val="007B65A9"/>
    <w:rsid w:val="007D59C0"/>
    <w:rsid w:val="008419A0"/>
    <w:rsid w:val="00845C68"/>
    <w:rsid w:val="0087076D"/>
    <w:rsid w:val="00884523"/>
    <w:rsid w:val="00887B83"/>
    <w:rsid w:val="0089120B"/>
    <w:rsid w:val="008B26E0"/>
    <w:rsid w:val="00934F49"/>
    <w:rsid w:val="00937FAA"/>
    <w:rsid w:val="00955D17"/>
    <w:rsid w:val="00960036"/>
    <w:rsid w:val="00970370"/>
    <w:rsid w:val="009D20F9"/>
    <w:rsid w:val="009F2ED1"/>
    <w:rsid w:val="00A17CBF"/>
    <w:rsid w:val="00A17DE8"/>
    <w:rsid w:val="00B375D6"/>
    <w:rsid w:val="00BF0178"/>
    <w:rsid w:val="00C30725"/>
    <w:rsid w:val="00C34E19"/>
    <w:rsid w:val="00CA7DB0"/>
    <w:rsid w:val="00CB5FA8"/>
    <w:rsid w:val="00CE0126"/>
    <w:rsid w:val="00D57630"/>
    <w:rsid w:val="00D663F0"/>
    <w:rsid w:val="00D95EA5"/>
    <w:rsid w:val="00DE78AC"/>
    <w:rsid w:val="00DF64A8"/>
    <w:rsid w:val="00E00CFC"/>
    <w:rsid w:val="00E22500"/>
    <w:rsid w:val="00F03176"/>
    <w:rsid w:val="00F03B66"/>
    <w:rsid w:val="00F20D1C"/>
    <w:rsid w:val="00F32DB5"/>
    <w:rsid w:val="00FA4F37"/>
    <w:rsid w:val="00FB67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prastasis">
    <w:name w:val="Normal"/>
    <w:qFormat/>
    <w:rsid w:val="00B5019E"/>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B5019E"/>
    <w:pPr>
      <w:ind w:firstLine="720"/>
    </w:pPr>
    <w:rPr>
      <w:lang w:val="lt-LT"/>
    </w:rPr>
  </w:style>
  <w:style w:type="paragraph" w:styleId="Antrats">
    <w:name w:val="header"/>
    <w:basedOn w:val="prastasis"/>
    <w:link w:val="AntratsDiagrama"/>
    <w:uiPriority w:val="99"/>
    <w:rsid w:val="00B5019E"/>
    <w:pPr>
      <w:tabs>
        <w:tab w:val="center" w:pos="4819"/>
        <w:tab w:val="right" w:pos="9638"/>
      </w:tabs>
    </w:pPr>
  </w:style>
  <w:style w:type="paragraph" w:styleId="Porat">
    <w:name w:val="footer"/>
    <w:basedOn w:val="prastasis"/>
    <w:rsid w:val="00B5019E"/>
    <w:pPr>
      <w:tabs>
        <w:tab w:val="center" w:pos="4819"/>
        <w:tab w:val="right" w:pos="9638"/>
      </w:tabs>
    </w:pPr>
  </w:style>
  <w:style w:type="character" w:customStyle="1" w:styleId="AntratsDiagrama">
    <w:name w:val="Antraštės Diagrama"/>
    <w:basedOn w:val="Numatytasispastraiposriftas"/>
    <w:link w:val="Antrats"/>
    <w:uiPriority w:val="99"/>
    <w:rsid w:val="000313C5"/>
    <w:rPr>
      <w:sz w:val="24"/>
      <w:szCs w:val="24"/>
      <w:lang w:val="en-GB" w:eastAsia="en-US"/>
    </w:rPr>
  </w:style>
  <w:style w:type="character" w:styleId="Hipersaitas">
    <w:name w:val="Hyperlink"/>
    <w:basedOn w:val="Numatytasispastraiposriftas"/>
    <w:unhideWhenUsed/>
    <w:rsid w:val="002217D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prastasis">
    <w:name w:val="Normal"/>
    <w:qFormat/>
    <w:rsid w:val="00B5019E"/>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B5019E"/>
    <w:pPr>
      <w:ind w:firstLine="720"/>
    </w:pPr>
    <w:rPr>
      <w:lang w:val="lt-LT"/>
    </w:rPr>
  </w:style>
  <w:style w:type="paragraph" w:styleId="Antrats">
    <w:name w:val="header"/>
    <w:basedOn w:val="prastasis"/>
    <w:link w:val="AntratsDiagrama"/>
    <w:uiPriority w:val="99"/>
    <w:rsid w:val="00B5019E"/>
    <w:pPr>
      <w:tabs>
        <w:tab w:val="center" w:pos="4819"/>
        <w:tab w:val="right" w:pos="9638"/>
      </w:tabs>
    </w:pPr>
  </w:style>
  <w:style w:type="paragraph" w:styleId="Porat">
    <w:name w:val="footer"/>
    <w:basedOn w:val="prastasis"/>
    <w:rsid w:val="00B5019E"/>
    <w:pPr>
      <w:tabs>
        <w:tab w:val="center" w:pos="4819"/>
        <w:tab w:val="right" w:pos="9638"/>
      </w:tabs>
    </w:pPr>
  </w:style>
  <w:style w:type="character" w:customStyle="1" w:styleId="AntratsDiagrama">
    <w:name w:val="Antraštės Diagrama"/>
    <w:basedOn w:val="Numatytasispastraiposriftas"/>
    <w:link w:val="Antrats"/>
    <w:uiPriority w:val="99"/>
    <w:rsid w:val="000313C5"/>
    <w:rPr>
      <w:sz w:val="24"/>
      <w:szCs w:val="24"/>
      <w:lang w:val="en-GB" w:eastAsia="en-US"/>
    </w:rPr>
  </w:style>
  <w:style w:type="character" w:styleId="Hipersaitas">
    <w:name w:val="Hyperlink"/>
    <w:basedOn w:val="Numatytasispastraiposriftas"/>
    <w:unhideWhenUsed/>
    <w:rsid w:val="002217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1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vilnius.lt" TargetMode="External"/><Relationship Id="rId4" Type="http://schemas.openxmlformats.org/officeDocument/2006/relationships/webSettings" Target="webSettings.xml"/><Relationship Id="rId9" Type="http://schemas.openxmlformats.org/officeDocument/2006/relationships/hyperlink" Target="http://www.vilniu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1</Pages>
  <Words>11299</Words>
  <Characters>6441</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17705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Nijolė Milašienė</cp:lastModifiedBy>
  <cp:revision>12</cp:revision>
  <cp:lastPrinted>2017-04-18T10:29:00Z</cp:lastPrinted>
  <dcterms:created xsi:type="dcterms:W3CDTF">2017-04-12T11:00:00Z</dcterms:created>
  <dcterms:modified xsi:type="dcterms:W3CDTF">2017-04-18T10:32:00Z</dcterms:modified>
</cp:coreProperties>
</file>