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C05E5" w14:textId="77777777" w:rsidR="00FB6767" w:rsidRPr="00FE42F1" w:rsidRDefault="001A61D4">
      <w:pPr>
        <w:jc w:val="center"/>
        <w:rPr>
          <w:lang w:val="lt-LT"/>
        </w:rPr>
      </w:pPr>
      <w:r w:rsidRPr="00FE42F1">
        <w:rPr>
          <w:sz w:val="28"/>
          <w:lang w:val="lt-LT"/>
        </w:rPr>
        <w:object w:dxaOrig="960" w:dyaOrig="922" w14:anchorId="1B1D1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673948375" r:id="rId7"/>
        </w:object>
      </w:r>
    </w:p>
    <w:p w14:paraId="59EB0655" w14:textId="77777777" w:rsidR="009F2ED1" w:rsidRPr="00FE42F1" w:rsidRDefault="009F2ED1">
      <w:pPr>
        <w:jc w:val="center"/>
        <w:rPr>
          <w:lang w:val="lt-LT"/>
        </w:rPr>
      </w:pPr>
      <w:r w:rsidRPr="00FE42F1">
        <w:rPr>
          <w:b/>
          <w:color w:val="002060"/>
          <w:lang w:val="lt-LT"/>
        </w:rPr>
        <w:fldChar w:fldCharType="begin">
          <w:ffData>
            <w:name w:val="posPadalinys"/>
            <w:enabled/>
            <w:calcOnExit w:val="0"/>
            <w:textInput>
              <w:format w:val="Didžiosios raidės"/>
            </w:textInput>
          </w:ffData>
        </w:fldChar>
      </w:r>
      <w:bookmarkStart w:id="0" w:name="posPadalinys"/>
      <w:r w:rsidRPr="00FE42F1">
        <w:rPr>
          <w:b/>
          <w:color w:val="002060"/>
          <w:lang w:val="lt-LT"/>
        </w:rPr>
        <w:instrText xml:space="preserve"> FORMTEXT </w:instrText>
      </w:r>
      <w:r w:rsidRPr="00FE42F1">
        <w:rPr>
          <w:b/>
          <w:color w:val="002060"/>
          <w:lang w:val="lt-LT"/>
        </w:rPr>
      </w:r>
      <w:r w:rsidRPr="00FE42F1">
        <w:rPr>
          <w:b/>
          <w:color w:val="002060"/>
          <w:lang w:val="lt-LT"/>
        </w:rPr>
        <w:fldChar w:fldCharType="separate"/>
      </w:r>
      <w:r w:rsidRPr="00FE42F1">
        <w:rPr>
          <w:b/>
          <w:noProof/>
          <w:color w:val="002060"/>
          <w:lang w:val="lt-LT"/>
        </w:rPr>
        <w:t>VILNIAUS MIESTO SAVIVALDYBĖS TARYBOS ANTIKORUPCIJOS KOMISIJA</w:t>
      </w:r>
      <w:r w:rsidRPr="00FE42F1">
        <w:rPr>
          <w:b/>
          <w:color w:val="002060"/>
          <w:lang w:val="lt-LT"/>
        </w:rPr>
        <w:fldChar w:fldCharType="end"/>
      </w:r>
      <w:bookmarkEnd w:id="0"/>
    </w:p>
    <w:p w14:paraId="285ECED6" w14:textId="77777777" w:rsidR="00FB6767" w:rsidRPr="00FE42F1" w:rsidRDefault="00FB6767">
      <w:pPr>
        <w:jc w:val="center"/>
        <w:rPr>
          <w:b/>
          <w:caps/>
          <w:color w:val="000080"/>
          <w:lang w:val="lt-LT"/>
        </w:rPr>
      </w:pPr>
    </w:p>
    <w:p w14:paraId="5831A70E" w14:textId="77777777" w:rsidR="00FB6767" w:rsidRPr="00FE42F1" w:rsidRDefault="009F2ED1">
      <w:pPr>
        <w:jc w:val="center"/>
        <w:rPr>
          <w:color w:val="000080"/>
          <w:lang w:val="lt-LT"/>
        </w:rPr>
      </w:pPr>
      <w:r w:rsidRPr="00FE42F1">
        <w:rPr>
          <w:color w:val="002060"/>
          <w:lang w:val="lt-LT"/>
        </w:rPr>
        <w:fldChar w:fldCharType="begin">
          <w:ffData>
            <w:name w:val="dokumentoRusis"/>
            <w:enabled/>
            <w:calcOnExit w:val="0"/>
            <w:textInput>
              <w:default w:val="PROTOKOLAS"/>
              <w:format w:val="Didžiosios raidės"/>
            </w:textInput>
          </w:ffData>
        </w:fldChar>
      </w:r>
      <w:bookmarkStart w:id="1" w:name="dokumentoRusis"/>
      <w:r w:rsidRPr="00FE42F1">
        <w:rPr>
          <w:color w:val="002060"/>
          <w:lang w:val="lt-LT"/>
        </w:rPr>
        <w:instrText xml:space="preserve"> FORMTEXT </w:instrText>
      </w:r>
      <w:r w:rsidRPr="00FE42F1">
        <w:rPr>
          <w:color w:val="002060"/>
          <w:lang w:val="lt-LT"/>
        </w:rPr>
      </w:r>
      <w:r w:rsidRPr="00FE42F1">
        <w:rPr>
          <w:color w:val="002060"/>
          <w:lang w:val="lt-LT"/>
        </w:rPr>
        <w:fldChar w:fldCharType="separate"/>
      </w:r>
      <w:r w:rsidRPr="00FE42F1">
        <w:rPr>
          <w:noProof/>
          <w:color w:val="002060"/>
          <w:lang w:val="lt-LT"/>
        </w:rPr>
        <w:t>PROTOKOLAS</w:t>
      </w:r>
      <w:r w:rsidRPr="00FE42F1">
        <w:rPr>
          <w:color w:val="002060"/>
          <w:lang w:val="lt-LT"/>
        </w:rPr>
        <w:fldChar w:fldCharType="end"/>
      </w:r>
      <w:bookmarkEnd w:id="1"/>
    </w:p>
    <w:p w14:paraId="03E2B096" w14:textId="77777777" w:rsidR="00FB6767" w:rsidRPr="00FE42F1" w:rsidRDefault="009F2ED1">
      <w:pPr>
        <w:jc w:val="center"/>
        <w:rPr>
          <w:caps/>
          <w:color w:val="000080"/>
          <w:lang w:val="lt-LT"/>
        </w:rPr>
      </w:pPr>
      <w:r w:rsidRPr="00FE42F1">
        <w:rPr>
          <w:color w:val="002060"/>
          <w:lang w:val="lt-LT"/>
        </w:rPr>
        <w:fldChar w:fldCharType="begin">
          <w:ffData>
            <w:name w:val="tekstoAntraste"/>
            <w:enabled/>
            <w:calcOnExit w:val="0"/>
            <w:textInput>
              <w:default w:val="POSĖDŽIO PROTOKOLAS"/>
              <w:format w:val="Didžiosios raidės"/>
            </w:textInput>
          </w:ffData>
        </w:fldChar>
      </w:r>
      <w:bookmarkStart w:id="2" w:name="tekstoAntraste"/>
      <w:r w:rsidRPr="00FE42F1">
        <w:rPr>
          <w:color w:val="002060"/>
          <w:lang w:val="lt-LT"/>
        </w:rPr>
        <w:instrText xml:space="preserve"> FORMTEXT </w:instrText>
      </w:r>
      <w:r w:rsidRPr="00FE42F1">
        <w:rPr>
          <w:color w:val="002060"/>
          <w:lang w:val="lt-LT"/>
        </w:rPr>
      </w:r>
      <w:r w:rsidRPr="00FE42F1">
        <w:rPr>
          <w:color w:val="002060"/>
          <w:lang w:val="lt-LT"/>
        </w:rPr>
        <w:fldChar w:fldCharType="separate"/>
      </w:r>
      <w:r w:rsidRPr="00FE42F1">
        <w:rPr>
          <w:noProof/>
          <w:color w:val="002060"/>
          <w:lang w:val="lt-LT"/>
        </w:rPr>
        <w:t>ANTIKORUPCIJOS KOMISIJOS POSĖDIS NR. 12</w:t>
      </w:r>
      <w:r w:rsidRPr="00FE42F1">
        <w:rPr>
          <w:color w:val="002060"/>
          <w:lang w:val="lt-LT"/>
        </w:rPr>
        <w:fldChar w:fldCharType="end"/>
      </w:r>
      <w:bookmarkEnd w:id="2"/>
    </w:p>
    <w:p w14:paraId="2A9D1E92" w14:textId="77777777" w:rsidR="00FB6767" w:rsidRPr="00FE42F1" w:rsidRDefault="00FB6767">
      <w:pPr>
        <w:jc w:val="center"/>
        <w:rPr>
          <w:caps/>
          <w:color w:val="000080"/>
          <w:lang w:val="lt-LT"/>
        </w:rPr>
      </w:pPr>
    </w:p>
    <w:p w14:paraId="3072905C" w14:textId="77777777" w:rsidR="00243052" w:rsidRPr="00243052" w:rsidRDefault="00FE42F1">
      <w:pPr>
        <w:jc w:val="center"/>
        <w:rPr>
          <w:color w:val="000000"/>
          <w:shd w:val="clear" w:color="auto" w:fill="FFFFFF"/>
        </w:rPr>
      </w:pPr>
      <w:r w:rsidRPr="00FE42F1">
        <w:rPr>
          <w:lang w:val="lt-LT"/>
        </w:rPr>
        <w:t>2021 m. vasario</w:t>
      </w:r>
      <w:r w:rsidR="00243052">
        <w:rPr>
          <w:lang w:val="lt-LT"/>
        </w:rPr>
        <w:t xml:space="preserve"> 4 d.</w:t>
      </w:r>
      <w:r w:rsidRPr="00FE42F1">
        <w:rPr>
          <w:lang w:val="lt-LT"/>
        </w:rPr>
        <w:t xml:space="preserve">   </w:t>
      </w:r>
      <w:r w:rsidR="007979DE" w:rsidRPr="00FE42F1">
        <w:rPr>
          <w:lang w:val="lt-LT"/>
        </w:rPr>
        <w:t xml:space="preserve">Nr. </w:t>
      </w:r>
      <w:r w:rsidR="00243052" w:rsidRPr="00243052">
        <w:rPr>
          <w:color w:val="000000"/>
          <w:shd w:val="clear" w:color="auto" w:fill="FFFFFF"/>
        </w:rPr>
        <w:t>9-19/21(1.1.28-T1)</w:t>
      </w:r>
    </w:p>
    <w:p w14:paraId="708C7BB7" w14:textId="63E3AD0C" w:rsidR="00FB6767" w:rsidRPr="00FE42F1" w:rsidRDefault="007979DE">
      <w:pPr>
        <w:jc w:val="center"/>
        <w:rPr>
          <w:lang w:val="lt-LT"/>
        </w:rPr>
      </w:pPr>
      <w:r w:rsidRPr="00FE42F1">
        <w:rPr>
          <w:lang w:val="lt-LT"/>
        </w:rPr>
        <w:t>Vilnius</w:t>
      </w:r>
    </w:p>
    <w:p w14:paraId="58731311" w14:textId="77777777" w:rsidR="00FB6767" w:rsidRPr="00FE42F1" w:rsidRDefault="00FB6767">
      <w:pPr>
        <w:jc w:val="center"/>
        <w:rPr>
          <w:lang w:val="lt-LT"/>
        </w:rPr>
      </w:pPr>
    </w:p>
    <w:p w14:paraId="51AF491E" w14:textId="7209742D" w:rsidR="00FB6767" w:rsidRPr="00FE42F1" w:rsidRDefault="007979DE">
      <w:pPr>
        <w:ind w:firstLine="397"/>
        <w:jc w:val="both"/>
        <w:rPr>
          <w:lang w:val="lt-LT"/>
        </w:rPr>
      </w:pPr>
      <w:r w:rsidRPr="00FE42F1">
        <w:rPr>
          <w:lang w:val="lt-LT"/>
        </w:rPr>
        <w:t xml:space="preserve">Posėdis įvyko </w:t>
      </w:r>
      <w:r w:rsidR="00CE0126" w:rsidRPr="00FE42F1">
        <w:rPr>
          <w:lang w:val="lt-LT"/>
        </w:rPr>
        <w:fldChar w:fldCharType="begin">
          <w:ffData>
            <w:name w:val="posedzioDataIlga"/>
            <w:enabled/>
            <w:calcOnExit w:val="0"/>
            <w:textInput/>
          </w:ffData>
        </w:fldChar>
      </w:r>
      <w:bookmarkStart w:id="3" w:name="posedzioDataIlga"/>
      <w:r w:rsidR="00CE0126" w:rsidRPr="00FE42F1">
        <w:rPr>
          <w:lang w:val="lt-LT"/>
        </w:rPr>
        <w:instrText xml:space="preserve"> FORMTEXT </w:instrText>
      </w:r>
      <w:r w:rsidR="00CE0126" w:rsidRPr="00FE42F1">
        <w:rPr>
          <w:lang w:val="lt-LT"/>
        </w:rPr>
      </w:r>
      <w:r w:rsidR="00CE0126" w:rsidRPr="00FE42F1">
        <w:rPr>
          <w:lang w:val="lt-LT"/>
        </w:rPr>
        <w:fldChar w:fldCharType="separate"/>
      </w:r>
      <w:r w:rsidR="00CE0126" w:rsidRPr="00FE42F1">
        <w:rPr>
          <w:noProof/>
          <w:lang w:val="lt-LT"/>
        </w:rPr>
        <w:t>2021 m. sausio 28 d.</w:t>
      </w:r>
      <w:r w:rsidR="00CE0126" w:rsidRPr="00FE42F1">
        <w:rPr>
          <w:lang w:val="lt-LT"/>
        </w:rPr>
        <w:fldChar w:fldCharType="end"/>
      </w:r>
      <w:bookmarkEnd w:id="3"/>
      <w:r w:rsidRPr="00FE42F1">
        <w:rPr>
          <w:lang w:val="lt-LT"/>
        </w:rPr>
        <w:t xml:space="preserve"> </w:t>
      </w:r>
      <w:r w:rsidR="00CE0126" w:rsidRPr="00FE42F1">
        <w:rPr>
          <w:lang w:val="lt-LT"/>
        </w:rPr>
        <w:fldChar w:fldCharType="begin">
          <w:ffData>
            <w:name w:val="posedzioLaikas"/>
            <w:enabled/>
            <w:calcOnExit w:val="0"/>
            <w:textInput/>
          </w:ffData>
        </w:fldChar>
      </w:r>
      <w:bookmarkStart w:id="4" w:name="posedzioLaikas"/>
      <w:r w:rsidR="00CE0126" w:rsidRPr="00FE42F1">
        <w:rPr>
          <w:lang w:val="lt-LT"/>
        </w:rPr>
        <w:instrText xml:space="preserve"> FORMTEXT </w:instrText>
      </w:r>
      <w:r w:rsidR="00CE0126" w:rsidRPr="00FE42F1">
        <w:rPr>
          <w:lang w:val="lt-LT"/>
        </w:rPr>
      </w:r>
      <w:r w:rsidR="00CE0126" w:rsidRPr="00FE42F1">
        <w:rPr>
          <w:lang w:val="lt-LT"/>
        </w:rPr>
        <w:fldChar w:fldCharType="separate"/>
      </w:r>
      <w:r w:rsidR="00CE0126" w:rsidRPr="00FE42F1">
        <w:rPr>
          <w:noProof/>
          <w:lang w:val="lt-LT"/>
        </w:rPr>
        <w:t>14.00-18.10 val.</w:t>
      </w:r>
      <w:r w:rsidR="00CE0126" w:rsidRPr="00FE42F1">
        <w:rPr>
          <w:lang w:val="lt-LT"/>
        </w:rPr>
        <w:fldChar w:fldCharType="end"/>
      </w:r>
      <w:bookmarkEnd w:id="4"/>
    </w:p>
    <w:p w14:paraId="4C94EAD9" w14:textId="77777777" w:rsidR="00FB6767" w:rsidRPr="00FE42F1" w:rsidRDefault="007979DE">
      <w:pPr>
        <w:ind w:firstLine="397"/>
        <w:jc w:val="both"/>
        <w:rPr>
          <w:lang w:val="lt-LT"/>
        </w:rPr>
      </w:pPr>
      <w:r w:rsidRPr="00FE42F1">
        <w:rPr>
          <w:lang w:val="lt-LT"/>
        </w:rPr>
        <w:t xml:space="preserve">Posėdžio pirmininkas (-ė) </w:t>
      </w:r>
      <w:r w:rsidR="00CE0126" w:rsidRPr="00FE42F1">
        <w:rPr>
          <w:lang w:val="lt-LT"/>
        </w:rPr>
        <w:fldChar w:fldCharType="begin">
          <w:ffData>
            <w:name w:val="posPirmOficialus"/>
            <w:enabled/>
            <w:calcOnExit w:val="0"/>
            <w:textInput/>
          </w:ffData>
        </w:fldChar>
      </w:r>
      <w:bookmarkStart w:id="5" w:name="posPirmOficialus"/>
      <w:r w:rsidR="00CE0126" w:rsidRPr="00FE42F1">
        <w:rPr>
          <w:lang w:val="lt-LT"/>
        </w:rPr>
        <w:instrText xml:space="preserve"> FORMTEXT </w:instrText>
      </w:r>
      <w:r w:rsidR="00CE0126" w:rsidRPr="00FE42F1">
        <w:rPr>
          <w:lang w:val="lt-LT"/>
        </w:rPr>
      </w:r>
      <w:r w:rsidR="00CE0126" w:rsidRPr="00FE42F1">
        <w:rPr>
          <w:lang w:val="lt-LT"/>
        </w:rPr>
        <w:fldChar w:fldCharType="separate"/>
      </w:r>
      <w:r w:rsidR="00CE0126" w:rsidRPr="00FE42F1">
        <w:rPr>
          <w:noProof/>
          <w:lang w:val="lt-LT"/>
        </w:rPr>
        <w:t>Antikorupcinės komisijos pirmininkas Vydūnas Sadauskas</w:t>
      </w:r>
      <w:r w:rsidR="00CE0126" w:rsidRPr="00FE42F1">
        <w:rPr>
          <w:lang w:val="lt-LT"/>
        </w:rPr>
        <w:fldChar w:fldCharType="end"/>
      </w:r>
      <w:bookmarkEnd w:id="5"/>
      <w:r w:rsidRPr="00FE42F1">
        <w:rPr>
          <w:lang w:val="lt-LT"/>
        </w:rPr>
        <w:t>.</w:t>
      </w:r>
    </w:p>
    <w:p w14:paraId="080276B4" w14:textId="77777777" w:rsidR="00FB6767" w:rsidRPr="00FE42F1" w:rsidRDefault="007979DE">
      <w:pPr>
        <w:ind w:firstLine="397"/>
        <w:jc w:val="both"/>
        <w:rPr>
          <w:lang w:val="lt-LT"/>
        </w:rPr>
      </w:pPr>
      <w:r w:rsidRPr="00FE42F1">
        <w:rPr>
          <w:lang w:val="lt-LT"/>
        </w:rPr>
        <w:t xml:space="preserve">Posėdžio sekretorius (-ė) </w:t>
      </w:r>
      <w:r w:rsidR="00CE0126" w:rsidRPr="00FE42F1">
        <w:rPr>
          <w:lang w:val="lt-LT"/>
        </w:rPr>
        <w:fldChar w:fldCharType="begin">
          <w:ffData>
            <w:name w:val="posSekrOficialus"/>
            <w:enabled/>
            <w:calcOnExit w:val="0"/>
            <w:textInput/>
          </w:ffData>
        </w:fldChar>
      </w:r>
      <w:bookmarkStart w:id="6" w:name="posSekrOficialus"/>
      <w:r w:rsidR="00CE0126" w:rsidRPr="00FE42F1">
        <w:rPr>
          <w:lang w:val="lt-LT"/>
        </w:rPr>
        <w:instrText xml:space="preserve"> FORMTEXT </w:instrText>
      </w:r>
      <w:r w:rsidR="00CE0126" w:rsidRPr="00FE42F1">
        <w:rPr>
          <w:lang w:val="lt-LT"/>
        </w:rPr>
      </w:r>
      <w:r w:rsidR="00CE0126" w:rsidRPr="00FE42F1">
        <w:rPr>
          <w:lang w:val="lt-LT"/>
        </w:rPr>
        <w:fldChar w:fldCharType="separate"/>
      </w:r>
      <w:r w:rsidR="00CE0126" w:rsidRPr="00FE42F1">
        <w:rPr>
          <w:noProof/>
          <w:lang w:val="lt-LT"/>
        </w:rPr>
        <w:t>Antikorupcijos komisijos sekretorė Gintarė Sladkevičiūtė</w:t>
      </w:r>
      <w:r w:rsidR="00CE0126" w:rsidRPr="00FE42F1">
        <w:rPr>
          <w:lang w:val="lt-LT"/>
        </w:rPr>
        <w:fldChar w:fldCharType="end"/>
      </w:r>
      <w:bookmarkEnd w:id="6"/>
      <w:r w:rsidRPr="00FE42F1">
        <w:rPr>
          <w:lang w:val="lt-LT"/>
        </w:rPr>
        <w:t>.</w:t>
      </w:r>
    </w:p>
    <w:p w14:paraId="61909222" w14:textId="6E615AAD" w:rsidR="00FB6767" w:rsidRPr="00FE42F1" w:rsidRDefault="007979DE">
      <w:pPr>
        <w:ind w:firstLine="397"/>
        <w:jc w:val="both"/>
        <w:rPr>
          <w:lang w:val="lt-LT"/>
        </w:rPr>
      </w:pPr>
      <w:r w:rsidRPr="00FE42F1">
        <w:rPr>
          <w:lang w:val="lt-LT"/>
        </w:rPr>
        <w:t>Posėdžio dalyvių skaičius</w:t>
      </w:r>
      <w:r w:rsidR="00FE42F1" w:rsidRPr="00FE42F1">
        <w:rPr>
          <w:lang w:val="lt-LT"/>
        </w:rPr>
        <w:t xml:space="preserve"> -</w:t>
      </w:r>
      <w:r w:rsidRPr="00FE42F1">
        <w:rPr>
          <w:lang w:val="lt-LT"/>
        </w:rPr>
        <w:t xml:space="preserve"> </w:t>
      </w:r>
      <w:r w:rsidR="00CE0126" w:rsidRPr="00FE42F1">
        <w:rPr>
          <w:lang w:val="lt-LT"/>
        </w:rPr>
        <w:fldChar w:fldCharType="begin">
          <w:ffData>
            <w:name w:val="dalyviuSk"/>
            <w:enabled/>
            <w:calcOnExit w:val="0"/>
            <w:textInput/>
          </w:ffData>
        </w:fldChar>
      </w:r>
      <w:bookmarkStart w:id="7" w:name="dalyviuSk"/>
      <w:r w:rsidR="00CE0126" w:rsidRPr="00FE42F1">
        <w:rPr>
          <w:lang w:val="lt-LT"/>
        </w:rPr>
        <w:instrText xml:space="preserve"> FORMTEXT </w:instrText>
      </w:r>
      <w:r w:rsidR="00CE0126" w:rsidRPr="00FE42F1">
        <w:rPr>
          <w:lang w:val="lt-LT"/>
        </w:rPr>
      </w:r>
      <w:r w:rsidR="00CE0126" w:rsidRPr="00FE42F1">
        <w:rPr>
          <w:lang w:val="lt-LT"/>
        </w:rPr>
        <w:fldChar w:fldCharType="separate"/>
      </w:r>
      <w:r w:rsidR="00CE0126" w:rsidRPr="00FE42F1">
        <w:rPr>
          <w:noProof/>
          <w:lang w:val="lt-LT"/>
        </w:rPr>
        <w:t>9</w:t>
      </w:r>
      <w:r w:rsidR="00CE0126" w:rsidRPr="00FE42F1">
        <w:rPr>
          <w:lang w:val="lt-LT"/>
        </w:rPr>
        <w:fldChar w:fldCharType="end"/>
      </w:r>
      <w:bookmarkEnd w:id="7"/>
      <w:r w:rsidRPr="00FE42F1">
        <w:rPr>
          <w:lang w:val="lt-LT"/>
        </w:rPr>
        <w:t>.</w:t>
      </w:r>
    </w:p>
    <w:p w14:paraId="6CB8E4B2" w14:textId="0303BD07" w:rsidR="00FE42F1" w:rsidRDefault="007979DE" w:rsidP="00FE42F1">
      <w:pPr>
        <w:ind w:firstLine="397"/>
        <w:jc w:val="both"/>
        <w:rPr>
          <w:lang w:val="lt-LT"/>
        </w:rPr>
      </w:pPr>
      <w:r w:rsidRPr="00FE42F1">
        <w:rPr>
          <w:lang w:val="lt-LT"/>
        </w:rPr>
        <w:t xml:space="preserve">Dalyvavo: </w:t>
      </w:r>
      <w:r w:rsidR="00FE42F1" w:rsidRPr="00FE42F1">
        <w:rPr>
          <w:lang w:val="lt-LT"/>
        </w:rPr>
        <w:t>Vydūnas Sadauskas, Sergej Popov, Deimantė Rimkutė (iki 2 kl. vidurio), Edita Šiško, Romasis Vaitekūnas, Skirmantas Tumelis (iki 1 kl. vidurio)</w:t>
      </w:r>
      <w:r w:rsidR="00B94B08">
        <w:rPr>
          <w:lang w:val="lt-LT"/>
        </w:rPr>
        <w:t xml:space="preserve">, Daiva </w:t>
      </w:r>
      <w:proofErr w:type="spellStart"/>
      <w:r w:rsidR="00B94B08">
        <w:rPr>
          <w:lang w:val="lt-LT"/>
        </w:rPr>
        <w:t>Sinkuvienė</w:t>
      </w:r>
      <w:proofErr w:type="spellEnd"/>
      <w:r w:rsidR="00B94B08">
        <w:rPr>
          <w:lang w:val="lt-LT"/>
        </w:rPr>
        <w:t>, Jonas Viesulas, Alfonsas Ambrazas.</w:t>
      </w:r>
    </w:p>
    <w:p w14:paraId="417763D9" w14:textId="64BA1902" w:rsidR="00B94B08" w:rsidRPr="00FE42F1" w:rsidRDefault="00B94B08" w:rsidP="00FE42F1">
      <w:pPr>
        <w:ind w:firstLine="397"/>
        <w:jc w:val="both"/>
        <w:rPr>
          <w:lang w:val="lt-LT"/>
        </w:rPr>
      </w:pPr>
      <w:r>
        <w:rPr>
          <w:lang w:val="lt-LT"/>
        </w:rPr>
        <w:t>Nedalyvavo: Liutauras Kazlavickas, Eugenijus Bulavas.</w:t>
      </w:r>
    </w:p>
    <w:p w14:paraId="61279A92" w14:textId="77777777" w:rsidR="00FB6767" w:rsidRPr="00FE42F1" w:rsidRDefault="00FB6767">
      <w:pPr>
        <w:ind w:firstLine="397"/>
        <w:jc w:val="both"/>
        <w:rPr>
          <w:lang w:val="lt-LT"/>
        </w:rPr>
      </w:pPr>
    </w:p>
    <w:p w14:paraId="4761C59B" w14:textId="537C403C" w:rsidR="00FB6767" w:rsidRPr="00FE42F1" w:rsidRDefault="00FE42F1" w:rsidP="00FE42F1">
      <w:pPr>
        <w:ind w:firstLine="397"/>
        <w:jc w:val="both"/>
        <w:rPr>
          <w:lang w:val="lt-LT"/>
        </w:rPr>
      </w:pPr>
      <w:r w:rsidRPr="00FE42F1">
        <w:rPr>
          <w:lang w:val="lt-LT"/>
        </w:rPr>
        <w:t>Pranešėjai, kviestiniai asmenys ir kiti dalyviai: Antikorupcijos komisijos atsakingoji sekretorė R</w:t>
      </w:r>
      <w:r w:rsidR="00B94B08">
        <w:rPr>
          <w:lang w:val="lt-LT"/>
        </w:rPr>
        <w:t>.</w:t>
      </w:r>
      <w:r w:rsidRPr="00FE42F1">
        <w:rPr>
          <w:lang w:val="lt-LT"/>
        </w:rPr>
        <w:t xml:space="preserve"> Jašinskienė, Administracijos direktoriaus pavaduotoj</w:t>
      </w:r>
      <w:r>
        <w:rPr>
          <w:lang w:val="lt-LT"/>
        </w:rPr>
        <w:t>a</w:t>
      </w:r>
      <w:r w:rsidRPr="00FE42F1">
        <w:rPr>
          <w:lang w:val="lt-LT"/>
        </w:rPr>
        <w:t xml:space="preserve"> D. Narbut, Vyriausiojo miesto architekto skyriaus vedėj</w:t>
      </w:r>
      <w:r>
        <w:rPr>
          <w:lang w:val="lt-LT"/>
        </w:rPr>
        <w:t>as</w:t>
      </w:r>
      <w:r w:rsidRPr="00FE42F1">
        <w:rPr>
          <w:lang w:val="lt-LT"/>
        </w:rPr>
        <w:t xml:space="preserve"> M. Pakaln</w:t>
      </w:r>
      <w:r>
        <w:rPr>
          <w:lang w:val="lt-LT"/>
        </w:rPr>
        <w:t>is</w:t>
      </w:r>
      <w:r w:rsidRPr="00FE42F1">
        <w:rPr>
          <w:lang w:val="lt-LT"/>
        </w:rPr>
        <w:t>, Žemės tvarkymo ir administravimo skyriaus vedėj</w:t>
      </w:r>
      <w:r>
        <w:rPr>
          <w:lang w:val="lt-LT"/>
        </w:rPr>
        <w:t>a</w:t>
      </w:r>
      <w:r w:rsidRPr="00FE42F1">
        <w:rPr>
          <w:lang w:val="lt-LT"/>
        </w:rPr>
        <w:t xml:space="preserve"> R. Rudukien</w:t>
      </w:r>
      <w:r>
        <w:rPr>
          <w:lang w:val="lt-LT"/>
        </w:rPr>
        <w:t>ė</w:t>
      </w:r>
      <w:r w:rsidRPr="00FE42F1">
        <w:rPr>
          <w:lang w:val="lt-LT"/>
        </w:rPr>
        <w:t>, Socialinių paslaugų skyriaus vedėj</w:t>
      </w:r>
      <w:r w:rsidR="00B94B08">
        <w:rPr>
          <w:lang w:val="lt-LT"/>
        </w:rPr>
        <w:t>a</w:t>
      </w:r>
      <w:r w:rsidRPr="00FE42F1">
        <w:rPr>
          <w:lang w:val="lt-LT"/>
        </w:rPr>
        <w:t xml:space="preserve"> N. Buinickien</w:t>
      </w:r>
      <w:r>
        <w:rPr>
          <w:lang w:val="lt-LT"/>
        </w:rPr>
        <w:t>ė</w:t>
      </w:r>
      <w:r w:rsidRPr="00FE42F1">
        <w:rPr>
          <w:lang w:val="lt-LT"/>
        </w:rPr>
        <w:t xml:space="preserve">, Nekilnojamojo turto skyriaus vedėja V. </w:t>
      </w:r>
      <w:proofErr w:type="spellStart"/>
      <w:r w:rsidRPr="00FE42F1">
        <w:rPr>
          <w:lang w:val="lt-LT"/>
        </w:rPr>
        <w:t>Lajauskait</w:t>
      </w:r>
      <w:r>
        <w:rPr>
          <w:lang w:val="lt-LT"/>
        </w:rPr>
        <w:t>ė</w:t>
      </w:r>
      <w:proofErr w:type="spellEnd"/>
      <w:r w:rsidRPr="00FE42F1">
        <w:rPr>
          <w:lang w:val="lt-LT"/>
        </w:rPr>
        <w:t>, Socialinių paslaugų skyriaus Socialinės integracijos poskyrio vedėj</w:t>
      </w:r>
      <w:r>
        <w:rPr>
          <w:lang w:val="lt-LT"/>
        </w:rPr>
        <w:t>a</w:t>
      </w:r>
      <w:r w:rsidRPr="00FE42F1">
        <w:rPr>
          <w:lang w:val="lt-LT"/>
        </w:rPr>
        <w:t xml:space="preserve"> I. </w:t>
      </w:r>
      <w:proofErr w:type="spellStart"/>
      <w:r w:rsidRPr="00FE42F1">
        <w:rPr>
          <w:lang w:val="lt-LT"/>
        </w:rPr>
        <w:t>Kiselien</w:t>
      </w:r>
      <w:r>
        <w:rPr>
          <w:lang w:val="lt-LT"/>
        </w:rPr>
        <w:t>ė</w:t>
      </w:r>
      <w:proofErr w:type="spellEnd"/>
      <w:r>
        <w:rPr>
          <w:lang w:val="lt-LT"/>
        </w:rPr>
        <w:t xml:space="preserve">, </w:t>
      </w:r>
      <w:r w:rsidRPr="00FE42F1">
        <w:rPr>
          <w:lang w:val="lt-LT"/>
        </w:rPr>
        <w:t>Šeškinės ir Fabijoniškių mikrorajonų bendruomenių atstov</w:t>
      </w:r>
      <w:r w:rsidR="00B94B08">
        <w:rPr>
          <w:lang w:val="lt-LT"/>
        </w:rPr>
        <w:t>ai</w:t>
      </w:r>
      <w:r w:rsidRPr="00FE42F1">
        <w:rPr>
          <w:lang w:val="lt-LT"/>
        </w:rPr>
        <w:t>, saugomų teritorijų specialist</w:t>
      </w:r>
      <w:r>
        <w:rPr>
          <w:lang w:val="lt-LT"/>
        </w:rPr>
        <w:t xml:space="preserve">ė, </w:t>
      </w:r>
      <w:r w:rsidRPr="00FE42F1">
        <w:rPr>
          <w:lang w:val="lt-LT"/>
        </w:rPr>
        <w:t>skundų pareiškėjai</w:t>
      </w:r>
      <w:r>
        <w:rPr>
          <w:lang w:val="lt-LT"/>
        </w:rPr>
        <w:t>.</w:t>
      </w:r>
    </w:p>
    <w:p w14:paraId="0CE6B1BD" w14:textId="77777777" w:rsidR="00FB6767" w:rsidRPr="00FE42F1" w:rsidRDefault="00FB6767">
      <w:pPr>
        <w:ind w:firstLine="397"/>
        <w:jc w:val="both"/>
        <w:rPr>
          <w:lang w:val="lt-LT"/>
        </w:rPr>
      </w:pPr>
    </w:p>
    <w:p w14:paraId="093D5EC1" w14:textId="77777777" w:rsidR="00FB6767" w:rsidRPr="00FE42F1" w:rsidRDefault="007979DE">
      <w:pPr>
        <w:ind w:firstLine="397"/>
        <w:jc w:val="both"/>
        <w:rPr>
          <w:i/>
          <w:lang w:val="lt-LT"/>
        </w:rPr>
      </w:pPr>
      <w:r w:rsidRPr="00FE42F1">
        <w:rPr>
          <w:i/>
          <w:lang w:val="lt-LT"/>
        </w:rPr>
        <w:t>Darbotvarkė:</w:t>
      </w:r>
    </w:p>
    <w:p w14:paraId="1268C358" w14:textId="77777777" w:rsidR="00FB6767" w:rsidRPr="00FE42F1" w:rsidRDefault="00FB6767" w:rsidP="00FE42F1">
      <w:pPr>
        <w:jc w:val="both"/>
        <w:rPr>
          <w:lang w:val="lt-LT"/>
        </w:rPr>
      </w:pPr>
    </w:p>
    <w:p w14:paraId="581AC768" w14:textId="55A6AD5D" w:rsidR="002E0C11" w:rsidRPr="00FE42F1" w:rsidRDefault="002231C9" w:rsidP="00FE42F1">
      <w:pPr>
        <w:ind w:firstLine="397"/>
        <w:jc w:val="both"/>
        <w:rPr>
          <w:lang w:val="lt-LT"/>
        </w:rPr>
      </w:pPr>
      <w:bookmarkStart w:id="8" w:name="darbotvTrumpasXML"/>
      <w:r w:rsidRPr="00FE42F1">
        <w:rPr>
          <w:lang w:val="lt-LT"/>
        </w:rPr>
        <w:t>1.</w:t>
      </w:r>
      <w:r w:rsidR="00FE42F1">
        <w:rPr>
          <w:lang w:val="lt-LT"/>
        </w:rPr>
        <w:t xml:space="preserve"> </w:t>
      </w:r>
      <w:r w:rsidRPr="00FE42F1">
        <w:rPr>
          <w:lang w:val="lt-LT"/>
        </w:rPr>
        <w:t>DĖL GALIMAI KORUPCINIŲ VEIKSMŲ VILNIAUS MIESTO SAVIVALDYBĖS ADMINISTRACIJOJE.</w:t>
      </w:r>
    </w:p>
    <w:p w14:paraId="1660C2B7" w14:textId="7655A0AC" w:rsidR="002E0C11" w:rsidRPr="00FE42F1" w:rsidRDefault="002231C9" w:rsidP="00FE42F1">
      <w:pPr>
        <w:ind w:firstLine="397"/>
        <w:jc w:val="both"/>
        <w:rPr>
          <w:lang w:val="lt-LT"/>
        </w:rPr>
      </w:pPr>
      <w:r w:rsidRPr="00FE42F1">
        <w:rPr>
          <w:lang w:val="lt-LT"/>
        </w:rPr>
        <w:t>2.</w:t>
      </w:r>
      <w:r w:rsidR="00FE42F1">
        <w:rPr>
          <w:lang w:val="lt-LT"/>
        </w:rPr>
        <w:t xml:space="preserve"> </w:t>
      </w:r>
      <w:r w:rsidRPr="00FE42F1">
        <w:rPr>
          <w:lang w:val="lt-LT"/>
        </w:rPr>
        <w:t>DĖL VILNIAUS MIESTO SAVIVALDYBĖS BENDRAJAME PLANE NUMATYTOS ŠIAURINĖS GATVĖS PROJEKTO VYSTYMO IR VYKDYMO ETAPŲ SKAIDRUMO.</w:t>
      </w:r>
    </w:p>
    <w:p w14:paraId="191AA978" w14:textId="4E01E929" w:rsidR="002E0C11" w:rsidRPr="00FE42F1" w:rsidRDefault="002231C9" w:rsidP="00FE42F1">
      <w:pPr>
        <w:ind w:firstLine="397"/>
        <w:jc w:val="both"/>
        <w:rPr>
          <w:lang w:val="lt-LT"/>
        </w:rPr>
      </w:pPr>
      <w:r w:rsidRPr="00FE42F1">
        <w:rPr>
          <w:lang w:val="lt-LT"/>
        </w:rPr>
        <w:t>3.</w:t>
      </w:r>
      <w:r w:rsidR="00FE42F1">
        <w:rPr>
          <w:lang w:val="lt-LT"/>
        </w:rPr>
        <w:t xml:space="preserve"> </w:t>
      </w:r>
      <w:r w:rsidRPr="00FE42F1">
        <w:rPr>
          <w:lang w:val="lt-LT"/>
        </w:rPr>
        <w:t>DĖL GALIMOS KORUPCIJOS VILNIAUS MIESTO SAVIVALDYBĖS ADMINISTRACIJOJE VYKDANT NAMO PIRKIMĄ GELVADIŠKIŲ G. 70.</w:t>
      </w:r>
    </w:p>
    <w:p w14:paraId="2EE422E8" w14:textId="3A5A9B58" w:rsidR="002E0C11" w:rsidRPr="00FE42F1" w:rsidRDefault="002231C9" w:rsidP="00FE42F1">
      <w:pPr>
        <w:ind w:firstLine="397"/>
        <w:jc w:val="both"/>
        <w:rPr>
          <w:lang w:val="lt-LT"/>
        </w:rPr>
      </w:pPr>
      <w:r w:rsidRPr="00FE42F1">
        <w:rPr>
          <w:lang w:val="lt-LT"/>
        </w:rPr>
        <w:t>4.</w:t>
      </w:r>
      <w:r w:rsidR="00FE42F1">
        <w:rPr>
          <w:lang w:val="lt-LT"/>
        </w:rPr>
        <w:t xml:space="preserve"> </w:t>
      </w:r>
      <w:r w:rsidRPr="00FE42F1">
        <w:rPr>
          <w:lang w:val="lt-LT"/>
        </w:rPr>
        <w:t>DĖL KORUPCIJOS APRAIŠKŲ VŠĮ GREITOSIOS MEDICINOS PAGALBOS STOTIES VADOVYBĖJE.</w:t>
      </w:r>
    </w:p>
    <w:p w14:paraId="011BEE9C" w14:textId="41064374" w:rsidR="002E0C11" w:rsidRPr="00FE42F1" w:rsidRDefault="002231C9" w:rsidP="00FE42F1">
      <w:pPr>
        <w:ind w:firstLine="397"/>
        <w:jc w:val="both"/>
        <w:rPr>
          <w:lang w:val="lt-LT"/>
        </w:rPr>
      </w:pPr>
      <w:r w:rsidRPr="00FE42F1">
        <w:rPr>
          <w:lang w:val="lt-LT"/>
        </w:rPr>
        <w:t>5.</w:t>
      </w:r>
      <w:r w:rsidR="00FE42F1">
        <w:rPr>
          <w:lang w:val="lt-LT"/>
        </w:rPr>
        <w:t xml:space="preserve"> </w:t>
      </w:r>
      <w:r w:rsidRPr="00FE42F1">
        <w:rPr>
          <w:lang w:val="lt-LT"/>
        </w:rPr>
        <w:t>DĖL SEIMO ANTIKORUPCIJOS KOMISIJOS SPRENDIMO IR LIETUVOS SAVIVALDYBIŲ ASOCIACIJOS PRAŠYMO.</w:t>
      </w:r>
    </w:p>
    <w:p w14:paraId="645E0330" w14:textId="77777777" w:rsidR="00FE42F1" w:rsidRDefault="00FE42F1" w:rsidP="00FE42F1">
      <w:pPr>
        <w:jc w:val="both"/>
        <w:rPr>
          <w:lang w:val="lt-LT"/>
        </w:rPr>
      </w:pPr>
      <w:bookmarkStart w:id="9" w:name="protokolasXML"/>
      <w:bookmarkEnd w:id="8"/>
    </w:p>
    <w:p w14:paraId="7039528D" w14:textId="746BF0AB" w:rsidR="00FE42F1" w:rsidRDefault="00B94B08" w:rsidP="00FE42F1">
      <w:pPr>
        <w:ind w:firstLine="397"/>
        <w:jc w:val="both"/>
        <w:rPr>
          <w:lang w:val="lt"/>
        </w:rPr>
      </w:pPr>
      <w:r>
        <w:rPr>
          <w:lang w:val="lt"/>
        </w:rPr>
        <w:t xml:space="preserve">Antikorupcijos komisijos (toliau – </w:t>
      </w:r>
      <w:r w:rsidR="00FE42F1">
        <w:rPr>
          <w:lang w:val="lt"/>
        </w:rPr>
        <w:t>Komisijos</w:t>
      </w:r>
      <w:r>
        <w:rPr>
          <w:lang w:val="lt"/>
        </w:rPr>
        <w:t>)</w:t>
      </w:r>
      <w:r w:rsidR="00FE42F1">
        <w:rPr>
          <w:lang w:val="lt"/>
        </w:rPr>
        <w:t xml:space="preserve"> nariai vienbalsiai pritaria pateiktai posėdžio darbotvarkei.</w:t>
      </w:r>
    </w:p>
    <w:p w14:paraId="610B2CCE" w14:textId="77777777" w:rsidR="00FE42F1" w:rsidRDefault="00FE42F1">
      <w:pPr>
        <w:jc w:val="both"/>
        <w:rPr>
          <w:lang w:val="lt-LT"/>
        </w:rPr>
      </w:pPr>
    </w:p>
    <w:p w14:paraId="279D7F5C" w14:textId="285693BB" w:rsidR="002E0C11" w:rsidRPr="00FE42F1" w:rsidRDefault="002231C9" w:rsidP="00FE42F1">
      <w:pPr>
        <w:ind w:firstLine="397"/>
        <w:jc w:val="both"/>
        <w:rPr>
          <w:lang w:val="lt-LT"/>
        </w:rPr>
      </w:pPr>
      <w:r w:rsidRPr="00FE42F1">
        <w:rPr>
          <w:lang w:val="lt-LT"/>
        </w:rPr>
        <w:t>1.</w:t>
      </w:r>
      <w:r w:rsidR="00FE42F1">
        <w:rPr>
          <w:lang w:val="lt-LT"/>
        </w:rPr>
        <w:t xml:space="preserve"> </w:t>
      </w:r>
      <w:r w:rsidRPr="00FE42F1">
        <w:rPr>
          <w:lang w:val="lt-LT"/>
        </w:rPr>
        <w:t>SVARSTYTA. DĖL GALIMAI KORUPCINIŲ VEIKSMŲ VILNIAUS MIESTO SAVIVALDYBĖS ADMINISTRACIJOJE.</w:t>
      </w:r>
    </w:p>
    <w:p w14:paraId="602BB819" w14:textId="77777777" w:rsidR="002E0C11" w:rsidRPr="00FE42F1" w:rsidRDefault="002231C9" w:rsidP="00FE42F1">
      <w:pPr>
        <w:ind w:firstLine="397"/>
        <w:jc w:val="both"/>
        <w:rPr>
          <w:lang w:val="lt-LT"/>
        </w:rPr>
      </w:pPr>
      <w:r w:rsidRPr="00FE42F1">
        <w:rPr>
          <w:lang w:val="lt-LT"/>
        </w:rPr>
        <w:t xml:space="preserve">V. Sadauskas kviečia prisijungti pareiškėjus R. B. ir A. B. bei Savivaldybės administracijos atstovus - Administracijos direktoriaus pavaduotoją D. Narbut, Vyriausiojo miesto architekto skyriaus vedėją M. Pakalnį, Žemės tvarkymo ir administravimo skyriaus vedėją R. </w:t>
      </w:r>
      <w:proofErr w:type="spellStart"/>
      <w:r w:rsidRPr="00FE42F1">
        <w:rPr>
          <w:lang w:val="lt-LT"/>
        </w:rPr>
        <w:t>Rudukienę</w:t>
      </w:r>
      <w:proofErr w:type="spellEnd"/>
      <w:r w:rsidRPr="00FE42F1">
        <w:rPr>
          <w:lang w:val="lt-LT"/>
        </w:rPr>
        <w:t>.</w:t>
      </w:r>
    </w:p>
    <w:p w14:paraId="08428DF6" w14:textId="77777777" w:rsidR="002E0C11" w:rsidRPr="00FE42F1" w:rsidRDefault="002231C9" w:rsidP="00FE42F1">
      <w:pPr>
        <w:ind w:firstLine="397"/>
        <w:jc w:val="both"/>
        <w:rPr>
          <w:lang w:val="lt-LT"/>
        </w:rPr>
      </w:pPr>
      <w:r w:rsidRPr="00FE42F1">
        <w:rPr>
          <w:lang w:val="lt-LT"/>
        </w:rPr>
        <w:t>V. Sadauskas primena skundo esmę.</w:t>
      </w:r>
    </w:p>
    <w:p w14:paraId="7C4CBD54" w14:textId="77777777" w:rsidR="002E0C11" w:rsidRPr="00FE42F1" w:rsidRDefault="002231C9" w:rsidP="00B94B08">
      <w:pPr>
        <w:ind w:firstLine="397"/>
        <w:jc w:val="both"/>
        <w:rPr>
          <w:lang w:val="lt-LT"/>
        </w:rPr>
      </w:pPr>
      <w:r w:rsidRPr="00FE42F1">
        <w:rPr>
          <w:lang w:val="lt-LT"/>
        </w:rPr>
        <w:t xml:space="preserve">Savivaldybės administracijos darbuotojai išsako savo argumentus, kodėl pareiškėjų skundas </w:t>
      </w:r>
      <w:proofErr w:type="spellStart"/>
      <w:r w:rsidRPr="00FE42F1">
        <w:rPr>
          <w:lang w:val="lt-LT"/>
        </w:rPr>
        <w:t>netenkintinas</w:t>
      </w:r>
      <w:proofErr w:type="spellEnd"/>
      <w:r w:rsidRPr="00FE42F1">
        <w:rPr>
          <w:lang w:val="lt-LT"/>
        </w:rPr>
        <w:t>.</w:t>
      </w:r>
    </w:p>
    <w:p w14:paraId="27082ABD" w14:textId="5938FB48" w:rsidR="002E0C11" w:rsidRPr="00FE42F1" w:rsidRDefault="002231C9" w:rsidP="00FE42F1">
      <w:pPr>
        <w:ind w:firstLine="720"/>
        <w:jc w:val="both"/>
        <w:rPr>
          <w:lang w:val="lt-LT"/>
        </w:rPr>
      </w:pPr>
      <w:r w:rsidRPr="00FE42F1">
        <w:rPr>
          <w:lang w:val="lt-LT"/>
        </w:rPr>
        <w:lastRenderedPageBreak/>
        <w:t>Komisijos nariai pateikia klausimus dėl Savivaldybės kaip institucijos vaidmens nagrinėjamoje situacijoje, Lietuvos vyriausiojo administracinio teismo sprendimo, dėl naujos bylos esmės, dėl žemės sklypo naudojimo algoritmo</w:t>
      </w:r>
      <w:r w:rsidR="00B94B08">
        <w:rPr>
          <w:lang w:val="lt-LT"/>
        </w:rPr>
        <w:t>.</w:t>
      </w:r>
    </w:p>
    <w:p w14:paraId="7F5C6BCC" w14:textId="77777777" w:rsidR="002E0C11" w:rsidRPr="00FE42F1" w:rsidRDefault="002231C9" w:rsidP="00FE42F1">
      <w:pPr>
        <w:ind w:firstLine="720"/>
        <w:jc w:val="both"/>
        <w:rPr>
          <w:lang w:val="lt-LT"/>
        </w:rPr>
      </w:pPr>
      <w:r w:rsidRPr="00FE42F1">
        <w:rPr>
          <w:lang w:val="lt-LT"/>
        </w:rPr>
        <w:t>Pasisako pareiškėjai R. B. ir A. B. Teigia, kad kalbama apie kitą sklypo dalį ir kad Savivaldybės darbuotojai sako netiesą. Pateikia savo argumentus ir reikalavimus.</w:t>
      </w:r>
    </w:p>
    <w:p w14:paraId="17A07AD5" w14:textId="00F1AD23" w:rsidR="002E0C11" w:rsidRPr="00FE42F1" w:rsidRDefault="002231C9" w:rsidP="00B94B08">
      <w:pPr>
        <w:ind w:firstLine="720"/>
        <w:jc w:val="both"/>
        <w:rPr>
          <w:lang w:val="lt-LT"/>
        </w:rPr>
      </w:pPr>
      <w:r w:rsidRPr="00FE42F1">
        <w:rPr>
          <w:lang w:val="lt-LT"/>
        </w:rPr>
        <w:t>Atsakingoji sekretorė R. Jašinskienė pagarsina Nacionalinės žemės tarnybos prie Žemės ūkio ministerijos (toliau - NŽT) atsiliepimą, kurį gavo Savivaldybė</w:t>
      </w:r>
      <w:r w:rsidR="00B94B08">
        <w:rPr>
          <w:lang w:val="lt-LT"/>
        </w:rPr>
        <w:t xml:space="preserve">: </w:t>
      </w:r>
      <w:r w:rsidRPr="00FE42F1">
        <w:rPr>
          <w:lang w:val="lt-LT"/>
        </w:rPr>
        <w:t>neturi juridinio pagrindo nutraukti žemės nuomos sutartį, su skundu nesutinka.</w:t>
      </w:r>
    </w:p>
    <w:p w14:paraId="0294EB77" w14:textId="5C2C2E19" w:rsidR="002E0C11" w:rsidRPr="00FE42F1" w:rsidRDefault="002231C9" w:rsidP="00FE42F1">
      <w:pPr>
        <w:ind w:firstLine="720"/>
        <w:jc w:val="both"/>
        <w:rPr>
          <w:lang w:val="lt-LT"/>
        </w:rPr>
      </w:pPr>
      <w:r w:rsidRPr="00FE42F1">
        <w:rPr>
          <w:lang w:val="lt-LT"/>
        </w:rPr>
        <w:t>Vyksta Komisijos narių diskusija</w:t>
      </w:r>
      <w:r w:rsidR="00B94B08">
        <w:rPr>
          <w:lang w:val="lt-LT"/>
        </w:rPr>
        <w:t>.</w:t>
      </w:r>
    </w:p>
    <w:p w14:paraId="2619DC8B" w14:textId="77777777" w:rsidR="002E0C11" w:rsidRPr="00FE42F1" w:rsidRDefault="002231C9" w:rsidP="00FE42F1">
      <w:pPr>
        <w:ind w:firstLine="720"/>
        <w:jc w:val="both"/>
        <w:rPr>
          <w:lang w:val="lt-LT"/>
        </w:rPr>
      </w:pPr>
      <w:r w:rsidRPr="00FE42F1">
        <w:rPr>
          <w:lang w:val="lt-LT"/>
        </w:rPr>
        <w:t>S. Sadauskas apibendrina išsakytas mintis ir teikia balsavimui:</w:t>
      </w:r>
    </w:p>
    <w:p w14:paraId="492E8FB3" w14:textId="77777777" w:rsidR="002E0C11" w:rsidRPr="00FE42F1" w:rsidRDefault="002231C9" w:rsidP="00FE42F1">
      <w:pPr>
        <w:ind w:firstLine="720"/>
        <w:jc w:val="both"/>
        <w:rPr>
          <w:lang w:val="lt-LT"/>
        </w:rPr>
      </w:pPr>
      <w:r w:rsidRPr="00FE42F1">
        <w:rPr>
          <w:lang w:val="lt-LT"/>
        </w:rPr>
        <w:t>Daryti pertrauką skundo nagrinėjime, priimant tarpinį sprendimą:</w:t>
      </w:r>
    </w:p>
    <w:p w14:paraId="1A4B9049" w14:textId="77777777" w:rsidR="002E0C11" w:rsidRPr="00FE42F1" w:rsidRDefault="002231C9" w:rsidP="00FE42F1">
      <w:pPr>
        <w:ind w:firstLine="720"/>
        <w:jc w:val="both"/>
        <w:rPr>
          <w:lang w:val="lt-LT"/>
        </w:rPr>
      </w:pPr>
      <w:r w:rsidRPr="00FE42F1">
        <w:rPr>
          <w:lang w:val="lt-LT"/>
        </w:rPr>
        <w:t>1. Dėl akcijų pirkimo-pardavimo sandorio nutraukimo tyrimą baigti, siūlant pareiškėjams šį klausimą ginčyti teismine tvarka (Antikorupcijos komisija, remiantis LR Vietos savivaldos įstatymu, tokios kompetencijos neturi).</w:t>
      </w:r>
    </w:p>
    <w:p w14:paraId="5FEAF438" w14:textId="5958D380" w:rsidR="002E0C11" w:rsidRPr="00FE42F1" w:rsidRDefault="002231C9" w:rsidP="00FE42F1">
      <w:pPr>
        <w:ind w:firstLine="720"/>
        <w:jc w:val="both"/>
        <w:rPr>
          <w:lang w:val="lt-LT"/>
        </w:rPr>
      </w:pPr>
      <w:r w:rsidRPr="00FE42F1">
        <w:rPr>
          <w:lang w:val="lt-LT"/>
        </w:rPr>
        <w:t xml:space="preserve">2. Dėl žemės nuomos sutarties nutraukimo tyrimą laikinai stabdyti iki </w:t>
      </w:r>
      <w:r w:rsidR="00A352F9">
        <w:rPr>
          <w:lang w:val="lt-LT"/>
        </w:rPr>
        <w:t>Vilniaus apygardos</w:t>
      </w:r>
      <w:r w:rsidRPr="00FE42F1">
        <w:rPr>
          <w:lang w:val="lt-LT"/>
        </w:rPr>
        <w:t xml:space="preserve"> administraciniam teismui priimant sprendimą. Pareiškėjams informavus apie priimtą sprendimą - atnaujinti tyrimą.</w:t>
      </w:r>
    </w:p>
    <w:p w14:paraId="53A7EEEB" w14:textId="77777777" w:rsidR="002E0C11" w:rsidRPr="00FE42F1" w:rsidRDefault="002231C9" w:rsidP="00FE42F1">
      <w:pPr>
        <w:ind w:firstLine="720"/>
        <w:jc w:val="both"/>
        <w:rPr>
          <w:lang w:val="lt-LT"/>
        </w:rPr>
      </w:pPr>
      <w:r w:rsidRPr="00FE42F1">
        <w:rPr>
          <w:lang w:val="lt-LT"/>
        </w:rPr>
        <w:t>3. Dėl atsakingų Savivaldybės administracijos darbuotojų patraukimo atsakomybėn už piktnaudžiavimą - baigti tyrimą, neturint tą pagrindžiančių faktų.</w:t>
      </w:r>
    </w:p>
    <w:p w14:paraId="6C85A0C2" w14:textId="77777777" w:rsidR="002E0C11" w:rsidRPr="00FE42F1" w:rsidRDefault="002231C9" w:rsidP="00FE42F1">
      <w:pPr>
        <w:ind w:firstLine="720"/>
        <w:jc w:val="both"/>
        <w:rPr>
          <w:lang w:val="lt-LT"/>
        </w:rPr>
      </w:pPr>
      <w:r w:rsidRPr="00FE42F1">
        <w:rPr>
          <w:lang w:val="lt-LT"/>
        </w:rPr>
        <w:t>Balsavimo rezultatai:</w:t>
      </w:r>
    </w:p>
    <w:p w14:paraId="5D752830" w14:textId="77777777" w:rsidR="002E0C11" w:rsidRPr="00FE42F1" w:rsidRDefault="002231C9" w:rsidP="00FE42F1">
      <w:pPr>
        <w:ind w:firstLine="720"/>
        <w:jc w:val="both"/>
        <w:rPr>
          <w:lang w:val="lt-LT"/>
        </w:rPr>
      </w:pPr>
      <w:r w:rsidRPr="00FE42F1">
        <w:rPr>
          <w:lang w:val="lt-LT"/>
        </w:rPr>
        <w:t>už - bendru sutarimu.</w:t>
      </w:r>
    </w:p>
    <w:p w14:paraId="7293A110" w14:textId="77777777" w:rsidR="002E0C11" w:rsidRPr="00FE42F1" w:rsidRDefault="002231C9" w:rsidP="00FE42F1">
      <w:pPr>
        <w:ind w:firstLine="720"/>
        <w:jc w:val="both"/>
        <w:rPr>
          <w:lang w:val="lt-LT"/>
        </w:rPr>
      </w:pPr>
      <w:r w:rsidRPr="00FE42F1">
        <w:rPr>
          <w:lang w:val="lt-LT"/>
        </w:rPr>
        <w:t>S. Tumelis klausimo eigoje atsijungė iš posėdžio ir balsavime nedalyvauja.</w:t>
      </w:r>
    </w:p>
    <w:p w14:paraId="2496C4AC" w14:textId="77777777" w:rsidR="002E0C11" w:rsidRPr="00FE42F1" w:rsidRDefault="002231C9" w:rsidP="00FE42F1">
      <w:pPr>
        <w:ind w:firstLine="720"/>
        <w:jc w:val="both"/>
        <w:rPr>
          <w:lang w:val="lt-LT"/>
        </w:rPr>
      </w:pPr>
      <w:r w:rsidRPr="00FE42F1">
        <w:rPr>
          <w:lang w:val="lt-LT"/>
        </w:rPr>
        <w:t>NUSPRĘSTA. Daryti pertrauką skundo nagrinėjime, priimant tarpinį sprendimą:</w:t>
      </w:r>
    </w:p>
    <w:p w14:paraId="4703B6A7" w14:textId="77777777" w:rsidR="002E0C11" w:rsidRPr="00FE42F1" w:rsidRDefault="002231C9" w:rsidP="00FE42F1">
      <w:pPr>
        <w:ind w:firstLine="720"/>
        <w:jc w:val="both"/>
        <w:rPr>
          <w:lang w:val="lt-LT"/>
        </w:rPr>
      </w:pPr>
      <w:r w:rsidRPr="00FE42F1">
        <w:rPr>
          <w:lang w:val="lt-LT"/>
        </w:rPr>
        <w:t>1. Dėl akcijų pirkimo-pardavimo sandorio nutraukimo tyrimą baigti, siūlant pareiškėjams šį klausimą ginčyti teismine tvarka (Antikorupcijos komisija, remiantis LR Vietos savivaldos įstatymu, tokios kompetencijos neturi).</w:t>
      </w:r>
    </w:p>
    <w:p w14:paraId="7482F909" w14:textId="43BF67CE" w:rsidR="002E0C11" w:rsidRPr="00FE42F1" w:rsidRDefault="002231C9" w:rsidP="00FE42F1">
      <w:pPr>
        <w:ind w:firstLine="720"/>
        <w:jc w:val="both"/>
        <w:rPr>
          <w:lang w:val="lt-LT"/>
        </w:rPr>
      </w:pPr>
      <w:r w:rsidRPr="00FE42F1">
        <w:rPr>
          <w:lang w:val="lt-LT"/>
        </w:rPr>
        <w:t xml:space="preserve">2. Dėl žemės nuomos sutarties nutraukimo tyrimą laikinai stabdyti iki </w:t>
      </w:r>
      <w:r w:rsidR="00A352F9">
        <w:rPr>
          <w:lang w:val="lt-LT"/>
        </w:rPr>
        <w:t>Vilniaus apygardos</w:t>
      </w:r>
      <w:r w:rsidRPr="00FE42F1">
        <w:rPr>
          <w:lang w:val="lt-LT"/>
        </w:rPr>
        <w:t xml:space="preserve"> administraciniam teismui priimant sprendimą. Pareiškėjams informavus apie priimtą sprendimą - atnaujinti tyrimą.</w:t>
      </w:r>
    </w:p>
    <w:p w14:paraId="5F98BC56" w14:textId="77777777" w:rsidR="002E0C11" w:rsidRPr="00FE42F1" w:rsidRDefault="002231C9" w:rsidP="00FE42F1">
      <w:pPr>
        <w:ind w:firstLine="720"/>
        <w:jc w:val="both"/>
        <w:rPr>
          <w:lang w:val="lt-LT"/>
        </w:rPr>
      </w:pPr>
      <w:r w:rsidRPr="00FE42F1">
        <w:rPr>
          <w:lang w:val="lt-LT"/>
        </w:rPr>
        <w:t>3. Dėl atsakingų Savivaldybės administracijos darbuotojų patraukimo atsakomybėn už piktnaudžiavimą - baigti tyrimą, neturint tą pagrindžiančių faktų.</w:t>
      </w:r>
    </w:p>
    <w:p w14:paraId="017E2901" w14:textId="77777777" w:rsidR="002E0C11" w:rsidRPr="00FE42F1" w:rsidRDefault="002E0C11">
      <w:pPr>
        <w:rPr>
          <w:lang w:val="lt-LT"/>
        </w:rPr>
      </w:pPr>
    </w:p>
    <w:p w14:paraId="5FF7C535" w14:textId="4416E8E1" w:rsidR="002E0C11" w:rsidRPr="00FE42F1" w:rsidRDefault="002231C9" w:rsidP="00FE42F1">
      <w:pPr>
        <w:ind w:firstLine="720"/>
        <w:jc w:val="both"/>
        <w:rPr>
          <w:lang w:val="lt-LT"/>
        </w:rPr>
      </w:pPr>
      <w:r w:rsidRPr="00FE42F1">
        <w:rPr>
          <w:lang w:val="lt-LT"/>
        </w:rPr>
        <w:t>2.</w:t>
      </w:r>
      <w:r w:rsidR="00FE42F1">
        <w:rPr>
          <w:lang w:val="lt-LT"/>
        </w:rPr>
        <w:t xml:space="preserve"> </w:t>
      </w:r>
      <w:r w:rsidRPr="00FE42F1">
        <w:rPr>
          <w:lang w:val="lt-LT"/>
        </w:rPr>
        <w:t>SVARSTYTA. DĖL VILNIAUS MIESTO SAVIVALDYBĖS BENDRAJAME PLANE NUMATYTOS ŠIAURINĖS GATVĖS PROJEKTO VYSTYMO IR VYKDYMO ETAPŲ SKAIDRUMO.</w:t>
      </w:r>
    </w:p>
    <w:p w14:paraId="3F5564C9" w14:textId="77777777" w:rsidR="002E0C11" w:rsidRPr="00FE42F1" w:rsidRDefault="002231C9" w:rsidP="00FE42F1">
      <w:pPr>
        <w:ind w:firstLine="720"/>
        <w:jc w:val="both"/>
        <w:rPr>
          <w:lang w:val="lt-LT"/>
        </w:rPr>
      </w:pPr>
      <w:r w:rsidRPr="00FE42F1">
        <w:rPr>
          <w:lang w:val="lt-LT"/>
        </w:rPr>
        <w:t>V. Sadauskas kviečia prisijungti Vyriausiojo miesto architekto skyriaus vedėją M. Pakalnį, pareiškėją E. R., taip pat Šeškinės ir Fabijoniškių mikrorajonų bendruomenių atstovus, saugomų teritorijų specialistę.</w:t>
      </w:r>
    </w:p>
    <w:p w14:paraId="4A0852DA" w14:textId="0FAD6D93" w:rsidR="002E0C11" w:rsidRPr="00FE42F1" w:rsidRDefault="002231C9" w:rsidP="00FE42F1">
      <w:pPr>
        <w:ind w:firstLine="720"/>
        <w:jc w:val="both"/>
        <w:rPr>
          <w:lang w:val="lt-LT"/>
        </w:rPr>
      </w:pPr>
      <w:r w:rsidRPr="00FE42F1">
        <w:rPr>
          <w:lang w:val="lt-LT"/>
        </w:rPr>
        <w:t xml:space="preserve">M. Pakalnis pasidalina prezentacija, pristato klausimą ir atkreipia dėmesį, jog Savivaldybės administracijos užsakymu SĮ </w:t>
      </w:r>
      <w:r w:rsidR="00B94B08">
        <w:rPr>
          <w:lang w:val="lt-LT"/>
        </w:rPr>
        <w:t>„</w:t>
      </w:r>
      <w:r w:rsidRPr="00FE42F1">
        <w:rPr>
          <w:lang w:val="lt-LT"/>
        </w:rPr>
        <w:t>Vilniaus planas</w:t>
      </w:r>
      <w:r w:rsidR="00B94B08">
        <w:rPr>
          <w:lang w:val="lt-LT"/>
        </w:rPr>
        <w:t>“</w:t>
      </w:r>
      <w:r w:rsidRPr="00FE42F1">
        <w:rPr>
          <w:lang w:val="lt-LT"/>
        </w:rPr>
        <w:t xml:space="preserve"> rengia Šiaurinės gatvės antro etapo projektinius pasiūlymus. Po</w:t>
      </w:r>
      <w:r w:rsidR="00F827AB">
        <w:rPr>
          <w:lang w:val="lt-LT"/>
        </w:rPr>
        <w:t xml:space="preserve"> </w:t>
      </w:r>
      <w:r w:rsidRPr="00FE42F1">
        <w:rPr>
          <w:lang w:val="lt-LT"/>
        </w:rPr>
        <w:t>trijų-keturių mėnesių planuojama parengti keletą gatvės sprendinių variantų. Užsakovui, specialistams, politikams atrinkus vieną priimtiną gatvės sprendinių variantą, būtų pradedamos Poveikio aplinkai vertinimo (toliau - PAV) procedūros, pristatoma bendruomenei. Pateikia  argumentus, kuriais grindžia teiginį, jog Šiaurinė g. nekerta ir nenaikina Šeškinės Ozo draustinio.</w:t>
      </w:r>
    </w:p>
    <w:p w14:paraId="3C5F5B40" w14:textId="77777777" w:rsidR="002E0C11" w:rsidRPr="00FE42F1" w:rsidRDefault="002231C9" w:rsidP="00FE42F1">
      <w:pPr>
        <w:ind w:firstLine="720"/>
        <w:jc w:val="both"/>
        <w:rPr>
          <w:lang w:val="lt-LT"/>
        </w:rPr>
      </w:pPr>
      <w:r w:rsidRPr="00FE42F1">
        <w:rPr>
          <w:lang w:val="lt-LT"/>
        </w:rPr>
        <w:t xml:space="preserve">Pasisako Šeškinės ir Fabijoniškių mikrorajonų bendruomenių atstovai. Išreiškia pasipiktinimą dėl Šiaurinės g. projektavimo, pateikia tyrimų rezultatus dėl poveikio gyventojų sveikatai, argumentaciją dėl žaliųjų zonų ir biologinės įvairovės naikinimo, želdynų trūkumo. Gyventojai pasigenda derinimo su visuomene, projekto viešo aptarimo, PAV procedūrų, tyrimų, kuriais remtasi dėl poveikio sveikatai, transporto srautų. Iškelia klausimą dėl Ozo draustinio ribų netikslumo, teisinio statuso suteikimo, taip pat logiškai grindžiamo jo sujungimo su </w:t>
      </w:r>
      <w:proofErr w:type="spellStart"/>
      <w:r w:rsidRPr="00FE42F1">
        <w:rPr>
          <w:lang w:val="lt-LT"/>
        </w:rPr>
        <w:t>Cedrono</w:t>
      </w:r>
      <w:proofErr w:type="spellEnd"/>
      <w:r w:rsidRPr="00FE42F1">
        <w:rPr>
          <w:lang w:val="lt-LT"/>
        </w:rPr>
        <w:t xml:space="preserve"> aukštupio kraštovaizdžio </w:t>
      </w:r>
      <w:r w:rsidRPr="00FE42F1">
        <w:rPr>
          <w:lang w:val="lt-LT"/>
        </w:rPr>
        <w:lastRenderedPageBreak/>
        <w:t xml:space="preserve">draustiniu. Bendruomenių atstovai siūlo pasidomėti, kokiems asmenims atkurtos nuosavybės teisės į sklypus prie </w:t>
      </w:r>
      <w:proofErr w:type="spellStart"/>
      <w:r w:rsidRPr="00FE42F1">
        <w:rPr>
          <w:lang w:val="lt-LT"/>
        </w:rPr>
        <w:t>Šeškiuko</w:t>
      </w:r>
      <w:proofErr w:type="spellEnd"/>
      <w:r w:rsidRPr="00FE42F1">
        <w:rPr>
          <w:lang w:val="lt-LT"/>
        </w:rPr>
        <w:t xml:space="preserve"> ežerėlio.</w:t>
      </w:r>
    </w:p>
    <w:p w14:paraId="313C68DD" w14:textId="77777777" w:rsidR="002E0C11" w:rsidRPr="00FE42F1" w:rsidRDefault="002231C9" w:rsidP="00FE42F1">
      <w:pPr>
        <w:ind w:firstLine="720"/>
        <w:jc w:val="both"/>
        <w:rPr>
          <w:lang w:val="lt-LT"/>
        </w:rPr>
      </w:pPr>
      <w:r w:rsidRPr="00FE42F1">
        <w:rPr>
          <w:lang w:val="lt-LT"/>
        </w:rPr>
        <w:t>Saugomų teritorijų specialistė išsako nuomonę dėl žaliųjų erdvių išsaugojimo, įteisinimo dokumentais, Ozo draustinio ribų patikslinimo, rekomenduoja Savivaldybei paieškoti kitų, galimai kompromisinių sprendimų.</w:t>
      </w:r>
    </w:p>
    <w:p w14:paraId="758FAC1E" w14:textId="77777777" w:rsidR="002E0C11" w:rsidRPr="00FE42F1" w:rsidRDefault="002231C9" w:rsidP="00FE42F1">
      <w:pPr>
        <w:ind w:firstLine="720"/>
        <w:jc w:val="both"/>
        <w:rPr>
          <w:lang w:val="lt-LT"/>
        </w:rPr>
      </w:pPr>
      <w:r w:rsidRPr="00FE42F1">
        <w:rPr>
          <w:lang w:val="lt-LT"/>
        </w:rPr>
        <w:t xml:space="preserve">M. Pakalnis atsako į klausimus, akcentuoja, jog visos institucijos Šiaurinės g. detaliajam planui pritarė. Išsako poziciją dėl projekto viešinimo, aptarimo su bendruomene, želdynų plotų atitikimo normoms. Atkreipia dėmesį, jog nuosavybės teisės į sklypus prie </w:t>
      </w:r>
      <w:proofErr w:type="spellStart"/>
      <w:r w:rsidRPr="00FE42F1">
        <w:rPr>
          <w:lang w:val="lt-LT"/>
        </w:rPr>
        <w:t>Šeškiuko</w:t>
      </w:r>
      <w:proofErr w:type="spellEnd"/>
      <w:r w:rsidRPr="00FE42F1">
        <w:rPr>
          <w:lang w:val="lt-LT"/>
        </w:rPr>
        <w:t xml:space="preserve"> ežerėlio grąžintos teismų sprendimu (Savivaldybė tam priešinosi). Ozo draustinio ribos nustatytos Lietuvos geologijos tarnybos.</w:t>
      </w:r>
    </w:p>
    <w:p w14:paraId="23CADFD4" w14:textId="77777777" w:rsidR="002E0C11" w:rsidRPr="00FE42F1" w:rsidRDefault="002231C9" w:rsidP="00FE42F1">
      <w:pPr>
        <w:ind w:firstLine="720"/>
        <w:jc w:val="both"/>
        <w:rPr>
          <w:lang w:val="lt-LT"/>
        </w:rPr>
      </w:pPr>
      <w:r w:rsidRPr="00FE42F1">
        <w:rPr>
          <w:lang w:val="lt-LT"/>
        </w:rPr>
        <w:t>Vyksta Komisijos narių ir kviestinių svečių pasisakymai, diskusijos dėl Ozo draustinio detalių geomorfologinių tyrimų inicijavimo, pakartotinio aptarimo su bendruomene, projekto derinimo padalijimo į 3 etapus, prognozių dėl III etapo datos ir kt.</w:t>
      </w:r>
    </w:p>
    <w:p w14:paraId="38F99544" w14:textId="17456E24" w:rsidR="002E0C11" w:rsidRPr="00FE42F1" w:rsidRDefault="002231C9" w:rsidP="00FE42F1">
      <w:pPr>
        <w:ind w:firstLine="720"/>
        <w:jc w:val="both"/>
        <w:rPr>
          <w:lang w:val="lt-LT"/>
        </w:rPr>
      </w:pPr>
      <w:r w:rsidRPr="00FE42F1">
        <w:rPr>
          <w:lang w:val="lt-LT"/>
        </w:rPr>
        <w:t xml:space="preserve">V. Sadauskas </w:t>
      </w:r>
      <w:proofErr w:type="spellStart"/>
      <w:r w:rsidRPr="00FE42F1">
        <w:rPr>
          <w:lang w:val="lt-LT"/>
        </w:rPr>
        <w:t>finalizuoja</w:t>
      </w:r>
      <w:proofErr w:type="spellEnd"/>
      <w:r w:rsidRPr="00FE42F1">
        <w:rPr>
          <w:lang w:val="lt-LT"/>
        </w:rPr>
        <w:t>, jog matomas didelis viešos diskusijos trūkumas. Komisija suteikė tam platformą, išplė</w:t>
      </w:r>
      <w:r w:rsidR="00F827AB">
        <w:rPr>
          <w:lang w:val="lt-LT"/>
        </w:rPr>
        <w:t>t</w:t>
      </w:r>
      <w:r w:rsidRPr="00FE42F1">
        <w:rPr>
          <w:lang w:val="lt-LT"/>
        </w:rPr>
        <w:t>ė tyrimą, tačiau formalūs sprendimai</w:t>
      </w:r>
      <w:r w:rsidR="00F827AB">
        <w:rPr>
          <w:lang w:val="lt-LT"/>
        </w:rPr>
        <w:t xml:space="preserve">, </w:t>
      </w:r>
      <w:r w:rsidR="00F827AB" w:rsidRPr="00FE42F1">
        <w:rPr>
          <w:lang w:val="lt-LT"/>
        </w:rPr>
        <w:t>kiek tai leidžia Komisijos kompetencija pagal LR Vietos savivaldos įstatymą</w:t>
      </w:r>
      <w:r w:rsidR="00F827AB">
        <w:rPr>
          <w:lang w:val="lt-LT"/>
        </w:rPr>
        <w:t>,</w:t>
      </w:r>
      <w:r w:rsidRPr="00FE42F1">
        <w:rPr>
          <w:lang w:val="lt-LT"/>
        </w:rPr>
        <w:t xml:space="preserve"> bus į pareiškėjos skunde suformuluotus klausimus, apimančius Šeškinės Ozo kraštovaizdžio draustinio steigimą bei PAV procedūrų tinkam</w:t>
      </w:r>
      <w:r w:rsidR="00F827AB">
        <w:rPr>
          <w:lang w:val="lt-LT"/>
        </w:rPr>
        <w:t>ą</w:t>
      </w:r>
      <w:r w:rsidRPr="00FE42F1">
        <w:rPr>
          <w:lang w:val="lt-LT"/>
        </w:rPr>
        <w:t xml:space="preserve"> viešinim</w:t>
      </w:r>
      <w:r w:rsidR="00F827AB">
        <w:rPr>
          <w:lang w:val="lt-LT"/>
        </w:rPr>
        <w:t>ą.</w:t>
      </w:r>
    </w:p>
    <w:p w14:paraId="59E035F5" w14:textId="77777777" w:rsidR="002E0C11" w:rsidRPr="00FE42F1" w:rsidRDefault="002231C9" w:rsidP="00FE42F1">
      <w:pPr>
        <w:ind w:firstLine="720"/>
        <w:jc w:val="both"/>
        <w:rPr>
          <w:lang w:val="lt-LT"/>
        </w:rPr>
      </w:pPr>
      <w:r w:rsidRPr="00FE42F1">
        <w:rPr>
          <w:lang w:val="lt-LT"/>
        </w:rPr>
        <w:t>Vyksta Komisijos narių apsitarimas, nuomonių išsakymas.</w:t>
      </w:r>
    </w:p>
    <w:p w14:paraId="0982D332" w14:textId="77777777" w:rsidR="002E0C11" w:rsidRPr="00FE42F1" w:rsidRDefault="002231C9" w:rsidP="00FE42F1">
      <w:pPr>
        <w:ind w:firstLine="720"/>
        <w:jc w:val="both"/>
        <w:rPr>
          <w:lang w:val="lt-LT"/>
        </w:rPr>
      </w:pPr>
      <w:r w:rsidRPr="00FE42F1">
        <w:rPr>
          <w:lang w:val="lt-LT"/>
        </w:rPr>
        <w:t>V. Sadauskas apibendrina siūlymus ir teikia balsavimui:</w:t>
      </w:r>
    </w:p>
    <w:p w14:paraId="7AECDACF" w14:textId="77777777" w:rsidR="002E0C11" w:rsidRPr="00FE42F1" w:rsidRDefault="002231C9" w:rsidP="00FE42F1">
      <w:pPr>
        <w:ind w:firstLine="720"/>
        <w:jc w:val="both"/>
        <w:rPr>
          <w:lang w:val="lt-LT"/>
        </w:rPr>
      </w:pPr>
      <w:r w:rsidRPr="00FE42F1">
        <w:rPr>
          <w:lang w:val="lt-LT"/>
        </w:rPr>
        <w:t>Tęsti tyrimą ir kreiptis į:</w:t>
      </w:r>
    </w:p>
    <w:p w14:paraId="6B93397F" w14:textId="77777777" w:rsidR="002E0C11" w:rsidRPr="00FE42F1" w:rsidRDefault="002231C9" w:rsidP="00FE42F1">
      <w:pPr>
        <w:ind w:firstLine="720"/>
        <w:jc w:val="both"/>
        <w:rPr>
          <w:lang w:val="lt-LT"/>
        </w:rPr>
      </w:pPr>
      <w:r w:rsidRPr="00FE42F1">
        <w:rPr>
          <w:lang w:val="lt-LT"/>
        </w:rPr>
        <w:t xml:space="preserve">1. LR Aplinkos ministeriją su prašymu paaiškinti ir informuoti dėl Šeškinės Ozo kraštovaizdžio draustinio kaip valstybės saugomos teritorijos įforminimo ir galimo sujungimo su </w:t>
      </w:r>
      <w:proofErr w:type="spellStart"/>
      <w:r w:rsidRPr="00FE42F1">
        <w:rPr>
          <w:lang w:val="lt-LT"/>
        </w:rPr>
        <w:t>Cedrono</w:t>
      </w:r>
      <w:proofErr w:type="spellEnd"/>
      <w:r w:rsidRPr="00FE42F1">
        <w:rPr>
          <w:lang w:val="lt-LT"/>
        </w:rPr>
        <w:t xml:space="preserve"> aukštupio kraštovaizdžio draustiniu.</w:t>
      </w:r>
    </w:p>
    <w:p w14:paraId="0A11B88C" w14:textId="77777777" w:rsidR="002E0C11" w:rsidRPr="00FE42F1" w:rsidRDefault="002231C9" w:rsidP="00FE42F1">
      <w:pPr>
        <w:ind w:firstLine="720"/>
        <w:jc w:val="both"/>
        <w:rPr>
          <w:lang w:val="lt-LT"/>
        </w:rPr>
      </w:pPr>
      <w:r w:rsidRPr="00FE42F1">
        <w:rPr>
          <w:lang w:val="lt-LT"/>
        </w:rPr>
        <w:t>2. Savivaldybės merą ir Administracijos direktorių, prašant įvertinti gyventojų prašymus ir inicijuoti bei teikti Savivaldybės tarybai apsispręsti dėl Šeškinės Ozo kraštovaizdžio draustinio statuso įteisinimo.</w:t>
      </w:r>
    </w:p>
    <w:p w14:paraId="64E18CA1" w14:textId="77777777" w:rsidR="002E0C11" w:rsidRPr="00FE42F1" w:rsidRDefault="002231C9" w:rsidP="00FE42F1">
      <w:pPr>
        <w:ind w:firstLine="720"/>
        <w:jc w:val="both"/>
        <w:rPr>
          <w:lang w:val="lt-LT"/>
        </w:rPr>
      </w:pPr>
      <w:r w:rsidRPr="00FE42F1">
        <w:rPr>
          <w:lang w:val="lt-LT"/>
        </w:rPr>
        <w:t xml:space="preserve">3. Vyriausiąjį miesto architektą M. Pakalnį, prašant pateikti Šiaurinės g. projekto poveikio aplinkai vertinimo procedūrų rezultatus bei informaciją, kiek nuo 2010 m. atkurta nuosavybės teisių į sklypus prie </w:t>
      </w:r>
      <w:proofErr w:type="spellStart"/>
      <w:r w:rsidRPr="00FE42F1">
        <w:rPr>
          <w:lang w:val="lt-LT"/>
        </w:rPr>
        <w:t>Šeškiuko</w:t>
      </w:r>
      <w:proofErr w:type="spellEnd"/>
      <w:r w:rsidRPr="00FE42F1">
        <w:rPr>
          <w:lang w:val="lt-LT"/>
        </w:rPr>
        <w:t xml:space="preserve"> ežerėlio, nurodant ir jų paskirtį.</w:t>
      </w:r>
    </w:p>
    <w:p w14:paraId="3BDCD80D" w14:textId="77777777" w:rsidR="002E0C11" w:rsidRPr="00FE42F1" w:rsidRDefault="002231C9" w:rsidP="00FE42F1">
      <w:pPr>
        <w:ind w:firstLine="720"/>
        <w:jc w:val="both"/>
        <w:rPr>
          <w:lang w:val="lt-LT"/>
        </w:rPr>
      </w:pPr>
      <w:r w:rsidRPr="00FE42F1">
        <w:rPr>
          <w:lang w:val="lt-LT"/>
        </w:rPr>
        <w:t>Balsavimo rezultatai:</w:t>
      </w:r>
    </w:p>
    <w:p w14:paraId="22594337" w14:textId="77777777" w:rsidR="002E0C11" w:rsidRPr="00FE42F1" w:rsidRDefault="002231C9" w:rsidP="00FE42F1">
      <w:pPr>
        <w:ind w:firstLine="720"/>
        <w:jc w:val="both"/>
        <w:rPr>
          <w:lang w:val="lt-LT"/>
        </w:rPr>
      </w:pPr>
      <w:r w:rsidRPr="00FE42F1">
        <w:rPr>
          <w:lang w:val="lt-LT"/>
        </w:rPr>
        <w:t>už - bendru sutarimu.</w:t>
      </w:r>
    </w:p>
    <w:p w14:paraId="55745C50" w14:textId="77777777" w:rsidR="002E0C11" w:rsidRPr="00FE42F1" w:rsidRDefault="002231C9" w:rsidP="00FE42F1">
      <w:pPr>
        <w:ind w:firstLine="720"/>
        <w:jc w:val="both"/>
        <w:rPr>
          <w:lang w:val="lt-LT"/>
        </w:rPr>
      </w:pPr>
      <w:r w:rsidRPr="00FE42F1">
        <w:rPr>
          <w:lang w:val="lt-LT"/>
        </w:rPr>
        <w:t>S. Tumelis klausimo nagrinėjime ir balsavime nedalyvauja.</w:t>
      </w:r>
    </w:p>
    <w:p w14:paraId="6C063FE7" w14:textId="77777777" w:rsidR="002E0C11" w:rsidRPr="00FE42F1" w:rsidRDefault="002231C9" w:rsidP="00FE42F1">
      <w:pPr>
        <w:ind w:firstLine="720"/>
        <w:jc w:val="both"/>
        <w:rPr>
          <w:lang w:val="lt-LT"/>
        </w:rPr>
      </w:pPr>
      <w:r w:rsidRPr="00FE42F1">
        <w:rPr>
          <w:lang w:val="lt-LT"/>
        </w:rPr>
        <w:t>D. Rimkutė klausimo eigoje atsijungė iš posėdžio ir balsavime nedalyvauja.</w:t>
      </w:r>
    </w:p>
    <w:p w14:paraId="46CE6EC3" w14:textId="77777777" w:rsidR="002E0C11" w:rsidRPr="00FE42F1" w:rsidRDefault="002231C9" w:rsidP="00FE42F1">
      <w:pPr>
        <w:ind w:firstLine="720"/>
        <w:jc w:val="both"/>
        <w:rPr>
          <w:lang w:val="lt-LT"/>
        </w:rPr>
      </w:pPr>
      <w:r w:rsidRPr="00FE42F1">
        <w:rPr>
          <w:lang w:val="lt-LT"/>
        </w:rPr>
        <w:t>NUSPRĘSTA. Tęsti tyrimą ir kreiptis į:</w:t>
      </w:r>
    </w:p>
    <w:p w14:paraId="787C13C4" w14:textId="77777777" w:rsidR="002E0C11" w:rsidRPr="00FE42F1" w:rsidRDefault="002231C9" w:rsidP="00FE42F1">
      <w:pPr>
        <w:ind w:firstLine="720"/>
        <w:jc w:val="both"/>
        <w:rPr>
          <w:lang w:val="lt-LT"/>
        </w:rPr>
      </w:pPr>
      <w:r w:rsidRPr="00FE42F1">
        <w:rPr>
          <w:lang w:val="lt-LT"/>
        </w:rPr>
        <w:t xml:space="preserve">1. LR Aplinkos ministeriją su prašymu paaiškinti ir informuoti dėl Šeškinės Ozo kraštovaizdžio draustinio kaip valstybės saugomos teritorijos įforminimo ir galimo sujungimo su </w:t>
      </w:r>
      <w:proofErr w:type="spellStart"/>
      <w:r w:rsidRPr="00FE42F1">
        <w:rPr>
          <w:lang w:val="lt-LT"/>
        </w:rPr>
        <w:t>Cedrono</w:t>
      </w:r>
      <w:proofErr w:type="spellEnd"/>
      <w:r w:rsidRPr="00FE42F1">
        <w:rPr>
          <w:lang w:val="lt-LT"/>
        </w:rPr>
        <w:t xml:space="preserve"> aukštupio kraštovaizdžio draustiniu.</w:t>
      </w:r>
    </w:p>
    <w:p w14:paraId="4B0F39BE" w14:textId="77777777" w:rsidR="002E0C11" w:rsidRPr="00FE42F1" w:rsidRDefault="002231C9" w:rsidP="00FE42F1">
      <w:pPr>
        <w:ind w:firstLine="720"/>
        <w:jc w:val="both"/>
        <w:rPr>
          <w:lang w:val="lt-LT"/>
        </w:rPr>
      </w:pPr>
      <w:r w:rsidRPr="00FE42F1">
        <w:rPr>
          <w:lang w:val="lt-LT"/>
        </w:rPr>
        <w:t>2. Savivaldybės merą ir Administracijos direktorių, prašant įvertinti gyventojų prašymus ir inicijuoti bei teikti Savivaldybės tarybai apsispręsti dėl Šeškinės Ozo kraštovaizdžio draustinio statuso įteisinimo.</w:t>
      </w:r>
    </w:p>
    <w:p w14:paraId="22270B76" w14:textId="77777777" w:rsidR="002E0C11" w:rsidRPr="00FE42F1" w:rsidRDefault="002231C9" w:rsidP="00FE42F1">
      <w:pPr>
        <w:ind w:firstLine="720"/>
        <w:jc w:val="both"/>
        <w:rPr>
          <w:lang w:val="lt-LT"/>
        </w:rPr>
      </w:pPr>
      <w:r w:rsidRPr="00FE42F1">
        <w:rPr>
          <w:lang w:val="lt-LT"/>
        </w:rPr>
        <w:t xml:space="preserve">3. Vyriausiąjį miesto architektą M. Pakalnį, prašant pateikti Šiaurinės g. projekto poveikio aplinkai vertinimo procedūrų rezultatus bei informaciją, kiek nuo 2010 m. atkurta nuosavybės teisių į sklypus prie </w:t>
      </w:r>
      <w:proofErr w:type="spellStart"/>
      <w:r w:rsidRPr="00FE42F1">
        <w:rPr>
          <w:lang w:val="lt-LT"/>
        </w:rPr>
        <w:t>Šeškiuko</w:t>
      </w:r>
      <w:proofErr w:type="spellEnd"/>
      <w:r w:rsidRPr="00FE42F1">
        <w:rPr>
          <w:lang w:val="lt-LT"/>
        </w:rPr>
        <w:t xml:space="preserve"> ežerėlio, nurodant ir jų paskirtį.</w:t>
      </w:r>
    </w:p>
    <w:p w14:paraId="4EEF74C0" w14:textId="77777777" w:rsidR="002E0C11" w:rsidRPr="00FE42F1" w:rsidRDefault="002E0C11">
      <w:pPr>
        <w:rPr>
          <w:lang w:val="lt-LT"/>
        </w:rPr>
      </w:pPr>
    </w:p>
    <w:p w14:paraId="535EBD25" w14:textId="3FEE31CB" w:rsidR="002E0C11" w:rsidRPr="00FE42F1" w:rsidRDefault="002231C9" w:rsidP="00FE42F1">
      <w:pPr>
        <w:ind w:firstLine="720"/>
        <w:jc w:val="both"/>
        <w:rPr>
          <w:lang w:val="lt-LT"/>
        </w:rPr>
      </w:pPr>
      <w:r w:rsidRPr="00FE42F1">
        <w:rPr>
          <w:lang w:val="lt-LT"/>
        </w:rPr>
        <w:t>3.</w:t>
      </w:r>
      <w:r w:rsidR="00FE42F1">
        <w:rPr>
          <w:lang w:val="lt-LT"/>
        </w:rPr>
        <w:t xml:space="preserve"> </w:t>
      </w:r>
      <w:r w:rsidRPr="00FE42F1">
        <w:rPr>
          <w:lang w:val="lt-LT"/>
        </w:rPr>
        <w:t>SVARSTYTA. DĖL GALIMOS KORUPCIJOS VILNIAUS MIESTO SAVIVALDYBĖS ADMINISTRACIJOJE VYKDANT NAMO PIRKIMĄ GELVADIŠKIŲ G. 70.</w:t>
      </w:r>
    </w:p>
    <w:p w14:paraId="748B14A5" w14:textId="22A86B9B" w:rsidR="002E0C11" w:rsidRPr="00FE42F1" w:rsidRDefault="002231C9" w:rsidP="00FE42F1">
      <w:pPr>
        <w:ind w:firstLine="720"/>
        <w:jc w:val="both"/>
        <w:rPr>
          <w:lang w:val="lt-LT"/>
        </w:rPr>
      </w:pPr>
      <w:r w:rsidRPr="00FE42F1">
        <w:rPr>
          <w:lang w:val="lt-LT"/>
        </w:rPr>
        <w:t xml:space="preserve">V. Sadauskas kviečia prisijungti Administracijos direktoriaus pavaduotoją D. Narbut, Socialinių paslaugų skyriaus vedėją N. </w:t>
      </w:r>
      <w:proofErr w:type="spellStart"/>
      <w:r w:rsidRPr="00FE42F1">
        <w:rPr>
          <w:lang w:val="lt-LT"/>
        </w:rPr>
        <w:t>Buinickienę</w:t>
      </w:r>
      <w:proofErr w:type="spellEnd"/>
      <w:r w:rsidRPr="00FE42F1">
        <w:rPr>
          <w:lang w:val="lt-LT"/>
        </w:rPr>
        <w:t>, Nekilnojamojo turto skyriaus vedėj</w:t>
      </w:r>
      <w:r w:rsidR="00FE42F1">
        <w:rPr>
          <w:lang w:val="lt-LT"/>
        </w:rPr>
        <w:t>ą</w:t>
      </w:r>
      <w:r w:rsidRPr="00FE42F1">
        <w:rPr>
          <w:lang w:val="lt-LT"/>
        </w:rPr>
        <w:t xml:space="preserve"> V. </w:t>
      </w:r>
      <w:proofErr w:type="spellStart"/>
      <w:r w:rsidRPr="00FE42F1">
        <w:rPr>
          <w:lang w:val="lt-LT"/>
        </w:rPr>
        <w:t>Lajauskaitę</w:t>
      </w:r>
      <w:proofErr w:type="spellEnd"/>
      <w:r w:rsidRPr="00FE42F1">
        <w:rPr>
          <w:lang w:val="lt-LT"/>
        </w:rPr>
        <w:t xml:space="preserve">, Socialinių paslaugų skyriaus Socialinės integracijos poskyrio vedėją I. </w:t>
      </w:r>
      <w:proofErr w:type="spellStart"/>
      <w:r w:rsidRPr="00FE42F1">
        <w:rPr>
          <w:lang w:val="lt-LT"/>
        </w:rPr>
        <w:t>Kiselienę</w:t>
      </w:r>
      <w:proofErr w:type="spellEnd"/>
      <w:r w:rsidRPr="00FE42F1">
        <w:rPr>
          <w:lang w:val="lt-LT"/>
        </w:rPr>
        <w:t>, pareiškėją N. M.</w:t>
      </w:r>
    </w:p>
    <w:p w14:paraId="16A406D7" w14:textId="77777777" w:rsidR="002E0C11" w:rsidRPr="00FE42F1" w:rsidRDefault="002231C9" w:rsidP="00FE42F1">
      <w:pPr>
        <w:ind w:firstLine="720"/>
        <w:jc w:val="both"/>
        <w:rPr>
          <w:lang w:val="lt-LT"/>
        </w:rPr>
      </w:pPr>
      <w:r w:rsidRPr="00FE42F1">
        <w:rPr>
          <w:lang w:val="lt-LT"/>
        </w:rPr>
        <w:t>D. Narbut pristato Savivaldybės administracijos poziciją.</w:t>
      </w:r>
    </w:p>
    <w:p w14:paraId="2DA71430" w14:textId="77777777" w:rsidR="002E0C11" w:rsidRPr="00FE42F1" w:rsidRDefault="002231C9" w:rsidP="00FE42F1">
      <w:pPr>
        <w:ind w:firstLine="720"/>
        <w:jc w:val="both"/>
        <w:rPr>
          <w:lang w:val="lt-LT"/>
        </w:rPr>
      </w:pPr>
      <w:r w:rsidRPr="00FE42F1">
        <w:rPr>
          <w:lang w:val="lt-LT"/>
        </w:rPr>
        <w:t>Klausimus pateikia V. Sadauskas, R. Vaitekūnas.</w:t>
      </w:r>
    </w:p>
    <w:p w14:paraId="7DBE441C" w14:textId="77777777" w:rsidR="002E0C11" w:rsidRPr="00FE42F1" w:rsidRDefault="002231C9" w:rsidP="00FE42F1">
      <w:pPr>
        <w:ind w:firstLine="720"/>
        <w:jc w:val="both"/>
        <w:rPr>
          <w:lang w:val="lt-LT"/>
        </w:rPr>
      </w:pPr>
      <w:r w:rsidRPr="00FE42F1">
        <w:rPr>
          <w:lang w:val="lt-LT"/>
        </w:rPr>
        <w:lastRenderedPageBreak/>
        <w:t>Pranešėjai atsako į užklausas.</w:t>
      </w:r>
    </w:p>
    <w:p w14:paraId="0747DBBD" w14:textId="77777777" w:rsidR="002E0C11" w:rsidRPr="00FE42F1" w:rsidRDefault="002231C9" w:rsidP="000717DB">
      <w:pPr>
        <w:ind w:firstLine="720"/>
        <w:jc w:val="both"/>
        <w:rPr>
          <w:lang w:val="lt-LT"/>
        </w:rPr>
      </w:pPr>
      <w:r w:rsidRPr="00FE42F1">
        <w:rPr>
          <w:lang w:val="lt-LT"/>
        </w:rPr>
        <w:t>R. Vaitekūnas pasisako, išdėstydamas savo poziciją ir įtarimų keliančias detales.</w:t>
      </w:r>
    </w:p>
    <w:p w14:paraId="6AC594FC" w14:textId="77777777" w:rsidR="002E0C11" w:rsidRPr="00FE42F1" w:rsidRDefault="002231C9" w:rsidP="000717DB">
      <w:pPr>
        <w:ind w:firstLine="720"/>
        <w:jc w:val="both"/>
        <w:rPr>
          <w:lang w:val="lt-LT"/>
        </w:rPr>
      </w:pPr>
      <w:r w:rsidRPr="00FE42F1">
        <w:rPr>
          <w:lang w:val="lt-LT"/>
        </w:rPr>
        <w:t>D. Narbut pateikia paaiškinimus. Akcentuoja, jog vienintelis taisytinas dalykas - trūko platesnio viešinimo.</w:t>
      </w:r>
    </w:p>
    <w:p w14:paraId="38F171A5" w14:textId="77777777" w:rsidR="002E0C11" w:rsidRPr="00FE42F1" w:rsidRDefault="002231C9" w:rsidP="000717DB">
      <w:pPr>
        <w:ind w:firstLine="720"/>
        <w:jc w:val="both"/>
        <w:rPr>
          <w:lang w:val="lt-LT"/>
        </w:rPr>
      </w:pPr>
      <w:r w:rsidRPr="00FE42F1">
        <w:rPr>
          <w:lang w:val="lt-LT"/>
        </w:rPr>
        <w:t>Diskutuojama dėl objekto kainos, turto vertinimo pažymos, pirkimo procedūrų pasirinkimo, derybų, reikalingų investicijų objekto pritaikymui ir kt.</w:t>
      </w:r>
    </w:p>
    <w:p w14:paraId="21A1A893" w14:textId="77777777" w:rsidR="002E0C11" w:rsidRPr="00FE42F1" w:rsidRDefault="002231C9" w:rsidP="000717DB">
      <w:pPr>
        <w:ind w:firstLine="720"/>
        <w:jc w:val="both"/>
        <w:rPr>
          <w:lang w:val="lt-LT"/>
        </w:rPr>
      </w:pPr>
      <w:r w:rsidRPr="00FE42F1">
        <w:rPr>
          <w:lang w:val="lt-LT"/>
        </w:rPr>
        <w:t>Pasisako pareiškėja N. M.</w:t>
      </w:r>
    </w:p>
    <w:p w14:paraId="51CCDCE1" w14:textId="77777777" w:rsidR="002E0C11" w:rsidRPr="00FE42F1" w:rsidRDefault="002231C9" w:rsidP="000717DB">
      <w:pPr>
        <w:ind w:firstLine="720"/>
        <w:jc w:val="both"/>
        <w:rPr>
          <w:lang w:val="lt-LT"/>
        </w:rPr>
      </w:pPr>
      <w:r w:rsidRPr="00FE42F1">
        <w:rPr>
          <w:lang w:val="lt-LT"/>
        </w:rPr>
        <w:t>V. Sadauskas sako, jog akivaizdi ne tik viešinimo, bet ir turto vertinimo problema, būtų tikslinga turėti bent dviejų turto vertintojų pagrindimą.</w:t>
      </w:r>
    </w:p>
    <w:p w14:paraId="3B427689" w14:textId="77777777" w:rsidR="002E0C11" w:rsidRPr="00FE42F1" w:rsidRDefault="002231C9" w:rsidP="000717DB">
      <w:pPr>
        <w:ind w:firstLine="720"/>
        <w:jc w:val="both"/>
        <w:rPr>
          <w:lang w:val="lt-LT"/>
        </w:rPr>
      </w:pPr>
      <w:r w:rsidRPr="00FE42F1">
        <w:rPr>
          <w:lang w:val="lt-LT"/>
        </w:rPr>
        <w:t>Vyksta Komisijos narių diskusija. Prieinama išvados, jog proceso sustabdyti jau nebegalima - Tarybos sprendimas priimtas, sutartis pasirašyta, tačiau tikslinga gauti tam tikrą papildomą informaciją bei Specialiųjų tyrimų tarnybos išvadą, pasiūlyti tobulinti turto vertinimo mechanizmo reglamentavimą.</w:t>
      </w:r>
    </w:p>
    <w:p w14:paraId="7FCA3497" w14:textId="77777777" w:rsidR="002E0C11" w:rsidRPr="00FE42F1" w:rsidRDefault="002231C9" w:rsidP="000717DB">
      <w:pPr>
        <w:ind w:firstLine="720"/>
        <w:jc w:val="both"/>
        <w:rPr>
          <w:lang w:val="lt-LT"/>
        </w:rPr>
      </w:pPr>
      <w:r w:rsidRPr="00FE42F1">
        <w:rPr>
          <w:lang w:val="lt-LT"/>
        </w:rPr>
        <w:t>V. Sadauskas apibendrina išsakytas nuomones ir teikia balsavimui:</w:t>
      </w:r>
    </w:p>
    <w:p w14:paraId="0B50885C" w14:textId="77777777" w:rsidR="002E0C11" w:rsidRPr="00FE42F1" w:rsidRDefault="002231C9" w:rsidP="000717DB">
      <w:pPr>
        <w:ind w:firstLine="720"/>
        <w:jc w:val="both"/>
        <w:rPr>
          <w:lang w:val="lt-LT"/>
        </w:rPr>
      </w:pPr>
      <w:r w:rsidRPr="00FE42F1">
        <w:rPr>
          <w:lang w:val="lt-LT"/>
        </w:rPr>
        <w:t>Tęsti tyrimą, pareiškėją informuojant apie jau įvykusį pirkimą, pasirašytą sutartį, kurių Antikorupcijos komisija neturi įgaliojimų stabdyti, bei priimant tarpinį sprendimą:</w:t>
      </w:r>
    </w:p>
    <w:p w14:paraId="2B8BDC82" w14:textId="6E0B568E" w:rsidR="002E0C11" w:rsidRPr="00FE42F1" w:rsidRDefault="002231C9" w:rsidP="000717DB">
      <w:pPr>
        <w:ind w:firstLine="720"/>
        <w:jc w:val="both"/>
        <w:rPr>
          <w:lang w:val="lt-LT"/>
        </w:rPr>
      </w:pPr>
      <w:r w:rsidRPr="00FE42F1">
        <w:rPr>
          <w:lang w:val="lt-LT"/>
        </w:rPr>
        <w:t>1. Rekomenduoti Savivaldybės administracijai sukurti tvarką, kurios pagalba, vykdant pirkimus skelbiamų derybų, t. y. viešo konkurso būdu, būtų turimas kontrolini</w:t>
      </w:r>
      <w:r w:rsidR="00D4569D">
        <w:rPr>
          <w:lang w:val="lt-LT"/>
        </w:rPr>
        <w:t>s turto vertinimo</w:t>
      </w:r>
      <w:r w:rsidRPr="00FE42F1">
        <w:rPr>
          <w:lang w:val="lt-LT"/>
        </w:rPr>
        <w:t xml:space="preserve"> patikrinimo mechanizmas.</w:t>
      </w:r>
    </w:p>
    <w:p w14:paraId="2F972BB6" w14:textId="682A9970" w:rsidR="002E0C11" w:rsidRPr="00FE42F1" w:rsidRDefault="002231C9" w:rsidP="000717DB">
      <w:pPr>
        <w:ind w:firstLine="720"/>
        <w:jc w:val="both"/>
        <w:rPr>
          <w:lang w:val="lt-LT"/>
        </w:rPr>
      </w:pPr>
      <w:r w:rsidRPr="00FE42F1">
        <w:rPr>
          <w:lang w:val="lt-LT"/>
        </w:rPr>
        <w:t>2. Kreiptis į Specialiųjų tyrimų tarnybą su užklausa dėl gal</w:t>
      </w:r>
      <w:r w:rsidR="00D4569D">
        <w:rPr>
          <w:lang w:val="lt-LT"/>
        </w:rPr>
        <w:t>ut</w:t>
      </w:r>
      <w:r w:rsidRPr="00FE42F1">
        <w:rPr>
          <w:lang w:val="lt-LT"/>
        </w:rPr>
        <w:t>inės išvados nupirkto gyvenamojo namo ir žemės sklypo Gelvadiškių g. 70, Vilniuje, kainos pagrįstum</w:t>
      </w:r>
      <w:r w:rsidR="00D4569D">
        <w:rPr>
          <w:lang w:val="lt-LT"/>
        </w:rPr>
        <w:t>ui</w:t>
      </w:r>
      <w:r w:rsidRPr="00FE42F1">
        <w:rPr>
          <w:lang w:val="lt-LT"/>
        </w:rPr>
        <w:t>. Gavus išvadą, grįžti prie skundo nagrinėjimo.</w:t>
      </w:r>
    </w:p>
    <w:p w14:paraId="5574BFB4" w14:textId="77777777" w:rsidR="002E0C11" w:rsidRPr="00FE42F1" w:rsidRDefault="002231C9" w:rsidP="000717DB">
      <w:pPr>
        <w:ind w:firstLine="720"/>
        <w:jc w:val="both"/>
        <w:rPr>
          <w:lang w:val="lt-LT"/>
        </w:rPr>
      </w:pPr>
      <w:r w:rsidRPr="00FE42F1">
        <w:rPr>
          <w:lang w:val="lt-LT"/>
        </w:rPr>
        <w:t>3. Prašyti Nekilnojamojo turto skyriaus pateikti statistiką, kiek 2019-2020 m. įvyko pirkimų skelbiamų derybų būdu, kuriuose pirkimas įvyko iš vieno siūlymo nenusiderėjus kainos.</w:t>
      </w:r>
    </w:p>
    <w:p w14:paraId="7AEB4D61" w14:textId="77777777" w:rsidR="002E0C11" w:rsidRPr="00FE42F1" w:rsidRDefault="002231C9" w:rsidP="000717DB">
      <w:pPr>
        <w:ind w:firstLine="720"/>
        <w:jc w:val="both"/>
        <w:rPr>
          <w:lang w:val="lt-LT"/>
        </w:rPr>
      </w:pPr>
      <w:r w:rsidRPr="00FE42F1">
        <w:rPr>
          <w:lang w:val="lt-LT"/>
        </w:rPr>
        <w:t>Balsavimo rezultatai:</w:t>
      </w:r>
    </w:p>
    <w:p w14:paraId="30047F25" w14:textId="77777777" w:rsidR="002E0C11" w:rsidRPr="00FE42F1" w:rsidRDefault="002231C9" w:rsidP="000717DB">
      <w:pPr>
        <w:ind w:firstLine="720"/>
        <w:jc w:val="both"/>
        <w:rPr>
          <w:lang w:val="lt-LT"/>
        </w:rPr>
      </w:pPr>
      <w:r w:rsidRPr="00FE42F1">
        <w:rPr>
          <w:lang w:val="lt-LT"/>
        </w:rPr>
        <w:t>už - bendru sutarimu.</w:t>
      </w:r>
    </w:p>
    <w:p w14:paraId="378E807D" w14:textId="77777777" w:rsidR="002E0C11" w:rsidRPr="00FE42F1" w:rsidRDefault="002231C9" w:rsidP="000717DB">
      <w:pPr>
        <w:ind w:firstLine="720"/>
        <w:jc w:val="both"/>
        <w:rPr>
          <w:lang w:val="lt-LT"/>
        </w:rPr>
      </w:pPr>
      <w:r w:rsidRPr="00FE42F1">
        <w:rPr>
          <w:lang w:val="lt-LT"/>
        </w:rPr>
        <w:t>S. Tumelis ir D. Rimkutė klausimo nagrinėjime ir balsavime nedalyvauja.</w:t>
      </w:r>
    </w:p>
    <w:p w14:paraId="70E41146" w14:textId="77777777" w:rsidR="002E0C11" w:rsidRPr="00FE42F1" w:rsidRDefault="002231C9" w:rsidP="000717DB">
      <w:pPr>
        <w:ind w:firstLine="720"/>
        <w:jc w:val="both"/>
        <w:rPr>
          <w:lang w:val="lt-LT"/>
        </w:rPr>
      </w:pPr>
      <w:r w:rsidRPr="00FE42F1">
        <w:rPr>
          <w:lang w:val="lt-LT"/>
        </w:rPr>
        <w:t>NUSPRĘSTA. Tęsti tyrimą, pareiškėją informuojant apie jau įvykusį pirkimą, pasirašytą sutartį, kurių Antikorupcijos komisija neturi įgaliojimų stabdyti, bei priimant tarpinį sprendimą:</w:t>
      </w:r>
    </w:p>
    <w:p w14:paraId="7877B0C6" w14:textId="0B064B78" w:rsidR="002E0C11" w:rsidRPr="00FE42F1" w:rsidRDefault="002231C9" w:rsidP="000717DB">
      <w:pPr>
        <w:ind w:firstLine="720"/>
        <w:jc w:val="both"/>
        <w:rPr>
          <w:lang w:val="lt-LT"/>
        </w:rPr>
      </w:pPr>
      <w:r w:rsidRPr="00FE42F1">
        <w:rPr>
          <w:lang w:val="lt-LT"/>
        </w:rPr>
        <w:t>1. Rekomenduoti Savivaldybės administracijai sukurti tvarką, kurios pagalba, vykdant pirkimus skelbiamų derybų, t. y. viešo konkurso būdu, būtų turimas kontrolini</w:t>
      </w:r>
      <w:r w:rsidR="00D4569D">
        <w:rPr>
          <w:lang w:val="lt-LT"/>
        </w:rPr>
        <w:t>s turto vertinimo</w:t>
      </w:r>
      <w:r w:rsidRPr="00FE42F1">
        <w:rPr>
          <w:lang w:val="lt-LT"/>
        </w:rPr>
        <w:t xml:space="preserve"> patikrinimo mechanizmas.</w:t>
      </w:r>
    </w:p>
    <w:p w14:paraId="22C58FFF" w14:textId="60A4E83A" w:rsidR="002E0C11" w:rsidRPr="00FE42F1" w:rsidRDefault="002231C9" w:rsidP="000717DB">
      <w:pPr>
        <w:ind w:firstLine="720"/>
        <w:jc w:val="both"/>
        <w:rPr>
          <w:lang w:val="lt-LT"/>
        </w:rPr>
      </w:pPr>
      <w:r w:rsidRPr="00FE42F1">
        <w:rPr>
          <w:lang w:val="lt-LT"/>
        </w:rPr>
        <w:t>2. Kreiptis į Specialiųjų tyrimų tarnybą su užklausa dėl gal</w:t>
      </w:r>
      <w:r w:rsidR="00D4569D">
        <w:rPr>
          <w:lang w:val="lt-LT"/>
        </w:rPr>
        <w:t>ut</w:t>
      </w:r>
      <w:r w:rsidRPr="00FE42F1">
        <w:rPr>
          <w:lang w:val="lt-LT"/>
        </w:rPr>
        <w:t>inės išvados nupirkto gyvenamojo namo ir žemės sklypo Gelvadiškių g. 70, Vilniuje, kainos pagrįstum</w:t>
      </w:r>
      <w:r w:rsidR="00D4569D">
        <w:rPr>
          <w:lang w:val="lt-LT"/>
        </w:rPr>
        <w:t>ui</w:t>
      </w:r>
      <w:r w:rsidRPr="00FE42F1">
        <w:rPr>
          <w:lang w:val="lt-LT"/>
        </w:rPr>
        <w:t>. Gavus išvadą, grįžti prie skundo nagrinėjimo.</w:t>
      </w:r>
    </w:p>
    <w:p w14:paraId="1031EB0D" w14:textId="77777777" w:rsidR="002E0C11" w:rsidRPr="00FE42F1" w:rsidRDefault="002231C9" w:rsidP="000717DB">
      <w:pPr>
        <w:ind w:firstLine="720"/>
        <w:jc w:val="both"/>
        <w:rPr>
          <w:lang w:val="lt-LT"/>
        </w:rPr>
      </w:pPr>
      <w:r w:rsidRPr="00FE42F1">
        <w:rPr>
          <w:lang w:val="lt-LT"/>
        </w:rPr>
        <w:t>3. Prašyti Nekilnojamojo turto skyriaus pateikti statistiką, kiek 2019-2020 m. įvyko pirkimų skelbiamų derybų būdu, kuriuose pirkimas įvyko iš vieno siūlymo nenusiderėjus kainos.</w:t>
      </w:r>
    </w:p>
    <w:p w14:paraId="66131B26" w14:textId="77777777" w:rsidR="002E0C11" w:rsidRPr="00FE42F1" w:rsidRDefault="002E0C11">
      <w:pPr>
        <w:rPr>
          <w:lang w:val="lt-LT"/>
        </w:rPr>
      </w:pPr>
    </w:p>
    <w:p w14:paraId="06058150" w14:textId="0AED8689" w:rsidR="002E0C11" w:rsidRPr="00FE42F1" w:rsidRDefault="002231C9" w:rsidP="000717DB">
      <w:pPr>
        <w:ind w:firstLine="720"/>
        <w:jc w:val="both"/>
        <w:rPr>
          <w:lang w:val="lt-LT"/>
        </w:rPr>
      </w:pPr>
      <w:r w:rsidRPr="00FE42F1">
        <w:rPr>
          <w:lang w:val="lt-LT"/>
        </w:rPr>
        <w:t>4.</w:t>
      </w:r>
      <w:r w:rsidR="000717DB">
        <w:rPr>
          <w:lang w:val="lt-LT"/>
        </w:rPr>
        <w:t xml:space="preserve"> </w:t>
      </w:r>
      <w:r w:rsidRPr="00FE42F1">
        <w:rPr>
          <w:lang w:val="lt-LT"/>
        </w:rPr>
        <w:t>DĖL KORUPCIJOS APRAIŠKŲ VŠĮ GREITOSIOS MEDICINOS PAGALBOS STOTIES VADOVYBĖJE.</w:t>
      </w:r>
    </w:p>
    <w:p w14:paraId="1C3E7AE2" w14:textId="77777777" w:rsidR="002E0C11" w:rsidRPr="00FE42F1" w:rsidRDefault="002231C9" w:rsidP="00AD1870">
      <w:pPr>
        <w:ind w:firstLine="720"/>
        <w:jc w:val="both"/>
        <w:rPr>
          <w:lang w:val="lt-LT"/>
        </w:rPr>
      </w:pPr>
      <w:r w:rsidRPr="00FE42F1">
        <w:rPr>
          <w:lang w:val="lt-LT"/>
        </w:rPr>
        <w:t>Klausimas atidėtas kitam Komisijos posėdžiui.</w:t>
      </w:r>
    </w:p>
    <w:p w14:paraId="23FCF902" w14:textId="77777777" w:rsidR="002E0C11" w:rsidRPr="00FE42F1" w:rsidRDefault="002E0C11">
      <w:pPr>
        <w:rPr>
          <w:lang w:val="lt-LT"/>
        </w:rPr>
      </w:pPr>
    </w:p>
    <w:p w14:paraId="3AE99173" w14:textId="0E1D59A6" w:rsidR="002E0C11" w:rsidRPr="00FE42F1" w:rsidRDefault="002231C9" w:rsidP="00AD1870">
      <w:pPr>
        <w:ind w:firstLine="720"/>
        <w:jc w:val="both"/>
        <w:rPr>
          <w:lang w:val="lt-LT"/>
        </w:rPr>
      </w:pPr>
      <w:r w:rsidRPr="00FE42F1">
        <w:rPr>
          <w:lang w:val="lt-LT"/>
        </w:rPr>
        <w:t>5.</w:t>
      </w:r>
      <w:r w:rsidR="00AD1870">
        <w:rPr>
          <w:lang w:val="lt-LT"/>
        </w:rPr>
        <w:t xml:space="preserve"> </w:t>
      </w:r>
      <w:r w:rsidRPr="00FE42F1">
        <w:rPr>
          <w:lang w:val="lt-LT"/>
        </w:rPr>
        <w:t>DĖL SEIMO ANTIKORUPCIJOS KOMISIJOS SPRENDIMO IR LIETUVOS SAVIVALDYBIŲ ASOCIACIJOS PRAŠYMO.</w:t>
      </w:r>
    </w:p>
    <w:p w14:paraId="2D7DCCCF" w14:textId="77777777" w:rsidR="002E0C11" w:rsidRPr="00FE42F1" w:rsidRDefault="002231C9" w:rsidP="00AD1870">
      <w:pPr>
        <w:ind w:firstLine="720"/>
        <w:jc w:val="both"/>
        <w:rPr>
          <w:lang w:val="lt-LT"/>
        </w:rPr>
      </w:pPr>
      <w:r w:rsidRPr="00FE42F1">
        <w:rPr>
          <w:lang w:val="lt-LT"/>
        </w:rPr>
        <w:t>Klausimas atidėtas kitam Komisijos posėdžiui.</w:t>
      </w:r>
    </w:p>
    <w:bookmarkEnd w:id="9"/>
    <w:p w14:paraId="4E26E77B" w14:textId="67D37898" w:rsidR="00FB6767" w:rsidRPr="00FE42F1" w:rsidRDefault="00FB6767">
      <w:pPr>
        <w:ind w:left="360"/>
        <w:rPr>
          <w:lang w:val="lt-LT"/>
        </w:rPr>
      </w:pPr>
    </w:p>
    <w:p w14:paraId="458B420F" w14:textId="77777777" w:rsidR="00FB6767" w:rsidRPr="00FE42F1" w:rsidRDefault="00FB6767">
      <w:pPr>
        <w:rPr>
          <w:lang w:val="lt-LT"/>
        </w:rPr>
      </w:pPr>
    </w:p>
    <w:tbl>
      <w:tblPr>
        <w:tblW w:w="0" w:type="auto"/>
        <w:tblLayout w:type="fixed"/>
        <w:tblLook w:val="0000" w:firstRow="0" w:lastRow="0" w:firstColumn="0" w:lastColumn="0" w:noHBand="0" w:noVBand="0"/>
      </w:tblPr>
      <w:tblGrid>
        <w:gridCol w:w="4360"/>
        <w:gridCol w:w="5387"/>
      </w:tblGrid>
      <w:tr w:rsidR="00FB6767" w:rsidRPr="00FE42F1" w14:paraId="32577EAF" w14:textId="77777777">
        <w:trPr>
          <w:trHeight w:val="87"/>
        </w:trPr>
        <w:tc>
          <w:tcPr>
            <w:tcW w:w="4360" w:type="dxa"/>
          </w:tcPr>
          <w:p w14:paraId="0A721444" w14:textId="77777777" w:rsidR="00FB6767" w:rsidRPr="00FE42F1" w:rsidRDefault="007979DE">
            <w:pPr>
              <w:rPr>
                <w:color w:val="002060"/>
                <w:lang w:val="lt-LT"/>
              </w:rPr>
            </w:pPr>
            <w:r w:rsidRPr="00FE42F1">
              <w:rPr>
                <w:color w:val="002060"/>
                <w:lang w:val="lt-LT"/>
              </w:rPr>
              <w:t>Posėdžio pirmininkas (-ė)</w:t>
            </w:r>
          </w:p>
          <w:p w14:paraId="55802DDF" w14:textId="77777777" w:rsidR="00FB6767" w:rsidRPr="00FE42F1" w:rsidRDefault="00FB6767">
            <w:pPr>
              <w:rPr>
                <w:lang w:val="lt-LT"/>
              </w:rPr>
            </w:pPr>
          </w:p>
        </w:tc>
        <w:tc>
          <w:tcPr>
            <w:tcW w:w="5387" w:type="dxa"/>
          </w:tcPr>
          <w:p w14:paraId="316CB48E" w14:textId="77777777" w:rsidR="00FB6767" w:rsidRPr="00FE42F1" w:rsidRDefault="009F2ED1">
            <w:pPr>
              <w:jc w:val="right"/>
              <w:rPr>
                <w:lang w:val="lt-LT"/>
              </w:rPr>
            </w:pPr>
            <w:r w:rsidRPr="00FE42F1">
              <w:rPr>
                <w:color w:val="000000" w:themeColor="text1"/>
                <w:lang w:val="lt-LT"/>
              </w:rPr>
              <w:fldChar w:fldCharType="begin">
                <w:ffData>
                  <w:name w:val="posPirmininkas"/>
                  <w:enabled/>
                  <w:calcOnExit w:val="0"/>
                  <w:textInput>
                    <w:format w:val="Didžiosios raidės"/>
                  </w:textInput>
                </w:ffData>
              </w:fldChar>
            </w:r>
            <w:bookmarkStart w:id="10" w:name="posPirmininkas"/>
            <w:r w:rsidRPr="00FE42F1">
              <w:rPr>
                <w:color w:val="000000" w:themeColor="text1"/>
                <w:lang w:val="lt-LT"/>
              </w:rPr>
              <w:instrText xml:space="preserve"> FORMTEXT </w:instrText>
            </w:r>
            <w:r w:rsidRPr="00FE42F1">
              <w:rPr>
                <w:color w:val="000000" w:themeColor="text1"/>
                <w:lang w:val="lt-LT"/>
              </w:rPr>
            </w:r>
            <w:r w:rsidRPr="00FE42F1">
              <w:rPr>
                <w:color w:val="000000" w:themeColor="text1"/>
                <w:lang w:val="lt-LT"/>
              </w:rPr>
              <w:fldChar w:fldCharType="separate"/>
            </w:r>
            <w:r w:rsidRPr="00FE42F1">
              <w:rPr>
                <w:noProof/>
                <w:color w:val="000000" w:themeColor="text1"/>
                <w:lang w:val="lt-LT"/>
              </w:rPr>
              <w:t>Vydūnas Sadauskas</w:t>
            </w:r>
            <w:r w:rsidRPr="00FE42F1">
              <w:rPr>
                <w:color w:val="000000" w:themeColor="text1"/>
                <w:lang w:val="lt-LT"/>
              </w:rPr>
              <w:fldChar w:fldCharType="end"/>
            </w:r>
            <w:bookmarkEnd w:id="10"/>
          </w:p>
        </w:tc>
      </w:tr>
      <w:tr w:rsidR="00FB6767" w:rsidRPr="00FE42F1" w14:paraId="380B607A" w14:textId="77777777">
        <w:trPr>
          <w:trHeight w:val="87"/>
        </w:trPr>
        <w:tc>
          <w:tcPr>
            <w:tcW w:w="4360" w:type="dxa"/>
          </w:tcPr>
          <w:p w14:paraId="61A3C3E8" w14:textId="77777777" w:rsidR="00FB6767" w:rsidRPr="00FE42F1" w:rsidRDefault="007979DE">
            <w:pPr>
              <w:rPr>
                <w:color w:val="002060"/>
                <w:lang w:val="lt-LT"/>
              </w:rPr>
            </w:pPr>
            <w:r w:rsidRPr="00FE42F1">
              <w:rPr>
                <w:color w:val="002060"/>
                <w:lang w:val="lt-LT"/>
              </w:rPr>
              <w:t>Posėdžio sekretorius (-ė)</w:t>
            </w:r>
          </w:p>
          <w:p w14:paraId="629F8E4B" w14:textId="77777777" w:rsidR="00FB6767" w:rsidRPr="00FE42F1" w:rsidRDefault="00FB6767">
            <w:pPr>
              <w:rPr>
                <w:lang w:val="lt-LT"/>
              </w:rPr>
            </w:pPr>
          </w:p>
        </w:tc>
        <w:tc>
          <w:tcPr>
            <w:tcW w:w="5387" w:type="dxa"/>
          </w:tcPr>
          <w:p w14:paraId="1E22CC7C" w14:textId="77777777" w:rsidR="00FB6767" w:rsidRPr="00FE42F1" w:rsidRDefault="009F2ED1">
            <w:pPr>
              <w:jc w:val="right"/>
              <w:rPr>
                <w:lang w:val="lt-LT"/>
              </w:rPr>
            </w:pPr>
            <w:r w:rsidRPr="00FE42F1">
              <w:rPr>
                <w:color w:val="000000" w:themeColor="text1"/>
                <w:lang w:val="lt-LT"/>
              </w:rPr>
              <w:fldChar w:fldCharType="begin">
                <w:ffData>
                  <w:name w:val="posSekretorius"/>
                  <w:enabled/>
                  <w:calcOnExit w:val="0"/>
                  <w:textInput>
                    <w:format w:val="Didžiosios raidės"/>
                  </w:textInput>
                </w:ffData>
              </w:fldChar>
            </w:r>
            <w:bookmarkStart w:id="11" w:name="posSekretorius"/>
            <w:r w:rsidRPr="00FE42F1">
              <w:rPr>
                <w:color w:val="000000" w:themeColor="text1"/>
                <w:lang w:val="lt-LT"/>
              </w:rPr>
              <w:instrText xml:space="preserve"> FORMTEXT </w:instrText>
            </w:r>
            <w:r w:rsidRPr="00FE42F1">
              <w:rPr>
                <w:color w:val="000000" w:themeColor="text1"/>
                <w:lang w:val="lt-LT"/>
              </w:rPr>
            </w:r>
            <w:r w:rsidRPr="00FE42F1">
              <w:rPr>
                <w:color w:val="000000" w:themeColor="text1"/>
                <w:lang w:val="lt-LT"/>
              </w:rPr>
              <w:fldChar w:fldCharType="separate"/>
            </w:r>
            <w:r w:rsidRPr="00FE42F1">
              <w:rPr>
                <w:noProof/>
                <w:color w:val="000000" w:themeColor="text1"/>
                <w:lang w:val="lt-LT"/>
              </w:rPr>
              <w:t>Gintarė Sladkevičiūtė</w:t>
            </w:r>
            <w:r w:rsidRPr="00FE42F1">
              <w:rPr>
                <w:color w:val="000000" w:themeColor="text1"/>
                <w:lang w:val="lt-LT"/>
              </w:rPr>
              <w:fldChar w:fldCharType="end"/>
            </w:r>
            <w:bookmarkEnd w:id="11"/>
          </w:p>
        </w:tc>
      </w:tr>
    </w:tbl>
    <w:p w14:paraId="27810156" w14:textId="77777777" w:rsidR="00FB6767" w:rsidRPr="00FE42F1" w:rsidRDefault="00FB6767">
      <w:pPr>
        <w:jc w:val="both"/>
        <w:rPr>
          <w:lang w:val="lt-LT"/>
        </w:rPr>
      </w:pPr>
    </w:p>
    <w:sectPr w:rsidR="00FB6767" w:rsidRPr="00FE42F1" w:rsidSect="00AD1870">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E50AA" w14:textId="77777777" w:rsidR="00EA2FAF" w:rsidRDefault="00EA2FAF">
      <w:r>
        <w:separator/>
      </w:r>
    </w:p>
  </w:endnote>
  <w:endnote w:type="continuationSeparator" w:id="0">
    <w:p w14:paraId="1C486DE9" w14:textId="77777777" w:rsidR="00EA2FAF" w:rsidRDefault="00EA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BA1E2" w14:textId="77777777" w:rsidR="00FB6767" w:rsidRDefault="007979DE">
    <w:pPr>
      <w:pStyle w:val="Porat"/>
      <w:jc w:val="right"/>
    </w:pPr>
    <w:bookmarkStart w:id="12" w:name="sukurimoNr"/>
    <w:r>
      <w:t>61838483</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75943" w14:textId="77777777" w:rsidR="00EA2FAF" w:rsidRDefault="00EA2FAF">
      <w:r>
        <w:separator/>
      </w:r>
    </w:p>
  </w:footnote>
  <w:footnote w:type="continuationSeparator" w:id="0">
    <w:p w14:paraId="54484E3E" w14:textId="77777777" w:rsidR="00EA2FAF" w:rsidRDefault="00EA2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4527446"/>
      <w:docPartObj>
        <w:docPartGallery w:val="Page Numbers (Top of Page)"/>
        <w:docPartUnique/>
      </w:docPartObj>
    </w:sdtPr>
    <w:sdtEndPr/>
    <w:sdtContent>
      <w:p w14:paraId="213B7741" w14:textId="119C5C98" w:rsidR="00AD1870" w:rsidRDefault="00AD1870">
        <w:pPr>
          <w:pStyle w:val="Antrats"/>
          <w:jc w:val="center"/>
        </w:pPr>
        <w:r>
          <w:fldChar w:fldCharType="begin"/>
        </w:r>
        <w:r>
          <w:instrText>PAGE   \* MERGEFORMAT</w:instrText>
        </w:r>
        <w:r>
          <w:fldChar w:fldCharType="separate"/>
        </w:r>
        <w:r>
          <w:rPr>
            <w:lang w:val="lt-LT"/>
          </w:rPr>
          <w:t>2</w:t>
        </w:r>
        <w:r>
          <w:fldChar w:fldCharType="end"/>
        </w:r>
      </w:p>
    </w:sdtContent>
  </w:sdt>
  <w:p w14:paraId="1E650E87"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717DB"/>
    <w:rsid w:val="0014596C"/>
    <w:rsid w:val="00182D70"/>
    <w:rsid w:val="001A61D4"/>
    <w:rsid w:val="002231C9"/>
    <w:rsid w:val="00243052"/>
    <w:rsid w:val="002E0C11"/>
    <w:rsid w:val="00431845"/>
    <w:rsid w:val="004A2231"/>
    <w:rsid w:val="00782E67"/>
    <w:rsid w:val="007979DE"/>
    <w:rsid w:val="00884523"/>
    <w:rsid w:val="0089120B"/>
    <w:rsid w:val="008B26E0"/>
    <w:rsid w:val="00934F49"/>
    <w:rsid w:val="00960036"/>
    <w:rsid w:val="009D20F9"/>
    <w:rsid w:val="009F2ED1"/>
    <w:rsid w:val="00A352F9"/>
    <w:rsid w:val="00AD1870"/>
    <w:rsid w:val="00B94B08"/>
    <w:rsid w:val="00CA7DB0"/>
    <w:rsid w:val="00CC5904"/>
    <w:rsid w:val="00CE0126"/>
    <w:rsid w:val="00D4569D"/>
    <w:rsid w:val="00D663F0"/>
    <w:rsid w:val="00EA2FAF"/>
    <w:rsid w:val="00F827AB"/>
    <w:rsid w:val="00FB6767"/>
    <w:rsid w:val="00FE42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671B"/>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AD187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8107</Words>
  <Characters>4622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Gintarė Sladkevičiūtė</cp:lastModifiedBy>
  <cp:revision>8</cp:revision>
  <dcterms:created xsi:type="dcterms:W3CDTF">2021-02-01T09:30:00Z</dcterms:created>
  <dcterms:modified xsi:type="dcterms:W3CDTF">2021-02-04T10:53:00Z</dcterms:modified>
</cp:coreProperties>
</file>