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2DD13CD0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6610E3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36C2AD6F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2C49FA">
        <w:t xml:space="preserve">Kryžiokų </w:t>
      </w:r>
      <w:r w:rsidR="00B76CB2">
        <w:t>S</w:t>
      </w:r>
      <w:r w:rsidR="002C49FA">
        <w:t>odų 3-ioji</w:t>
      </w:r>
      <w:r w:rsidR="00186DD1" w:rsidRPr="009758E2">
        <w:t xml:space="preserve"> g. </w:t>
      </w:r>
      <w:r w:rsidR="002C49FA">
        <w:t>24A</w:t>
      </w:r>
      <w:r w:rsidR="00186DD1" w:rsidRPr="009758E2">
        <w:t xml:space="preserve">,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>(kadastro</w:t>
      </w:r>
      <w:r w:rsidR="00DE755B">
        <w:t xml:space="preserve"> </w:t>
      </w:r>
      <w:r w:rsidR="00D316A8" w:rsidRPr="00CA3CB2">
        <w:t>Nr.</w:t>
      </w:r>
      <w:r w:rsidR="00DE755B">
        <w:t> </w:t>
      </w:r>
      <w:r w:rsidR="002C49FA" w:rsidRPr="00B55F7F">
        <w:t>0101/</w:t>
      </w:r>
      <w:r w:rsidR="002C49FA">
        <w:t>0138:5002</w:t>
      </w:r>
      <w:r w:rsidR="0075331C" w:rsidRPr="009758E2">
        <w:t>)</w:t>
      </w:r>
    </w:p>
    <w:p w14:paraId="009D5CE7" w14:textId="6EF3658A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2C49FA">
        <w:t>1920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0331777E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2C49FA">
        <w:rPr>
          <w:bCs/>
        </w:rPr>
        <w:t>Fizinio</w:t>
      </w:r>
      <w:r w:rsidR="00B9231D" w:rsidRPr="009758E2">
        <w:rPr>
          <w:bCs/>
        </w:rPr>
        <w:t xml:space="preserve"> asmen</w:t>
      </w:r>
      <w:r w:rsidR="00D316A8">
        <w:rPr>
          <w:bCs/>
        </w:rPr>
        <w:t>s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7A5A18D3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91509896"/>
      <w:bookmarkStart w:id="1" w:name="_Hlk89258640"/>
      <w:r w:rsidR="00DF7C7E" w:rsidRPr="00DF7C7E">
        <w:t xml:space="preserve">koreguoti Vilniaus miesto savivaldybės administracijos direktoriaus 2006 m. vasario 28 d. sprendimu Nr. 30-341 „Dėl sklypo Kryžiokų kaime detaliojo plano tvirtinimo“ patvirtinto detaliojo plano (registro Nr. T00055657) sprendinius sklype Nr. 3 (Kryžiokų </w:t>
      </w:r>
      <w:r w:rsidR="00B76CB2">
        <w:t>S</w:t>
      </w:r>
      <w:r w:rsidR="00DF7C7E" w:rsidRPr="00DF7C7E">
        <w:t>odų 3-</w:t>
      </w:r>
      <w:r w:rsidR="002569E2">
        <w:t>i</w:t>
      </w:r>
      <w:r w:rsidR="00DF7C7E" w:rsidRPr="00DF7C7E">
        <w:t>oji g. 24A, kadastro Nr. 0101/0138:5002) inicijavimo sutarties pagrindu: nekeičiant pagrindinės tikslinės žemės naudojimo paskirties pakeisti žemės sklypo naudojimo būdą – vienbučių ir dvibučių gyvenamųjų pastatų teritorijos, nustatyti teritorijos naudojimo reglamentus vadovaujantis Vilniaus miesto savivaldybės teritorijos bendruoju planu (registro Nr. T00086338).</w:t>
      </w:r>
      <w:bookmarkEnd w:id="0"/>
      <w:bookmarkEnd w:id="1"/>
    </w:p>
    <w:p w14:paraId="7A42DF89" w14:textId="71DABEAC" w:rsidR="009758E2" w:rsidRDefault="00A32ACF" w:rsidP="00675C45">
      <w:pPr>
        <w:pStyle w:val="Sraopastraipa"/>
        <w:ind w:left="0" w:firstLine="360"/>
        <w:jc w:val="both"/>
      </w:pPr>
      <w:bookmarkStart w:id="2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bookmarkStart w:id="3" w:name="_Hlk97733647"/>
      <w:r w:rsidR="00DF7C7E">
        <w:t>KRY-3-1</w:t>
      </w:r>
      <w:r w:rsidR="00186DD1" w:rsidRPr="00AE0948">
        <w:t xml:space="preserve"> f</w:t>
      </w:r>
      <w:r w:rsidRPr="00AE0948">
        <w:t>unkcin</w:t>
      </w:r>
      <w:r w:rsidR="00DF7C7E">
        <w:t>ę</w:t>
      </w:r>
      <w:r w:rsidRPr="00AE0948">
        <w:t xml:space="preserve"> zon</w:t>
      </w:r>
      <w:bookmarkEnd w:id="3"/>
      <w:r w:rsidR="00DF7C7E">
        <w:t>ą</w:t>
      </w:r>
      <w:r w:rsidR="00870C21" w:rsidRPr="00AE0948">
        <w:t>.</w:t>
      </w:r>
    </w:p>
    <w:p w14:paraId="6BC0F29B" w14:textId="2281170A" w:rsidR="00272B80" w:rsidRPr="00F46B7E" w:rsidRDefault="00272B80" w:rsidP="00272B80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F46B7E">
        <w:rPr>
          <w:b/>
        </w:rPr>
        <w:t>Nagrinėjama teritorija:</w:t>
      </w:r>
      <w:r w:rsidRPr="00F46B7E">
        <w:t xml:space="preserve"> </w:t>
      </w:r>
      <w:bookmarkStart w:id="4" w:name="_Hlk99366127"/>
      <w:r w:rsidR="00DF7C7E">
        <w:t>Kryžiokų Sodų 3-iąja</w:t>
      </w:r>
      <w:r w:rsidR="00B76CB2">
        <w:t>,</w:t>
      </w:r>
      <w:r w:rsidR="00DF7C7E">
        <w:t xml:space="preserve"> </w:t>
      </w:r>
      <w:r w:rsidR="00B76CB2">
        <w:t>Kryžiokų Sodų 4-ąja ir Kryžiokų Sodų 5-ąja</w:t>
      </w:r>
      <w:r w:rsidR="00910D89">
        <w:t xml:space="preserve"> g</w:t>
      </w:r>
      <w:r w:rsidR="00DF7C7E">
        <w:t>atvėmis</w:t>
      </w:r>
      <w:r w:rsidR="00910D89">
        <w:t xml:space="preserve"> </w:t>
      </w:r>
      <w:r w:rsidR="002913C6">
        <w:t xml:space="preserve">ir </w:t>
      </w:r>
      <w:r w:rsidR="00DF7C7E">
        <w:t>jų dalimis</w:t>
      </w:r>
      <w:r w:rsidR="002913C6">
        <w:t xml:space="preserve"> </w:t>
      </w:r>
      <w:r w:rsidRPr="00F46B7E">
        <w:t>apribotas kvartalas</w:t>
      </w:r>
      <w:bookmarkEnd w:id="4"/>
      <w:r w:rsidRPr="00F46B7E">
        <w:t xml:space="preserve">, į kurį įeina planuojama teritorija (pažymėta pridedamoje schemoje). </w:t>
      </w:r>
    </w:p>
    <w:bookmarkEnd w:id="2"/>
    <w:p w14:paraId="5D3442ED" w14:textId="259BD6E0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47119252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010A7E" w:rsidRPr="00010A7E">
        <w:t>nustatomas atlikus SPAV atranką arba pagal institucijų sąlygas.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6E99A7E0" w14:textId="77777777" w:rsidR="00DA5E55" w:rsidRPr="009758E2" w:rsidRDefault="009775BF" w:rsidP="00DF3449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26557262" w14:textId="77777777" w:rsidR="00FE3632" w:rsidRPr="009758E2" w:rsidRDefault="00FE3632" w:rsidP="00DF3449">
      <w:pPr>
        <w:rPr>
          <w:sz w:val="18"/>
          <w:szCs w:val="18"/>
        </w:rPr>
      </w:pPr>
    </w:p>
    <w:p w14:paraId="42B5B5C3" w14:textId="77777777" w:rsidR="00FE3632" w:rsidRPr="009758E2" w:rsidRDefault="00FE3632" w:rsidP="00DF3449">
      <w:pPr>
        <w:rPr>
          <w:sz w:val="18"/>
          <w:szCs w:val="18"/>
        </w:rPr>
      </w:pPr>
    </w:p>
    <w:p w14:paraId="4BBABC9F" w14:textId="77777777" w:rsidR="00FE3632" w:rsidRPr="009758E2" w:rsidRDefault="00FE3632" w:rsidP="00DF3449">
      <w:pPr>
        <w:rPr>
          <w:sz w:val="18"/>
          <w:szCs w:val="18"/>
        </w:rPr>
      </w:pPr>
    </w:p>
    <w:p w14:paraId="015A45EE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C6C4B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5313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569E2"/>
    <w:rsid w:val="002634A1"/>
    <w:rsid w:val="002635C6"/>
    <w:rsid w:val="00272B80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13C6"/>
    <w:rsid w:val="0029249C"/>
    <w:rsid w:val="002A4642"/>
    <w:rsid w:val="002A7480"/>
    <w:rsid w:val="002B48FD"/>
    <w:rsid w:val="002C11A4"/>
    <w:rsid w:val="002C49FA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F396F"/>
    <w:rsid w:val="005F6183"/>
    <w:rsid w:val="005F7C2C"/>
    <w:rsid w:val="00600CAF"/>
    <w:rsid w:val="00601199"/>
    <w:rsid w:val="00601ECC"/>
    <w:rsid w:val="006115E3"/>
    <w:rsid w:val="0062503C"/>
    <w:rsid w:val="00632936"/>
    <w:rsid w:val="00635D5F"/>
    <w:rsid w:val="00637A33"/>
    <w:rsid w:val="00655291"/>
    <w:rsid w:val="006610E3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0D89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A14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75C02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16DC8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6753D"/>
    <w:rsid w:val="00B76CB2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A0DC4"/>
    <w:rsid w:val="00CB049B"/>
    <w:rsid w:val="00CB1898"/>
    <w:rsid w:val="00CB64F2"/>
    <w:rsid w:val="00CC7E2F"/>
    <w:rsid w:val="00CE0285"/>
    <w:rsid w:val="00CE3D43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E755B"/>
    <w:rsid w:val="00DF1E5F"/>
    <w:rsid w:val="00DF3449"/>
    <w:rsid w:val="00DF6E1B"/>
    <w:rsid w:val="00DF7C7E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2022-04-04T10:44:00Z</dcterms:created>
  <dcterms:modified xsi:type="dcterms:W3CDTF">2022-04-04T10:44:00Z</dcterms:modified>
</cp:coreProperties>
</file>