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5D91D" w14:textId="77777777" w:rsidR="00025780" w:rsidRDefault="00025780" w:rsidP="00025780">
      <w:pPr>
        <w:jc w:val="center"/>
        <w:rPr>
          <w:b/>
          <w:lang w:val="lt-LT"/>
        </w:rPr>
      </w:pPr>
      <w:r>
        <w:rPr>
          <w:b/>
          <w:lang w:val="lt-LT"/>
        </w:rPr>
        <w:t>VILNIAUS MIESTO SAVIVALDYBĖS TARYBOS</w:t>
      </w:r>
    </w:p>
    <w:p w14:paraId="672716A8" w14:textId="77777777" w:rsidR="00025780" w:rsidRDefault="00025780" w:rsidP="00025780">
      <w:pPr>
        <w:jc w:val="center"/>
        <w:rPr>
          <w:b/>
          <w:lang w:val="lt-LT"/>
        </w:rPr>
      </w:pPr>
      <w:r>
        <w:rPr>
          <w:b/>
          <w:lang w:val="lt-LT"/>
        </w:rPr>
        <w:t>ISTORINĖS ATMINTIES KOMISIJA</w:t>
      </w:r>
    </w:p>
    <w:p w14:paraId="619D252A" w14:textId="77777777" w:rsidR="00025780" w:rsidRDefault="00025780" w:rsidP="00025780">
      <w:pPr>
        <w:jc w:val="center"/>
        <w:rPr>
          <w:b/>
          <w:caps/>
          <w:color w:val="000080"/>
          <w:lang w:val="lt-LT"/>
        </w:rPr>
      </w:pPr>
    </w:p>
    <w:p w14:paraId="64A798F1" w14:textId="77777777" w:rsidR="00025780" w:rsidRDefault="00025780" w:rsidP="00025780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POSĖDŽIO PROTOKOLAS</w:t>
      </w:r>
    </w:p>
    <w:p w14:paraId="0CA349D8" w14:textId="77777777" w:rsidR="00025780" w:rsidRDefault="00025780" w:rsidP="00025780">
      <w:pPr>
        <w:jc w:val="center"/>
        <w:rPr>
          <w:caps/>
          <w:color w:val="000080"/>
          <w:lang w:val="lt-LT"/>
        </w:rPr>
      </w:pPr>
    </w:p>
    <w:p w14:paraId="6F549358" w14:textId="099FA65B" w:rsidR="00025780" w:rsidRDefault="00025780" w:rsidP="00025780">
      <w:pPr>
        <w:jc w:val="center"/>
      </w:pPr>
      <w:r>
        <w:rPr>
          <w:lang w:val="lt-LT"/>
        </w:rPr>
        <w:t xml:space="preserve">2021 m.  </w:t>
      </w:r>
      <w:r w:rsidR="008654FE">
        <w:rPr>
          <w:lang w:val="lt-LT"/>
        </w:rPr>
        <w:t xml:space="preserve">lapkričio </w:t>
      </w:r>
      <w:r w:rsidR="003804F6">
        <w:rPr>
          <w:lang w:val="en-US"/>
        </w:rPr>
        <w:t>18</w:t>
      </w:r>
      <w:r w:rsidR="00BB4C27">
        <w:rPr>
          <w:lang w:val="en-US"/>
        </w:rPr>
        <w:t xml:space="preserve"> </w:t>
      </w:r>
      <w:r>
        <w:rPr>
          <w:lang w:val="lt-LT"/>
        </w:rPr>
        <w:t xml:space="preserve">d. Nr. </w:t>
      </w:r>
      <w:r w:rsidR="008654FE">
        <w:rPr>
          <w:lang w:val="lt-LT"/>
        </w:rPr>
        <w:t>9</w:t>
      </w:r>
      <w:r>
        <w:rPr>
          <w:bCs/>
          <w:lang w:val="lt-LT"/>
        </w:rPr>
        <w:t>-</w:t>
      </w:r>
      <w:r w:rsidR="00E90AD9">
        <w:rPr>
          <w:bCs/>
          <w:lang w:val="lt-LT"/>
        </w:rPr>
        <w:t>161</w:t>
      </w:r>
      <w:r>
        <w:rPr>
          <w:bCs/>
          <w:lang w:val="en-US"/>
        </w:rPr>
        <w:t>/21</w:t>
      </w:r>
      <w:r>
        <w:rPr>
          <w:bCs/>
          <w:lang w:val="lt-LT"/>
        </w:rPr>
        <w:t>(1.1.29-T1)</w:t>
      </w:r>
      <w:r>
        <w:rPr>
          <w:lang w:val="lt-LT"/>
        </w:rPr>
        <w:t>   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</w:p>
    <w:p w14:paraId="1AA599CC" w14:textId="6BEFF270" w:rsidR="00025780" w:rsidRDefault="00025780" w:rsidP="00025780">
      <w:pPr>
        <w:jc w:val="center"/>
        <w:rPr>
          <w:lang w:val="lt-LT"/>
        </w:rPr>
      </w:pPr>
      <w:r>
        <w:rPr>
          <w:lang w:val="lt-LT"/>
        </w:rPr>
        <w:t>Vilnius</w:t>
      </w:r>
    </w:p>
    <w:p w14:paraId="5E09E047" w14:textId="77777777" w:rsidR="00025780" w:rsidRDefault="00025780" w:rsidP="00025780">
      <w:pPr>
        <w:jc w:val="center"/>
        <w:rPr>
          <w:lang w:val="lt-LT"/>
        </w:rPr>
      </w:pPr>
    </w:p>
    <w:p w14:paraId="3BEDF456" w14:textId="4CC941B0" w:rsidR="00025780" w:rsidRDefault="00025780" w:rsidP="00025780">
      <w:pPr>
        <w:ind w:firstLine="709"/>
        <w:jc w:val="both"/>
      </w:pPr>
      <w:r>
        <w:rPr>
          <w:lang w:val="lt-LT"/>
        </w:rPr>
        <w:t>Posėdis įvyko nuotoliniu būd</w:t>
      </w:r>
      <w:r w:rsidR="002C32ED">
        <w:rPr>
          <w:lang w:val="lt-LT"/>
        </w:rPr>
        <w:t>u</w:t>
      </w:r>
      <w:r>
        <w:rPr>
          <w:lang w:val="lt-LT"/>
        </w:rPr>
        <w:t xml:space="preserve"> per </w:t>
      </w:r>
      <w:proofErr w:type="spellStart"/>
      <w:r>
        <w:rPr>
          <w:lang w:val="lt-LT"/>
        </w:rPr>
        <w:t>zoom</w:t>
      </w:r>
      <w:proofErr w:type="spellEnd"/>
      <w:r>
        <w:rPr>
          <w:lang w:val="lt-LT"/>
        </w:rPr>
        <w:t xml:space="preserve"> programą 2021 m.  </w:t>
      </w:r>
      <w:r w:rsidR="002C32ED">
        <w:rPr>
          <w:lang w:val="lt-LT"/>
        </w:rPr>
        <w:t>lapkričio</w:t>
      </w:r>
      <w:r w:rsidR="00557CE4">
        <w:rPr>
          <w:lang w:val="lt-LT"/>
        </w:rPr>
        <w:t xml:space="preserve"> </w:t>
      </w:r>
      <w:r w:rsidR="002C32ED">
        <w:rPr>
          <w:lang w:val="en-US"/>
        </w:rPr>
        <w:t>1</w:t>
      </w:r>
      <w:r w:rsidR="00EE2AF2">
        <w:rPr>
          <w:lang w:val="lt-LT"/>
        </w:rPr>
        <w:t>0</w:t>
      </w:r>
      <w:r>
        <w:rPr>
          <w:lang w:val="en-US"/>
        </w:rPr>
        <w:t xml:space="preserve"> </w:t>
      </w:r>
      <w:r>
        <w:rPr>
          <w:lang w:val="lt-LT"/>
        </w:rPr>
        <w:t>d. 10.00 val.-1</w:t>
      </w:r>
      <w:r w:rsidR="00BB4C27">
        <w:rPr>
          <w:lang w:val="en-US"/>
        </w:rPr>
        <w:t>2.</w:t>
      </w:r>
      <w:r w:rsidR="000F520C">
        <w:rPr>
          <w:lang w:val="en-US"/>
        </w:rPr>
        <w:t>0</w:t>
      </w:r>
      <w:r>
        <w:rPr>
          <w:lang w:val="lt-LT"/>
        </w:rPr>
        <w:t>0 val..</w:t>
      </w:r>
    </w:p>
    <w:p w14:paraId="32C35A57" w14:textId="2966930F" w:rsidR="00025780" w:rsidRDefault="00025780" w:rsidP="00025780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  <w:t xml:space="preserve">Posėdžio pirmininkas </w:t>
      </w:r>
      <w:r>
        <w:rPr>
          <w:lang w:val="lt-LT"/>
        </w:rPr>
        <w:softHyphen/>
        <w:t xml:space="preserve">- </w:t>
      </w:r>
      <w:bookmarkStart w:id="0" w:name="__Fieldmark__4749_1871226736"/>
      <w:bookmarkStart w:id="1" w:name="__Fieldmark__1704_1871226736"/>
      <w:bookmarkStart w:id="2" w:name="__Fieldmark__3326_1871226736"/>
      <w:bookmarkStart w:id="3" w:name="__Fieldmark__7198_1871226736"/>
      <w:bookmarkStart w:id="4" w:name="posPirmOficialus11"/>
      <w:bookmarkEnd w:id="0"/>
      <w:bookmarkEnd w:id="1"/>
      <w:bookmarkEnd w:id="2"/>
      <w:bookmarkEnd w:id="3"/>
      <w:r>
        <w:rPr>
          <w:lang w:val="lt-LT"/>
        </w:rPr>
        <w:t>Komisijos pirmininkas</w:t>
      </w:r>
      <w:bookmarkStart w:id="5" w:name="__Fieldmark__3326_18712267361"/>
      <w:bookmarkStart w:id="6" w:name="posPirmOficialus1"/>
      <w:bookmarkStart w:id="7" w:name="__Fieldmark__1704_18712267361"/>
      <w:bookmarkStart w:id="8" w:name="__Fieldmark__4749_18712267361"/>
      <w:bookmarkEnd w:id="4"/>
      <w:bookmarkEnd w:id="5"/>
      <w:bookmarkEnd w:id="6"/>
      <w:bookmarkEnd w:id="7"/>
      <w:bookmarkEnd w:id="8"/>
      <w:r>
        <w:rPr>
          <w:lang w:val="lt-LT"/>
        </w:rPr>
        <w:t xml:space="preserve"> Gediminas Jaunius.</w:t>
      </w:r>
    </w:p>
    <w:p w14:paraId="02D20D35" w14:textId="77777777" w:rsidR="00025780" w:rsidRDefault="00025780" w:rsidP="00025780">
      <w:pPr>
        <w:ind w:firstLine="709"/>
        <w:jc w:val="both"/>
        <w:rPr>
          <w:lang w:val="lt-LT"/>
        </w:rPr>
      </w:pPr>
      <w:r>
        <w:rPr>
          <w:lang w:val="lt-LT"/>
        </w:rPr>
        <w:t>Posėdžio sekretorė - Komisijos sekretorė</w:t>
      </w:r>
      <w:bookmarkStart w:id="9" w:name="posSekrOficialus11"/>
      <w:r>
        <w:rPr>
          <w:lang w:val="lt-LT"/>
        </w:rPr>
        <w:t xml:space="preserve"> Lina </w:t>
      </w:r>
      <w:proofErr w:type="spellStart"/>
      <w:r>
        <w:rPr>
          <w:lang w:val="lt-LT"/>
        </w:rPr>
        <w:t>Matulai</w:t>
      </w:r>
      <w:bookmarkEnd w:id="9"/>
      <w:r>
        <w:rPr>
          <w:lang w:val="lt-LT"/>
        </w:rPr>
        <w:t>tė</w:t>
      </w:r>
      <w:proofErr w:type="spellEnd"/>
      <w:r>
        <w:rPr>
          <w:lang w:val="lt-LT"/>
        </w:rPr>
        <w:t>.</w:t>
      </w:r>
    </w:p>
    <w:p w14:paraId="4F5156C3" w14:textId="6642298F" w:rsidR="00025780" w:rsidRDefault="00025780" w:rsidP="00025780">
      <w:pPr>
        <w:ind w:firstLine="709"/>
        <w:jc w:val="both"/>
        <w:rPr>
          <w:lang w:val="lt-LT"/>
        </w:rPr>
      </w:pPr>
      <w:r>
        <w:rPr>
          <w:lang w:val="lt-LT"/>
        </w:rPr>
        <w:t xml:space="preserve">Posėdyje dalyvavo </w:t>
      </w:r>
      <w:r w:rsidR="000F520C">
        <w:rPr>
          <w:lang w:val="lt-LT"/>
        </w:rPr>
        <w:t>1</w:t>
      </w:r>
      <w:r w:rsidR="001A7E25">
        <w:rPr>
          <w:lang w:val="lt-LT"/>
        </w:rPr>
        <w:t>5</w:t>
      </w:r>
      <w:r>
        <w:rPr>
          <w:lang w:val="lt-LT"/>
        </w:rPr>
        <w:t xml:space="preserve"> Komisijos nari</w:t>
      </w:r>
      <w:r w:rsidR="006E49E5">
        <w:rPr>
          <w:lang w:val="lt-LT"/>
        </w:rPr>
        <w:t>ai</w:t>
      </w:r>
      <w:r>
        <w:rPr>
          <w:lang w:val="lt-LT"/>
        </w:rPr>
        <w:t xml:space="preserve">: </w:t>
      </w:r>
      <w:bookmarkStart w:id="10" w:name="posedzioDalyviai11"/>
      <w:r>
        <w:rPr>
          <w:lang w:val="lt-LT"/>
        </w:rPr>
        <w:t xml:space="preserve">Gediminas Jaunius, Kamilė Šeraitė, </w:t>
      </w:r>
      <w:proofErr w:type="spellStart"/>
      <w:r w:rsidR="00BD5F9F">
        <w:rPr>
          <w:lang w:val="lt-LT"/>
        </w:rPr>
        <w:t>Albert</w:t>
      </w:r>
      <w:proofErr w:type="spellEnd"/>
      <w:r w:rsidR="00BD5F9F">
        <w:rPr>
          <w:lang w:val="lt-LT"/>
        </w:rPr>
        <w:t xml:space="preserve"> </w:t>
      </w:r>
      <w:proofErr w:type="spellStart"/>
      <w:r w:rsidR="00BD5F9F">
        <w:rPr>
          <w:lang w:val="lt-LT"/>
        </w:rPr>
        <w:t>Narvoiš</w:t>
      </w:r>
      <w:proofErr w:type="spellEnd"/>
      <w:r w:rsidR="00BD5F9F">
        <w:rPr>
          <w:lang w:val="lt-LT"/>
        </w:rPr>
        <w:t xml:space="preserve">, </w:t>
      </w:r>
      <w:r w:rsidR="007F08E4">
        <w:rPr>
          <w:lang w:val="lt-LT"/>
        </w:rPr>
        <w:t xml:space="preserve">Diana </w:t>
      </w:r>
      <w:proofErr w:type="spellStart"/>
      <w:r w:rsidR="007F08E4">
        <w:rPr>
          <w:lang w:val="lt-LT"/>
        </w:rPr>
        <w:t>Stomienė</w:t>
      </w:r>
      <w:proofErr w:type="spellEnd"/>
      <w:r w:rsidR="007F08E4">
        <w:rPr>
          <w:lang w:val="lt-LT"/>
        </w:rPr>
        <w:t>,</w:t>
      </w:r>
      <w:r w:rsidR="007F08E4" w:rsidRPr="00A96905">
        <w:rPr>
          <w:lang w:val="lt-LT"/>
        </w:rPr>
        <w:t xml:space="preserve"> </w:t>
      </w:r>
      <w:r w:rsidR="00EB0CB7">
        <w:rPr>
          <w:lang w:val="lt-LT"/>
        </w:rPr>
        <w:t xml:space="preserve">Mantas Stulgaitis, </w:t>
      </w:r>
      <w:r>
        <w:rPr>
          <w:lang w:val="lt-LT"/>
        </w:rPr>
        <w:t xml:space="preserve">Renalda Rutkauskaitė-Preskienienė, </w:t>
      </w:r>
      <w:r w:rsidR="001A7E25">
        <w:rPr>
          <w:lang w:val="lt-LT"/>
        </w:rPr>
        <w:t xml:space="preserve">Rūta Matonienė, </w:t>
      </w:r>
      <w:r>
        <w:rPr>
          <w:lang w:val="lt-LT"/>
        </w:rPr>
        <w:t xml:space="preserve">Raimonda Rudukienė, </w:t>
      </w:r>
      <w:bookmarkEnd w:id="10"/>
      <w:r w:rsidR="00396431">
        <w:rPr>
          <w:lang w:val="lt-LT"/>
        </w:rPr>
        <w:t xml:space="preserve">Laimutis Bilkis, </w:t>
      </w:r>
      <w:r w:rsidR="00CC5C88">
        <w:rPr>
          <w:lang w:val="lt-LT"/>
        </w:rPr>
        <w:t>dr. Norbertas Černiauskas,</w:t>
      </w:r>
      <w:r w:rsidR="00CC5C88" w:rsidRPr="00BD5F9F">
        <w:rPr>
          <w:lang w:val="lt-LT"/>
        </w:rPr>
        <w:t xml:space="preserve"> </w:t>
      </w:r>
      <w:r>
        <w:rPr>
          <w:lang w:val="lt-LT"/>
        </w:rPr>
        <w:t xml:space="preserve">dr. Marius </w:t>
      </w:r>
      <w:proofErr w:type="spellStart"/>
      <w:r>
        <w:rPr>
          <w:lang w:val="lt-LT"/>
        </w:rPr>
        <w:t>Ėmužis</w:t>
      </w:r>
      <w:proofErr w:type="spellEnd"/>
      <w:r>
        <w:rPr>
          <w:lang w:val="lt-LT"/>
        </w:rPr>
        <w:t>, Mantas Olšauskas</w:t>
      </w:r>
      <w:r w:rsidR="00BD5F9F">
        <w:rPr>
          <w:lang w:val="lt-LT"/>
        </w:rPr>
        <w:t>,</w:t>
      </w:r>
      <w:r w:rsidR="00BD5F9F" w:rsidRPr="00BD5F9F">
        <w:rPr>
          <w:lang w:val="lt-LT"/>
        </w:rPr>
        <w:t xml:space="preserve"> </w:t>
      </w:r>
      <w:r w:rsidR="00CC23EA">
        <w:rPr>
          <w:lang w:val="lt-LT"/>
        </w:rPr>
        <w:t xml:space="preserve">                    </w:t>
      </w:r>
      <w:r w:rsidR="00BD5F9F">
        <w:rPr>
          <w:lang w:val="lt-LT"/>
        </w:rPr>
        <w:t>dr. Kęstas Kirtiklis</w:t>
      </w:r>
      <w:r w:rsidR="00905BB8">
        <w:rPr>
          <w:lang w:val="lt-LT"/>
        </w:rPr>
        <w:t xml:space="preserve"> (nedalyvavo svarstant </w:t>
      </w:r>
      <w:r w:rsidR="005C21A1">
        <w:rPr>
          <w:lang w:val="lt-LT"/>
        </w:rPr>
        <w:t xml:space="preserve"> </w:t>
      </w:r>
      <w:r w:rsidR="00450CF5">
        <w:rPr>
          <w:lang w:val="lt-LT"/>
        </w:rPr>
        <w:t xml:space="preserve">1-2 </w:t>
      </w:r>
      <w:r w:rsidR="00905BB8">
        <w:rPr>
          <w:lang w:val="lt-LT"/>
        </w:rPr>
        <w:t xml:space="preserve"> kl.)</w:t>
      </w:r>
      <w:r w:rsidR="000F520C">
        <w:rPr>
          <w:lang w:val="lt-LT"/>
        </w:rPr>
        <w:t>,</w:t>
      </w:r>
      <w:r w:rsidR="00A74C85">
        <w:rPr>
          <w:lang w:val="lt-LT"/>
        </w:rPr>
        <w:t xml:space="preserve"> </w:t>
      </w:r>
      <w:r w:rsidR="00CC5C88">
        <w:rPr>
          <w:lang w:val="lt-LT"/>
        </w:rPr>
        <w:t xml:space="preserve">dr. Ūla Marija </w:t>
      </w:r>
      <w:proofErr w:type="spellStart"/>
      <w:r w:rsidR="00CC5C88">
        <w:rPr>
          <w:lang w:val="lt-LT"/>
        </w:rPr>
        <w:t>Tornau</w:t>
      </w:r>
      <w:proofErr w:type="spellEnd"/>
      <w:r w:rsidR="00CC5C88">
        <w:rPr>
          <w:lang w:val="lt-LT"/>
        </w:rPr>
        <w:t xml:space="preserve">, </w:t>
      </w:r>
      <w:r w:rsidR="00BD5F9F">
        <w:rPr>
          <w:lang w:val="lt-LT"/>
        </w:rPr>
        <w:t xml:space="preserve">Edita </w:t>
      </w:r>
      <w:proofErr w:type="spellStart"/>
      <w:r w:rsidR="00BD5F9F">
        <w:rPr>
          <w:lang w:val="lt-LT"/>
        </w:rPr>
        <w:t>Utarienė</w:t>
      </w:r>
      <w:proofErr w:type="spellEnd"/>
      <w:r w:rsidR="00BD5F9F">
        <w:rPr>
          <w:lang w:val="lt-LT"/>
        </w:rPr>
        <w:t>.</w:t>
      </w:r>
    </w:p>
    <w:p w14:paraId="0D9B9768" w14:textId="6FFF1C72" w:rsidR="000F520C" w:rsidRDefault="000F520C" w:rsidP="00025780">
      <w:pPr>
        <w:ind w:firstLine="709"/>
        <w:jc w:val="both"/>
      </w:pPr>
      <w:proofErr w:type="spellStart"/>
      <w:r>
        <w:t>Nedalyvavo</w:t>
      </w:r>
      <w:proofErr w:type="spellEnd"/>
      <w:r>
        <w:t>:</w:t>
      </w:r>
      <w:r w:rsidR="00EB0CB7">
        <w:t xml:space="preserve"> A</w:t>
      </w:r>
      <w:r w:rsidR="00450CF5">
        <w:t>ndrius</w:t>
      </w:r>
      <w:r w:rsidR="00EB0CB7">
        <w:t xml:space="preserve"> Bakšys</w:t>
      </w:r>
      <w:r w:rsidR="00450CF5">
        <w:t xml:space="preserve"> (</w:t>
      </w:r>
      <w:proofErr w:type="spellStart"/>
      <w:r w:rsidR="00450CF5">
        <w:t>nuomon</w:t>
      </w:r>
      <w:proofErr w:type="spellEnd"/>
      <w:r w:rsidR="00450CF5">
        <w:rPr>
          <w:lang w:val="lt-LT"/>
        </w:rPr>
        <w:t>ę</w:t>
      </w:r>
      <w:r w:rsidR="00AB3AAC">
        <w:rPr>
          <w:lang w:val="lt-LT"/>
        </w:rPr>
        <w:t xml:space="preserve"> pateikė raštu)</w:t>
      </w:r>
      <w:r>
        <w:rPr>
          <w:lang w:val="lt-LT"/>
        </w:rPr>
        <w:t>.</w:t>
      </w:r>
    </w:p>
    <w:p w14:paraId="436F869D" w14:textId="4616E53E" w:rsidR="00CE36C0" w:rsidRPr="00CE36C0" w:rsidRDefault="008C57BA" w:rsidP="00727D92">
      <w:pPr>
        <w:ind w:firstLine="709"/>
        <w:jc w:val="both"/>
      </w:pPr>
      <w:proofErr w:type="spellStart"/>
      <w:r>
        <w:t>Kviesti</w:t>
      </w:r>
      <w:r w:rsidR="00CD1D16">
        <w:t>eji</w:t>
      </w:r>
      <w:proofErr w:type="spellEnd"/>
      <w:r w:rsidR="00CD1D16">
        <w:t xml:space="preserve"> </w:t>
      </w:r>
      <w:proofErr w:type="spellStart"/>
      <w:r w:rsidR="00CD1D16">
        <w:t>asmenys</w:t>
      </w:r>
      <w:proofErr w:type="spellEnd"/>
      <w:r w:rsidR="00CD1D16">
        <w:t>:</w:t>
      </w:r>
      <w:r w:rsidR="00CC5C88">
        <w:t xml:space="preserve"> </w:t>
      </w:r>
      <w:r w:rsidR="00CE36C0" w:rsidRPr="00CE36C0">
        <w:t xml:space="preserve">VšĮ ,,Go Vilnius“ </w:t>
      </w:r>
      <w:proofErr w:type="spellStart"/>
      <w:r w:rsidR="00CE36C0" w:rsidRPr="00CE36C0">
        <w:t>Strateginių</w:t>
      </w:r>
      <w:proofErr w:type="spellEnd"/>
      <w:r w:rsidR="00CE36C0" w:rsidRPr="00CE36C0">
        <w:t xml:space="preserve"> </w:t>
      </w:r>
      <w:proofErr w:type="spellStart"/>
      <w:r w:rsidR="00CE36C0" w:rsidRPr="00CE36C0">
        <w:t>projektų</w:t>
      </w:r>
      <w:proofErr w:type="spellEnd"/>
      <w:r w:rsidR="00CE36C0" w:rsidRPr="00CE36C0">
        <w:t xml:space="preserve"> </w:t>
      </w:r>
      <w:proofErr w:type="spellStart"/>
      <w:r w:rsidR="00CE36C0" w:rsidRPr="00CE36C0">
        <w:t>vyr</w:t>
      </w:r>
      <w:proofErr w:type="spellEnd"/>
      <w:r w:rsidR="00CE36C0" w:rsidRPr="00CE36C0">
        <w:t xml:space="preserve">. </w:t>
      </w:r>
      <w:proofErr w:type="spellStart"/>
      <w:r w:rsidR="00CE36C0" w:rsidRPr="00CE36C0">
        <w:t>projektų</w:t>
      </w:r>
      <w:proofErr w:type="spellEnd"/>
      <w:r w:rsidR="00CE36C0" w:rsidRPr="00CE36C0">
        <w:t xml:space="preserve"> </w:t>
      </w:r>
      <w:proofErr w:type="spellStart"/>
      <w:r w:rsidR="00CE36C0" w:rsidRPr="00CE36C0">
        <w:t>vadovas</w:t>
      </w:r>
      <w:proofErr w:type="spellEnd"/>
      <w:r w:rsidR="00CE36C0" w:rsidRPr="00CE36C0">
        <w:t xml:space="preserve"> Gediminas </w:t>
      </w:r>
      <w:proofErr w:type="spellStart"/>
      <w:r w:rsidR="00CE36C0" w:rsidRPr="00CE36C0">
        <w:t>Šukutis</w:t>
      </w:r>
      <w:proofErr w:type="spellEnd"/>
      <w:r w:rsidR="00CE36C0" w:rsidRPr="00CE36C0">
        <w:t xml:space="preserve">, VšĮ ,,Go Vilnius“ </w:t>
      </w:r>
      <w:proofErr w:type="spellStart"/>
      <w:r w:rsidR="00CE36C0" w:rsidRPr="00CE36C0">
        <w:t>Strateginių</w:t>
      </w:r>
      <w:proofErr w:type="spellEnd"/>
      <w:r w:rsidR="00CE36C0" w:rsidRPr="00CE36C0">
        <w:t xml:space="preserve"> </w:t>
      </w:r>
      <w:proofErr w:type="spellStart"/>
      <w:r w:rsidR="00CE36C0" w:rsidRPr="00CE36C0">
        <w:t>projektų</w:t>
      </w:r>
      <w:proofErr w:type="spellEnd"/>
      <w:r w:rsidR="00CE36C0" w:rsidRPr="00CE36C0">
        <w:t xml:space="preserve"> </w:t>
      </w:r>
      <w:proofErr w:type="spellStart"/>
      <w:r w:rsidR="00CE36C0" w:rsidRPr="00CE36C0">
        <w:t>skyriaus</w:t>
      </w:r>
      <w:proofErr w:type="spellEnd"/>
      <w:r w:rsidR="00CE36C0" w:rsidRPr="00CE36C0">
        <w:t xml:space="preserve"> </w:t>
      </w:r>
      <w:proofErr w:type="spellStart"/>
      <w:r w:rsidR="00CE36C0" w:rsidRPr="00CE36C0">
        <w:t>vadovė</w:t>
      </w:r>
      <w:proofErr w:type="spellEnd"/>
      <w:r w:rsidR="00CE36C0" w:rsidRPr="00CE36C0">
        <w:t xml:space="preserve"> Lina Šetikienė</w:t>
      </w:r>
      <w:r w:rsidR="00CE36C0">
        <w:t xml:space="preserve">, </w:t>
      </w:r>
      <w:proofErr w:type="spellStart"/>
      <w:r w:rsidR="00CE36C0" w:rsidRPr="00CE36C0">
        <w:rPr>
          <w:color w:val="000000"/>
          <w:shd w:val="clear" w:color="auto" w:fill="FFFFFF"/>
        </w:rPr>
        <w:t>Administracinės</w:t>
      </w:r>
      <w:proofErr w:type="spellEnd"/>
      <w:r w:rsidR="00CE36C0" w:rsidRPr="00CE36C0">
        <w:rPr>
          <w:color w:val="000000"/>
          <w:shd w:val="clear" w:color="auto" w:fill="FFFFFF"/>
        </w:rPr>
        <w:t xml:space="preserve"> </w:t>
      </w:r>
      <w:proofErr w:type="spellStart"/>
      <w:r w:rsidR="00CE36C0" w:rsidRPr="00CE36C0">
        <w:rPr>
          <w:color w:val="000000"/>
          <w:shd w:val="clear" w:color="auto" w:fill="FFFFFF"/>
        </w:rPr>
        <w:t>veiklos</w:t>
      </w:r>
      <w:proofErr w:type="spellEnd"/>
      <w:r w:rsidR="00CE36C0" w:rsidRPr="00CE36C0">
        <w:rPr>
          <w:color w:val="000000"/>
          <w:shd w:val="clear" w:color="auto" w:fill="FFFFFF"/>
        </w:rPr>
        <w:t xml:space="preserve"> </w:t>
      </w:r>
      <w:proofErr w:type="spellStart"/>
      <w:r w:rsidR="00CE36C0" w:rsidRPr="00CE36C0">
        <w:rPr>
          <w:color w:val="000000"/>
          <w:shd w:val="clear" w:color="auto" w:fill="FFFFFF"/>
        </w:rPr>
        <w:t>skyriaus</w:t>
      </w:r>
      <w:proofErr w:type="spellEnd"/>
      <w:r w:rsidR="00CE36C0" w:rsidRPr="00CE36C0">
        <w:rPr>
          <w:color w:val="000000"/>
          <w:shd w:val="clear" w:color="auto" w:fill="FFFFFF"/>
        </w:rPr>
        <w:t xml:space="preserve"> </w:t>
      </w:r>
      <w:proofErr w:type="spellStart"/>
      <w:r w:rsidR="00CE36C0" w:rsidRPr="00CE36C0">
        <w:rPr>
          <w:color w:val="000000"/>
          <w:shd w:val="clear" w:color="auto" w:fill="FFFFFF"/>
        </w:rPr>
        <w:t>vedėjas</w:t>
      </w:r>
      <w:proofErr w:type="spellEnd"/>
      <w:r w:rsidR="00CE36C0" w:rsidRPr="00CE36C0">
        <w:rPr>
          <w:color w:val="000000"/>
          <w:shd w:val="clear" w:color="auto" w:fill="FFFFFF"/>
        </w:rPr>
        <w:t xml:space="preserve"> Gintaras Leperskas, </w:t>
      </w:r>
      <w:proofErr w:type="spellStart"/>
      <w:r w:rsidR="00CE36C0" w:rsidRPr="00CE36C0">
        <w:rPr>
          <w:color w:val="000000"/>
          <w:shd w:val="clear" w:color="auto" w:fill="FFFFFF"/>
        </w:rPr>
        <w:t>Administracinės</w:t>
      </w:r>
      <w:proofErr w:type="spellEnd"/>
      <w:r w:rsidR="00CE36C0" w:rsidRPr="00CE36C0">
        <w:rPr>
          <w:color w:val="000000"/>
          <w:shd w:val="clear" w:color="auto" w:fill="FFFFFF"/>
        </w:rPr>
        <w:t xml:space="preserve"> </w:t>
      </w:r>
      <w:proofErr w:type="spellStart"/>
      <w:r w:rsidR="00CE36C0" w:rsidRPr="00CE36C0">
        <w:rPr>
          <w:color w:val="000000"/>
          <w:shd w:val="clear" w:color="auto" w:fill="FFFFFF"/>
        </w:rPr>
        <w:t>veiklos</w:t>
      </w:r>
      <w:proofErr w:type="spellEnd"/>
      <w:r w:rsidR="00CE36C0" w:rsidRPr="00CE36C0">
        <w:rPr>
          <w:color w:val="000000"/>
          <w:shd w:val="clear" w:color="auto" w:fill="FFFFFF"/>
        </w:rPr>
        <w:t xml:space="preserve"> </w:t>
      </w:r>
      <w:proofErr w:type="spellStart"/>
      <w:r w:rsidR="00CE36C0" w:rsidRPr="00CE36C0">
        <w:rPr>
          <w:color w:val="000000"/>
          <w:shd w:val="clear" w:color="auto" w:fill="FFFFFF"/>
        </w:rPr>
        <w:t>skyriaus</w:t>
      </w:r>
      <w:proofErr w:type="spellEnd"/>
      <w:r w:rsidR="00CE36C0" w:rsidRPr="00CE36C0">
        <w:rPr>
          <w:color w:val="000000"/>
          <w:shd w:val="clear" w:color="auto" w:fill="FFFFFF"/>
        </w:rPr>
        <w:t xml:space="preserve"> </w:t>
      </w:r>
      <w:proofErr w:type="spellStart"/>
      <w:r w:rsidR="00CE36C0" w:rsidRPr="00CE36C0">
        <w:rPr>
          <w:color w:val="000000"/>
          <w:shd w:val="clear" w:color="auto" w:fill="FFFFFF"/>
        </w:rPr>
        <w:t>vyriausioji</w:t>
      </w:r>
      <w:proofErr w:type="spellEnd"/>
      <w:r w:rsidR="00CE36C0" w:rsidRPr="00CE36C0">
        <w:rPr>
          <w:color w:val="000000"/>
          <w:shd w:val="clear" w:color="auto" w:fill="FFFFFF"/>
        </w:rPr>
        <w:t xml:space="preserve"> </w:t>
      </w:r>
      <w:proofErr w:type="spellStart"/>
      <w:r w:rsidR="00CE36C0" w:rsidRPr="00CE36C0">
        <w:rPr>
          <w:color w:val="000000"/>
          <w:shd w:val="clear" w:color="auto" w:fill="FFFFFF"/>
        </w:rPr>
        <w:t>specialistė</w:t>
      </w:r>
      <w:proofErr w:type="spellEnd"/>
      <w:r w:rsidR="00CE36C0" w:rsidRPr="00CE36C0">
        <w:rPr>
          <w:color w:val="000000"/>
          <w:shd w:val="clear" w:color="auto" w:fill="FFFFFF"/>
        </w:rPr>
        <w:t xml:space="preserve"> Gintarė Makarevičienė</w:t>
      </w:r>
      <w:r w:rsidR="00727D92">
        <w:rPr>
          <w:color w:val="000000"/>
          <w:shd w:val="clear" w:color="auto" w:fill="FFFFFF"/>
        </w:rPr>
        <w:t>.</w:t>
      </w:r>
    </w:p>
    <w:p w14:paraId="0231D42D" w14:textId="77777777" w:rsidR="00FB7CF6" w:rsidRPr="00CD1D16" w:rsidRDefault="00FB7CF6" w:rsidP="00CD1D16">
      <w:pPr>
        <w:pStyle w:val="Pagrindiniotekstotrauka"/>
        <w:tabs>
          <w:tab w:val="left" w:pos="709"/>
        </w:tabs>
        <w:ind w:firstLine="0"/>
        <w:jc w:val="both"/>
      </w:pPr>
    </w:p>
    <w:p w14:paraId="49D87DC4" w14:textId="6169F15B" w:rsidR="00025780" w:rsidRDefault="00025780" w:rsidP="00025780">
      <w:pPr>
        <w:ind w:firstLine="709"/>
        <w:jc w:val="both"/>
        <w:rPr>
          <w:lang w:val="lt-LT"/>
        </w:rPr>
      </w:pPr>
      <w:r>
        <w:rPr>
          <w:lang w:val="lt-LT"/>
        </w:rPr>
        <w:t>DARBOTVARKĖ:</w:t>
      </w:r>
      <w:r w:rsidR="00801F61">
        <w:rPr>
          <w:lang w:val="lt-LT"/>
        </w:rPr>
        <w:t xml:space="preserve"> </w:t>
      </w:r>
    </w:p>
    <w:p w14:paraId="115DB05B" w14:textId="6F87FEC8" w:rsidR="00025780" w:rsidRPr="00CD1D16" w:rsidRDefault="00025780" w:rsidP="00CD1D16">
      <w:pPr>
        <w:pStyle w:val="Sraopastraipa"/>
        <w:numPr>
          <w:ilvl w:val="0"/>
          <w:numId w:val="2"/>
        </w:numPr>
        <w:jc w:val="both"/>
        <w:rPr>
          <w:lang w:val="lt"/>
        </w:rPr>
      </w:pPr>
      <w:r w:rsidRPr="00CD1D16">
        <w:rPr>
          <w:lang w:val="lt"/>
        </w:rPr>
        <w:t>DĖL     KOMISIJOS     2021-</w:t>
      </w:r>
      <w:r w:rsidR="00522641">
        <w:rPr>
          <w:lang w:val="lt"/>
        </w:rPr>
        <w:t>1</w:t>
      </w:r>
      <w:r w:rsidR="000D5818">
        <w:rPr>
          <w:lang w:val="en-US"/>
        </w:rPr>
        <w:t>1-10</w:t>
      </w:r>
      <w:r w:rsidRPr="00CD1D16">
        <w:rPr>
          <w:lang w:val="lt"/>
        </w:rPr>
        <w:t xml:space="preserve">    POSĖDŽIO     DARBOTVARKĖS    PROJEKTO</w:t>
      </w:r>
    </w:p>
    <w:p w14:paraId="524358F7" w14:textId="7F28B743" w:rsidR="00025780" w:rsidRDefault="00025780" w:rsidP="00025780">
      <w:pPr>
        <w:jc w:val="both"/>
        <w:rPr>
          <w:lang w:val="lt"/>
        </w:rPr>
      </w:pPr>
      <w:r>
        <w:rPr>
          <w:lang w:val="lt"/>
        </w:rPr>
        <w:t>TVIRTINIMO.</w:t>
      </w:r>
    </w:p>
    <w:p w14:paraId="651EC008" w14:textId="0EDBDB5E" w:rsidR="00CE36C0" w:rsidRPr="003C5B1F" w:rsidRDefault="00CE36C0" w:rsidP="00CE36C0">
      <w:pPr>
        <w:ind w:firstLine="709"/>
        <w:rPr>
          <w:shd w:val="clear" w:color="auto" w:fill="FFFFFF"/>
          <w:lang w:val="en-US"/>
        </w:rPr>
      </w:pPr>
      <w:r>
        <w:t>2</w:t>
      </w:r>
      <w:r w:rsidRPr="00C84106">
        <w:t xml:space="preserve">. </w:t>
      </w:r>
      <w:r>
        <w:rPr>
          <w:rStyle w:val="normaltextrun"/>
          <w:lang w:val="en-US"/>
        </w:rPr>
        <w:t>DĖL „VILNIUS 700</w:t>
      </w:r>
      <w:r w:rsidRPr="007619D0">
        <w:t>“</w:t>
      </w:r>
      <w:r>
        <w:rPr>
          <w:rStyle w:val="normaltextrun"/>
          <w:lang w:val="en-US"/>
        </w:rPr>
        <w:t xml:space="preserve"> SUKAKTIES ŽENKLO IDĖJOS PRISTATYMO.</w:t>
      </w:r>
    </w:p>
    <w:p w14:paraId="0FC77BB8" w14:textId="4E378178" w:rsidR="00CE36C0" w:rsidRDefault="00CE36C0" w:rsidP="00CE36C0">
      <w:pPr>
        <w:ind w:firstLine="709"/>
      </w:pPr>
      <w:r>
        <w:t>3. DĖL PAMINKLŲ ATVIRUMO AKCIJOMS IR JŲ SISTEMIŠKOS TVARKOS.</w:t>
      </w:r>
    </w:p>
    <w:p w14:paraId="431B1F6B" w14:textId="2C109A60" w:rsidR="00CE36C0" w:rsidRDefault="00CE36C0" w:rsidP="00CE36C0">
      <w:pPr>
        <w:ind w:firstLine="709"/>
        <w:jc w:val="both"/>
        <w:rPr>
          <w:lang w:val="lt-LT"/>
        </w:rPr>
      </w:pPr>
      <w:r>
        <w:rPr>
          <w:lang w:val="lt-LT"/>
        </w:rPr>
        <w:t>4. DĖL BEVARDŽIŲ  GATVIŲ  PAVADINIMŲ  SUTEIKIMO  IR  GATVIŲ  AŠINIŲ LINIJŲ TIKSLINIMO.</w:t>
      </w:r>
    </w:p>
    <w:p w14:paraId="15AB456E" w14:textId="07776B2A" w:rsidR="00CE36C0" w:rsidRDefault="00CE36C0" w:rsidP="00CE36C0">
      <w:pPr>
        <w:ind w:firstLine="709"/>
        <w:jc w:val="both"/>
        <w:rPr>
          <w:lang w:val="lt-LT"/>
        </w:rPr>
      </w:pPr>
      <w:r>
        <w:rPr>
          <w:lang w:val="en-US"/>
        </w:rPr>
        <w:t xml:space="preserve">5. </w:t>
      </w:r>
      <w:r w:rsidRPr="003C5B1F">
        <w:t xml:space="preserve">DĖL </w:t>
      </w:r>
      <w:r w:rsidRPr="002352B7">
        <w:rPr>
          <w:lang w:val="lt-LT"/>
        </w:rPr>
        <w:t>KOMENTARO TEKST</w:t>
      </w:r>
      <w:r>
        <w:rPr>
          <w:lang w:val="lt-LT"/>
        </w:rPr>
        <w:t>O</w:t>
      </w:r>
      <w:r w:rsidRPr="002352B7">
        <w:rPr>
          <w:lang w:val="lt-LT"/>
        </w:rPr>
        <w:t xml:space="preserve"> APIE L. GIROS ASMENYBĖS KONTRAVERSIŠKUMĄ</w:t>
      </w:r>
      <w:r>
        <w:rPr>
          <w:lang w:val="lt-LT"/>
        </w:rPr>
        <w:t>.</w:t>
      </w:r>
    </w:p>
    <w:p w14:paraId="3B3B646E" w14:textId="02834312" w:rsidR="00CE36C0" w:rsidRDefault="00CE36C0" w:rsidP="00CE36C0">
      <w:pPr>
        <w:ind w:firstLine="709"/>
        <w:jc w:val="both"/>
        <w:rPr>
          <w:rStyle w:val="eop"/>
        </w:rPr>
      </w:pPr>
      <w:r>
        <w:t>6.</w:t>
      </w:r>
      <w:r>
        <w:rPr>
          <w:rStyle w:val="normaltextrun"/>
        </w:rPr>
        <w:t xml:space="preserve"> DĖL</w:t>
      </w:r>
      <w:r w:rsidR="00CC23EA">
        <w:rPr>
          <w:rStyle w:val="normaltextrun"/>
        </w:rPr>
        <w:t xml:space="preserve"> </w:t>
      </w:r>
      <w:r>
        <w:rPr>
          <w:rStyle w:val="normaltextrun"/>
        </w:rPr>
        <w:t>LEIDIMO ĮRENGTI ATMINIMO LENTĄ ŽYDŲ GELBĖTOJAMS J. STAKAUSKUI, V. ŽEMAIČIUI IR M. MIKULSKAI IR JŲ GELBĖTIEMS ŽYDAMS TERITORIJOJE ŠV. IGNOTO G. 5.</w:t>
      </w:r>
      <w:r>
        <w:rPr>
          <w:rStyle w:val="eop"/>
        </w:rPr>
        <w:t> </w:t>
      </w:r>
    </w:p>
    <w:p w14:paraId="7088AA2C" w14:textId="7011BEE3" w:rsidR="00CE36C0" w:rsidRPr="00C84106" w:rsidRDefault="00CE36C0" w:rsidP="00CE36C0">
      <w:pPr>
        <w:ind w:firstLine="709"/>
        <w:jc w:val="both"/>
      </w:pPr>
      <w:r>
        <w:t>7</w:t>
      </w:r>
      <w:r w:rsidRPr="004843DA">
        <w:t>.</w:t>
      </w:r>
      <w:r>
        <w:rPr>
          <w:b/>
          <w:bCs/>
        </w:rPr>
        <w:t xml:space="preserve"> </w:t>
      </w:r>
      <w:r w:rsidRPr="00C84106">
        <w:t>DĖL ATMINIMO LENTOS PRIE VILNIAUS TV BOKŠTO IR SĄJŪDŽIO ATMINIMO  LENTOS PRIE NUNCIATŪROS T. KOSCIUŠKOS G.</w:t>
      </w:r>
      <w:r>
        <w:t>.</w:t>
      </w:r>
    </w:p>
    <w:p w14:paraId="45F54E7F" w14:textId="4DB6C313" w:rsidR="00CE36C0" w:rsidRDefault="00CE36C0" w:rsidP="00CE36C0">
      <w:pPr>
        <w:ind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8. </w:t>
      </w:r>
      <w:r w:rsidRPr="005F66C6">
        <w:rPr>
          <w:color w:val="000000"/>
          <w:shd w:val="clear" w:color="auto" w:fill="FFFFFF"/>
        </w:rPr>
        <w:t>DĖL LEIDIMO ĮRENGTI MEMORIALINĘ LENTĄ SKULPTORIUI JONUI JAGĖLAI</w:t>
      </w:r>
      <w:r>
        <w:rPr>
          <w:color w:val="000000"/>
          <w:shd w:val="clear" w:color="auto" w:fill="FFFFFF"/>
        </w:rPr>
        <w:t>.</w:t>
      </w:r>
    </w:p>
    <w:p w14:paraId="6ED1495B" w14:textId="334C14DF" w:rsidR="00CE36C0" w:rsidRDefault="00CE36C0" w:rsidP="00CE36C0">
      <w:pPr>
        <w:ind w:firstLine="709"/>
        <w:jc w:val="both"/>
      </w:pPr>
      <w:r>
        <w:rPr>
          <w:lang w:val="en-US"/>
        </w:rPr>
        <w:t xml:space="preserve">9. </w:t>
      </w:r>
      <w:r w:rsidRPr="00C84106">
        <w:t>DĖL ŠV. JOKŪBO KELIO ĮAMŽINIMO VASARIO 16-OSIOS G.</w:t>
      </w:r>
      <w:r>
        <w:t>.</w:t>
      </w:r>
    </w:p>
    <w:p w14:paraId="6DF8257C" w14:textId="16A161D7" w:rsidR="00CE36C0" w:rsidRPr="00626999" w:rsidRDefault="00CE36C0" w:rsidP="00CE36C0">
      <w:pPr>
        <w:ind w:firstLine="709"/>
        <w:jc w:val="both"/>
        <w:rPr>
          <w:b/>
          <w:bCs/>
          <w:i/>
          <w:iCs/>
          <w:color w:val="000000"/>
          <w:u w:val="single"/>
          <w:lang w:val="en-US" w:eastAsia="lt-LT"/>
        </w:rPr>
      </w:pPr>
      <w:r>
        <w:t>10. DĖL TAKTILINIO ŽEMĖLAPIO SUKŪRIMO IR ĮRENGIMO ROTUŠĖS A. ERDVĖJE.</w:t>
      </w:r>
    </w:p>
    <w:p w14:paraId="63C308F2" w14:textId="6E7A845C" w:rsidR="00CE36C0" w:rsidRDefault="00CE36C0" w:rsidP="00CE36C0">
      <w:pPr>
        <w:ind w:firstLine="709"/>
        <w:jc w:val="both"/>
        <w:rPr>
          <w:color w:val="000000"/>
          <w:lang w:eastAsia="lt-LT"/>
        </w:rPr>
      </w:pPr>
      <w:r>
        <w:rPr>
          <w:lang w:val="lt-LT"/>
        </w:rPr>
        <w:t xml:space="preserve">11. </w:t>
      </w:r>
      <w:r w:rsidRPr="0089242C">
        <w:t xml:space="preserve">DĖL PAMINKLO </w:t>
      </w:r>
      <w:r w:rsidRPr="0089242C">
        <w:rPr>
          <w:color w:val="000000"/>
          <w:lang w:eastAsia="lt-LT"/>
        </w:rPr>
        <w:t>,,SOVIETINĖS OKUPACIJOS AUKOMS ATMINTI“ REMONTO DARBŲ IR SKVERO (TERITORIJOS) PRIE GENOCIDO AUKŲ MUZIEJAUS ATNAUJINIMO.</w:t>
      </w:r>
    </w:p>
    <w:p w14:paraId="4C3B1257" w14:textId="16734D77" w:rsidR="00CE36C0" w:rsidRDefault="00CE36C0" w:rsidP="00CE36C0">
      <w:pPr>
        <w:ind w:firstLine="709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12. </w:t>
      </w:r>
      <w:r>
        <w:t>DĖL GEGUŽĖS 3-IOSIOS G. PAVADINIMO LENTELĖS (PAKARTOTINAI).</w:t>
      </w:r>
    </w:p>
    <w:p w14:paraId="31A00C0B" w14:textId="1F83A285" w:rsidR="00CE36C0" w:rsidRDefault="00CE36C0" w:rsidP="00CE36C0">
      <w:pPr>
        <w:ind w:firstLine="709"/>
        <w:jc w:val="both"/>
      </w:pPr>
      <w:r>
        <w:t>13. KITI KLAUSIMAI.</w:t>
      </w:r>
    </w:p>
    <w:p w14:paraId="19BC0140" w14:textId="77777777" w:rsidR="0077244E" w:rsidRDefault="0077244E" w:rsidP="00025780">
      <w:pPr>
        <w:jc w:val="both"/>
        <w:rPr>
          <w:lang w:val="lt"/>
        </w:rPr>
      </w:pPr>
    </w:p>
    <w:p w14:paraId="3955BF6F" w14:textId="6DB653B4" w:rsidR="002F3542" w:rsidRDefault="002F3542" w:rsidP="002F3542">
      <w:pPr>
        <w:pStyle w:val="Sraopastraipa"/>
        <w:numPr>
          <w:ilvl w:val="0"/>
          <w:numId w:val="3"/>
        </w:numPr>
        <w:jc w:val="both"/>
        <w:rPr>
          <w:lang w:val="lt"/>
        </w:rPr>
      </w:pPr>
      <w:r w:rsidRPr="002F3542">
        <w:rPr>
          <w:lang w:val="lt"/>
        </w:rPr>
        <w:t xml:space="preserve">SVARSTYTA. DĖL     KOMISIJOS     </w:t>
      </w:r>
      <w:r w:rsidR="0077244E" w:rsidRPr="00CD1D16">
        <w:rPr>
          <w:lang w:val="lt"/>
        </w:rPr>
        <w:t>2021-</w:t>
      </w:r>
      <w:r w:rsidR="0077244E">
        <w:rPr>
          <w:lang w:val="lt"/>
        </w:rPr>
        <w:t>1</w:t>
      </w:r>
      <w:r w:rsidR="0077244E">
        <w:rPr>
          <w:lang w:val="en-US"/>
        </w:rPr>
        <w:t>1-10</w:t>
      </w:r>
      <w:r w:rsidR="0077244E" w:rsidRPr="00CD1D16">
        <w:rPr>
          <w:lang w:val="lt"/>
        </w:rPr>
        <w:t xml:space="preserve">    </w:t>
      </w:r>
      <w:r w:rsidRPr="002F3542">
        <w:rPr>
          <w:lang w:val="lt"/>
        </w:rPr>
        <w:t xml:space="preserve">POSĖDŽIO     DARBOTVARKĖS   </w:t>
      </w:r>
    </w:p>
    <w:p w14:paraId="73771A88" w14:textId="41EF7372" w:rsidR="002F3542" w:rsidRDefault="002F3542" w:rsidP="002F3542">
      <w:pPr>
        <w:jc w:val="both"/>
        <w:rPr>
          <w:lang w:val="lt"/>
        </w:rPr>
      </w:pPr>
      <w:r w:rsidRPr="002F3542">
        <w:rPr>
          <w:lang w:val="lt"/>
        </w:rPr>
        <w:t>PROJEKTO TVIRTINIMO.</w:t>
      </w:r>
    </w:p>
    <w:p w14:paraId="7B746FC2" w14:textId="674E6211" w:rsidR="00F03176" w:rsidRDefault="00127EAB" w:rsidP="007B6DA6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Posėdžio pirmininkas G. Jaunius </w:t>
      </w:r>
      <w:r w:rsidR="00CA757A">
        <w:rPr>
          <w:rFonts w:ascii="Times New Roman" w:hAnsi="Times New Roman"/>
          <w:sz w:val="24"/>
          <w:szCs w:val="24"/>
        </w:rPr>
        <w:t>pristato naują</w:t>
      </w:r>
      <w:r w:rsidR="00262967">
        <w:rPr>
          <w:rFonts w:ascii="Times New Roman" w:hAnsi="Times New Roman"/>
          <w:sz w:val="24"/>
          <w:szCs w:val="24"/>
        </w:rPr>
        <w:t xml:space="preserve"> Komisijos nar</w:t>
      </w:r>
      <w:r w:rsidR="00CA757A">
        <w:rPr>
          <w:rFonts w:ascii="Times New Roman" w:hAnsi="Times New Roman"/>
          <w:sz w:val="24"/>
          <w:szCs w:val="24"/>
        </w:rPr>
        <w:t>į Tarybos narį Mantą Stulgaitį</w:t>
      </w:r>
      <w:r w:rsidR="0026571E">
        <w:rPr>
          <w:rFonts w:ascii="Times New Roman" w:hAnsi="Times New Roman"/>
          <w:sz w:val="24"/>
          <w:szCs w:val="24"/>
        </w:rPr>
        <w:t xml:space="preserve">, kuris pakeitė Tarybos narę Jolantą </w:t>
      </w:r>
      <w:proofErr w:type="spellStart"/>
      <w:r w:rsidR="0026571E">
        <w:rPr>
          <w:rFonts w:ascii="Times New Roman" w:hAnsi="Times New Roman"/>
          <w:sz w:val="24"/>
          <w:szCs w:val="24"/>
        </w:rPr>
        <w:t>Gaudutienę</w:t>
      </w:r>
      <w:proofErr w:type="spellEnd"/>
      <w:r w:rsidR="0026571E">
        <w:rPr>
          <w:rFonts w:ascii="Times New Roman" w:hAnsi="Times New Roman"/>
          <w:sz w:val="24"/>
          <w:szCs w:val="24"/>
        </w:rPr>
        <w:t xml:space="preserve">. </w:t>
      </w:r>
      <w:r w:rsidR="00927D37">
        <w:rPr>
          <w:rFonts w:ascii="Times New Roman" w:hAnsi="Times New Roman"/>
          <w:sz w:val="24"/>
          <w:szCs w:val="24"/>
        </w:rPr>
        <w:t xml:space="preserve">Supažindina </w:t>
      </w:r>
      <w:r>
        <w:rPr>
          <w:rFonts w:ascii="Times New Roman" w:hAnsi="Times New Roman"/>
          <w:sz w:val="24"/>
          <w:szCs w:val="24"/>
        </w:rPr>
        <w:t>su posėdžio darbotvarke</w:t>
      </w:r>
      <w:r w:rsidR="007633EE">
        <w:rPr>
          <w:rFonts w:ascii="Times New Roman" w:hAnsi="Times New Roman"/>
          <w:sz w:val="24"/>
          <w:szCs w:val="24"/>
        </w:rPr>
        <w:t xml:space="preserve"> </w:t>
      </w:r>
      <w:r w:rsidR="00205312">
        <w:rPr>
          <w:rFonts w:ascii="Times New Roman" w:hAnsi="Times New Roman"/>
          <w:sz w:val="24"/>
          <w:szCs w:val="24"/>
        </w:rPr>
        <w:t>ir siūlo ją patvirtinti.</w:t>
      </w:r>
    </w:p>
    <w:p w14:paraId="721017BD" w14:textId="26352D1F" w:rsidR="00127EAB" w:rsidRDefault="00127EAB" w:rsidP="00127EAB">
      <w:pPr>
        <w:pStyle w:val="Betarp"/>
        <w:tabs>
          <w:tab w:val="left" w:pos="709"/>
        </w:tabs>
        <w:jc w:val="both"/>
      </w:pPr>
      <w:r>
        <w:tab/>
      </w:r>
      <w:r>
        <w:rPr>
          <w:rFonts w:ascii="Times New Roman" w:hAnsi="Times New Roman"/>
          <w:sz w:val="24"/>
          <w:szCs w:val="24"/>
        </w:rPr>
        <w:t>Prieštaraujančių nebuvo.</w:t>
      </w:r>
    </w:p>
    <w:p w14:paraId="171AA7DD" w14:textId="5119DE22" w:rsidR="00923621" w:rsidRDefault="00127EAB" w:rsidP="00923621">
      <w:pPr>
        <w:ind w:firstLine="709"/>
        <w:jc w:val="both"/>
        <w:rPr>
          <w:color w:val="212121"/>
        </w:rPr>
      </w:pPr>
      <w:r>
        <w:t xml:space="preserve">NUSPRĘSTA. </w:t>
      </w:r>
      <w:proofErr w:type="spellStart"/>
      <w:r>
        <w:t>Patvirtinti</w:t>
      </w:r>
      <w:proofErr w:type="spellEnd"/>
      <w:r>
        <w:t xml:space="preserve"> </w:t>
      </w:r>
      <w:proofErr w:type="spellStart"/>
      <w:r>
        <w:t>Komisijos</w:t>
      </w:r>
      <w:proofErr w:type="spellEnd"/>
      <w:r>
        <w:t xml:space="preserve"> </w:t>
      </w:r>
      <w:r w:rsidR="00CE36C0" w:rsidRPr="00CD1D16">
        <w:rPr>
          <w:lang w:val="lt"/>
        </w:rPr>
        <w:t>2021-</w:t>
      </w:r>
      <w:r w:rsidR="00CE36C0">
        <w:rPr>
          <w:lang w:val="lt"/>
        </w:rPr>
        <w:t>1</w:t>
      </w:r>
      <w:r w:rsidR="00CE36C0">
        <w:rPr>
          <w:lang w:val="en-US"/>
        </w:rPr>
        <w:t>1-10</w:t>
      </w:r>
      <w:r w:rsidR="00CE36C0" w:rsidRPr="00CD1D16">
        <w:rPr>
          <w:lang w:val="lt"/>
        </w:rPr>
        <w:t xml:space="preserve"> </w:t>
      </w:r>
      <w:r>
        <w:rPr>
          <w:lang w:val="lt"/>
        </w:rPr>
        <w:t xml:space="preserve"> </w:t>
      </w:r>
      <w:proofErr w:type="spellStart"/>
      <w:r>
        <w:t>posėdžio</w:t>
      </w:r>
      <w:proofErr w:type="spellEnd"/>
      <w:r>
        <w:t xml:space="preserve"> </w:t>
      </w:r>
      <w:proofErr w:type="spellStart"/>
      <w:r>
        <w:t>darbotvarkę</w:t>
      </w:r>
      <w:proofErr w:type="spellEnd"/>
      <w:r w:rsidR="00E1517E">
        <w:t>.</w:t>
      </w:r>
    </w:p>
    <w:p w14:paraId="7E131375" w14:textId="614125F9" w:rsidR="00FB7CF6" w:rsidRDefault="003277B1" w:rsidP="00FB7CF6">
      <w:pPr>
        <w:tabs>
          <w:tab w:val="left" w:pos="709"/>
        </w:tabs>
        <w:jc w:val="both"/>
        <w:rPr>
          <w:lang w:val="lt"/>
        </w:rPr>
      </w:pPr>
      <w:r>
        <w:rPr>
          <w:lang w:val="lt"/>
        </w:rPr>
        <w:tab/>
      </w:r>
    </w:p>
    <w:p w14:paraId="0E21F4BE" w14:textId="4CA576DF" w:rsidR="00A17E68" w:rsidRDefault="003277B1" w:rsidP="00A17E68">
      <w:pPr>
        <w:ind w:firstLine="709"/>
        <w:rPr>
          <w:rStyle w:val="normaltextrun"/>
          <w:lang w:val="en-US"/>
        </w:rPr>
      </w:pPr>
      <w:r>
        <w:rPr>
          <w:lang w:val="lt"/>
        </w:rPr>
        <w:lastRenderedPageBreak/>
        <w:t xml:space="preserve">2. </w:t>
      </w:r>
      <w:r w:rsidR="003C045E">
        <w:rPr>
          <w:lang w:val="lt"/>
        </w:rPr>
        <w:t xml:space="preserve">SVARATYTA. </w:t>
      </w:r>
      <w:r w:rsidR="00A17E68">
        <w:rPr>
          <w:rStyle w:val="normaltextrun"/>
          <w:lang w:val="en-US"/>
        </w:rPr>
        <w:t>DĖL „VILNIUS 700</w:t>
      </w:r>
      <w:r w:rsidR="00A17E68" w:rsidRPr="007619D0">
        <w:t>“</w:t>
      </w:r>
      <w:r w:rsidR="00A17E68">
        <w:rPr>
          <w:rStyle w:val="normaltextrun"/>
          <w:lang w:val="en-US"/>
        </w:rPr>
        <w:t xml:space="preserve"> SUKAKTIES ŽENKLO IDĖJOS PRISTATYMO.</w:t>
      </w:r>
    </w:p>
    <w:p w14:paraId="748E7503" w14:textId="0D60E8CA" w:rsidR="00727D92" w:rsidRPr="00CE36C0" w:rsidRDefault="00933D88" w:rsidP="00727D92">
      <w:pPr>
        <w:ind w:firstLine="709"/>
        <w:jc w:val="both"/>
      </w:pPr>
      <w:proofErr w:type="spellStart"/>
      <w:r>
        <w:t>Klausimo</w:t>
      </w:r>
      <w:proofErr w:type="spellEnd"/>
      <w:r>
        <w:t xml:space="preserve"> </w:t>
      </w:r>
      <w:proofErr w:type="spellStart"/>
      <w:r w:rsidR="006F0750">
        <w:t>svarstyme</w:t>
      </w:r>
      <w:proofErr w:type="spellEnd"/>
      <w:r w:rsidR="006F0750">
        <w:t xml:space="preserve"> </w:t>
      </w:r>
      <w:proofErr w:type="spellStart"/>
      <w:r w:rsidR="006F0750">
        <w:t>dalyvauja</w:t>
      </w:r>
      <w:proofErr w:type="spellEnd"/>
      <w:r w:rsidR="006F0750">
        <w:t xml:space="preserve"> </w:t>
      </w:r>
      <w:r w:rsidR="00727D92" w:rsidRPr="00CE36C0">
        <w:t xml:space="preserve">VšĮ ,,Go Vilnius“ </w:t>
      </w:r>
      <w:proofErr w:type="spellStart"/>
      <w:r w:rsidR="00727D92" w:rsidRPr="00CE36C0">
        <w:t>Strateginių</w:t>
      </w:r>
      <w:proofErr w:type="spellEnd"/>
      <w:r w:rsidR="00727D92" w:rsidRPr="00CE36C0">
        <w:t xml:space="preserve"> </w:t>
      </w:r>
      <w:proofErr w:type="spellStart"/>
      <w:r w:rsidR="00727D92" w:rsidRPr="00CE36C0">
        <w:t>projektų</w:t>
      </w:r>
      <w:proofErr w:type="spellEnd"/>
      <w:r w:rsidR="00727D92" w:rsidRPr="00CE36C0">
        <w:t xml:space="preserve"> </w:t>
      </w:r>
      <w:proofErr w:type="spellStart"/>
      <w:r w:rsidR="00727D92" w:rsidRPr="00CE36C0">
        <w:t>vyr</w:t>
      </w:r>
      <w:proofErr w:type="spellEnd"/>
      <w:r w:rsidR="00727D92" w:rsidRPr="00CE36C0">
        <w:t xml:space="preserve">. </w:t>
      </w:r>
      <w:proofErr w:type="spellStart"/>
      <w:r w:rsidR="00727D92" w:rsidRPr="00CE36C0">
        <w:t>projektų</w:t>
      </w:r>
      <w:proofErr w:type="spellEnd"/>
      <w:r w:rsidR="00727D92" w:rsidRPr="00CE36C0">
        <w:t xml:space="preserve"> </w:t>
      </w:r>
      <w:proofErr w:type="spellStart"/>
      <w:r w:rsidR="00727D92" w:rsidRPr="00CE36C0">
        <w:t>vadovas</w:t>
      </w:r>
      <w:proofErr w:type="spellEnd"/>
      <w:r w:rsidR="00727D92" w:rsidRPr="00CE36C0">
        <w:t xml:space="preserve"> G</w:t>
      </w:r>
      <w:r w:rsidR="00727D92">
        <w:t>.</w:t>
      </w:r>
      <w:r w:rsidR="00727D92" w:rsidRPr="00CE36C0">
        <w:t xml:space="preserve"> </w:t>
      </w:r>
      <w:proofErr w:type="spellStart"/>
      <w:r w:rsidR="00727D92" w:rsidRPr="00CE36C0">
        <w:t>Šukutis</w:t>
      </w:r>
      <w:proofErr w:type="spellEnd"/>
      <w:r w:rsidR="006F0750">
        <w:t xml:space="preserve"> </w:t>
      </w:r>
      <w:proofErr w:type="spellStart"/>
      <w:r w:rsidR="006F0750">
        <w:t>ir</w:t>
      </w:r>
      <w:proofErr w:type="spellEnd"/>
      <w:r w:rsidR="006F0750">
        <w:t xml:space="preserve"> </w:t>
      </w:r>
      <w:r w:rsidR="00727D92" w:rsidRPr="00CE36C0">
        <w:t xml:space="preserve">VšĮ ,,Go Vilnius“ </w:t>
      </w:r>
      <w:proofErr w:type="spellStart"/>
      <w:r w:rsidR="00727D92" w:rsidRPr="00CE36C0">
        <w:t>Strateginių</w:t>
      </w:r>
      <w:proofErr w:type="spellEnd"/>
      <w:r w:rsidR="00727D92" w:rsidRPr="00CE36C0">
        <w:t xml:space="preserve"> </w:t>
      </w:r>
      <w:proofErr w:type="spellStart"/>
      <w:r w:rsidR="00727D92" w:rsidRPr="00CE36C0">
        <w:t>projektų</w:t>
      </w:r>
      <w:proofErr w:type="spellEnd"/>
      <w:r w:rsidR="00727D92" w:rsidRPr="00CE36C0">
        <w:t xml:space="preserve"> </w:t>
      </w:r>
      <w:proofErr w:type="spellStart"/>
      <w:r w:rsidR="00727D92" w:rsidRPr="00CE36C0">
        <w:t>skyriaus</w:t>
      </w:r>
      <w:proofErr w:type="spellEnd"/>
      <w:r w:rsidR="00727D92" w:rsidRPr="00CE36C0">
        <w:t xml:space="preserve"> </w:t>
      </w:r>
      <w:proofErr w:type="spellStart"/>
      <w:r w:rsidR="00727D92" w:rsidRPr="00CE36C0">
        <w:t>vadovė</w:t>
      </w:r>
      <w:proofErr w:type="spellEnd"/>
      <w:r w:rsidR="00727D92" w:rsidRPr="00CE36C0">
        <w:t xml:space="preserve"> L</w:t>
      </w:r>
      <w:r w:rsidR="00727D92">
        <w:t xml:space="preserve">. </w:t>
      </w:r>
      <w:r w:rsidR="00727D92" w:rsidRPr="00CE36C0">
        <w:t>Šetikienė</w:t>
      </w:r>
      <w:r w:rsidR="0026405A">
        <w:t>.</w:t>
      </w:r>
    </w:p>
    <w:p w14:paraId="064E5F2A" w14:textId="1A218F43" w:rsidR="00727D92" w:rsidRPr="00AF1B55" w:rsidRDefault="00933F5F" w:rsidP="0057272B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225FF3">
        <w:rPr>
          <w:rFonts w:ascii="Times New Roman" w:hAnsi="Times New Roman" w:cs="Times New Roman"/>
        </w:rPr>
        <w:t xml:space="preserve">G. </w:t>
      </w:r>
      <w:proofErr w:type="spellStart"/>
      <w:r w:rsidRPr="00225FF3">
        <w:rPr>
          <w:rFonts w:ascii="Times New Roman" w:hAnsi="Times New Roman" w:cs="Times New Roman"/>
        </w:rPr>
        <w:t>Šukutis</w:t>
      </w:r>
      <w:proofErr w:type="spellEnd"/>
      <w:r w:rsidRPr="00225FF3">
        <w:rPr>
          <w:rFonts w:ascii="Times New Roman" w:hAnsi="Times New Roman" w:cs="Times New Roman"/>
        </w:rPr>
        <w:t xml:space="preserve"> pristato</w:t>
      </w:r>
      <w:r>
        <w:t xml:space="preserve"> </w:t>
      </w:r>
      <w:r w:rsidR="00225FF3" w:rsidRPr="00225FF3">
        <w:rPr>
          <w:rFonts w:ascii="Times New Roman" w:hAnsi="Times New Roman" w:cs="Times New Roman"/>
        </w:rPr>
        <w:t>,,Vilnius 700“ sukakties simbolio idėją ir tikslus</w:t>
      </w:r>
      <w:r w:rsidR="00225FF3">
        <w:rPr>
          <w:rFonts w:ascii="Times New Roman" w:hAnsi="Times New Roman" w:cs="Times New Roman"/>
        </w:rPr>
        <w:t xml:space="preserve">. </w:t>
      </w:r>
      <w:r w:rsidR="00225FF3" w:rsidRPr="00225FF3">
        <w:rPr>
          <w:rFonts w:ascii="Times New Roman" w:hAnsi="Times New Roman" w:cs="Times New Roman"/>
        </w:rPr>
        <w:t>Aptar</w:t>
      </w:r>
      <w:r w:rsidR="00225FF3">
        <w:rPr>
          <w:rFonts w:ascii="Times New Roman" w:hAnsi="Times New Roman" w:cs="Times New Roman"/>
        </w:rPr>
        <w:t>ia</w:t>
      </w:r>
      <w:r w:rsidR="00225FF3" w:rsidRPr="00225FF3">
        <w:rPr>
          <w:rFonts w:ascii="Times New Roman" w:hAnsi="Times New Roman" w:cs="Times New Roman"/>
        </w:rPr>
        <w:t xml:space="preserve"> galimas projekto įgyvendinimo teritorijas ir formatus</w:t>
      </w:r>
      <w:r w:rsidR="00225FF3">
        <w:rPr>
          <w:rFonts w:ascii="Times New Roman" w:hAnsi="Times New Roman" w:cs="Times New Roman"/>
        </w:rPr>
        <w:t xml:space="preserve">. </w:t>
      </w:r>
      <w:r w:rsidR="009022AD">
        <w:rPr>
          <w:rFonts w:ascii="Times New Roman" w:hAnsi="Times New Roman" w:cs="Times New Roman"/>
        </w:rPr>
        <w:t xml:space="preserve">Sako, kad nori išgirsti Komisijos įžvalgas dėl </w:t>
      </w:r>
      <w:r w:rsidR="00F953CD">
        <w:rPr>
          <w:rFonts w:ascii="Times New Roman" w:hAnsi="Times New Roman" w:cs="Times New Roman"/>
        </w:rPr>
        <w:t xml:space="preserve">siektino </w:t>
      </w:r>
      <w:r w:rsidR="00880ABC">
        <w:rPr>
          <w:rFonts w:ascii="Times New Roman" w:hAnsi="Times New Roman" w:cs="Times New Roman"/>
        </w:rPr>
        <w:t xml:space="preserve">simbolio formato </w:t>
      </w:r>
      <w:r w:rsidR="00F953CD">
        <w:rPr>
          <w:rFonts w:ascii="Times New Roman" w:hAnsi="Times New Roman" w:cs="Times New Roman"/>
        </w:rPr>
        <w:t>g</w:t>
      </w:r>
      <w:r w:rsidR="00880ABC">
        <w:rPr>
          <w:rFonts w:ascii="Times New Roman" w:hAnsi="Times New Roman" w:cs="Times New Roman"/>
        </w:rPr>
        <w:t xml:space="preserve">alimų </w:t>
      </w:r>
      <w:r w:rsidR="00F953CD">
        <w:rPr>
          <w:rFonts w:ascii="Times New Roman" w:hAnsi="Times New Roman" w:cs="Times New Roman"/>
        </w:rPr>
        <w:t xml:space="preserve">lokacijų bei </w:t>
      </w:r>
      <w:r w:rsidR="009A47B2">
        <w:rPr>
          <w:rFonts w:ascii="Times New Roman" w:hAnsi="Times New Roman" w:cs="Times New Roman"/>
        </w:rPr>
        <w:t xml:space="preserve">padiskutuoti, kaip kokybiškai įgyvendinti </w:t>
      </w:r>
      <w:r w:rsidR="00B45D01">
        <w:rPr>
          <w:rFonts w:ascii="Times New Roman" w:hAnsi="Times New Roman" w:cs="Times New Roman"/>
        </w:rPr>
        <w:t>projektą, įskaitant ir patį konkurso organizavimą.</w:t>
      </w:r>
      <w:r w:rsidR="00CF2BB1">
        <w:rPr>
          <w:rFonts w:ascii="Times New Roman" w:hAnsi="Times New Roman" w:cs="Times New Roman"/>
        </w:rPr>
        <w:t xml:space="preserve"> Tikslas – įprasminti Vilnius </w:t>
      </w:r>
      <w:r w:rsidR="00CF2BB1" w:rsidRPr="00225FF3">
        <w:rPr>
          <w:rFonts w:ascii="Times New Roman" w:hAnsi="Times New Roman" w:cs="Times New Roman"/>
        </w:rPr>
        <w:t>700</w:t>
      </w:r>
      <w:r w:rsidR="00CF2BB1">
        <w:rPr>
          <w:rFonts w:ascii="Times New Roman" w:hAnsi="Times New Roman" w:cs="Times New Roman"/>
        </w:rPr>
        <w:t xml:space="preserve"> metų jubiliejų.</w:t>
      </w:r>
      <w:r w:rsidR="00A817DD">
        <w:rPr>
          <w:rFonts w:ascii="Times New Roman" w:hAnsi="Times New Roman" w:cs="Times New Roman"/>
        </w:rPr>
        <w:t xml:space="preserve"> Sako, kad tuo pačiu norima papuošti naują miesto erdvę</w:t>
      </w:r>
      <w:r w:rsidR="00726C36">
        <w:rPr>
          <w:rFonts w:ascii="Times New Roman" w:hAnsi="Times New Roman" w:cs="Times New Roman"/>
        </w:rPr>
        <w:t xml:space="preserve"> funkcionaliu sprendimu, kuris </w:t>
      </w:r>
      <w:r w:rsidR="002C717D">
        <w:rPr>
          <w:rFonts w:ascii="Times New Roman" w:hAnsi="Times New Roman" w:cs="Times New Roman"/>
        </w:rPr>
        <w:t xml:space="preserve">padidintų tos erdvės patrauklumą. </w:t>
      </w:r>
      <w:r w:rsidR="00030CCF">
        <w:rPr>
          <w:rFonts w:ascii="Times New Roman" w:hAnsi="Times New Roman" w:cs="Times New Roman"/>
        </w:rPr>
        <w:t>Pagrindinė jubiliejaus žinutė – siek</w:t>
      </w:r>
      <w:r w:rsidR="00A727BF">
        <w:rPr>
          <w:rFonts w:ascii="Times New Roman" w:hAnsi="Times New Roman" w:cs="Times New Roman"/>
        </w:rPr>
        <w:t>iame modernaus, inovatyvaus, jaunatviško simbolio</w:t>
      </w:r>
      <w:r w:rsidR="00423245">
        <w:rPr>
          <w:rFonts w:ascii="Times New Roman" w:hAnsi="Times New Roman" w:cs="Times New Roman"/>
        </w:rPr>
        <w:t xml:space="preserve">, kuris derėtų </w:t>
      </w:r>
      <w:r w:rsidR="00803C67" w:rsidRPr="00803C67">
        <w:rPr>
          <w:rFonts w:ascii="Times New Roman" w:hAnsi="Times New Roman" w:cs="Times New Roman"/>
        </w:rPr>
        <w:t>su esančia architektūrine ir gamtine aplinka, išlaik</w:t>
      </w:r>
      <w:r w:rsidR="00803C67">
        <w:rPr>
          <w:rFonts w:ascii="Times New Roman" w:hAnsi="Times New Roman" w:cs="Times New Roman"/>
        </w:rPr>
        <w:t>ant</w:t>
      </w:r>
      <w:r w:rsidR="00803C67" w:rsidRPr="00803C67">
        <w:rPr>
          <w:rFonts w:ascii="Times New Roman" w:hAnsi="Times New Roman" w:cs="Times New Roman"/>
        </w:rPr>
        <w:t xml:space="preserve"> stilistinį vientisumą užtikrinant estetinį pasitenkinimą</w:t>
      </w:r>
      <w:r w:rsidR="003471DA">
        <w:rPr>
          <w:rFonts w:ascii="Times New Roman" w:hAnsi="Times New Roman" w:cs="Times New Roman"/>
        </w:rPr>
        <w:t>. Sako, kad prioritetą teikia netradiciniams, moderniems, originaliems</w:t>
      </w:r>
      <w:r w:rsidR="00B310A1">
        <w:rPr>
          <w:rFonts w:ascii="Times New Roman" w:hAnsi="Times New Roman" w:cs="Times New Roman"/>
        </w:rPr>
        <w:t>, aukštos meninės vertės</w:t>
      </w:r>
      <w:r w:rsidR="003471DA">
        <w:rPr>
          <w:rFonts w:ascii="Times New Roman" w:hAnsi="Times New Roman" w:cs="Times New Roman"/>
        </w:rPr>
        <w:t xml:space="preserve"> sprendimams</w:t>
      </w:r>
      <w:r w:rsidR="00B310A1">
        <w:rPr>
          <w:rFonts w:ascii="Times New Roman" w:hAnsi="Times New Roman" w:cs="Times New Roman"/>
        </w:rPr>
        <w:t xml:space="preserve">, tačiau, kad ir pasižymėtų </w:t>
      </w:r>
      <w:r w:rsidR="0008547C">
        <w:rPr>
          <w:rFonts w:ascii="Times New Roman" w:hAnsi="Times New Roman" w:cs="Times New Roman"/>
        </w:rPr>
        <w:t>funkcionaliais sprendimais.</w:t>
      </w:r>
      <w:r w:rsidR="006C12CC">
        <w:rPr>
          <w:rFonts w:ascii="Times New Roman" w:hAnsi="Times New Roman" w:cs="Times New Roman"/>
        </w:rPr>
        <w:t xml:space="preserve"> Simbolis turėtų būti lengvai skaitomas, suprantamas ir atspindėtų Vilniaus </w:t>
      </w:r>
      <w:r w:rsidR="006C12CC">
        <w:rPr>
          <w:rFonts w:ascii="Times New Roman" w:hAnsi="Times New Roman" w:cs="Times New Roman"/>
          <w:lang w:val="en-US"/>
        </w:rPr>
        <w:t xml:space="preserve">700 </w:t>
      </w:r>
      <w:r w:rsidR="006C12CC">
        <w:rPr>
          <w:rFonts w:ascii="Times New Roman" w:hAnsi="Times New Roman" w:cs="Times New Roman"/>
        </w:rPr>
        <w:t xml:space="preserve">metų </w:t>
      </w:r>
      <w:r w:rsidR="00AB48D7">
        <w:rPr>
          <w:rFonts w:ascii="Times New Roman" w:hAnsi="Times New Roman" w:cs="Times New Roman"/>
        </w:rPr>
        <w:t>savybes ir derėtų su pasirinktos lokacijos vieta.</w:t>
      </w:r>
      <w:r w:rsidR="00BD4D04">
        <w:rPr>
          <w:rFonts w:ascii="Times New Roman" w:hAnsi="Times New Roman" w:cs="Times New Roman"/>
        </w:rPr>
        <w:t xml:space="preserve"> Vizualiai parodo</w:t>
      </w:r>
      <w:r w:rsidR="00D35E84">
        <w:rPr>
          <w:rFonts w:ascii="Times New Roman" w:hAnsi="Times New Roman" w:cs="Times New Roman"/>
        </w:rPr>
        <w:t>, kokių formų nesiekia</w:t>
      </w:r>
      <w:r w:rsidR="00C918A7">
        <w:rPr>
          <w:rFonts w:ascii="Times New Roman" w:hAnsi="Times New Roman" w:cs="Times New Roman"/>
        </w:rPr>
        <w:t xml:space="preserve"> ir kokios galėtų būti.</w:t>
      </w:r>
      <w:r w:rsidR="00F93001">
        <w:rPr>
          <w:rFonts w:ascii="Times New Roman" w:hAnsi="Times New Roman" w:cs="Times New Roman"/>
        </w:rPr>
        <w:t xml:space="preserve"> Supažindina su lokacijos principais, tai: n</w:t>
      </w:r>
      <w:r w:rsidR="00F93001" w:rsidRPr="00F93001">
        <w:rPr>
          <w:rFonts w:ascii="Times New Roman" w:hAnsi="Times New Roman" w:cs="Times New Roman"/>
        </w:rPr>
        <w:t>e</w:t>
      </w:r>
      <w:r w:rsidR="00C06800">
        <w:rPr>
          <w:rFonts w:ascii="Times New Roman" w:hAnsi="Times New Roman" w:cs="Times New Roman"/>
        </w:rPr>
        <w:t>turėtų būti</w:t>
      </w:r>
      <w:r w:rsidR="00F93001" w:rsidRPr="00F93001">
        <w:rPr>
          <w:rFonts w:ascii="Times New Roman" w:hAnsi="Times New Roman" w:cs="Times New Roman"/>
        </w:rPr>
        <w:t xml:space="preserve"> senamiesčio teritorija</w:t>
      </w:r>
      <w:r w:rsidR="00F93001">
        <w:rPr>
          <w:rFonts w:ascii="Times New Roman" w:hAnsi="Times New Roman" w:cs="Times New Roman"/>
        </w:rPr>
        <w:t>; v</w:t>
      </w:r>
      <w:r w:rsidR="00F93001" w:rsidRPr="00F93001">
        <w:rPr>
          <w:rFonts w:ascii="Times New Roman" w:hAnsi="Times New Roman" w:cs="Times New Roman"/>
        </w:rPr>
        <w:t xml:space="preserve">ieta simboliškai susijusi su Vilniaus istorija (faktai, mitai ir </w:t>
      </w:r>
      <w:proofErr w:type="spellStart"/>
      <w:r w:rsidR="00F93001" w:rsidRPr="00F93001">
        <w:rPr>
          <w:rFonts w:ascii="Times New Roman" w:hAnsi="Times New Roman" w:cs="Times New Roman"/>
        </w:rPr>
        <w:t>pn</w:t>
      </w:r>
      <w:proofErr w:type="spellEnd"/>
      <w:r w:rsidR="00F93001" w:rsidRPr="00F93001">
        <w:rPr>
          <w:rFonts w:ascii="Times New Roman" w:hAnsi="Times New Roman" w:cs="Times New Roman"/>
        </w:rPr>
        <w:t>.)</w:t>
      </w:r>
      <w:r w:rsidR="00F93001">
        <w:rPr>
          <w:rFonts w:ascii="Times New Roman" w:hAnsi="Times New Roman" w:cs="Times New Roman"/>
        </w:rPr>
        <w:t>; n</w:t>
      </w:r>
      <w:r w:rsidR="00F93001" w:rsidRPr="00F93001">
        <w:rPr>
          <w:rFonts w:ascii="Times New Roman" w:hAnsi="Times New Roman" w:cs="Times New Roman"/>
        </w:rPr>
        <w:t>aujos viešos patrauklios erdvės galimybė miestiečiams</w:t>
      </w:r>
      <w:r w:rsidR="00F93001">
        <w:rPr>
          <w:rFonts w:ascii="Times New Roman" w:hAnsi="Times New Roman" w:cs="Times New Roman"/>
        </w:rPr>
        <w:t>; m</w:t>
      </w:r>
      <w:r w:rsidR="00F93001" w:rsidRPr="00F93001">
        <w:rPr>
          <w:rFonts w:ascii="Times New Roman" w:hAnsi="Times New Roman" w:cs="Times New Roman"/>
        </w:rPr>
        <w:t>atomumo potencialas</w:t>
      </w:r>
      <w:r w:rsidR="00F93001">
        <w:rPr>
          <w:rFonts w:ascii="Times New Roman" w:hAnsi="Times New Roman" w:cs="Times New Roman"/>
        </w:rPr>
        <w:t>.</w:t>
      </w:r>
      <w:r w:rsidR="00F550C5">
        <w:rPr>
          <w:rFonts w:ascii="Times New Roman" w:hAnsi="Times New Roman" w:cs="Times New Roman"/>
        </w:rPr>
        <w:t xml:space="preserve"> Informuoja, kad projektą siekiama įgyvendinti naciona</w:t>
      </w:r>
      <w:r w:rsidR="0007533A">
        <w:rPr>
          <w:rFonts w:ascii="Times New Roman" w:hAnsi="Times New Roman" w:cs="Times New Roman"/>
        </w:rPr>
        <w:t>linėmis lėšomis. Supažindina su Kultūros ministerijos rekomendacij</w:t>
      </w:r>
      <w:r w:rsidR="00A17799">
        <w:rPr>
          <w:rFonts w:ascii="Times New Roman" w:hAnsi="Times New Roman" w:cs="Times New Roman"/>
        </w:rPr>
        <w:t xml:space="preserve">a: </w:t>
      </w:r>
      <w:r w:rsidR="004E2BCF" w:rsidRPr="004E2BCF">
        <w:rPr>
          <w:rFonts w:ascii="Times New Roman" w:hAnsi="Times New Roman" w:cs="Times New Roman"/>
        </w:rPr>
        <w:t>,,ženklas</w:t>
      </w:r>
      <w:r w:rsidR="00A17799">
        <w:rPr>
          <w:rFonts w:ascii="Times New Roman" w:hAnsi="Times New Roman" w:cs="Times New Roman"/>
        </w:rPr>
        <w:t xml:space="preserve"> </w:t>
      </w:r>
      <w:r w:rsidR="004E2BCF" w:rsidRPr="004E2BCF">
        <w:rPr>
          <w:rFonts w:ascii="Times New Roman" w:hAnsi="Times New Roman" w:cs="Times New Roman"/>
        </w:rPr>
        <w:t>bus statomas</w:t>
      </w:r>
      <w:r w:rsidR="00A17799">
        <w:rPr>
          <w:rFonts w:ascii="Times New Roman" w:hAnsi="Times New Roman" w:cs="Times New Roman"/>
        </w:rPr>
        <w:t xml:space="preserve"> </w:t>
      </w:r>
      <w:r w:rsidR="004E2BCF" w:rsidRPr="004E2BCF">
        <w:rPr>
          <w:rFonts w:ascii="Times New Roman" w:hAnsi="Times New Roman" w:cs="Times New Roman"/>
        </w:rPr>
        <w:t>naujoje</w:t>
      </w:r>
      <w:r w:rsidR="00A17799">
        <w:rPr>
          <w:rFonts w:ascii="Times New Roman" w:hAnsi="Times New Roman" w:cs="Times New Roman"/>
        </w:rPr>
        <w:t xml:space="preserve"> </w:t>
      </w:r>
      <w:r w:rsidR="004E2BCF" w:rsidRPr="004E2BCF">
        <w:rPr>
          <w:rFonts w:ascii="Times New Roman" w:hAnsi="Times New Roman" w:cs="Times New Roman"/>
        </w:rPr>
        <w:t>visuomenės</w:t>
      </w:r>
      <w:r w:rsidR="00A17799">
        <w:rPr>
          <w:rFonts w:ascii="Times New Roman" w:hAnsi="Times New Roman" w:cs="Times New Roman"/>
        </w:rPr>
        <w:t xml:space="preserve"> </w:t>
      </w:r>
      <w:r w:rsidR="004E2BCF" w:rsidRPr="004E2BCF">
        <w:rPr>
          <w:rFonts w:ascii="Times New Roman" w:hAnsi="Times New Roman" w:cs="Times New Roman"/>
        </w:rPr>
        <w:t>poreikiams</w:t>
      </w:r>
      <w:r w:rsidR="00A17799">
        <w:rPr>
          <w:rFonts w:ascii="Times New Roman" w:hAnsi="Times New Roman" w:cs="Times New Roman"/>
        </w:rPr>
        <w:t xml:space="preserve"> </w:t>
      </w:r>
      <w:r w:rsidR="004E2BCF" w:rsidRPr="004E2BCF">
        <w:rPr>
          <w:rFonts w:ascii="Times New Roman" w:hAnsi="Times New Roman" w:cs="Times New Roman"/>
        </w:rPr>
        <w:t>pritaikytoje</w:t>
      </w:r>
      <w:r w:rsidR="00A17799">
        <w:rPr>
          <w:rFonts w:ascii="Times New Roman" w:hAnsi="Times New Roman" w:cs="Times New Roman"/>
        </w:rPr>
        <w:t xml:space="preserve"> </w:t>
      </w:r>
      <w:r w:rsidR="004E2BCF" w:rsidRPr="004E2BCF">
        <w:rPr>
          <w:rFonts w:ascii="Times New Roman" w:hAnsi="Times New Roman" w:cs="Times New Roman"/>
        </w:rPr>
        <w:t>erdvėje, už</w:t>
      </w:r>
      <w:r w:rsidR="00A17799">
        <w:rPr>
          <w:rFonts w:ascii="Times New Roman" w:hAnsi="Times New Roman" w:cs="Times New Roman"/>
        </w:rPr>
        <w:t xml:space="preserve"> </w:t>
      </w:r>
      <w:r w:rsidR="004E2BCF" w:rsidRPr="004E2BCF">
        <w:rPr>
          <w:rFonts w:ascii="Times New Roman" w:hAnsi="Times New Roman" w:cs="Times New Roman"/>
        </w:rPr>
        <w:t>erdvės</w:t>
      </w:r>
      <w:r w:rsidR="00A17799">
        <w:rPr>
          <w:rFonts w:ascii="Times New Roman" w:hAnsi="Times New Roman" w:cs="Times New Roman"/>
        </w:rPr>
        <w:t xml:space="preserve"> </w:t>
      </w:r>
      <w:r w:rsidR="004E2BCF" w:rsidRPr="004E2BCF">
        <w:rPr>
          <w:rFonts w:ascii="Times New Roman" w:hAnsi="Times New Roman" w:cs="Times New Roman"/>
        </w:rPr>
        <w:t>sutvarkymą</w:t>
      </w:r>
      <w:r w:rsidR="00A17799">
        <w:rPr>
          <w:rFonts w:ascii="Times New Roman" w:hAnsi="Times New Roman" w:cs="Times New Roman"/>
        </w:rPr>
        <w:t xml:space="preserve"> </w:t>
      </w:r>
      <w:r w:rsidR="004E2BCF" w:rsidRPr="004E2BCF">
        <w:rPr>
          <w:rFonts w:ascii="Times New Roman" w:hAnsi="Times New Roman" w:cs="Times New Roman"/>
        </w:rPr>
        <w:t>ir pritaikymą</w:t>
      </w:r>
      <w:r w:rsidR="00A17799">
        <w:rPr>
          <w:rFonts w:ascii="Times New Roman" w:hAnsi="Times New Roman" w:cs="Times New Roman"/>
        </w:rPr>
        <w:t xml:space="preserve"> </w:t>
      </w:r>
      <w:r w:rsidR="004E2BCF" w:rsidRPr="004E2BCF">
        <w:rPr>
          <w:rFonts w:ascii="Times New Roman" w:hAnsi="Times New Roman" w:cs="Times New Roman"/>
        </w:rPr>
        <w:t>ir susijusias</w:t>
      </w:r>
      <w:r w:rsidR="00A17799">
        <w:rPr>
          <w:rFonts w:ascii="Times New Roman" w:hAnsi="Times New Roman" w:cs="Times New Roman"/>
        </w:rPr>
        <w:t xml:space="preserve"> </w:t>
      </w:r>
      <w:r w:rsidR="004E2BCF" w:rsidRPr="004E2BCF">
        <w:rPr>
          <w:rFonts w:ascii="Times New Roman" w:hAnsi="Times New Roman" w:cs="Times New Roman"/>
        </w:rPr>
        <w:t>investicijas</w:t>
      </w:r>
      <w:r w:rsidR="00A17799">
        <w:rPr>
          <w:rFonts w:ascii="Times New Roman" w:hAnsi="Times New Roman" w:cs="Times New Roman"/>
        </w:rPr>
        <w:t xml:space="preserve"> </w:t>
      </w:r>
      <w:r w:rsidR="004E2BCF" w:rsidRPr="004E2BCF">
        <w:rPr>
          <w:rFonts w:ascii="Times New Roman" w:hAnsi="Times New Roman" w:cs="Times New Roman"/>
        </w:rPr>
        <w:t>atsakinga</w:t>
      </w:r>
      <w:r w:rsidR="00A17799">
        <w:rPr>
          <w:rFonts w:ascii="Times New Roman" w:hAnsi="Times New Roman" w:cs="Times New Roman"/>
        </w:rPr>
        <w:t xml:space="preserve"> </w:t>
      </w:r>
      <w:r w:rsidR="004E2BCF" w:rsidRPr="004E2BCF">
        <w:rPr>
          <w:rFonts w:ascii="Times New Roman" w:hAnsi="Times New Roman" w:cs="Times New Roman"/>
        </w:rPr>
        <w:t>Vilniaus miesto savivaldybė.</w:t>
      </w:r>
      <w:r w:rsidR="00A17799">
        <w:rPr>
          <w:rFonts w:ascii="Times New Roman" w:hAnsi="Times New Roman" w:cs="Times New Roman"/>
        </w:rPr>
        <w:t xml:space="preserve"> </w:t>
      </w:r>
      <w:r w:rsidR="004E2BCF" w:rsidRPr="004E2BCF">
        <w:rPr>
          <w:rFonts w:ascii="Times New Roman" w:hAnsi="Times New Roman" w:cs="Times New Roman"/>
        </w:rPr>
        <w:t>Ženklo</w:t>
      </w:r>
      <w:r w:rsidR="00A17799">
        <w:rPr>
          <w:rFonts w:ascii="Times New Roman" w:hAnsi="Times New Roman" w:cs="Times New Roman"/>
        </w:rPr>
        <w:t xml:space="preserve"> </w:t>
      </w:r>
      <w:r w:rsidR="004E2BCF" w:rsidRPr="004E2BCF">
        <w:rPr>
          <w:rFonts w:ascii="Times New Roman" w:hAnsi="Times New Roman" w:cs="Times New Roman"/>
        </w:rPr>
        <w:t>pastatymo</w:t>
      </w:r>
      <w:r w:rsidR="00A17799">
        <w:rPr>
          <w:rFonts w:ascii="Times New Roman" w:hAnsi="Times New Roman" w:cs="Times New Roman"/>
        </w:rPr>
        <w:t xml:space="preserve"> </w:t>
      </w:r>
      <w:r w:rsidR="004E2BCF" w:rsidRPr="004E2BCF">
        <w:rPr>
          <w:rFonts w:ascii="Times New Roman" w:hAnsi="Times New Roman" w:cs="Times New Roman"/>
        </w:rPr>
        <w:t>vietai</w:t>
      </w:r>
      <w:r w:rsidR="00A17799">
        <w:rPr>
          <w:rFonts w:ascii="Times New Roman" w:hAnsi="Times New Roman" w:cs="Times New Roman"/>
        </w:rPr>
        <w:t xml:space="preserve"> </w:t>
      </w:r>
      <w:r w:rsidR="004E2BCF" w:rsidRPr="004E2BCF">
        <w:rPr>
          <w:rFonts w:ascii="Times New Roman" w:hAnsi="Times New Roman" w:cs="Times New Roman"/>
        </w:rPr>
        <w:t>siūloma</w:t>
      </w:r>
      <w:r w:rsidR="00707052">
        <w:rPr>
          <w:rFonts w:ascii="Times New Roman" w:hAnsi="Times New Roman" w:cs="Times New Roman"/>
        </w:rPr>
        <w:t xml:space="preserve"> </w:t>
      </w:r>
      <w:r w:rsidR="004E2BCF" w:rsidRPr="004E2BCF">
        <w:rPr>
          <w:rFonts w:ascii="Times New Roman" w:hAnsi="Times New Roman" w:cs="Times New Roman"/>
        </w:rPr>
        <w:t>konvertuoti</w:t>
      </w:r>
      <w:r w:rsidR="00707052">
        <w:rPr>
          <w:rFonts w:ascii="Times New Roman" w:hAnsi="Times New Roman" w:cs="Times New Roman"/>
        </w:rPr>
        <w:t xml:space="preserve"> </w:t>
      </w:r>
      <w:r w:rsidR="004E2BCF" w:rsidRPr="004E2BCF">
        <w:rPr>
          <w:rFonts w:ascii="Times New Roman" w:hAnsi="Times New Roman" w:cs="Times New Roman"/>
        </w:rPr>
        <w:t>apleistas, nenaudotinas</w:t>
      </w:r>
      <w:r w:rsidR="00707052">
        <w:rPr>
          <w:rFonts w:ascii="Times New Roman" w:hAnsi="Times New Roman" w:cs="Times New Roman"/>
        </w:rPr>
        <w:t xml:space="preserve"> </w:t>
      </w:r>
      <w:r w:rsidR="004E2BCF" w:rsidRPr="004E2BCF">
        <w:rPr>
          <w:rFonts w:ascii="Times New Roman" w:hAnsi="Times New Roman" w:cs="Times New Roman"/>
        </w:rPr>
        <w:t>Vilniaus erdves</w:t>
      </w:r>
      <w:r w:rsidR="00707052">
        <w:rPr>
          <w:rFonts w:ascii="Times New Roman" w:hAnsi="Times New Roman" w:cs="Times New Roman"/>
        </w:rPr>
        <w:t xml:space="preserve"> </w:t>
      </w:r>
      <w:r w:rsidR="004E2BCF" w:rsidRPr="004E2BCF">
        <w:rPr>
          <w:rFonts w:ascii="Times New Roman" w:hAnsi="Times New Roman" w:cs="Times New Roman"/>
        </w:rPr>
        <w:t>arba</w:t>
      </w:r>
      <w:r w:rsidR="002C7F7C">
        <w:rPr>
          <w:rFonts w:ascii="Times New Roman" w:hAnsi="Times New Roman" w:cs="Times New Roman"/>
        </w:rPr>
        <w:t xml:space="preserve"> </w:t>
      </w:r>
      <w:r w:rsidR="004E2BCF" w:rsidRPr="004E2BCF">
        <w:rPr>
          <w:rFonts w:ascii="Times New Roman" w:hAnsi="Times New Roman" w:cs="Times New Roman"/>
        </w:rPr>
        <w:t>naujus</w:t>
      </w:r>
      <w:r w:rsidR="002C7F7C">
        <w:rPr>
          <w:rFonts w:ascii="Times New Roman" w:hAnsi="Times New Roman" w:cs="Times New Roman"/>
        </w:rPr>
        <w:t xml:space="preserve"> </w:t>
      </w:r>
      <w:r w:rsidR="004E2BCF" w:rsidRPr="004E2BCF">
        <w:rPr>
          <w:rFonts w:ascii="Times New Roman" w:hAnsi="Times New Roman" w:cs="Times New Roman"/>
        </w:rPr>
        <w:t>nuo</w:t>
      </w:r>
      <w:r w:rsidR="002C7F7C">
        <w:rPr>
          <w:rFonts w:ascii="Times New Roman" w:hAnsi="Times New Roman" w:cs="Times New Roman"/>
        </w:rPr>
        <w:t xml:space="preserve"> </w:t>
      </w:r>
      <w:r w:rsidR="004E2BCF" w:rsidRPr="004E2BCF">
        <w:rPr>
          <w:rFonts w:ascii="Times New Roman" w:hAnsi="Times New Roman" w:cs="Times New Roman"/>
        </w:rPr>
        <w:t>miesto centro</w:t>
      </w:r>
      <w:r w:rsidR="002C7F7C">
        <w:rPr>
          <w:rFonts w:ascii="Times New Roman" w:hAnsi="Times New Roman" w:cs="Times New Roman"/>
        </w:rPr>
        <w:t xml:space="preserve"> </w:t>
      </w:r>
      <w:r w:rsidR="004E2BCF" w:rsidRPr="004E2BCF">
        <w:rPr>
          <w:rFonts w:ascii="Times New Roman" w:hAnsi="Times New Roman" w:cs="Times New Roman"/>
        </w:rPr>
        <w:t>nutolusius</w:t>
      </w:r>
      <w:r w:rsidR="002C7F7C">
        <w:rPr>
          <w:rFonts w:ascii="Times New Roman" w:hAnsi="Times New Roman" w:cs="Times New Roman"/>
        </w:rPr>
        <w:t xml:space="preserve"> </w:t>
      </w:r>
      <w:r w:rsidR="004E2BCF" w:rsidRPr="004E2BCF">
        <w:rPr>
          <w:rFonts w:ascii="Times New Roman" w:hAnsi="Times New Roman" w:cs="Times New Roman"/>
        </w:rPr>
        <w:t>rajonus“.</w:t>
      </w:r>
      <w:r w:rsidR="00184E7B">
        <w:rPr>
          <w:rFonts w:ascii="Times New Roman" w:hAnsi="Times New Roman" w:cs="Times New Roman"/>
        </w:rPr>
        <w:t xml:space="preserve"> Pristato galimas ženklo lokacijas: </w:t>
      </w:r>
      <w:r w:rsidR="00230810">
        <w:rPr>
          <w:rFonts w:ascii="Times New Roman" w:hAnsi="Times New Roman" w:cs="Times New Roman"/>
        </w:rPr>
        <w:t xml:space="preserve">skveras prie Giedraičių g., </w:t>
      </w:r>
      <w:r w:rsidR="00FE2FD5">
        <w:rPr>
          <w:rFonts w:ascii="Times New Roman" w:hAnsi="Times New Roman" w:cs="Times New Roman"/>
        </w:rPr>
        <w:t xml:space="preserve">Rasų seniūnijoje Šviesos skveras, Naujamiestyje – Amatų skveras, </w:t>
      </w:r>
      <w:r w:rsidR="006E50BF">
        <w:rPr>
          <w:rFonts w:ascii="Times New Roman" w:hAnsi="Times New Roman" w:cs="Times New Roman"/>
        </w:rPr>
        <w:t xml:space="preserve">teritorija šalia </w:t>
      </w:r>
      <w:proofErr w:type="spellStart"/>
      <w:r w:rsidR="006E50BF">
        <w:rPr>
          <w:rFonts w:ascii="Times New Roman" w:hAnsi="Times New Roman" w:cs="Times New Roman"/>
        </w:rPr>
        <w:t>Jaruzalės</w:t>
      </w:r>
      <w:proofErr w:type="spellEnd"/>
      <w:r w:rsidR="006E50BF">
        <w:rPr>
          <w:rFonts w:ascii="Times New Roman" w:hAnsi="Times New Roman" w:cs="Times New Roman"/>
        </w:rPr>
        <w:t xml:space="preserve"> tvenkinio, </w:t>
      </w:r>
      <w:r w:rsidR="00E675D1">
        <w:rPr>
          <w:rFonts w:ascii="Times New Roman" w:hAnsi="Times New Roman" w:cs="Times New Roman"/>
        </w:rPr>
        <w:t xml:space="preserve">teritorija šalia Tūkstantmečio g., </w:t>
      </w:r>
      <w:r w:rsidR="00553BA2">
        <w:rPr>
          <w:rFonts w:ascii="Times New Roman" w:hAnsi="Times New Roman" w:cs="Times New Roman"/>
        </w:rPr>
        <w:t xml:space="preserve">teritorija ties Vakariniu </w:t>
      </w:r>
      <w:proofErr w:type="spellStart"/>
      <w:r w:rsidR="00553BA2">
        <w:rPr>
          <w:rFonts w:ascii="Times New Roman" w:hAnsi="Times New Roman" w:cs="Times New Roman"/>
        </w:rPr>
        <w:t>aplinkeliu</w:t>
      </w:r>
      <w:proofErr w:type="spellEnd"/>
      <w:r w:rsidR="00553BA2">
        <w:rPr>
          <w:rFonts w:ascii="Times New Roman" w:hAnsi="Times New Roman" w:cs="Times New Roman"/>
        </w:rPr>
        <w:t>.</w:t>
      </w:r>
      <w:r w:rsidR="00761AD0">
        <w:rPr>
          <w:rFonts w:ascii="Times New Roman" w:hAnsi="Times New Roman" w:cs="Times New Roman"/>
        </w:rPr>
        <w:t xml:space="preserve"> </w:t>
      </w:r>
      <w:r w:rsidR="00761AD0" w:rsidRPr="00761AD0">
        <w:rPr>
          <w:rFonts w:ascii="Times New Roman" w:hAnsi="Times New Roman" w:cs="Times New Roman"/>
        </w:rPr>
        <w:t>Projektą visa apimtimi planuojama</w:t>
      </w:r>
      <w:r w:rsidR="00761AD0">
        <w:rPr>
          <w:rFonts w:ascii="Times New Roman" w:hAnsi="Times New Roman" w:cs="Times New Roman"/>
        </w:rPr>
        <w:t xml:space="preserve"> </w:t>
      </w:r>
      <w:r w:rsidR="00761AD0" w:rsidRPr="00761AD0">
        <w:rPr>
          <w:rFonts w:ascii="Times New Roman" w:hAnsi="Times New Roman" w:cs="Times New Roman"/>
        </w:rPr>
        <w:t>įgyvendinti iki 2023-07-25.</w:t>
      </w:r>
      <w:r w:rsidR="00761AD0">
        <w:rPr>
          <w:rFonts w:ascii="Times New Roman" w:hAnsi="Times New Roman" w:cs="Times New Roman"/>
        </w:rPr>
        <w:t xml:space="preserve"> </w:t>
      </w:r>
      <w:r w:rsidR="00761AD0" w:rsidRPr="00761AD0">
        <w:rPr>
          <w:rFonts w:ascii="Times New Roman" w:hAnsi="Times New Roman" w:cs="Times New Roman"/>
        </w:rPr>
        <w:t>Konkurso organizavimo ir projekto įgyvendinimo biudžetas –400 000 Eur</w:t>
      </w:r>
      <w:r w:rsidR="00AF1B55">
        <w:rPr>
          <w:rFonts w:ascii="Times New Roman" w:hAnsi="Times New Roman" w:cs="Times New Roman"/>
        </w:rPr>
        <w:t xml:space="preserve">. </w:t>
      </w:r>
      <w:r w:rsidR="00C24A2C">
        <w:rPr>
          <w:rFonts w:ascii="Times New Roman" w:hAnsi="Times New Roman" w:cs="Times New Roman"/>
        </w:rPr>
        <w:t>Prašo Komisijos pasiūlymų, įžvalgų dėl galimo s</w:t>
      </w:r>
      <w:r w:rsidR="00AF1B55" w:rsidRPr="00AF1B55">
        <w:rPr>
          <w:rFonts w:ascii="Times New Roman" w:hAnsi="Times New Roman" w:cs="Times New Roman"/>
        </w:rPr>
        <w:t>imbolio format</w:t>
      </w:r>
      <w:r w:rsidR="00DC264E">
        <w:rPr>
          <w:rFonts w:ascii="Times New Roman" w:hAnsi="Times New Roman" w:cs="Times New Roman"/>
        </w:rPr>
        <w:t>o</w:t>
      </w:r>
      <w:r w:rsidR="00AF1B55">
        <w:rPr>
          <w:rFonts w:ascii="Times New Roman" w:hAnsi="Times New Roman" w:cs="Times New Roman"/>
        </w:rPr>
        <w:t>, t</w:t>
      </w:r>
      <w:r w:rsidR="00AF1B55" w:rsidRPr="00AF1B55">
        <w:rPr>
          <w:rFonts w:ascii="Times New Roman" w:hAnsi="Times New Roman" w:cs="Times New Roman"/>
        </w:rPr>
        <w:t>inkamos lokacijos</w:t>
      </w:r>
      <w:r w:rsidR="00AF1B55">
        <w:rPr>
          <w:rFonts w:ascii="Times New Roman" w:hAnsi="Times New Roman" w:cs="Times New Roman"/>
        </w:rPr>
        <w:t xml:space="preserve"> </w:t>
      </w:r>
      <w:proofErr w:type="spellStart"/>
      <w:r w:rsidR="00AF1B55" w:rsidRPr="00AF1B55">
        <w:rPr>
          <w:rFonts w:ascii="Times New Roman" w:hAnsi="Times New Roman" w:cs="Times New Roman"/>
        </w:rPr>
        <w:t>įveiklinimui</w:t>
      </w:r>
      <w:proofErr w:type="spellEnd"/>
      <w:r w:rsidR="0057272B">
        <w:rPr>
          <w:rFonts w:ascii="Times New Roman" w:hAnsi="Times New Roman" w:cs="Times New Roman"/>
        </w:rPr>
        <w:t>, k</w:t>
      </w:r>
      <w:r w:rsidR="00AF1B55" w:rsidRPr="00AF1B55">
        <w:rPr>
          <w:rFonts w:ascii="Times New Roman" w:hAnsi="Times New Roman" w:cs="Times New Roman"/>
        </w:rPr>
        <w:t>onkurso premijinis fond</w:t>
      </w:r>
      <w:r w:rsidR="00DC264E">
        <w:rPr>
          <w:rFonts w:ascii="Times New Roman" w:hAnsi="Times New Roman" w:cs="Times New Roman"/>
        </w:rPr>
        <w:t>o</w:t>
      </w:r>
      <w:r w:rsidR="00AF1B55" w:rsidRPr="00AF1B55">
        <w:rPr>
          <w:rFonts w:ascii="Times New Roman" w:hAnsi="Times New Roman" w:cs="Times New Roman"/>
        </w:rPr>
        <w:t xml:space="preserve"> ir skelbimo termin</w:t>
      </w:r>
      <w:r w:rsidR="00DC264E">
        <w:rPr>
          <w:rFonts w:ascii="Times New Roman" w:hAnsi="Times New Roman" w:cs="Times New Roman"/>
        </w:rPr>
        <w:t>o</w:t>
      </w:r>
      <w:r w:rsidR="0057272B">
        <w:rPr>
          <w:rFonts w:ascii="Times New Roman" w:hAnsi="Times New Roman" w:cs="Times New Roman"/>
        </w:rPr>
        <w:t>, r</w:t>
      </w:r>
      <w:r w:rsidR="00AF1B55" w:rsidRPr="00AF1B55">
        <w:rPr>
          <w:rFonts w:ascii="Times New Roman" w:hAnsi="Times New Roman" w:cs="Times New Roman"/>
        </w:rPr>
        <w:t>ekomendacijos rinkos diskusijos ir konkurso organizavimui</w:t>
      </w:r>
      <w:r w:rsidR="0057272B">
        <w:rPr>
          <w:rFonts w:ascii="Times New Roman" w:hAnsi="Times New Roman" w:cs="Times New Roman"/>
        </w:rPr>
        <w:t>.</w:t>
      </w:r>
    </w:p>
    <w:p w14:paraId="3F3F0243" w14:textId="676783C2" w:rsidR="00E57C40" w:rsidRDefault="005F58DB" w:rsidP="0057272B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Posėdžio pirmininkas kviečia diskusijai.</w:t>
      </w:r>
    </w:p>
    <w:p w14:paraId="0029EAA4" w14:textId="084132BE" w:rsidR="00E57C40" w:rsidRDefault="00E57C40" w:rsidP="00E7318F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Ū. M. </w:t>
      </w:r>
      <w:proofErr w:type="spellStart"/>
      <w:r>
        <w:rPr>
          <w:rFonts w:ascii="Times New Roman" w:hAnsi="Times New Roman" w:cs="Times New Roman"/>
        </w:rPr>
        <w:t>Tornau</w:t>
      </w:r>
      <w:proofErr w:type="spellEnd"/>
      <w:r w:rsidR="00EE38B7">
        <w:rPr>
          <w:rFonts w:ascii="Times New Roman" w:hAnsi="Times New Roman" w:cs="Times New Roman"/>
        </w:rPr>
        <w:t xml:space="preserve"> klausia apie </w:t>
      </w:r>
      <w:r w:rsidR="000355E8">
        <w:rPr>
          <w:rFonts w:ascii="Times New Roman" w:hAnsi="Times New Roman" w:cs="Times New Roman"/>
        </w:rPr>
        <w:t xml:space="preserve">pačią </w:t>
      </w:r>
      <w:r w:rsidR="00EE38B7">
        <w:rPr>
          <w:rFonts w:ascii="Times New Roman" w:hAnsi="Times New Roman" w:cs="Times New Roman"/>
        </w:rPr>
        <w:t>koncepc</w:t>
      </w:r>
      <w:r w:rsidR="00571092">
        <w:rPr>
          <w:rFonts w:ascii="Times New Roman" w:hAnsi="Times New Roman" w:cs="Times New Roman"/>
        </w:rPr>
        <w:t>i</w:t>
      </w:r>
      <w:r w:rsidR="00EE38B7">
        <w:rPr>
          <w:rFonts w:ascii="Times New Roman" w:hAnsi="Times New Roman" w:cs="Times New Roman"/>
        </w:rPr>
        <w:t>ją ieškant vietos</w:t>
      </w:r>
      <w:r w:rsidR="00571092">
        <w:rPr>
          <w:rFonts w:ascii="Times New Roman" w:hAnsi="Times New Roman" w:cs="Times New Roman"/>
        </w:rPr>
        <w:t xml:space="preserve">. </w:t>
      </w:r>
      <w:r w:rsidR="000355E8">
        <w:rPr>
          <w:rFonts w:ascii="Times New Roman" w:hAnsi="Times New Roman" w:cs="Times New Roman"/>
        </w:rPr>
        <w:t xml:space="preserve">Sako, kad išvardintos vietos yra labai įdomios. </w:t>
      </w:r>
      <w:r w:rsidR="00571092">
        <w:rPr>
          <w:rFonts w:ascii="Times New Roman" w:hAnsi="Times New Roman" w:cs="Times New Roman"/>
        </w:rPr>
        <w:t xml:space="preserve">Ar </w:t>
      </w:r>
      <w:r w:rsidR="00712DA6">
        <w:rPr>
          <w:rFonts w:ascii="Times New Roman" w:hAnsi="Times New Roman" w:cs="Times New Roman"/>
        </w:rPr>
        <w:t xml:space="preserve">siekis </w:t>
      </w:r>
      <w:r w:rsidR="00571092">
        <w:rPr>
          <w:rFonts w:ascii="Times New Roman" w:hAnsi="Times New Roman" w:cs="Times New Roman"/>
        </w:rPr>
        <w:t xml:space="preserve">yra </w:t>
      </w:r>
      <w:r w:rsidR="00712DA6">
        <w:rPr>
          <w:rFonts w:ascii="Times New Roman" w:hAnsi="Times New Roman" w:cs="Times New Roman"/>
        </w:rPr>
        <w:t xml:space="preserve">labiau suformuoti centrinę vietą, </w:t>
      </w:r>
      <w:r w:rsidR="00D56BB7">
        <w:rPr>
          <w:rFonts w:ascii="Times New Roman" w:hAnsi="Times New Roman" w:cs="Times New Roman"/>
        </w:rPr>
        <w:t>kai</w:t>
      </w:r>
      <w:r w:rsidR="00E05D80">
        <w:rPr>
          <w:rFonts w:ascii="Times New Roman" w:hAnsi="Times New Roman" w:cs="Times New Roman"/>
        </w:rPr>
        <w:t>p</w:t>
      </w:r>
      <w:r w:rsidR="00D56BB7">
        <w:rPr>
          <w:rFonts w:ascii="Times New Roman" w:hAnsi="Times New Roman" w:cs="Times New Roman"/>
        </w:rPr>
        <w:t xml:space="preserve"> pavyzdžiui Rasų atveju, kur jau yra </w:t>
      </w:r>
      <w:r w:rsidR="0007277A">
        <w:rPr>
          <w:rFonts w:ascii="Times New Roman" w:hAnsi="Times New Roman" w:cs="Times New Roman"/>
        </w:rPr>
        <w:t>sukurtas socialumas, ar kaip tik kurti vietą nuo nulio.</w:t>
      </w:r>
      <w:r w:rsidR="00D853DF">
        <w:rPr>
          <w:rFonts w:ascii="Times New Roman" w:hAnsi="Times New Roman" w:cs="Times New Roman"/>
        </w:rPr>
        <w:t xml:space="preserve"> Sako, kad ir vienas, ir kitas variantas yra galimas. Klausia, koks būtų organizatorių siekis.</w:t>
      </w:r>
      <w:r w:rsidR="0007277A">
        <w:rPr>
          <w:rFonts w:ascii="Times New Roman" w:hAnsi="Times New Roman" w:cs="Times New Roman"/>
        </w:rPr>
        <w:t xml:space="preserve"> </w:t>
      </w:r>
      <w:r w:rsidR="00712DA6">
        <w:rPr>
          <w:rFonts w:ascii="Times New Roman" w:hAnsi="Times New Roman" w:cs="Times New Roman"/>
        </w:rPr>
        <w:t xml:space="preserve"> </w:t>
      </w:r>
    </w:p>
    <w:p w14:paraId="7958B2EC" w14:textId="7B2530FE" w:rsidR="00E57C40" w:rsidRDefault="00E57C40" w:rsidP="00E7318F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G. </w:t>
      </w:r>
      <w:proofErr w:type="spellStart"/>
      <w:r>
        <w:rPr>
          <w:rFonts w:ascii="Times New Roman" w:hAnsi="Times New Roman" w:cs="Times New Roman"/>
        </w:rPr>
        <w:t>Šukutis</w:t>
      </w:r>
      <w:proofErr w:type="spellEnd"/>
      <w:r w:rsidR="0061626A">
        <w:rPr>
          <w:rFonts w:ascii="Times New Roman" w:hAnsi="Times New Roman" w:cs="Times New Roman"/>
        </w:rPr>
        <w:t xml:space="preserve"> sako, kad pagrindinis siekis, atsižvelgus jau į dabar</w:t>
      </w:r>
      <w:r w:rsidR="00D24F6B">
        <w:rPr>
          <w:rFonts w:ascii="Times New Roman" w:hAnsi="Times New Roman" w:cs="Times New Roman"/>
        </w:rPr>
        <w:t xml:space="preserve"> tvarkomas teritorijas, kalbėti būtent apie šias, </w:t>
      </w:r>
      <w:r w:rsidR="00C065EA">
        <w:rPr>
          <w:rFonts w:ascii="Times New Roman" w:hAnsi="Times New Roman" w:cs="Times New Roman"/>
        </w:rPr>
        <w:t xml:space="preserve">kad spėtume iki </w:t>
      </w:r>
      <w:r w:rsidR="00C065EA" w:rsidRPr="00761AD0">
        <w:rPr>
          <w:rFonts w:ascii="Times New Roman" w:hAnsi="Times New Roman" w:cs="Times New Roman"/>
        </w:rPr>
        <w:t>2023</w:t>
      </w:r>
      <w:r w:rsidR="00C065EA">
        <w:rPr>
          <w:rFonts w:ascii="Times New Roman" w:hAnsi="Times New Roman" w:cs="Times New Roman"/>
        </w:rPr>
        <w:t xml:space="preserve"> m. liepos mėnesio.</w:t>
      </w:r>
      <w:r w:rsidR="009D3C74">
        <w:rPr>
          <w:rFonts w:ascii="Times New Roman" w:hAnsi="Times New Roman" w:cs="Times New Roman"/>
        </w:rPr>
        <w:t xml:space="preserve"> Sukurti bendruomenės susirinkimo vietą </w:t>
      </w:r>
      <w:r w:rsidR="00F14883">
        <w:rPr>
          <w:rFonts w:ascii="Times New Roman" w:hAnsi="Times New Roman" w:cs="Times New Roman"/>
        </w:rPr>
        <w:t xml:space="preserve">yra prioritetas. </w:t>
      </w:r>
    </w:p>
    <w:p w14:paraId="1C6CBDB3" w14:textId="1B7EFE44" w:rsidR="00E57C40" w:rsidRDefault="00E57C40" w:rsidP="00E7318F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Ū. M. </w:t>
      </w:r>
      <w:proofErr w:type="spellStart"/>
      <w:r>
        <w:rPr>
          <w:rFonts w:ascii="Times New Roman" w:hAnsi="Times New Roman" w:cs="Times New Roman"/>
        </w:rPr>
        <w:t>Tornau</w:t>
      </w:r>
      <w:proofErr w:type="spellEnd"/>
      <w:r w:rsidR="00F14883">
        <w:rPr>
          <w:rFonts w:ascii="Times New Roman" w:hAnsi="Times New Roman" w:cs="Times New Roman"/>
        </w:rPr>
        <w:t xml:space="preserve"> klausia, ar tai būtų bendruomenės subūrimo, ar miesto</w:t>
      </w:r>
      <w:r w:rsidR="00F12BD7">
        <w:rPr>
          <w:rFonts w:ascii="Times New Roman" w:hAnsi="Times New Roman" w:cs="Times New Roman"/>
        </w:rPr>
        <w:t xml:space="preserve"> </w:t>
      </w:r>
      <w:r w:rsidR="001D4BA8">
        <w:rPr>
          <w:rFonts w:ascii="Times New Roman" w:hAnsi="Times New Roman" w:cs="Times New Roman"/>
        </w:rPr>
        <w:t xml:space="preserve">lygmuo, </w:t>
      </w:r>
      <w:r w:rsidR="00F12BD7">
        <w:rPr>
          <w:rFonts w:ascii="Times New Roman" w:hAnsi="Times New Roman" w:cs="Times New Roman"/>
        </w:rPr>
        <w:t>ar nacionalinis lygmuo</w:t>
      </w:r>
      <w:r w:rsidR="00390F8D">
        <w:rPr>
          <w:rFonts w:ascii="Times New Roman" w:hAnsi="Times New Roman" w:cs="Times New Roman"/>
        </w:rPr>
        <w:t>, n</w:t>
      </w:r>
      <w:r w:rsidR="00F12BD7">
        <w:rPr>
          <w:rFonts w:ascii="Times New Roman" w:hAnsi="Times New Roman" w:cs="Times New Roman"/>
        </w:rPr>
        <w:t xml:space="preserve">es kai kalbame apie </w:t>
      </w:r>
      <w:r w:rsidR="00D44BF4">
        <w:rPr>
          <w:rFonts w:ascii="Times New Roman" w:hAnsi="Times New Roman" w:cs="Times New Roman"/>
        </w:rPr>
        <w:t>Vilniaus paminėjimą, kalbame apie visus tuos lygmenis.</w:t>
      </w:r>
    </w:p>
    <w:p w14:paraId="1109B4ED" w14:textId="2E5DAE90" w:rsidR="00E57C40" w:rsidRDefault="00FD26F6" w:rsidP="00E7318F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G. </w:t>
      </w:r>
      <w:proofErr w:type="spellStart"/>
      <w:r>
        <w:rPr>
          <w:rFonts w:ascii="Times New Roman" w:hAnsi="Times New Roman" w:cs="Times New Roman"/>
        </w:rPr>
        <w:t>Šukutis</w:t>
      </w:r>
      <w:proofErr w:type="spellEnd"/>
      <w:r w:rsidR="005E0B6F">
        <w:rPr>
          <w:rFonts w:ascii="Times New Roman" w:hAnsi="Times New Roman" w:cs="Times New Roman"/>
        </w:rPr>
        <w:t xml:space="preserve"> sako, kad pati vieta su meniniu </w:t>
      </w:r>
      <w:r w:rsidR="001519CD">
        <w:rPr>
          <w:rFonts w:ascii="Times New Roman" w:hAnsi="Times New Roman" w:cs="Times New Roman"/>
        </w:rPr>
        <w:t>funkcionaliu akcentu skirta Vilniui ir vietos bendruomenei</w:t>
      </w:r>
      <w:r w:rsidR="008D218B">
        <w:rPr>
          <w:rFonts w:ascii="Times New Roman" w:hAnsi="Times New Roman" w:cs="Times New Roman"/>
        </w:rPr>
        <w:t>, tačiau i</w:t>
      </w:r>
      <w:r w:rsidR="00040E0C">
        <w:rPr>
          <w:rFonts w:ascii="Times New Roman" w:hAnsi="Times New Roman" w:cs="Times New Roman"/>
        </w:rPr>
        <w:t xml:space="preserve">eško </w:t>
      </w:r>
      <w:r w:rsidR="008D218B">
        <w:rPr>
          <w:rFonts w:ascii="Times New Roman" w:hAnsi="Times New Roman" w:cs="Times New Roman"/>
        </w:rPr>
        <w:t xml:space="preserve">modernių, unikalių </w:t>
      </w:r>
      <w:r w:rsidR="00040E0C">
        <w:rPr>
          <w:rFonts w:ascii="Times New Roman" w:hAnsi="Times New Roman" w:cs="Times New Roman"/>
        </w:rPr>
        <w:t>form</w:t>
      </w:r>
      <w:r w:rsidR="008D218B">
        <w:rPr>
          <w:rFonts w:ascii="Times New Roman" w:hAnsi="Times New Roman" w:cs="Times New Roman"/>
        </w:rPr>
        <w:t>ų</w:t>
      </w:r>
      <w:r w:rsidR="00CD7B5F">
        <w:rPr>
          <w:rFonts w:ascii="Times New Roman" w:hAnsi="Times New Roman" w:cs="Times New Roman"/>
        </w:rPr>
        <w:t>,  kas būtų svarbu jau ir nacionaliniu lygmeniu.</w:t>
      </w:r>
      <w:r w:rsidR="008D218B">
        <w:rPr>
          <w:rFonts w:ascii="Times New Roman" w:hAnsi="Times New Roman" w:cs="Times New Roman"/>
        </w:rPr>
        <w:t xml:space="preserve"> </w:t>
      </w:r>
    </w:p>
    <w:p w14:paraId="712402D5" w14:textId="481DC76F" w:rsidR="00FD26F6" w:rsidRDefault="00FD26F6" w:rsidP="00E7318F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G. Jaunius</w:t>
      </w:r>
      <w:r w:rsidR="00D70761">
        <w:rPr>
          <w:rFonts w:ascii="Times New Roman" w:hAnsi="Times New Roman" w:cs="Times New Roman"/>
        </w:rPr>
        <w:t xml:space="preserve"> sako, kad atsižvelgiant į tai, kas buvo </w:t>
      </w:r>
      <w:r w:rsidR="00320101">
        <w:rPr>
          <w:rFonts w:ascii="Times New Roman" w:hAnsi="Times New Roman" w:cs="Times New Roman"/>
        </w:rPr>
        <w:t xml:space="preserve">Ū. M. </w:t>
      </w:r>
      <w:proofErr w:type="spellStart"/>
      <w:r w:rsidR="00320101">
        <w:rPr>
          <w:rFonts w:ascii="Times New Roman" w:hAnsi="Times New Roman" w:cs="Times New Roman"/>
        </w:rPr>
        <w:t>Tornau</w:t>
      </w:r>
      <w:proofErr w:type="spellEnd"/>
      <w:r w:rsidR="00320101">
        <w:rPr>
          <w:rFonts w:ascii="Times New Roman" w:hAnsi="Times New Roman" w:cs="Times New Roman"/>
        </w:rPr>
        <w:t xml:space="preserve"> </w:t>
      </w:r>
      <w:r w:rsidR="00D70761">
        <w:rPr>
          <w:rFonts w:ascii="Times New Roman" w:hAnsi="Times New Roman" w:cs="Times New Roman"/>
        </w:rPr>
        <w:t>pasakyta</w:t>
      </w:r>
      <w:r w:rsidR="00153928">
        <w:rPr>
          <w:rFonts w:ascii="Times New Roman" w:hAnsi="Times New Roman" w:cs="Times New Roman"/>
        </w:rPr>
        <w:t>, galėtų rastis ir Komisijos rekomendacija, nepamiršt</w:t>
      </w:r>
      <w:r w:rsidR="00320101">
        <w:rPr>
          <w:rFonts w:ascii="Times New Roman" w:hAnsi="Times New Roman" w:cs="Times New Roman"/>
        </w:rPr>
        <w:t>i</w:t>
      </w:r>
      <w:r w:rsidR="00B901D4">
        <w:rPr>
          <w:rFonts w:ascii="Times New Roman" w:hAnsi="Times New Roman" w:cs="Times New Roman"/>
        </w:rPr>
        <w:t xml:space="preserve"> to</w:t>
      </w:r>
      <w:r w:rsidR="00153928">
        <w:rPr>
          <w:rFonts w:ascii="Times New Roman" w:hAnsi="Times New Roman" w:cs="Times New Roman"/>
        </w:rPr>
        <w:t>, kad  Vilnius</w:t>
      </w:r>
      <w:r w:rsidR="005A49F5">
        <w:rPr>
          <w:rFonts w:ascii="Times New Roman" w:hAnsi="Times New Roman" w:cs="Times New Roman"/>
        </w:rPr>
        <w:t xml:space="preserve"> ne tik Lietuvos miestas</w:t>
      </w:r>
      <w:r w:rsidR="000F6844">
        <w:rPr>
          <w:rFonts w:ascii="Times New Roman" w:hAnsi="Times New Roman" w:cs="Times New Roman"/>
        </w:rPr>
        <w:t>,</w:t>
      </w:r>
      <w:r w:rsidR="005A49F5">
        <w:rPr>
          <w:rFonts w:ascii="Times New Roman" w:hAnsi="Times New Roman" w:cs="Times New Roman"/>
        </w:rPr>
        <w:t xml:space="preserve"> sostinė, bet ir </w:t>
      </w:r>
      <w:r w:rsidR="00B901D4">
        <w:rPr>
          <w:rFonts w:ascii="Times New Roman" w:hAnsi="Times New Roman" w:cs="Times New Roman"/>
        </w:rPr>
        <w:t>europinio lygio miestas.</w:t>
      </w:r>
    </w:p>
    <w:p w14:paraId="6AF9FA71" w14:textId="2FA85D5F" w:rsidR="00FD26F6" w:rsidRDefault="00FD26F6" w:rsidP="00FD26F6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Ū. M. </w:t>
      </w:r>
      <w:proofErr w:type="spellStart"/>
      <w:r>
        <w:rPr>
          <w:rFonts w:ascii="Times New Roman" w:hAnsi="Times New Roman" w:cs="Times New Roman"/>
        </w:rPr>
        <w:t>Tornau</w:t>
      </w:r>
      <w:proofErr w:type="spellEnd"/>
      <w:r w:rsidR="000921C0">
        <w:rPr>
          <w:rFonts w:ascii="Times New Roman" w:hAnsi="Times New Roman" w:cs="Times New Roman"/>
        </w:rPr>
        <w:t xml:space="preserve"> sako, jog kyla mintis, kaip bus su konkursu ir kaip jį padaryti, kad jis būtų </w:t>
      </w:r>
      <w:r w:rsidR="00AD7514">
        <w:rPr>
          <w:rFonts w:ascii="Times New Roman" w:hAnsi="Times New Roman" w:cs="Times New Roman"/>
        </w:rPr>
        <w:t xml:space="preserve">efektyvus, patrauklus </w:t>
      </w:r>
      <w:r w:rsidR="00EE5017">
        <w:rPr>
          <w:rFonts w:ascii="Times New Roman" w:hAnsi="Times New Roman" w:cs="Times New Roman"/>
        </w:rPr>
        <w:t xml:space="preserve">menininkas ar </w:t>
      </w:r>
      <w:r w:rsidR="00AD7514">
        <w:rPr>
          <w:rFonts w:ascii="Times New Roman" w:hAnsi="Times New Roman" w:cs="Times New Roman"/>
        </w:rPr>
        <w:t>kūrėjams, kurie dalyvautų</w:t>
      </w:r>
      <w:r w:rsidR="00EE5017">
        <w:rPr>
          <w:rFonts w:ascii="Times New Roman" w:hAnsi="Times New Roman" w:cs="Times New Roman"/>
        </w:rPr>
        <w:t>, ar jis būtų tarptautinis. Sako, kad visi šie klausimai</w:t>
      </w:r>
      <w:r w:rsidR="00FF1754">
        <w:rPr>
          <w:rFonts w:ascii="Times New Roman" w:hAnsi="Times New Roman" w:cs="Times New Roman"/>
        </w:rPr>
        <w:t xml:space="preserve"> iš karto kyla, kadangi nėra daug laiko.</w:t>
      </w:r>
      <w:r w:rsidR="00E9078C">
        <w:rPr>
          <w:rFonts w:ascii="Times New Roman" w:hAnsi="Times New Roman" w:cs="Times New Roman"/>
        </w:rPr>
        <w:t xml:space="preserve"> Sako, kad norėtųsi, kad konkursas būtų sėkmingai įgyvendintas.</w:t>
      </w:r>
    </w:p>
    <w:p w14:paraId="296564E4" w14:textId="2AFB6D4A" w:rsidR="00FD26F6" w:rsidRDefault="00FD26F6" w:rsidP="00E7318F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R. Matonienė</w:t>
      </w:r>
      <w:r w:rsidR="009A5F88">
        <w:rPr>
          <w:rFonts w:ascii="Times New Roman" w:hAnsi="Times New Roman" w:cs="Times New Roman"/>
        </w:rPr>
        <w:t xml:space="preserve"> pakomentuoja, pa</w:t>
      </w:r>
      <w:r w:rsidR="00BE620B">
        <w:rPr>
          <w:rFonts w:ascii="Times New Roman" w:hAnsi="Times New Roman" w:cs="Times New Roman"/>
        </w:rPr>
        <w:t>sirinktas lokacijas. Sako, kad projekto įgyvendi</w:t>
      </w:r>
      <w:r w:rsidR="00F45493">
        <w:rPr>
          <w:rFonts w:ascii="Times New Roman" w:hAnsi="Times New Roman" w:cs="Times New Roman"/>
        </w:rPr>
        <w:t>ni</w:t>
      </w:r>
      <w:r w:rsidR="00BE620B">
        <w:rPr>
          <w:rFonts w:ascii="Times New Roman" w:hAnsi="Times New Roman" w:cs="Times New Roman"/>
        </w:rPr>
        <w:t xml:space="preserve">mui </w:t>
      </w:r>
      <w:r w:rsidR="00F45493">
        <w:rPr>
          <w:rFonts w:ascii="Times New Roman" w:hAnsi="Times New Roman" w:cs="Times New Roman"/>
        </w:rPr>
        <w:t>laiko yra nedaug, todėl buvo parinktos vietos, kurios jau turi tam tikrą įdirbį</w:t>
      </w:r>
      <w:r w:rsidR="0005061D">
        <w:rPr>
          <w:rFonts w:ascii="Times New Roman" w:hAnsi="Times New Roman" w:cs="Times New Roman"/>
        </w:rPr>
        <w:t>, yra patvirtinti  tų teritorijų projektiniai pasiūlymai</w:t>
      </w:r>
      <w:r w:rsidR="00CC4700">
        <w:rPr>
          <w:rFonts w:ascii="Times New Roman" w:hAnsi="Times New Roman" w:cs="Times New Roman"/>
        </w:rPr>
        <w:t>, yra pereitos techninio projektavimo stadijos.</w:t>
      </w:r>
      <w:r w:rsidR="004912D9">
        <w:rPr>
          <w:rFonts w:ascii="Times New Roman" w:hAnsi="Times New Roman" w:cs="Times New Roman"/>
        </w:rPr>
        <w:t xml:space="preserve"> Jei yra numatyti simboliai, juos galbūt galima būtų </w:t>
      </w:r>
      <w:r w:rsidR="00E477FD">
        <w:rPr>
          <w:rFonts w:ascii="Times New Roman" w:hAnsi="Times New Roman" w:cs="Times New Roman"/>
        </w:rPr>
        <w:t>įrengti atskirai, nepriklausomai nuo visos erdvės sutvarkymo greičio.</w:t>
      </w:r>
      <w:r w:rsidR="00972B0E">
        <w:rPr>
          <w:rFonts w:ascii="Times New Roman" w:hAnsi="Times New Roman" w:cs="Times New Roman"/>
        </w:rPr>
        <w:t xml:space="preserve"> Lokacijos parinktos ne tik žiūrint į urbanistinę </w:t>
      </w:r>
      <w:r w:rsidR="00865384">
        <w:rPr>
          <w:rFonts w:ascii="Times New Roman" w:hAnsi="Times New Roman" w:cs="Times New Roman"/>
        </w:rPr>
        <w:t>jos vietą, bet</w:t>
      </w:r>
      <w:r w:rsidR="00100461">
        <w:rPr>
          <w:rFonts w:ascii="Times New Roman" w:hAnsi="Times New Roman" w:cs="Times New Roman"/>
        </w:rPr>
        <w:t xml:space="preserve"> ir apie fizinio įgyvendinimo galimybes.</w:t>
      </w:r>
      <w:r w:rsidR="002A72E5">
        <w:rPr>
          <w:rFonts w:ascii="Times New Roman" w:hAnsi="Times New Roman" w:cs="Times New Roman"/>
        </w:rPr>
        <w:t xml:space="preserve"> Visos vietos skirtos, kaip bendruomeninės erdvės, visos matosi nuo gatvės</w:t>
      </w:r>
      <w:r w:rsidR="008E64B2">
        <w:rPr>
          <w:rFonts w:ascii="Times New Roman" w:hAnsi="Times New Roman" w:cs="Times New Roman"/>
        </w:rPr>
        <w:t xml:space="preserve"> ir nėra pritaikytos nacionaliniam lygmeniui. </w:t>
      </w:r>
    </w:p>
    <w:p w14:paraId="6821857D" w14:textId="06F65091" w:rsidR="00FD26F6" w:rsidRPr="005948B8" w:rsidRDefault="00A9696A" w:rsidP="00E7318F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M. Olšauskas</w:t>
      </w:r>
      <w:r w:rsidR="00685641">
        <w:rPr>
          <w:rFonts w:ascii="Times New Roman" w:hAnsi="Times New Roman" w:cs="Times New Roman"/>
        </w:rPr>
        <w:t xml:space="preserve"> sako, kad teigiamai nuteikė tai, kad buvo parodyti pavyzdžiai, kuri</w:t>
      </w:r>
      <w:r w:rsidR="00FF3D89">
        <w:rPr>
          <w:rFonts w:ascii="Times New Roman" w:hAnsi="Times New Roman" w:cs="Times New Roman"/>
        </w:rPr>
        <w:t>e</w:t>
      </w:r>
      <w:r w:rsidR="00685641">
        <w:rPr>
          <w:rFonts w:ascii="Times New Roman" w:hAnsi="Times New Roman" w:cs="Times New Roman"/>
        </w:rPr>
        <w:t xml:space="preserve"> ne</w:t>
      </w:r>
      <w:r w:rsidR="00FF3D89">
        <w:rPr>
          <w:rFonts w:ascii="Times New Roman" w:hAnsi="Times New Roman" w:cs="Times New Roman"/>
        </w:rPr>
        <w:t xml:space="preserve">būtų </w:t>
      </w:r>
      <w:r w:rsidR="00685641">
        <w:rPr>
          <w:rFonts w:ascii="Times New Roman" w:hAnsi="Times New Roman" w:cs="Times New Roman"/>
        </w:rPr>
        <w:t>dar</w:t>
      </w:r>
      <w:r w:rsidR="00FF3D89">
        <w:rPr>
          <w:rFonts w:ascii="Times New Roman" w:hAnsi="Times New Roman" w:cs="Times New Roman"/>
        </w:rPr>
        <w:t>omi.</w:t>
      </w:r>
      <w:r w:rsidR="00CB0DE9">
        <w:rPr>
          <w:rFonts w:ascii="Times New Roman" w:hAnsi="Times New Roman" w:cs="Times New Roman"/>
        </w:rPr>
        <w:t xml:space="preserve"> Sutinka, kad ne objekto reikia, bet kažkokio </w:t>
      </w:r>
      <w:r w:rsidR="00F858C2">
        <w:rPr>
          <w:rFonts w:ascii="Times New Roman" w:hAnsi="Times New Roman" w:cs="Times New Roman"/>
        </w:rPr>
        <w:t>su funkcija susieto architektūrinio simbolio, pažymėjo</w:t>
      </w:r>
      <w:r w:rsidR="00AA4D04">
        <w:rPr>
          <w:rFonts w:ascii="Times New Roman" w:hAnsi="Times New Roman" w:cs="Times New Roman"/>
        </w:rPr>
        <w:t>. Sako, kad žiūrėdamas vietas, kur yra architektūriniai sprendimai</w:t>
      </w:r>
      <w:r w:rsidR="00FC7AA5">
        <w:rPr>
          <w:rFonts w:ascii="Times New Roman" w:hAnsi="Times New Roman" w:cs="Times New Roman"/>
        </w:rPr>
        <w:t xml:space="preserve"> ir yra objektui numatyta vieta, kuri </w:t>
      </w:r>
      <w:r w:rsidR="00316E01">
        <w:rPr>
          <w:rFonts w:ascii="Times New Roman" w:hAnsi="Times New Roman" w:cs="Times New Roman"/>
        </w:rPr>
        <w:t>jau yra apibrėžta</w:t>
      </w:r>
      <w:r w:rsidR="0053524B">
        <w:rPr>
          <w:rFonts w:ascii="Times New Roman" w:hAnsi="Times New Roman" w:cs="Times New Roman"/>
        </w:rPr>
        <w:t>.</w:t>
      </w:r>
      <w:r w:rsidR="00316E01">
        <w:rPr>
          <w:rFonts w:ascii="Times New Roman" w:hAnsi="Times New Roman" w:cs="Times New Roman"/>
        </w:rPr>
        <w:t xml:space="preserve"> </w:t>
      </w:r>
      <w:r w:rsidR="0053524B">
        <w:rPr>
          <w:rFonts w:ascii="Times New Roman" w:hAnsi="Times New Roman" w:cs="Times New Roman"/>
        </w:rPr>
        <w:t>M</w:t>
      </w:r>
      <w:r w:rsidR="00316E01">
        <w:rPr>
          <w:rFonts w:ascii="Times New Roman" w:hAnsi="Times New Roman" w:cs="Times New Roman"/>
        </w:rPr>
        <w:t xml:space="preserve">ato riziką, </w:t>
      </w:r>
      <w:r w:rsidR="007C6CC9">
        <w:rPr>
          <w:rFonts w:ascii="Times New Roman" w:hAnsi="Times New Roman" w:cs="Times New Roman"/>
        </w:rPr>
        <w:t>kad jei bus skelbiamas konkursas</w:t>
      </w:r>
      <w:r w:rsidR="0053524B">
        <w:rPr>
          <w:rFonts w:ascii="Times New Roman" w:hAnsi="Times New Roman" w:cs="Times New Roman"/>
        </w:rPr>
        <w:t xml:space="preserve"> ir nebus įvardinta kas ir kaip, tai rasis</w:t>
      </w:r>
      <w:r w:rsidR="00BD7EA3">
        <w:rPr>
          <w:rFonts w:ascii="Times New Roman" w:hAnsi="Times New Roman" w:cs="Times New Roman"/>
        </w:rPr>
        <w:t xml:space="preserve"> objektas, kurį mes matėme, kaip pavyzdį, kurio nedaryti.</w:t>
      </w:r>
      <w:r w:rsidR="0027594B">
        <w:rPr>
          <w:rFonts w:ascii="Times New Roman" w:hAnsi="Times New Roman" w:cs="Times New Roman"/>
        </w:rPr>
        <w:t xml:space="preserve"> Mano, kad renkant vietą, reikėtų atsižvelgti, kuri situacija būtų dėkingiausia</w:t>
      </w:r>
      <w:r w:rsidR="00490199">
        <w:rPr>
          <w:rFonts w:ascii="Times New Roman" w:hAnsi="Times New Roman" w:cs="Times New Roman"/>
        </w:rPr>
        <w:t xml:space="preserve">, kad tai būtų  ne tik skulptūros, bet ir </w:t>
      </w:r>
      <w:r w:rsidR="00451D32">
        <w:rPr>
          <w:rFonts w:ascii="Times New Roman" w:hAnsi="Times New Roman" w:cs="Times New Roman"/>
        </w:rPr>
        <w:t>architektūros</w:t>
      </w:r>
      <w:r w:rsidR="00416C61">
        <w:rPr>
          <w:rFonts w:ascii="Times New Roman" w:hAnsi="Times New Roman" w:cs="Times New Roman"/>
          <w:lang w:val="en-US"/>
        </w:rPr>
        <w:t xml:space="preserve"> </w:t>
      </w:r>
      <w:r w:rsidR="005948B8">
        <w:rPr>
          <w:rFonts w:ascii="Times New Roman" w:hAnsi="Times New Roman" w:cs="Times New Roman"/>
        </w:rPr>
        <w:t>sutvarkymas. Sutinka, kad laiko šiam projektui esama mažai.</w:t>
      </w:r>
      <w:r w:rsidR="00BA32E0">
        <w:rPr>
          <w:rFonts w:ascii="Times New Roman" w:hAnsi="Times New Roman" w:cs="Times New Roman"/>
        </w:rPr>
        <w:t xml:space="preserve"> Mano, kad reikėtų žiūrėti į tas vietas, kur jau vyksta darbai.</w:t>
      </w:r>
    </w:p>
    <w:p w14:paraId="3008F3B9" w14:textId="235786DD" w:rsidR="00A9696A" w:rsidRDefault="00A9696A" w:rsidP="00A9696A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Ū. M. </w:t>
      </w:r>
      <w:proofErr w:type="spellStart"/>
      <w:r>
        <w:rPr>
          <w:rFonts w:ascii="Times New Roman" w:hAnsi="Times New Roman" w:cs="Times New Roman"/>
        </w:rPr>
        <w:t>Tornau</w:t>
      </w:r>
      <w:proofErr w:type="spellEnd"/>
      <w:r w:rsidR="00072514">
        <w:rPr>
          <w:rFonts w:ascii="Times New Roman" w:hAnsi="Times New Roman" w:cs="Times New Roman"/>
        </w:rPr>
        <w:t xml:space="preserve"> dalijasi patirtimi su Paupio </w:t>
      </w:r>
      <w:r w:rsidR="008D1F8B">
        <w:rPr>
          <w:rFonts w:ascii="Times New Roman" w:hAnsi="Times New Roman" w:cs="Times New Roman"/>
        </w:rPr>
        <w:t xml:space="preserve">rajonu. </w:t>
      </w:r>
      <w:r w:rsidR="00C24310">
        <w:rPr>
          <w:rFonts w:ascii="Times New Roman" w:hAnsi="Times New Roman" w:cs="Times New Roman"/>
        </w:rPr>
        <w:t>Pritaria, kad būtų geriausia</w:t>
      </w:r>
      <w:r w:rsidR="009E1FD0">
        <w:rPr>
          <w:rFonts w:ascii="Times New Roman" w:hAnsi="Times New Roman" w:cs="Times New Roman"/>
        </w:rPr>
        <w:t>, kad tas meno kūrinys pasiūlytų kokias tai viešas funkcijas.</w:t>
      </w:r>
      <w:r w:rsidR="001428D8">
        <w:rPr>
          <w:rFonts w:ascii="Times New Roman" w:hAnsi="Times New Roman" w:cs="Times New Roman"/>
        </w:rPr>
        <w:t xml:space="preserve"> Jeigu mes ateiname į visiškai suformuotą architektūrin</w:t>
      </w:r>
      <w:r w:rsidR="000C362B">
        <w:rPr>
          <w:rFonts w:ascii="Times New Roman" w:hAnsi="Times New Roman" w:cs="Times New Roman"/>
        </w:rPr>
        <w:t>ę</w:t>
      </w:r>
      <w:r w:rsidR="00D20C27">
        <w:rPr>
          <w:rFonts w:ascii="Times New Roman" w:hAnsi="Times New Roman" w:cs="Times New Roman"/>
        </w:rPr>
        <w:t xml:space="preserve"> aplinką jau yra sudėtin</w:t>
      </w:r>
      <w:r w:rsidR="000C362B">
        <w:rPr>
          <w:rFonts w:ascii="Times New Roman" w:hAnsi="Times New Roman" w:cs="Times New Roman"/>
        </w:rPr>
        <w:t>g</w:t>
      </w:r>
      <w:r w:rsidR="00D20C27">
        <w:rPr>
          <w:rFonts w:ascii="Times New Roman" w:hAnsi="Times New Roman" w:cs="Times New Roman"/>
        </w:rPr>
        <w:t>a</w:t>
      </w:r>
      <w:r w:rsidR="000C362B">
        <w:rPr>
          <w:rFonts w:ascii="Times New Roman" w:hAnsi="Times New Roman" w:cs="Times New Roman"/>
        </w:rPr>
        <w:t>. Mano, kad tas viešas funkcijas gali pasiūlyti</w:t>
      </w:r>
      <w:r w:rsidR="008D7BC6">
        <w:rPr>
          <w:rFonts w:ascii="Times New Roman" w:hAnsi="Times New Roman" w:cs="Times New Roman"/>
        </w:rPr>
        <w:t xml:space="preserve"> ne tik architektai, bet ir </w:t>
      </w:r>
      <w:r w:rsidR="00BB22ED">
        <w:rPr>
          <w:rFonts w:ascii="Times New Roman" w:hAnsi="Times New Roman" w:cs="Times New Roman"/>
        </w:rPr>
        <w:t xml:space="preserve">menininkai. Norėtų įspėti neapsiriboti </w:t>
      </w:r>
      <w:r w:rsidR="00CF3E6C">
        <w:rPr>
          <w:rFonts w:ascii="Times New Roman" w:hAnsi="Times New Roman" w:cs="Times New Roman"/>
        </w:rPr>
        <w:t>konkursu skirtu dizaineriam-architektam</w:t>
      </w:r>
      <w:r w:rsidR="00B850EA">
        <w:rPr>
          <w:rFonts w:ascii="Times New Roman" w:hAnsi="Times New Roman" w:cs="Times New Roman"/>
        </w:rPr>
        <w:t>, nes menininkai taip pat gali labai neįprastai pasiūlyti.</w:t>
      </w:r>
      <w:r w:rsidR="00135D9E">
        <w:rPr>
          <w:rFonts w:ascii="Times New Roman" w:hAnsi="Times New Roman" w:cs="Times New Roman"/>
        </w:rPr>
        <w:t xml:space="preserve"> Sako, kad reikėtų labai išplėsti ir galvoti apie įvairius kūrėjus</w:t>
      </w:r>
      <w:r w:rsidR="00E84A5D">
        <w:rPr>
          <w:rFonts w:ascii="Times New Roman" w:hAnsi="Times New Roman" w:cs="Times New Roman"/>
        </w:rPr>
        <w:t xml:space="preserve"> a</w:t>
      </w:r>
      <w:r w:rsidR="00501825">
        <w:rPr>
          <w:rFonts w:ascii="Times New Roman" w:hAnsi="Times New Roman" w:cs="Times New Roman"/>
        </w:rPr>
        <w:t>rba šviesos pagalba galima būt</w:t>
      </w:r>
      <w:r w:rsidR="002030C9">
        <w:rPr>
          <w:rFonts w:ascii="Times New Roman" w:hAnsi="Times New Roman" w:cs="Times New Roman"/>
        </w:rPr>
        <w:t>ų</w:t>
      </w:r>
      <w:r w:rsidR="00501825">
        <w:rPr>
          <w:rFonts w:ascii="Times New Roman" w:hAnsi="Times New Roman" w:cs="Times New Roman"/>
        </w:rPr>
        <w:t xml:space="preserve"> išspręsti.</w:t>
      </w:r>
      <w:r w:rsidR="004E21E2">
        <w:rPr>
          <w:rFonts w:ascii="Times New Roman" w:hAnsi="Times New Roman" w:cs="Times New Roman"/>
        </w:rPr>
        <w:t xml:space="preserve"> Sako, kad organizuodami Paupyje </w:t>
      </w:r>
      <w:r w:rsidR="007C73EA">
        <w:rPr>
          <w:rFonts w:ascii="Times New Roman" w:hAnsi="Times New Roman" w:cs="Times New Roman"/>
        </w:rPr>
        <w:t>meno kūrinių atsiradimą</w:t>
      </w:r>
      <w:r w:rsidR="004E21E2">
        <w:rPr>
          <w:rFonts w:ascii="Times New Roman" w:hAnsi="Times New Roman" w:cs="Times New Roman"/>
        </w:rPr>
        <w:t xml:space="preserve"> susidūrė su problema, jog kai kurie architektai</w:t>
      </w:r>
      <w:r w:rsidR="00C11DDC">
        <w:rPr>
          <w:rFonts w:ascii="Times New Roman" w:hAnsi="Times New Roman" w:cs="Times New Roman"/>
        </w:rPr>
        <w:t xml:space="preserve">, architektūrinės aplinkos </w:t>
      </w:r>
      <w:r w:rsidR="00191EF0">
        <w:rPr>
          <w:rFonts w:ascii="Times New Roman" w:hAnsi="Times New Roman" w:cs="Times New Roman"/>
        </w:rPr>
        <w:t xml:space="preserve">kūrėjai, </w:t>
      </w:r>
      <w:r w:rsidR="00944BF4">
        <w:rPr>
          <w:rFonts w:ascii="Times New Roman" w:hAnsi="Times New Roman" w:cs="Times New Roman"/>
        </w:rPr>
        <w:t xml:space="preserve">pastatų kūrėjai, jie nebegalėjo savo aplinkoje leisti </w:t>
      </w:r>
      <w:r w:rsidR="004E21E2">
        <w:rPr>
          <w:rFonts w:ascii="Times New Roman" w:hAnsi="Times New Roman" w:cs="Times New Roman"/>
        </w:rPr>
        <w:t xml:space="preserve"> </w:t>
      </w:r>
      <w:r w:rsidR="00A60745">
        <w:rPr>
          <w:rFonts w:ascii="Times New Roman" w:hAnsi="Times New Roman" w:cs="Times New Roman"/>
        </w:rPr>
        <w:t>tų kūrinių įgyvendinti, nors tie kūriniai</w:t>
      </w:r>
      <w:r w:rsidR="000F3800">
        <w:rPr>
          <w:rFonts w:ascii="Times New Roman" w:hAnsi="Times New Roman" w:cs="Times New Roman"/>
        </w:rPr>
        <w:t xml:space="preserve"> ir patiko.</w:t>
      </w:r>
      <w:r w:rsidR="003863D9">
        <w:rPr>
          <w:rFonts w:ascii="Times New Roman" w:hAnsi="Times New Roman" w:cs="Times New Roman"/>
        </w:rPr>
        <w:t xml:space="preserve"> Atsitinka taip, jog tas kūrinys arba netelpa, arba atsiranda ki</w:t>
      </w:r>
      <w:r w:rsidR="00B25C66">
        <w:rPr>
          <w:rFonts w:ascii="Times New Roman" w:hAnsi="Times New Roman" w:cs="Times New Roman"/>
        </w:rPr>
        <w:t>tokie infrastruktūriniai dalykai.</w:t>
      </w:r>
      <w:r w:rsidR="008A6071">
        <w:rPr>
          <w:rFonts w:ascii="Times New Roman" w:hAnsi="Times New Roman" w:cs="Times New Roman"/>
        </w:rPr>
        <w:t xml:space="preserve"> Pritaria M. Olšauskui, kad būtų geriau</w:t>
      </w:r>
      <w:r w:rsidR="003565A3">
        <w:rPr>
          <w:rFonts w:ascii="Times New Roman" w:hAnsi="Times New Roman" w:cs="Times New Roman"/>
        </w:rPr>
        <w:t xml:space="preserve"> pradėti</w:t>
      </w:r>
      <w:r w:rsidR="00FB4985">
        <w:rPr>
          <w:rFonts w:ascii="Times New Roman" w:hAnsi="Times New Roman" w:cs="Times New Roman"/>
        </w:rPr>
        <w:t xml:space="preserve"> kalbėti apie kūrinius</w:t>
      </w:r>
      <w:r w:rsidR="008A6071">
        <w:rPr>
          <w:rFonts w:ascii="Times New Roman" w:hAnsi="Times New Roman" w:cs="Times New Roman"/>
        </w:rPr>
        <w:t xml:space="preserve">, </w:t>
      </w:r>
      <w:r w:rsidR="003565A3">
        <w:rPr>
          <w:rFonts w:ascii="Times New Roman" w:hAnsi="Times New Roman" w:cs="Times New Roman"/>
        </w:rPr>
        <w:t>k</w:t>
      </w:r>
      <w:r w:rsidR="005A7337">
        <w:rPr>
          <w:rFonts w:ascii="Times New Roman" w:hAnsi="Times New Roman" w:cs="Times New Roman"/>
        </w:rPr>
        <w:t>ol aplinkos tvarkymas dar yra procese</w:t>
      </w:r>
      <w:r w:rsidR="006071B0">
        <w:rPr>
          <w:rFonts w:ascii="Times New Roman" w:hAnsi="Times New Roman" w:cs="Times New Roman"/>
        </w:rPr>
        <w:t xml:space="preserve"> ir kalbėti kartu su pačiais architektais.</w:t>
      </w:r>
      <w:r w:rsidR="008A6071">
        <w:rPr>
          <w:rFonts w:ascii="Times New Roman" w:hAnsi="Times New Roman" w:cs="Times New Roman"/>
        </w:rPr>
        <w:t xml:space="preserve"> </w:t>
      </w:r>
    </w:p>
    <w:p w14:paraId="485CED50" w14:textId="1FFD4073" w:rsidR="00A9696A" w:rsidRDefault="00A9696A" w:rsidP="00E7318F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M. Stulgaitis</w:t>
      </w:r>
      <w:r w:rsidR="006071B0">
        <w:rPr>
          <w:rFonts w:ascii="Times New Roman" w:hAnsi="Times New Roman" w:cs="Times New Roman"/>
        </w:rPr>
        <w:t xml:space="preserve"> sako, kad norėtų </w:t>
      </w:r>
      <w:proofErr w:type="spellStart"/>
      <w:r w:rsidR="006071B0">
        <w:rPr>
          <w:rFonts w:ascii="Times New Roman" w:hAnsi="Times New Roman" w:cs="Times New Roman"/>
        </w:rPr>
        <w:t>apeliuoti</w:t>
      </w:r>
      <w:proofErr w:type="spellEnd"/>
      <w:r w:rsidR="006071B0">
        <w:rPr>
          <w:rFonts w:ascii="Times New Roman" w:hAnsi="Times New Roman" w:cs="Times New Roman"/>
        </w:rPr>
        <w:t xml:space="preserve"> į laiko limitą. </w:t>
      </w:r>
      <w:r w:rsidR="00963FA9">
        <w:rPr>
          <w:rFonts w:ascii="Times New Roman" w:hAnsi="Times New Roman" w:cs="Times New Roman"/>
        </w:rPr>
        <w:t xml:space="preserve">Galutinis </w:t>
      </w:r>
      <w:r w:rsidR="006071B0">
        <w:rPr>
          <w:rFonts w:ascii="Times New Roman" w:hAnsi="Times New Roman" w:cs="Times New Roman"/>
        </w:rPr>
        <w:t>projekt</w:t>
      </w:r>
      <w:r w:rsidR="00963FA9">
        <w:rPr>
          <w:rFonts w:ascii="Times New Roman" w:hAnsi="Times New Roman" w:cs="Times New Roman"/>
        </w:rPr>
        <w:t xml:space="preserve">o terminas 2023 m liepos </w:t>
      </w:r>
      <w:r w:rsidR="00806E5A">
        <w:rPr>
          <w:rFonts w:ascii="Times New Roman" w:hAnsi="Times New Roman" w:cs="Times New Roman"/>
        </w:rPr>
        <w:t xml:space="preserve">mėnuo, o kaip žinome Vilniaus gimtadienis yra sausio mėnesį. </w:t>
      </w:r>
      <w:r w:rsidR="006D732B">
        <w:rPr>
          <w:rFonts w:ascii="Times New Roman" w:hAnsi="Times New Roman" w:cs="Times New Roman"/>
        </w:rPr>
        <w:t xml:space="preserve">Mano, kad simbolinis gestas būtų šį projektą atidengti </w:t>
      </w:r>
      <w:r w:rsidR="00D354BB">
        <w:rPr>
          <w:rFonts w:ascii="Times New Roman" w:hAnsi="Times New Roman" w:cs="Times New Roman"/>
        </w:rPr>
        <w:t xml:space="preserve">gimtadienio metu. </w:t>
      </w:r>
      <w:r w:rsidR="000E2950">
        <w:rPr>
          <w:rFonts w:ascii="Times New Roman" w:hAnsi="Times New Roman" w:cs="Times New Roman"/>
        </w:rPr>
        <w:t>Jo nuomone, tai</w:t>
      </w:r>
      <w:r w:rsidR="00D354BB">
        <w:rPr>
          <w:rFonts w:ascii="Times New Roman" w:hAnsi="Times New Roman" w:cs="Times New Roman"/>
        </w:rPr>
        <w:t xml:space="preserve"> būtų gražus akcentas Vilniaus miesto gimtadienio proga.</w:t>
      </w:r>
      <w:r w:rsidR="006E0EC9">
        <w:rPr>
          <w:rFonts w:ascii="Times New Roman" w:hAnsi="Times New Roman" w:cs="Times New Roman"/>
        </w:rPr>
        <w:t xml:space="preserve"> Dėl vietos – mano, kad bus sunku ją išsirinkti.</w:t>
      </w:r>
      <w:r w:rsidR="002D04B6">
        <w:rPr>
          <w:rFonts w:ascii="Times New Roman" w:hAnsi="Times New Roman" w:cs="Times New Roman"/>
        </w:rPr>
        <w:t xml:space="preserve"> Sako, kad abejotų dėl vietos Tūks</w:t>
      </w:r>
      <w:r w:rsidR="00E30E48">
        <w:rPr>
          <w:rFonts w:ascii="Times New Roman" w:hAnsi="Times New Roman" w:cs="Times New Roman"/>
        </w:rPr>
        <w:t>tantmečio g., visos kitos vietos atrodo gana perspektyviai.</w:t>
      </w:r>
    </w:p>
    <w:p w14:paraId="4DC7F804" w14:textId="493E3482" w:rsidR="00A9696A" w:rsidRDefault="00071B8F" w:rsidP="00E7318F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G. Jaunius</w:t>
      </w:r>
      <w:r w:rsidR="0091146D">
        <w:rPr>
          <w:rFonts w:ascii="Times New Roman" w:hAnsi="Times New Roman" w:cs="Times New Roman"/>
        </w:rPr>
        <w:t xml:space="preserve"> sako, kad klausantis </w:t>
      </w:r>
      <w:r w:rsidR="00B11A52">
        <w:rPr>
          <w:rFonts w:ascii="Times New Roman" w:hAnsi="Times New Roman" w:cs="Times New Roman"/>
        </w:rPr>
        <w:t xml:space="preserve">išsakytas nuomones, kyla abejonė, ar ta laiko </w:t>
      </w:r>
      <w:r w:rsidR="00C10D00">
        <w:rPr>
          <w:rFonts w:ascii="Times New Roman" w:hAnsi="Times New Roman" w:cs="Times New Roman"/>
        </w:rPr>
        <w:t xml:space="preserve">grafa yra kertinė ir esminė. </w:t>
      </w:r>
      <w:r w:rsidR="00A87207">
        <w:rPr>
          <w:rFonts w:ascii="Times New Roman" w:hAnsi="Times New Roman" w:cs="Times New Roman"/>
        </w:rPr>
        <w:t xml:space="preserve">Ar mes skubame tą ženklą padaryti vienai ar kitai datai, ar </w:t>
      </w:r>
      <w:r w:rsidR="00700F28">
        <w:rPr>
          <w:rFonts w:ascii="Times New Roman" w:hAnsi="Times New Roman" w:cs="Times New Roman"/>
        </w:rPr>
        <w:t xml:space="preserve">vis dėlto mes jį padarome labai kokybiškai taip, kaip spėjame. Jo nuomone, </w:t>
      </w:r>
      <w:r w:rsidR="00751796">
        <w:rPr>
          <w:rFonts w:ascii="Times New Roman" w:hAnsi="Times New Roman" w:cs="Times New Roman"/>
        </w:rPr>
        <w:t>nėra skirtumo ar mes padarysime 2023 m. liepos mėnesį, ar 2024 m.</w:t>
      </w:r>
      <w:r w:rsidR="008C2D23">
        <w:rPr>
          <w:rFonts w:ascii="Times New Roman" w:hAnsi="Times New Roman" w:cs="Times New Roman"/>
        </w:rPr>
        <w:t xml:space="preserve">, kaip pasibaigs jubiliejus. </w:t>
      </w:r>
      <w:r w:rsidR="00871C9A">
        <w:rPr>
          <w:rFonts w:ascii="Times New Roman" w:hAnsi="Times New Roman" w:cs="Times New Roman"/>
        </w:rPr>
        <w:t>Sako, kad klausimas, kiek reikia žiūrėti iš marketingo pusės</w:t>
      </w:r>
      <w:r w:rsidR="00DC7A23">
        <w:rPr>
          <w:rFonts w:ascii="Times New Roman" w:hAnsi="Times New Roman" w:cs="Times New Roman"/>
        </w:rPr>
        <w:t xml:space="preserve"> ir</w:t>
      </w:r>
      <w:r w:rsidR="00871C9A">
        <w:rPr>
          <w:rFonts w:ascii="Times New Roman" w:hAnsi="Times New Roman" w:cs="Times New Roman"/>
        </w:rPr>
        <w:t xml:space="preserve"> kiek </w:t>
      </w:r>
      <w:r w:rsidR="00DC7A23">
        <w:rPr>
          <w:rFonts w:ascii="Times New Roman" w:hAnsi="Times New Roman" w:cs="Times New Roman"/>
        </w:rPr>
        <w:t xml:space="preserve">iš istorinės </w:t>
      </w:r>
      <w:r w:rsidR="001B4946">
        <w:rPr>
          <w:rFonts w:ascii="Times New Roman" w:hAnsi="Times New Roman" w:cs="Times New Roman"/>
        </w:rPr>
        <w:t xml:space="preserve">atminties perspektyvos. </w:t>
      </w:r>
      <w:r w:rsidR="00321060">
        <w:rPr>
          <w:rFonts w:ascii="Times New Roman" w:hAnsi="Times New Roman" w:cs="Times New Roman"/>
        </w:rPr>
        <w:t>T</w:t>
      </w:r>
      <w:r w:rsidR="00254EDB">
        <w:rPr>
          <w:rFonts w:ascii="Times New Roman" w:hAnsi="Times New Roman" w:cs="Times New Roman"/>
        </w:rPr>
        <w:t>a</w:t>
      </w:r>
      <w:r w:rsidR="00321060">
        <w:rPr>
          <w:rFonts w:ascii="Times New Roman" w:hAnsi="Times New Roman" w:cs="Times New Roman"/>
        </w:rPr>
        <w:t xml:space="preserve">s objektas turėtų turėti </w:t>
      </w:r>
      <w:r w:rsidR="00254EDB">
        <w:rPr>
          <w:rFonts w:ascii="Times New Roman" w:hAnsi="Times New Roman" w:cs="Times New Roman"/>
        </w:rPr>
        <w:t>simbolinį ženklą apie įvykus</w:t>
      </w:r>
      <w:r w:rsidR="009636A4">
        <w:rPr>
          <w:rFonts w:ascii="Times New Roman" w:hAnsi="Times New Roman" w:cs="Times New Roman"/>
        </w:rPr>
        <w:t>į</w:t>
      </w:r>
      <w:r w:rsidR="00254EDB">
        <w:rPr>
          <w:rFonts w:ascii="Times New Roman" w:hAnsi="Times New Roman" w:cs="Times New Roman"/>
        </w:rPr>
        <w:t xml:space="preserve"> </w:t>
      </w:r>
      <w:r w:rsidR="009636A4">
        <w:rPr>
          <w:rFonts w:ascii="Times New Roman" w:hAnsi="Times New Roman" w:cs="Times New Roman"/>
        </w:rPr>
        <w:t xml:space="preserve">Vilniaus 700 metų </w:t>
      </w:r>
      <w:r w:rsidR="00254EDB">
        <w:rPr>
          <w:rFonts w:ascii="Times New Roman" w:hAnsi="Times New Roman" w:cs="Times New Roman"/>
        </w:rPr>
        <w:t>jubiliejų</w:t>
      </w:r>
      <w:r w:rsidR="009636A4">
        <w:rPr>
          <w:rFonts w:ascii="Times New Roman" w:hAnsi="Times New Roman" w:cs="Times New Roman"/>
        </w:rPr>
        <w:t xml:space="preserve"> ir </w:t>
      </w:r>
      <w:r w:rsidR="00197B80">
        <w:rPr>
          <w:rFonts w:ascii="Times New Roman" w:hAnsi="Times New Roman" w:cs="Times New Roman"/>
        </w:rPr>
        <w:t xml:space="preserve">jeigu jis turi būti ne vienam mėnesiui, tai </w:t>
      </w:r>
      <w:r w:rsidR="00A506A9">
        <w:rPr>
          <w:rFonts w:ascii="Times New Roman" w:hAnsi="Times New Roman" w:cs="Times New Roman"/>
        </w:rPr>
        <w:t>ar tikrai turime fiksuoti datą</w:t>
      </w:r>
      <w:r w:rsidR="00220A25">
        <w:rPr>
          <w:rFonts w:ascii="Times New Roman" w:hAnsi="Times New Roman" w:cs="Times New Roman"/>
        </w:rPr>
        <w:t xml:space="preserve">, o galbūt pasižiūrėti iš tos pusės, kokiais </w:t>
      </w:r>
      <w:r w:rsidR="009F30C9">
        <w:rPr>
          <w:rFonts w:ascii="Times New Roman" w:hAnsi="Times New Roman" w:cs="Times New Roman"/>
        </w:rPr>
        <w:t>terminiais būtų realu tai įgyvendinti.</w:t>
      </w:r>
    </w:p>
    <w:p w14:paraId="41F42EA7" w14:textId="0B271058" w:rsidR="00071B8F" w:rsidRDefault="00071B8F" w:rsidP="00E7318F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E. </w:t>
      </w:r>
      <w:proofErr w:type="spellStart"/>
      <w:r>
        <w:rPr>
          <w:rFonts w:ascii="Times New Roman" w:hAnsi="Times New Roman" w:cs="Times New Roman"/>
        </w:rPr>
        <w:t>Utarienė</w:t>
      </w:r>
      <w:proofErr w:type="spellEnd"/>
      <w:r w:rsidR="008C67FE">
        <w:rPr>
          <w:rFonts w:ascii="Times New Roman" w:hAnsi="Times New Roman" w:cs="Times New Roman"/>
        </w:rPr>
        <w:t xml:space="preserve"> pritartų G. Jauniaus nuomonei, nes jau nekartą esame pasimokę, kai tam tikroms datoms skubame įgyvendinti tam tikrus projektus </w:t>
      </w:r>
      <w:r w:rsidR="00AD2C81">
        <w:rPr>
          <w:rFonts w:ascii="Times New Roman" w:hAnsi="Times New Roman" w:cs="Times New Roman"/>
        </w:rPr>
        <w:t xml:space="preserve">ir tenka nusivilti. Pritartų, kad reikia atkreipti dėmesį į kokybę, </w:t>
      </w:r>
      <w:r w:rsidR="00A800EF">
        <w:rPr>
          <w:rFonts w:ascii="Times New Roman" w:hAnsi="Times New Roman" w:cs="Times New Roman"/>
        </w:rPr>
        <w:t>inovatyvumą,</w:t>
      </w:r>
      <w:r w:rsidR="00AD2C81">
        <w:rPr>
          <w:rFonts w:ascii="Times New Roman" w:hAnsi="Times New Roman" w:cs="Times New Roman"/>
        </w:rPr>
        <w:t xml:space="preserve"> </w:t>
      </w:r>
      <w:r w:rsidR="00116102">
        <w:rPr>
          <w:rFonts w:ascii="Times New Roman" w:hAnsi="Times New Roman" w:cs="Times New Roman"/>
        </w:rPr>
        <w:t>originalumą ir, kad būtų profesionaliai įgyvendinta.</w:t>
      </w:r>
    </w:p>
    <w:p w14:paraId="27BC16E3" w14:textId="05D9AD6C" w:rsidR="00071B8F" w:rsidRDefault="00071B8F" w:rsidP="00E7318F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M. Olšauskas</w:t>
      </w:r>
      <w:r w:rsidR="00345A11">
        <w:rPr>
          <w:rFonts w:ascii="Times New Roman" w:hAnsi="Times New Roman" w:cs="Times New Roman"/>
        </w:rPr>
        <w:t xml:space="preserve"> pritaria išsakytoms mintims ir klausia, ar mums iš viso reikia objekto</w:t>
      </w:r>
      <w:r w:rsidR="00E85707">
        <w:rPr>
          <w:rFonts w:ascii="Times New Roman" w:hAnsi="Times New Roman" w:cs="Times New Roman"/>
        </w:rPr>
        <w:t>, galbūt tam tikram s</w:t>
      </w:r>
      <w:r w:rsidR="00382AB7">
        <w:rPr>
          <w:rFonts w:ascii="Times New Roman" w:hAnsi="Times New Roman" w:cs="Times New Roman"/>
        </w:rPr>
        <w:t>k</w:t>
      </w:r>
      <w:r w:rsidR="00E85707">
        <w:rPr>
          <w:rFonts w:ascii="Times New Roman" w:hAnsi="Times New Roman" w:cs="Times New Roman"/>
        </w:rPr>
        <w:t>verui</w:t>
      </w:r>
      <w:r w:rsidR="00231E3B">
        <w:rPr>
          <w:rFonts w:ascii="Times New Roman" w:hAnsi="Times New Roman" w:cs="Times New Roman"/>
        </w:rPr>
        <w:t>, kuris dar nėra įgyvendintas</w:t>
      </w:r>
      <w:r w:rsidR="00E85707">
        <w:rPr>
          <w:rFonts w:ascii="Times New Roman" w:hAnsi="Times New Roman" w:cs="Times New Roman"/>
        </w:rPr>
        <w:t xml:space="preserve"> suteikti </w:t>
      </w:r>
      <w:r w:rsidR="00231E3B">
        <w:rPr>
          <w:rFonts w:ascii="Times New Roman" w:hAnsi="Times New Roman" w:cs="Times New Roman"/>
        </w:rPr>
        <w:t xml:space="preserve">jubiliejaus </w:t>
      </w:r>
      <w:r w:rsidR="00382AB7">
        <w:rPr>
          <w:rFonts w:ascii="Times New Roman" w:hAnsi="Times New Roman" w:cs="Times New Roman"/>
        </w:rPr>
        <w:t>pavadinimą</w:t>
      </w:r>
      <w:r w:rsidR="004A734B">
        <w:rPr>
          <w:rFonts w:ascii="Times New Roman" w:hAnsi="Times New Roman" w:cs="Times New Roman"/>
        </w:rPr>
        <w:t xml:space="preserve"> ir nereiktų atskiro „stulpo“ su data.</w:t>
      </w:r>
    </w:p>
    <w:p w14:paraId="0CECBF72" w14:textId="7ACD955E" w:rsidR="00071B8F" w:rsidRDefault="00071B8F" w:rsidP="00E7318F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R. Rutkauskaitė-Preskienienė</w:t>
      </w:r>
      <w:r w:rsidR="00987B63">
        <w:rPr>
          <w:rFonts w:ascii="Times New Roman" w:hAnsi="Times New Roman" w:cs="Times New Roman"/>
        </w:rPr>
        <w:t xml:space="preserve"> klausia pranešėjų, ar tikrai </w:t>
      </w:r>
      <w:r w:rsidR="0030572F">
        <w:rPr>
          <w:rFonts w:ascii="Times New Roman" w:hAnsi="Times New Roman" w:cs="Times New Roman"/>
        </w:rPr>
        <w:t xml:space="preserve">neišmesime </w:t>
      </w:r>
      <w:r w:rsidR="00FB35FD">
        <w:rPr>
          <w:rFonts w:ascii="Times New Roman" w:hAnsi="Times New Roman" w:cs="Times New Roman"/>
        </w:rPr>
        <w:t xml:space="preserve">jų </w:t>
      </w:r>
      <w:r w:rsidR="0030572F">
        <w:rPr>
          <w:rFonts w:ascii="Times New Roman" w:hAnsi="Times New Roman" w:cs="Times New Roman"/>
        </w:rPr>
        <w:t xml:space="preserve"> iš plano, kurį jau buvo </w:t>
      </w:r>
      <w:r w:rsidR="00D67611">
        <w:rPr>
          <w:rFonts w:ascii="Times New Roman" w:hAnsi="Times New Roman" w:cs="Times New Roman"/>
        </w:rPr>
        <w:t xml:space="preserve">susidėlioję dėl </w:t>
      </w:r>
      <w:r w:rsidR="00FB35FD">
        <w:rPr>
          <w:rFonts w:ascii="Times New Roman" w:hAnsi="Times New Roman" w:cs="Times New Roman"/>
        </w:rPr>
        <w:t xml:space="preserve">Vilniaus 700 jubiliejaus </w:t>
      </w:r>
      <w:r w:rsidR="00D67611">
        <w:rPr>
          <w:rFonts w:ascii="Times New Roman" w:hAnsi="Times New Roman" w:cs="Times New Roman"/>
        </w:rPr>
        <w:t>šventimo</w:t>
      </w:r>
      <w:r w:rsidR="00FB35FD">
        <w:rPr>
          <w:rFonts w:ascii="Times New Roman" w:hAnsi="Times New Roman" w:cs="Times New Roman"/>
        </w:rPr>
        <w:t>, kadangi šis projektas turi tam tikrą vietą programoje.</w:t>
      </w:r>
    </w:p>
    <w:p w14:paraId="00082F74" w14:textId="2ABC46A5" w:rsidR="00071B8F" w:rsidRDefault="00E90FFD" w:rsidP="00E7318F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L. Šetikienė</w:t>
      </w:r>
      <w:r w:rsidR="00DA2ED1">
        <w:rPr>
          <w:rFonts w:ascii="Times New Roman" w:hAnsi="Times New Roman" w:cs="Times New Roman"/>
        </w:rPr>
        <w:t xml:space="preserve"> sako, kad taip, laike jie yra suspausti</w:t>
      </w:r>
      <w:r w:rsidR="0005022C">
        <w:rPr>
          <w:rFonts w:ascii="Times New Roman" w:hAnsi="Times New Roman" w:cs="Times New Roman"/>
        </w:rPr>
        <w:t>, tačiau klausimas pirmiausia yra finansavimo</w:t>
      </w:r>
      <w:r w:rsidR="00886E0C">
        <w:rPr>
          <w:rFonts w:ascii="Times New Roman" w:hAnsi="Times New Roman" w:cs="Times New Roman"/>
        </w:rPr>
        <w:t>, kadangi biudžetas yra užtikrintas dviem metams</w:t>
      </w:r>
      <w:r w:rsidR="006D7019">
        <w:rPr>
          <w:rFonts w:ascii="Times New Roman" w:hAnsi="Times New Roman" w:cs="Times New Roman"/>
        </w:rPr>
        <w:t xml:space="preserve">, kad įgyvendinti šią idėją. </w:t>
      </w:r>
      <w:r w:rsidR="00BD6E85">
        <w:rPr>
          <w:rFonts w:ascii="Times New Roman" w:hAnsi="Times New Roman" w:cs="Times New Roman"/>
        </w:rPr>
        <w:t xml:space="preserve">2023 m. liepos </w:t>
      </w:r>
      <w:r w:rsidR="006D7019">
        <w:rPr>
          <w:rFonts w:ascii="Times New Roman" w:hAnsi="Times New Roman" w:cs="Times New Roman"/>
        </w:rPr>
        <w:t xml:space="preserve">25 </w:t>
      </w:r>
      <w:r w:rsidR="00BD6E85">
        <w:rPr>
          <w:rFonts w:ascii="Times New Roman" w:hAnsi="Times New Roman" w:cs="Times New Roman"/>
        </w:rPr>
        <w:t xml:space="preserve">d. jie </w:t>
      </w:r>
      <w:r w:rsidR="006D7019">
        <w:rPr>
          <w:rFonts w:ascii="Times New Roman" w:hAnsi="Times New Roman" w:cs="Times New Roman"/>
        </w:rPr>
        <w:t xml:space="preserve">patys fiksavo, </w:t>
      </w:r>
      <w:r w:rsidR="00BD6E85">
        <w:rPr>
          <w:rFonts w:ascii="Times New Roman" w:hAnsi="Times New Roman" w:cs="Times New Roman"/>
        </w:rPr>
        <w:t>tačiau projektas galį įvykti 20</w:t>
      </w:r>
      <w:r w:rsidR="00B05AE6">
        <w:rPr>
          <w:rFonts w:ascii="Times New Roman" w:hAnsi="Times New Roman" w:cs="Times New Roman"/>
        </w:rPr>
        <w:t>23 metų ap</w:t>
      </w:r>
      <w:r w:rsidR="00827560">
        <w:rPr>
          <w:rFonts w:ascii="Times New Roman" w:hAnsi="Times New Roman" w:cs="Times New Roman"/>
        </w:rPr>
        <w:t>i</w:t>
      </w:r>
      <w:r w:rsidR="00B05AE6">
        <w:rPr>
          <w:rFonts w:ascii="Times New Roman" w:hAnsi="Times New Roman" w:cs="Times New Roman"/>
        </w:rPr>
        <w:t>mtyje.</w:t>
      </w:r>
      <w:r w:rsidR="00BB445B">
        <w:rPr>
          <w:rFonts w:ascii="Times New Roman" w:hAnsi="Times New Roman" w:cs="Times New Roman"/>
        </w:rPr>
        <w:t xml:space="preserve"> Pakomentuoja dėl 203 m. sausio 25 d.</w:t>
      </w:r>
      <w:r w:rsidR="00FB774C">
        <w:rPr>
          <w:rFonts w:ascii="Times New Roman" w:hAnsi="Times New Roman" w:cs="Times New Roman"/>
        </w:rPr>
        <w:t>, sako, kad jubiliejaus šventimą inicijuoja visus metus.</w:t>
      </w:r>
      <w:r w:rsidR="00886E0C">
        <w:rPr>
          <w:rFonts w:ascii="Times New Roman" w:hAnsi="Times New Roman" w:cs="Times New Roman"/>
        </w:rPr>
        <w:t xml:space="preserve">. </w:t>
      </w:r>
    </w:p>
    <w:p w14:paraId="5EDFC752" w14:textId="35C184C7" w:rsidR="00E90FFD" w:rsidRDefault="00E90FFD" w:rsidP="00E7318F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</w:t>
      </w:r>
      <w:proofErr w:type="spellStart"/>
      <w:r>
        <w:rPr>
          <w:rFonts w:ascii="Times New Roman" w:hAnsi="Times New Roman" w:cs="Times New Roman"/>
        </w:rPr>
        <w:t>Stomienė</w:t>
      </w:r>
      <w:proofErr w:type="spellEnd"/>
      <w:r w:rsidR="003659B0">
        <w:rPr>
          <w:rFonts w:ascii="Times New Roman" w:hAnsi="Times New Roman" w:cs="Times New Roman"/>
        </w:rPr>
        <w:t xml:space="preserve"> atkreipia dėmesį į konkurso sąlygas, kad jos būtų praplėstos, kad jame galėtų dalyvauti menininkai</w:t>
      </w:r>
      <w:r w:rsidR="005C5D18">
        <w:rPr>
          <w:rFonts w:ascii="Times New Roman" w:hAnsi="Times New Roman" w:cs="Times New Roman"/>
        </w:rPr>
        <w:t>, kad ta idėja būtų funkcionali</w:t>
      </w:r>
      <w:r w:rsidR="000A7880">
        <w:rPr>
          <w:rFonts w:ascii="Times New Roman" w:hAnsi="Times New Roman" w:cs="Times New Roman"/>
        </w:rPr>
        <w:t xml:space="preserve">, </w:t>
      </w:r>
      <w:proofErr w:type="spellStart"/>
      <w:r w:rsidR="000A7880">
        <w:rPr>
          <w:rFonts w:ascii="Times New Roman" w:hAnsi="Times New Roman" w:cs="Times New Roman"/>
        </w:rPr>
        <w:t>daug</w:t>
      </w:r>
      <w:r w:rsidR="00EE325B">
        <w:rPr>
          <w:rFonts w:ascii="Times New Roman" w:hAnsi="Times New Roman" w:cs="Times New Roman"/>
        </w:rPr>
        <w:t>ia</w:t>
      </w:r>
      <w:r w:rsidR="000A7880">
        <w:rPr>
          <w:rFonts w:ascii="Times New Roman" w:hAnsi="Times New Roman" w:cs="Times New Roman"/>
        </w:rPr>
        <w:t>pusė</w:t>
      </w:r>
      <w:proofErr w:type="spellEnd"/>
      <w:r w:rsidR="000A7880">
        <w:rPr>
          <w:rFonts w:ascii="Times New Roman" w:hAnsi="Times New Roman" w:cs="Times New Roman"/>
        </w:rPr>
        <w:t xml:space="preserve"> ir kuo platesnis ratas galėtų pateikti idėjas.</w:t>
      </w:r>
      <w:r w:rsidR="00C62DB6">
        <w:rPr>
          <w:rFonts w:ascii="Times New Roman" w:hAnsi="Times New Roman" w:cs="Times New Roman"/>
        </w:rPr>
        <w:t xml:space="preserve"> </w:t>
      </w:r>
    </w:p>
    <w:p w14:paraId="2DA0F534" w14:textId="641486E0" w:rsidR="004A7E03" w:rsidRDefault="00BE04A0" w:rsidP="00E7318F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Posėdžio pirmininkas siūlo š</w:t>
      </w:r>
      <w:r w:rsidR="004C0A32">
        <w:rPr>
          <w:rFonts w:ascii="Times New Roman" w:hAnsi="Times New Roman" w:cs="Times New Roman"/>
        </w:rPr>
        <w:t>io</w:t>
      </w:r>
      <w:r>
        <w:rPr>
          <w:rFonts w:ascii="Times New Roman" w:hAnsi="Times New Roman" w:cs="Times New Roman"/>
        </w:rPr>
        <w:t xml:space="preserve"> klausim</w:t>
      </w:r>
      <w:r w:rsidR="004C0A32">
        <w:rPr>
          <w:rFonts w:ascii="Times New Roman" w:hAnsi="Times New Roman" w:cs="Times New Roman"/>
        </w:rPr>
        <w:t>o svarstymą</w:t>
      </w:r>
      <w:r>
        <w:rPr>
          <w:rFonts w:ascii="Times New Roman" w:hAnsi="Times New Roman" w:cs="Times New Roman"/>
        </w:rPr>
        <w:t xml:space="preserve"> pratęsti s</w:t>
      </w:r>
      <w:r w:rsidR="004C0A32">
        <w:rPr>
          <w:rFonts w:ascii="Times New Roman" w:hAnsi="Times New Roman" w:cs="Times New Roman"/>
        </w:rPr>
        <w:t>uformuotoje darbo grupėje</w:t>
      </w:r>
      <w:r w:rsidR="00566C20">
        <w:rPr>
          <w:rFonts w:ascii="Times New Roman" w:hAnsi="Times New Roman" w:cs="Times New Roman"/>
        </w:rPr>
        <w:t xml:space="preserve"> ir </w:t>
      </w:r>
      <w:r w:rsidR="00465DB2">
        <w:rPr>
          <w:rFonts w:ascii="Times New Roman" w:hAnsi="Times New Roman" w:cs="Times New Roman"/>
        </w:rPr>
        <w:t xml:space="preserve">jai </w:t>
      </w:r>
      <w:r w:rsidR="00566C20">
        <w:rPr>
          <w:rFonts w:ascii="Times New Roman" w:hAnsi="Times New Roman" w:cs="Times New Roman"/>
        </w:rPr>
        <w:t>padirbėjus, grįžti į Komisiją jau su</w:t>
      </w:r>
      <w:r w:rsidR="008112A3">
        <w:rPr>
          <w:rFonts w:ascii="Times New Roman" w:hAnsi="Times New Roman" w:cs="Times New Roman"/>
        </w:rPr>
        <w:t xml:space="preserve"> su</w:t>
      </w:r>
      <w:r w:rsidR="00566C20">
        <w:rPr>
          <w:rFonts w:ascii="Times New Roman" w:hAnsi="Times New Roman" w:cs="Times New Roman"/>
        </w:rPr>
        <w:t>formu</w:t>
      </w:r>
      <w:r w:rsidR="00A52D53">
        <w:rPr>
          <w:rFonts w:ascii="Times New Roman" w:hAnsi="Times New Roman" w:cs="Times New Roman"/>
        </w:rPr>
        <w:t xml:space="preserve">luotu </w:t>
      </w:r>
      <w:r w:rsidR="005A41E8">
        <w:rPr>
          <w:rFonts w:ascii="Times New Roman" w:hAnsi="Times New Roman" w:cs="Times New Roman"/>
        </w:rPr>
        <w:t>pa</w:t>
      </w:r>
      <w:r w:rsidR="00A52D53">
        <w:rPr>
          <w:rFonts w:ascii="Times New Roman" w:hAnsi="Times New Roman" w:cs="Times New Roman"/>
        </w:rPr>
        <w:t>siūl</w:t>
      </w:r>
      <w:r w:rsidR="00465DB2">
        <w:rPr>
          <w:rFonts w:ascii="Times New Roman" w:hAnsi="Times New Roman" w:cs="Times New Roman"/>
        </w:rPr>
        <w:t>y</w:t>
      </w:r>
      <w:r w:rsidR="00A52D53">
        <w:rPr>
          <w:rFonts w:ascii="Times New Roman" w:hAnsi="Times New Roman" w:cs="Times New Roman"/>
        </w:rPr>
        <w:t>mu.</w:t>
      </w:r>
      <w:r w:rsidR="00465DB2">
        <w:rPr>
          <w:rFonts w:ascii="Times New Roman" w:hAnsi="Times New Roman" w:cs="Times New Roman"/>
        </w:rPr>
        <w:t xml:space="preserve"> Prašo Ū. M. </w:t>
      </w:r>
      <w:proofErr w:type="spellStart"/>
      <w:r w:rsidR="00465DB2">
        <w:rPr>
          <w:rFonts w:ascii="Times New Roman" w:hAnsi="Times New Roman" w:cs="Times New Roman"/>
        </w:rPr>
        <w:t>Tornau</w:t>
      </w:r>
      <w:proofErr w:type="spellEnd"/>
      <w:r w:rsidR="00465DB2">
        <w:rPr>
          <w:rFonts w:ascii="Times New Roman" w:hAnsi="Times New Roman" w:cs="Times New Roman"/>
        </w:rPr>
        <w:t>, M. Olšausko</w:t>
      </w:r>
      <w:r w:rsidR="002878B6">
        <w:rPr>
          <w:rFonts w:ascii="Times New Roman" w:hAnsi="Times New Roman" w:cs="Times New Roman"/>
        </w:rPr>
        <w:t xml:space="preserve">, </w:t>
      </w:r>
      <w:r w:rsidR="00545504">
        <w:rPr>
          <w:rFonts w:ascii="Times New Roman" w:hAnsi="Times New Roman" w:cs="Times New Roman"/>
        </w:rPr>
        <w:t xml:space="preserve">                             </w:t>
      </w:r>
      <w:r w:rsidR="002878B6">
        <w:rPr>
          <w:rFonts w:ascii="Times New Roman" w:hAnsi="Times New Roman" w:cs="Times New Roman"/>
        </w:rPr>
        <w:t>R. Rutkauskaitės-</w:t>
      </w:r>
      <w:proofErr w:type="spellStart"/>
      <w:r w:rsidR="002878B6">
        <w:rPr>
          <w:rFonts w:ascii="Times New Roman" w:hAnsi="Times New Roman" w:cs="Times New Roman"/>
        </w:rPr>
        <w:t>Preskienienės</w:t>
      </w:r>
      <w:proofErr w:type="spellEnd"/>
      <w:r w:rsidR="005A41E8">
        <w:rPr>
          <w:rFonts w:ascii="Times New Roman" w:hAnsi="Times New Roman" w:cs="Times New Roman"/>
        </w:rPr>
        <w:t>,</w:t>
      </w:r>
      <w:r w:rsidR="002878B6">
        <w:rPr>
          <w:rFonts w:ascii="Times New Roman" w:hAnsi="Times New Roman" w:cs="Times New Roman"/>
        </w:rPr>
        <w:t xml:space="preserve"> R. Matonienės </w:t>
      </w:r>
      <w:r w:rsidR="005A41E8">
        <w:rPr>
          <w:rFonts w:ascii="Times New Roman" w:hAnsi="Times New Roman" w:cs="Times New Roman"/>
        </w:rPr>
        <w:t xml:space="preserve">ir organizatorių </w:t>
      </w:r>
      <w:r w:rsidR="002878B6">
        <w:rPr>
          <w:rFonts w:ascii="Times New Roman" w:hAnsi="Times New Roman" w:cs="Times New Roman"/>
        </w:rPr>
        <w:t>dalyvauti darbo grupė</w:t>
      </w:r>
      <w:r w:rsidR="005A41E8">
        <w:rPr>
          <w:rFonts w:ascii="Times New Roman" w:hAnsi="Times New Roman" w:cs="Times New Roman"/>
        </w:rPr>
        <w:t>s darbe.</w:t>
      </w:r>
      <w:r w:rsidR="004A7E03">
        <w:rPr>
          <w:rFonts w:ascii="Times New Roman" w:hAnsi="Times New Roman" w:cs="Times New Roman"/>
        </w:rPr>
        <w:t xml:space="preserve"> Prašo R. Rutkauskaitės-</w:t>
      </w:r>
      <w:proofErr w:type="spellStart"/>
      <w:r w:rsidR="004A7E03">
        <w:rPr>
          <w:rFonts w:ascii="Times New Roman" w:hAnsi="Times New Roman" w:cs="Times New Roman"/>
        </w:rPr>
        <w:t>Preskienienės</w:t>
      </w:r>
      <w:proofErr w:type="spellEnd"/>
      <w:r w:rsidR="004A7E03">
        <w:rPr>
          <w:rFonts w:ascii="Times New Roman" w:hAnsi="Times New Roman" w:cs="Times New Roman"/>
        </w:rPr>
        <w:t xml:space="preserve"> pakoordinuoti minėtą darbo grupę.</w:t>
      </w:r>
    </w:p>
    <w:p w14:paraId="6FBA8D82" w14:textId="5BE49407" w:rsidR="00E90FFD" w:rsidRPr="00E7318F" w:rsidRDefault="004A7E03" w:rsidP="00E7318F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„Už“ – bendru sutarimu.</w:t>
      </w:r>
    </w:p>
    <w:p w14:paraId="0D45DD79" w14:textId="38F5D1F6" w:rsidR="00BE49A5" w:rsidRDefault="00BE49A5" w:rsidP="00BE49A5">
      <w:pPr>
        <w:ind w:firstLine="709"/>
        <w:jc w:val="both"/>
      </w:pPr>
      <w:r>
        <w:rPr>
          <w:lang w:val="lt-LT"/>
        </w:rPr>
        <w:lastRenderedPageBreak/>
        <w:t>NUSPRĘSTA.</w:t>
      </w:r>
      <w:r w:rsidR="00101E6D">
        <w:rPr>
          <w:lang w:val="lt-LT"/>
        </w:rPr>
        <w:t xml:space="preserve"> </w:t>
      </w:r>
      <w:r w:rsidR="006E3A9C">
        <w:rPr>
          <w:lang w:val="lt-LT"/>
        </w:rPr>
        <w:t xml:space="preserve">1. </w:t>
      </w:r>
      <w:r w:rsidR="00101E6D">
        <w:rPr>
          <w:lang w:val="lt-LT"/>
        </w:rPr>
        <w:t xml:space="preserve">Sudaryti darbo grupę iš </w:t>
      </w:r>
      <w:r w:rsidR="006E3A9C">
        <w:rPr>
          <w:lang w:val="lt-LT"/>
        </w:rPr>
        <w:t xml:space="preserve">Komisijos narių dr. </w:t>
      </w:r>
      <w:r w:rsidR="006E3A9C">
        <w:t xml:space="preserve">Ū. M. </w:t>
      </w:r>
      <w:proofErr w:type="spellStart"/>
      <w:r w:rsidR="006E3A9C">
        <w:t>Tornau</w:t>
      </w:r>
      <w:proofErr w:type="spellEnd"/>
      <w:r w:rsidR="006E3A9C">
        <w:t xml:space="preserve">, M. </w:t>
      </w:r>
      <w:proofErr w:type="spellStart"/>
      <w:r w:rsidR="006E3A9C">
        <w:t>Olšausko</w:t>
      </w:r>
      <w:proofErr w:type="spellEnd"/>
      <w:r w:rsidR="006E3A9C">
        <w:t xml:space="preserve">,                              R. </w:t>
      </w:r>
      <w:proofErr w:type="spellStart"/>
      <w:r w:rsidR="006E3A9C">
        <w:t>Rutkauskaitės-Preskienienės</w:t>
      </w:r>
      <w:proofErr w:type="spellEnd"/>
      <w:r w:rsidR="006E3A9C">
        <w:t xml:space="preserve">, R. </w:t>
      </w:r>
      <w:proofErr w:type="spellStart"/>
      <w:r w:rsidR="006E3A9C">
        <w:t>Matonienės</w:t>
      </w:r>
      <w:proofErr w:type="spellEnd"/>
      <w:r w:rsidR="006E3A9C">
        <w:t xml:space="preserve"> </w:t>
      </w:r>
      <w:proofErr w:type="spellStart"/>
      <w:r w:rsidR="006E3A9C">
        <w:t>bei</w:t>
      </w:r>
      <w:proofErr w:type="spellEnd"/>
      <w:r w:rsidR="006E3A9C">
        <w:t xml:space="preserve"> VšĮ </w:t>
      </w:r>
      <w:r w:rsidR="006E3A9C" w:rsidRPr="00CE36C0">
        <w:t xml:space="preserve">,,Go Vilnius“ </w:t>
      </w:r>
      <w:r w:rsidR="006E3A9C">
        <w:t xml:space="preserve"> </w:t>
      </w:r>
      <w:proofErr w:type="spellStart"/>
      <w:r w:rsidR="006E3A9C">
        <w:t>atstovų</w:t>
      </w:r>
      <w:proofErr w:type="spellEnd"/>
      <w:r w:rsidR="00A25E0D">
        <w:t xml:space="preserve"> </w:t>
      </w:r>
      <w:proofErr w:type="spellStart"/>
      <w:r w:rsidR="00A25E0D">
        <w:t>tolesniam</w:t>
      </w:r>
      <w:proofErr w:type="spellEnd"/>
      <w:r w:rsidR="00A25E0D">
        <w:t xml:space="preserve"> </w:t>
      </w:r>
      <w:proofErr w:type="spellStart"/>
      <w:r w:rsidR="00A25E0D">
        <w:t>šio</w:t>
      </w:r>
      <w:proofErr w:type="spellEnd"/>
      <w:r w:rsidR="00A25E0D">
        <w:t xml:space="preserve"> </w:t>
      </w:r>
      <w:proofErr w:type="spellStart"/>
      <w:r w:rsidR="00A25E0D">
        <w:t>klausimo</w:t>
      </w:r>
      <w:proofErr w:type="spellEnd"/>
      <w:r w:rsidR="00A25E0D">
        <w:t xml:space="preserve"> </w:t>
      </w:r>
      <w:proofErr w:type="spellStart"/>
      <w:r w:rsidR="00A25E0D">
        <w:t>svarstymui</w:t>
      </w:r>
      <w:proofErr w:type="spellEnd"/>
      <w:r w:rsidR="006E3A9C">
        <w:t>.</w:t>
      </w:r>
    </w:p>
    <w:p w14:paraId="35ED356E" w14:textId="48E2B592" w:rsidR="00960AAE" w:rsidRDefault="00960AAE" w:rsidP="00BE49A5">
      <w:pPr>
        <w:ind w:firstLine="709"/>
        <w:jc w:val="both"/>
      </w:pPr>
      <w:r>
        <w:t xml:space="preserve">2. </w:t>
      </w:r>
      <w:proofErr w:type="spellStart"/>
      <w:r>
        <w:t>Prašyti</w:t>
      </w:r>
      <w:proofErr w:type="spellEnd"/>
      <w:r>
        <w:t xml:space="preserve"> </w:t>
      </w:r>
      <w:proofErr w:type="spellStart"/>
      <w:r>
        <w:t>sudarytos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grupės</w:t>
      </w:r>
      <w:proofErr w:type="spellEnd"/>
      <w:r w:rsidR="0093227A">
        <w:t xml:space="preserve"> </w:t>
      </w:r>
      <w:proofErr w:type="spellStart"/>
      <w:r w:rsidR="0093227A">
        <w:t>kitam</w:t>
      </w:r>
      <w:proofErr w:type="spellEnd"/>
      <w:r w:rsidR="0093227A">
        <w:t xml:space="preserve"> </w:t>
      </w:r>
      <w:proofErr w:type="spellStart"/>
      <w:r w:rsidR="00283EF2">
        <w:t>K</w:t>
      </w:r>
      <w:r w:rsidR="0093227A">
        <w:t>omisijos</w:t>
      </w:r>
      <w:proofErr w:type="spellEnd"/>
      <w:r w:rsidR="0093227A">
        <w:t xml:space="preserve"> </w:t>
      </w:r>
      <w:proofErr w:type="spellStart"/>
      <w:r w:rsidR="0093227A">
        <w:t>posėdžiui</w:t>
      </w:r>
      <w:proofErr w:type="spellEnd"/>
      <w:r w:rsidR="0093227A">
        <w:t xml:space="preserve"> </w:t>
      </w:r>
      <w:proofErr w:type="spellStart"/>
      <w:r w:rsidR="0093227A">
        <w:t>pateikti</w:t>
      </w:r>
      <w:proofErr w:type="spellEnd"/>
      <w:r w:rsidR="0093227A">
        <w:t xml:space="preserve"> </w:t>
      </w:r>
      <w:proofErr w:type="spellStart"/>
      <w:r w:rsidR="0093227A">
        <w:t>pasiūl</w:t>
      </w:r>
      <w:r w:rsidR="00664739">
        <w:t>y</w:t>
      </w:r>
      <w:r w:rsidR="0093227A">
        <w:t>mus</w:t>
      </w:r>
      <w:proofErr w:type="spellEnd"/>
      <w:r w:rsidR="0093227A">
        <w:t>.</w:t>
      </w:r>
    </w:p>
    <w:p w14:paraId="538D1D3E" w14:textId="4365152B" w:rsidR="0093227A" w:rsidRPr="00C87171" w:rsidRDefault="0093227A" w:rsidP="00BE49A5">
      <w:pPr>
        <w:ind w:firstLine="709"/>
        <w:jc w:val="both"/>
        <w:rPr>
          <w:lang w:val="lt-LT"/>
        </w:rPr>
      </w:pPr>
      <w:r>
        <w:t xml:space="preserve">3. </w:t>
      </w:r>
      <w:proofErr w:type="spellStart"/>
      <w:r>
        <w:t>Prašyti</w:t>
      </w:r>
      <w:proofErr w:type="spellEnd"/>
      <w:r>
        <w:t xml:space="preserve"> R. </w:t>
      </w:r>
      <w:proofErr w:type="spellStart"/>
      <w:r>
        <w:t>Rutkauskaitės-Preskienienės</w:t>
      </w:r>
      <w:proofErr w:type="spellEnd"/>
      <w:r>
        <w:t xml:space="preserve"> </w:t>
      </w:r>
      <w:proofErr w:type="spellStart"/>
      <w:r>
        <w:t>pakoordinuoti</w:t>
      </w:r>
      <w:proofErr w:type="spellEnd"/>
      <w:r>
        <w:t xml:space="preserve"> </w:t>
      </w:r>
      <w:proofErr w:type="spellStart"/>
      <w:r>
        <w:t>minėtą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grupę</w:t>
      </w:r>
      <w:proofErr w:type="spellEnd"/>
      <w:r w:rsidR="00851730">
        <w:t>.</w:t>
      </w:r>
    </w:p>
    <w:p w14:paraId="6E6AF117" w14:textId="77777777" w:rsidR="00A17E68" w:rsidRDefault="00A17E68" w:rsidP="00A17E68">
      <w:pPr>
        <w:ind w:firstLine="709"/>
      </w:pPr>
    </w:p>
    <w:p w14:paraId="47B6DF09" w14:textId="3EFCD14A" w:rsidR="00A17E68" w:rsidRDefault="00A17E68" w:rsidP="00C87171">
      <w:pPr>
        <w:ind w:firstLine="709"/>
        <w:jc w:val="both"/>
      </w:pPr>
      <w:r>
        <w:t xml:space="preserve">3. </w:t>
      </w:r>
      <w:r w:rsidR="00712ACE">
        <w:t xml:space="preserve">SVARSTYTA. </w:t>
      </w:r>
      <w:r>
        <w:t>DĖL PAMINKLŲ ATVIRUMO AKCIJOMS IR JŲ SISTEMIŠKOS TVARKOS.</w:t>
      </w:r>
    </w:p>
    <w:p w14:paraId="7608316A" w14:textId="7EA3CF8A" w:rsidR="00D314A2" w:rsidRDefault="00D314A2" w:rsidP="00BE49A5">
      <w:pPr>
        <w:ind w:firstLine="709"/>
        <w:jc w:val="both"/>
        <w:rPr>
          <w:lang w:val="lt-LT"/>
        </w:rPr>
      </w:pPr>
      <w:r>
        <w:rPr>
          <w:lang w:val="lt-LT"/>
        </w:rPr>
        <w:t xml:space="preserve">G. Jaunius </w:t>
      </w:r>
      <w:r w:rsidR="00E65121">
        <w:rPr>
          <w:lang w:val="lt-LT"/>
        </w:rPr>
        <w:t xml:space="preserve">primena apie turėtą precedentą, kai </w:t>
      </w:r>
      <w:r w:rsidR="009E5F81">
        <w:rPr>
          <w:lang w:val="lt-LT"/>
        </w:rPr>
        <w:t>Komisija svarstė pasiūlymą Vasario 16-osios proga uždėti kepurę</w:t>
      </w:r>
      <w:r w:rsidR="008D5FBA">
        <w:rPr>
          <w:lang w:val="lt-LT"/>
        </w:rPr>
        <w:t xml:space="preserve"> ant  J. Basanavičiaus paminklo </w:t>
      </w:r>
      <w:r w:rsidR="00170E06">
        <w:rPr>
          <w:lang w:val="lt-LT"/>
        </w:rPr>
        <w:t>ir mes, kaip Komisija pasakėme, jog tai netinkama mintis.</w:t>
      </w:r>
      <w:r w:rsidR="003B31C9">
        <w:rPr>
          <w:lang w:val="lt-LT"/>
        </w:rPr>
        <w:t xml:space="preserve"> Tačiau </w:t>
      </w:r>
      <w:r w:rsidR="00184ADE">
        <w:rPr>
          <w:lang w:val="lt-LT"/>
        </w:rPr>
        <w:t>kitu a</w:t>
      </w:r>
      <w:r w:rsidR="00D935F3">
        <w:rPr>
          <w:lang w:val="lt-LT"/>
        </w:rPr>
        <w:t xml:space="preserve">tveju </w:t>
      </w:r>
      <w:r w:rsidR="003B31C9">
        <w:rPr>
          <w:lang w:val="lt-LT"/>
        </w:rPr>
        <w:t>kiti paminklai buvo apdengti šalikais</w:t>
      </w:r>
      <w:r w:rsidR="00184ADE">
        <w:rPr>
          <w:lang w:val="lt-LT"/>
        </w:rPr>
        <w:t xml:space="preserve"> </w:t>
      </w:r>
      <w:r w:rsidR="00D935F3">
        <w:rPr>
          <w:lang w:val="lt-LT"/>
        </w:rPr>
        <w:t>be mūsų Komisijos svarstymo. Ir tie pareiškėjai klausia, kokie čia dvigubi standartai</w:t>
      </w:r>
      <w:r w:rsidR="00E909F6">
        <w:rPr>
          <w:lang w:val="lt-LT"/>
        </w:rPr>
        <w:t xml:space="preserve"> taikomi</w:t>
      </w:r>
      <w:r w:rsidR="00D935F3">
        <w:rPr>
          <w:lang w:val="lt-LT"/>
        </w:rPr>
        <w:t>.</w:t>
      </w:r>
      <w:r w:rsidR="00E909F6">
        <w:rPr>
          <w:lang w:val="lt-LT"/>
        </w:rPr>
        <w:t xml:space="preserve"> </w:t>
      </w:r>
      <w:r w:rsidR="00E41469">
        <w:rPr>
          <w:lang w:val="lt-LT"/>
        </w:rPr>
        <w:t>Tokiu atveju atrodo, kad iš Savivaldybės pusės nėra sistemiškum</w:t>
      </w:r>
      <w:r w:rsidR="00E909F6">
        <w:rPr>
          <w:lang w:val="lt-LT"/>
        </w:rPr>
        <w:t>o.</w:t>
      </w:r>
      <w:r w:rsidR="00A25F3C">
        <w:rPr>
          <w:lang w:val="lt-LT"/>
        </w:rPr>
        <w:t xml:space="preserve"> Siūlo į tai pasižiūrėti sistemiškiau, kaip ateityje būtų galima tokių situacijų išvengti</w:t>
      </w:r>
      <w:r w:rsidR="00C85F1B">
        <w:rPr>
          <w:lang w:val="lt-LT"/>
        </w:rPr>
        <w:t xml:space="preserve"> ir apsispręsti, jog mes, kaip Komisija turime kokį tai prašymą, kad tai </w:t>
      </w:r>
      <w:r w:rsidR="0069674E">
        <w:rPr>
          <w:lang w:val="lt-LT"/>
        </w:rPr>
        <w:t>pereitų per mus arba sutarti, kad kai kuriais atvejais</w:t>
      </w:r>
      <w:r w:rsidR="00C24023">
        <w:rPr>
          <w:lang w:val="lt-LT"/>
        </w:rPr>
        <w:t xml:space="preserve"> į tokias trumpalaikes akcijas nesiveliame ir tai lieka tam tikro skyriaus </w:t>
      </w:r>
      <w:proofErr w:type="spellStart"/>
      <w:r w:rsidR="00C24023">
        <w:rPr>
          <w:lang w:val="lt-LT"/>
        </w:rPr>
        <w:t>perogatyva</w:t>
      </w:r>
      <w:proofErr w:type="spellEnd"/>
      <w:r w:rsidR="00C24023">
        <w:rPr>
          <w:lang w:val="lt-LT"/>
        </w:rPr>
        <w:t>.</w:t>
      </w:r>
    </w:p>
    <w:p w14:paraId="6AB62838" w14:textId="3F3319C1" w:rsidR="00BE49A5" w:rsidRDefault="00BE49A5" w:rsidP="00BE49A5">
      <w:pPr>
        <w:ind w:firstLine="709"/>
        <w:jc w:val="both"/>
        <w:rPr>
          <w:color w:val="000000"/>
          <w:shd w:val="clear" w:color="auto" w:fill="FFFFFF"/>
        </w:rPr>
      </w:pPr>
      <w:r>
        <w:rPr>
          <w:lang w:val="lt-LT"/>
        </w:rPr>
        <w:t xml:space="preserve">Klausimo svarstyme dalyvauja </w:t>
      </w:r>
      <w:proofErr w:type="spellStart"/>
      <w:r w:rsidR="00727D92" w:rsidRPr="00CE36C0">
        <w:rPr>
          <w:color w:val="000000"/>
          <w:shd w:val="clear" w:color="auto" w:fill="FFFFFF"/>
        </w:rPr>
        <w:t>Administracinės</w:t>
      </w:r>
      <w:proofErr w:type="spellEnd"/>
      <w:r w:rsidR="00727D92" w:rsidRPr="00CE36C0">
        <w:rPr>
          <w:color w:val="000000"/>
          <w:shd w:val="clear" w:color="auto" w:fill="FFFFFF"/>
        </w:rPr>
        <w:t xml:space="preserve"> </w:t>
      </w:r>
      <w:proofErr w:type="spellStart"/>
      <w:r w:rsidR="00727D92" w:rsidRPr="00CE36C0">
        <w:rPr>
          <w:color w:val="000000"/>
          <w:shd w:val="clear" w:color="auto" w:fill="FFFFFF"/>
        </w:rPr>
        <w:t>veiklos</w:t>
      </w:r>
      <w:proofErr w:type="spellEnd"/>
      <w:r w:rsidR="00727D92" w:rsidRPr="00CE36C0">
        <w:rPr>
          <w:color w:val="000000"/>
          <w:shd w:val="clear" w:color="auto" w:fill="FFFFFF"/>
        </w:rPr>
        <w:t xml:space="preserve"> </w:t>
      </w:r>
      <w:proofErr w:type="spellStart"/>
      <w:r w:rsidR="00727D92" w:rsidRPr="00CE36C0">
        <w:rPr>
          <w:color w:val="000000"/>
          <w:shd w:val="clear" w:color="auto" w:fill="FFFFFF"/>
        </w:rPr>
        <w:t>skyriaus</w:t>
      </w:r>
      <w:proofErr w:type="spellEnd"/>
      <w:r w:rsidR="00727D92" w:rsidRPr="00CE36C0">
        <w:rPr>
          <w:color w:val="000000"/>
          <w:shd w:val="clear" w:color="auto" w:fill="FFFFFF"/>
        </w:rPr>
        <w:t xml:space="preserve"> </w:t>
      </w:r>
      <w:proofErr w:type="spellStart"/>
      <w:r w:rsidR="00727D92" w:rsidRPr="00CE36C0">
        <w:rPr>
          <w:color w:val="000000"/>
          <w:shd w:val="clear" w:color="auto" w:fill="FFFFFF"/>
        </w:rPr>
        <w:t>vedėjas</w:t>
      </w:r>
      <w:proofErr w:type="spellEnd"/>
      <w:r w:rsidR="00727D92" w:rsidRPr="00CE36C0">
        <w:rPr>
          <w:color w:val="000000"/>
          <w:shd w:val="clear" w:color="auto" w:fill="FFFFFF"/>
        </w:rPr>
        <w:t xml:space="preserve"> G</w:t>
      </w:r>
      <w:r w:rsidR="00727D92">
        <w:rPr>
          <w:color w:val="000000"/>
          <w:shd w:val="clear" w:color="auto" w:fill="FFFFFF"/>
        </w:rPr>
        <w:t>.</w:t>
      </w:r>
      <w:r w:rsidR="00727D92" w:rsidRPr="00CE36C0">
        <w:rPr>
          <w:color w:val="000000"/>
          <w:shd w:val="clear" w:color="auto" w:fill="FFFFFF"/>
        </w:rPr>
        <w:t xml:space="preserve"> Leperskas, </w:t>
      </w:r>
      <w:proofErr w:type="spellStart"/>
      <w:r w:rsidR="00727D92" w:rsidRPr="00CE36C0">
        <w:rPr>
          <w:color w:val="000000"/>
          <w:shd w:val="clear" w:color="auto" w:fill="FFFFFF"/>
        </w:rPr>
        <w:t>Administracinės</w:t>
      </w:r>
      <w:proofErr w:type="spellEnd"/>
      <w:r w:rsidR="00727D92" w:rsidRPr="00CE36C0">
        <w:rPr>
          <w:color w:val="000000"/>
          <w:shd w:val="clear" w:color="auto" w:fill="FFFFFF"/>
        </w:rPr>
        <w:t xml:space="preserve"> </w:t>
      </w:r>
      <w:proofErr w:type="spellStart"/>
      <w:r w:rsidR="00727D92" w:rsidRPr="00CE36C0">
        <w:rPr>
          <w:color w:val="000000"/>
          <w:shd w:val="clear" w:color="auto" w:fill="FFFFFF"/>
        </w:rPr>
        <w:t>veiklos</w:t>
      </w:r>
      <w:proofErr w:type="spellEnd"/>
      <w:r w:rsidR="00727D92" w:rsidRPr="00CE36C0">
        <w:rPr>
          <w:color w:val="000000"/>
          <w:shd w:val="clear" w:color="auto" w:fill="FFFFFF"/>
        </w:rPr>
        <w:t xml:space="preserve"> </w:t>
      </w:r>
      <w:proofErr w:type="spellStart"/>
      <w:r w:rsidR="00727D92" w:rsidRPr="00CE36C0">
        <w:rPr>
          <w:color w:val="000000"/>
          <w:shd w:val="clear" w:color="auto" w:fill="FFFFFF"/>
        </w:rPr>
        <w:t>skyriaus</w:t>
      </w:r>
      <w:proofErr w:type="spellEnd"/>
      <w:r w:rsidR="00727D92" w:rsidRPr="00CE36C0">
        <w:rPr>
          <w:color w:val="000000"/>
          <w:shd w:val="clear" w:color="auto" w:fill="FFFFFF"/>
        </w:rPr>
        <w:t xml:space="preserve"> </w:t>
      </w:r>
      <w:proofErr w:type="spellStart"/>
      <w:r w:rsidR="00727D92" w:rsidRPr="00CE36C0">
        <w:rPr>
          <w:color w:val="000000"/>
          <w:shd w:val="clear" w:color="auto" w:fill="FFFFFF"/>
        </w:rPr>
        <w:t>vyr</w:t>
      </w:r>
      <w:proofErr w:type="spellEnd"/>
      <w:r w:rsidR="00727D92">
        <w:rPr>
          <w:color w:val="000000"/>
          <w:shd w:val="clear" w:color="auto" w:fill="FFFFFF"/>
        </w:rPr>
        <w:t>.</w:t>
      </w:r>
      <w:r w:rsidR="00727D92" w:rsidRPr="00CE36C0">
        <w:rPr>
          <w:color w:val="000000"/>
          <w:shd w:val="clear" w:color="auto" w:fill="FFFFFF"/>
        </w:rPr>
        <w:t xml:space="preserve"> </w:t>
      </w:r>
      <w:proofErr w:type="spellStart"/>
      <w:r w:rsidR="00727D92" w:rsidRPr="00CE36C0">
        <w:rPr>
          <w:color w:val="000000"/>
          <w:shd w:val="clear" w:color="auto" w:fill="FFFFFF"/>
        </w:rPr>
        <w:t>specialistė</w:t>
      </w:r>
      <w:proofErr w:type="spellEnd"/>
      <w:r w:rsidR="00727D92" w:rsidRPr="00CE36C0">
        <w:rPr>
          <w:color w:val="000000"/>
          <w:shd w:val="clear" w:color="auto" w:fill="FFFFFF"/>
        </w:rPr>
        <w:t xml:space="preserve"> G</w:t>
      </w:r>
      <w:r w:rsidR="00727D92">
        <w:rPr>
          <w:color w:val="000000"/>
          <w:shd w:val="clear" w:color="auto" w:fill="FFFFFF"/>
        </w:rPr>
        <w:t>.</w:t>
      </w:r>
      <w:r w:rsidR="00727D92" w:rsidRPr="00CE36C0">
        <w:rPr>
          <w:color w:val="000000"/>
          <w:shd w:val="clear" w:color="auto" w:fill="FFFFFF"/>
        </w:rPr>
        <w:t xml:space="preserve"> Makarevičienė</w:t>
      </w:r>
      <w:r w:rsidR="00727D92">
        <w:rPr>
          <w:color w:val="000000"/>
          <w:shd w:val="clear" w:color="auto" w:fill="FFFFFF"/>
        </w:rPr>
        <w:t>.</w:t>
      </w:r>
    </w:p>
    <w:p w14:paraId="266FC633" w14:textId="19403BF9" w:rsidR="00F814EB" w:rsidRDefault="00F814EB" w:rsidP="00BE49A5">
      <w:pPr>
        <w:ind w:firstLine="709"/>
        <w:jc w:val="both"/>
        <w:rPr>
          <w:lang w:val="lt-LT"/>
        </w:rPr>
      </w:pPr>
      <w:r>
        <w:rPr>
          <w:color w:val="000000"/>
          <w:shd w:val="clear" w:color="auto" w:fill="FFFFFF"/>
        </w:rPr>
        <w:t xml:space="preserve">G. Leperskas </w:t>
      </w:r>
      <w:proofErr w:type="spellStart"/>
      <w:r>
        <w:rPr>
          <w:color w:val="000000"/>
          <w:shd w:val="clear" w:color="auto" w:fill="FFFFFF"/>
        </w:rPr>
        <w:t>paaiš</w:t>
      </w:r>
      <w:r w:rsidR="00C24606">
        <w:rPr>
          <w:color w:val="000000"/>
          <w:shd w:val="clear" w:color="auto" w:fill="FFFFFF"/>
        </w:rPr>
        <w:t>kina</w:t>
      </w:r>
      <w:proofErr w:type="spellEnd"/>
      <w:r w:rsidR="00C24606">
        <w:rPr>
          <w:color w:val="000000"/>
          <w:shd w:val="clear" w:color="auto" w:fill="FFFFFF"/>
        </w:rPr>
        <w:t xml:space="preserve">, </w:t>
      </w:r>
      <w:proofErr w:type="spellStart"/>
      <w:r w:rsidR="00C24606">
        <w:rPr>
          <w:color w:val="000000"/>
          <w:shd w:val="clear" w:color="auto" w:fill="FFFFFF"/>
        </w:rPr>
        <w:t>kad</w:t>
      </w:r>
      <w:proofErr w:type="spellEnd"/>
      <w:r w:rsidR="00C24606">
        <w:rPr>
          <w:color w:val="000000"/>
          <w:shd w:val="clear" w:color="auto" w:fill="FFFFFF"/>
        </w:rPr>
        <w:t xml:space="preserve"> </w:t>
      </w:r>
      <w:proofErr w:type="spellStart"/>
      <w:r w:rsidR="00C24606">
        <w:rPr>
          <w:color w:val="000000"/>
          <w:shd w:val="clear" w:color="auto" w:fill="FFFFFF"/>
        </w:rPr>
        <w:t>tokiais</w:t>
      </w:r>
      <w:proofErr w:type="spellEnd"/>
      <w:r w:rsidR="00C24606">
        <w:rPr>
          <w:color w:val="000000"/>
          <w:shd w:val="clear" w:color="auto" w:fill="FFFFFF"/>
        </w:rPr>
        <w:t xml:space="preserve"> </w:t>
      </w:r>
      <w:proofErr w:type="spellStart"/>
      <w:r w:rsidR="00C24606">
        <w:rPr>
          <w:color w:val="000000"/>
          <w:shd w:val="clear" w:color="auto" w:fill="FFFFFF"/>
        </w:rPr>
        <w:t>atvejais</w:t>
      </w:r>
      <w:proofErr w:type="spellEnd"/>
      <w:r w:rsidR="00C24606">
        <w:rPr>
          <w:color w:val="000000"/>
          <w:shd w:val="clear" w:color="auto" w:fill="FFFFFF"/>
        </w:rPr>
        <w:t xml:space="preserve"> </w:t>
      </w:r>
      <w:proofErr w:type="spellStart"/>
      <w:r w:rsidR="00C24606">
        <w:rPr>
          <w:color w:val="000000"/>
          <w:shd w:val="clear" w:color="auto" w:fill="FFFFFF"/>
        </w:rPr>
        <w:t>niekad</w:t>
      </w:r>
      <w:proofErr w:type="spellEnd"/>
      <w:r w:rsidR="00C24606">
        <w:rPr>
          <w:color w:val="000000"/>
          <w:shd w:val="clear" w:color="auto" w:fill="FFFFFF"/>
        </w:rPr>
        <w:t xml:space="preserve"> </w:t>
      </w:r>
      <w:proofErr w:type="spellStart"/>
      <w:r w:rsidR="00C24606">
        <w:rPr>
          <w:color w:val="000000"/>
          <w:shd w:val="clear" w:color="auto" w:fill="FFFFFF"/>
        </w:rPr>
        <w:t>nekildavo</w:t>
      </w:r>
      <w:proofErr w:type="spellEnd"/>
      <w:r w:rsidR="00C24606">
        <w:rPr>
          <w:color w:val="000000"/>
          <w:shd w:val="clear" w:color="auto" w:fill="FFFFFF"/>
        </w:rPr>
        <w:t xml:space="preserve"> </w:t>
      </w:r>
      <w:proofErr w:type="spellStart"/>
      <w:r w:rsidR="00C24606">
        <w:rPr>
          <w:color w:val="000000"/>
          <w:shd w:val="clear" w:color="auto" w:fill="FFFFFF"/>
        </w:rPr>
        <w:t>klausimų</w:t>
      </w:r>
      <w:proofErr w:type="spellEnd"/>
      <w:r w:rsidR="00C24606">
        <w:rPr>
          <w:color w:val="000000"/>
          <w:shd w:val="clear" w:color="auto" w:fill="FFFFFF"/>
        </w:rPr>
        <w:t xml:space="preserve"> </w:t>
      </w:r>
      <w:proofErr w:type="spellStart"/>
      <w:r w:rsidR="00C24606">
        <w:rPr>
          <w:color w:val="000000"/>
          <w:shd w:val="clear" w:color="auto" w:fill="FFFFFF"/>
        </w:rPr>
        <w:t>ir</w:t>
      </w:r>
      <w:proofErr w:type="spellEnd"/>
      <w:r w:rsidR="00C24606">
        <w:rPr>
          <w:color w:val="000000"/>
          <w:shd w:val="clear" w:color="auto" w:fill="FFFFFF"/>
        </w:rPr>
        <w:t xml:space="preserve"> visas </w:t>
      </w:r>
      <w:proofErr w:type="spellStart"/>
      <w:r w:rsidR="00C24606">
        <w:rPr>
          <w:color w:val="000000"/>
          <w:shd w:val="clear" w:color="auto" w:fill="FFFFFF"/>
        </w:rPr>
        <w:t>akcijas</w:t>
      </w:r>
      <w:proofErr w:type="spellEnd"/>
      <w:r w:rsidR="00C24606">
        <w:rPr>
          <w:color w:val="000000"/>
          <w:shd w:val="clear" w:color="auto" w:fill="FFFFFF"/>
        </w:rPr>
        <w:t xml:space="preserve"> </w:t>
      </w:r>
      <w:proofErr w:type="spellStart"/>
      <w:r w:rsidR="00C24606">
        <w:rPr>
          <w:color w:val="000000"/>
          <w:shd w:val="clear" w:color="auto" w:fill="FFFFFF"/>
        </w:rPr>
        <w:t>leisdavo</w:t>
      </w:r>
      <w:proofErr w:type="spellEnd"/>
      <w:r w:rsidR="00C24606">
        <w:rPr>
          <w:color w:val="000000"/>
          <w:shd w:val="clear" w:color="auto" w:fill="FFFFFF"/>
        </w:rPr>
        <w:t xml:space="preserve"> </w:t>
      </w:r>
      <w:proofErr w:type="spellStart"/>
      <w:r w:rsidR="00C24606">
        <w:rPr>
          <w:color w:val="000000"/>
          <w:shd w:val="clear" w:color="auto" w:fill="FFFFFF"/>
        </w:rPr>
        <w:t>vykdyti</w:t>
      </w:r>
      <w:proofErr w:type="spellEnd"/>
      <w:r w:rsidR="00C24606">
        <w:rPr>
          <w:color w:val="000000"/>
          <w:shd w:val="clear" w:color="auto" w:fill="FFFFFF"/>
        </w:rPr>
        <w:t xml:space="preserve">. </w:t>
      </w:r>
      <w:proofErr w:type="spellStart"/>
      <w:r w:rsidR="00BE0251">
        <w:rPr>
          <w:color w:val="000000"/>
          <w:shd w:val="clear" w:color="auto" w:fill="FFFFFF"/>
        </w:rPr>
        <w:t>Jei</w:t>
      </w:r>
      <w:proofErr w:type="spellEnd"/>
      <w:r w:rsidR="00BE0251">
        <w:rPr>
          <w:color w:val="000000"/>
          <w:shd w:val="clear" w:color="auto" w:fill="FFFFFF"/>
        </w:rPr>
        <w:t xml:space="preserve"> </w:t>
      </w:r>
      <w:proofErr w:type="spellStart"/>
      <w:r w:rsidR="00BE0251">
        <w:rPr>
          <w:color w:val="000000"/>
          <w:shd w:val="clear" w:color="auto" w:fill="FFFFFF"/>
        </w:rPr>
        <w:t>yra</w:t>
      </w:r>
      <w:proofErr w:type="spellEnd"/>
      <w:r w:rsidR="00BE0251">
        <w:rPr>
          <w:color w:val="000000"/>
          <w:shd w:val="clear" w:color="auto" w:fill="FFFFFF"/>
        </w:rPr>
        <w:t xml:space="preserve"> </w:t>
      </w:r>
      <w:r w:rsidR="002A1F22">
        <w:rPr>
          <w:color w:val="000000"/>
          <w:shd w:val="clear" w:color="auto" w:fill="FFFFFF"/>
        </w:rPr>
        <w:t xml:space="preserve">tam </w:t>
      </w:r>
      <w:proofErr w:type="spellStart"/>
      <w:r w:rsidR="002A1F22">
        <w:rPr>
          <w:color w:val="000000"/>
          <w:shd w:val="clear" w:color="auto" w:fill="FFFFFF"/>
        </w:rPr>
        <w:t>tikra</w:t>
      </w:r>
      <w:proofErr w:type="spellEnd"/>
      <w:r w:rsidR="002A1F22">
        <w:rPr>
          <w:color w:val="000000"/>
          <w:shd w:val="clear" w:color="auto" w:fill="FFFFFF"/>
        </w:rPr>
        <w:t xml:space="preserve"> </w:t>
      </w:r>
      <w:proofErr w:type="spellStart"/>
      <w:r w:rsidR="002A1F22">
        <w:rPr>
          <w:color w:val="000000"/>
          <w:shd w:val="clear" w:color="auto" w:fill="FFFFFF"/>
        </w:rPr>
        <w:t>Komisijos</w:t>
      </w:r>
      <w:proofErr w:type="spellEnd"/>
      <w:r w:rsidR="002A1F22">
        <w:rPr>
          <w:color w:val="000000"/>
          <w:shd w:val="clear" w:color="auto" w:fill="FFFFFF"/>
        </w:rPr>
        <w:t xml:space="preserve"> </w:t>
      </w:r>
      <w:proofErr w:type="spellStart"/>
      <w:r w:rsidR="002A1F22">
        <w:rPr>
          <w:color w:val="000000"/>
          <w:shd w:val="clear" w:color="auto" w:fill="FFFFFF"/>
        </w:rPr>
        <w:t>nuomonė</w:t>
      </w:r>
      <w:proofErr w:type="spellEnd"/>
      <w:r w:rsidR="002A1F22">
        <w:rPr>
          <w:color w:val="000000"/>
          <w:shd w:val="clear" w:color="auto" w:fill="FFFFFF"/>
        </w:rPr>
        <w:t xml:space="preserve"> </w:t>
      </w:r>
      <w:proofErr w:type="spellStart"/>
      <w:r w:rsidR="002A1F22">
        <w:rPr>
          <w:color w:val="000000"/>
          <w:shd w:val="clear" w:color="auto" w:fill="FFFFFF"/>
        </w:rPr>
        <w:t>ar</w:t>
      </w:r>
      <w:proofErr w:type="spellEnd"/>
      <w:r w:rsidR="002A1F22">
        <w:rPr>
          <w:color w:val="000000"/>
          <w:shd w:val="clear" w:color="auto" w:fill="FFFFFF"/>
        </w:rPr>
        <w:t xml:space="preserve"> </w:t>
      </w:r>
      <w:proofErr w:type="spellStart"/>
      <w:r w:rsidR="002A1F22">
        <w:rPr>
          <w:color w:val="000000"/>
          <w:shd w:val="clear" w:color="auto" w:fill="FFFFFF"/>
        </w:rPr>
        <w:t>pozicija</w:t>
      </w:r>
      <w:proofErr w:type="spellEnd"/>
      <w:r w:rsidR="002A1F22">
        <w:rPr>
          <w:color w:val="000000"/>
          <w:shd w:val="clear" w:color="auto" w:fill="FFFFFF"/>
        </w:rPr>
        <w:t xml:space="preserve"> </w:t>
      </w:r>
      <w:proofErr w:type="spellStart"/>
      <w:r w:rsidR="00BF15E5">
        <w:rPr>
          <w:color w:val="000000"/>
          <w:shd w:val="clear" w:color="auto" w:fill="FFFFFF"/>
        </w:rPr>
        <w:t>kitaip</w:t>
      </w:r>
      <w:proofErr w:type="spellEnd"/>
      <w:r w:rsidR="002A1F22">
        <w:rPr>
          <w:color w:val="000000"/>
          <w:shd w:val="clear" w:color="auto" w:fill="FFFFFF"/>
        </w:rPr>
        <w:t xml:space="preserve"> </w:t>
      </w:r>
      <w:proofErr w:type="spellStart"/>
      <w:r w:rsidR="002A1F22">
        <w:rPr>
          <w:color w:val="000000"/>
          <w:shd w:val="clear" w:color="auto" w:fill="FFFFFF"/>
        </w:rPr>
        <w:t>klausim</w:t>
      </w:r>
      <w:r w:rsidR="00BF15E5">
        <w:rPr>
          <w:color w:val="000000"/>
          <w:shd w:val="clear" w:color="auto" w:fill="FFFFFF"/>
        </w:rPr>
        <w:t>ą</w:t>
      </w:r>
      <w:proofErr w:type="spellEnd"/>
      <w:r w:rsidR="00BF15E5">
        <w:rPr>
          <w:color w:val="000000"/>
          <w:shd w:val="clear" w:color="auto" w:fill="FFFFFF"/>
        </w:rPr>
        <w:t xml:space="preserve"> </w:t>
      </w:r>
      <w:proofErr w:type="spellStart"/>
      <w:r w:rsidR="00BF15E5">
        <w:rPr>
          <w:color w:val="000000"/>
          <w:shd w:val="clear" w:color="auto" w:fill="FFFFFF"/>
        </w:rPr>
        <w:t>reglamentuoti</w:t>
      </w:r>
      <w:proofErr w:type="spellEnd"/>
      <w:r w:rsidR="002A1F22">
        <w:rPr>
          <w:color w:val="000000"/>
          <w:shd w:val="clear" w:color="auto" w:fill="FFFFFF"/>
        </w:rPr>
        <w:t xml:space="preserve">, tai </w:t>
      </w:r>
      <w:proofErr w:type="spellStart"/>
      <w:r w:rsidR="005067F0">
        <w:rPr>
          <w:color w:val="000000"/>
          <w:shd w:val="clear" w:color="auto" w:fill="FFFFFF"/>
        </w:rPr>
        <w:t>būtų</w:t>
      </w:r>
      <w:proofErr w:type="spellEnd"/>
      <w:r w:rsidR="005067F0">
        <w:rPr>
          <w:color w:val="000000"/>
          <w:shd w:val="clear" w:color="auto" w:fill="FFFFFF"/>
        </w:rPr>
        <w:t xml:space="preserve"> </w:t>
      </w:r>
      <w:proofErr w:type="spellStart"/>
      <w:r w:rsidR="005067F0">
        <w:rPr>
          <w:color w:val="000000"/>
          <w:shd w:val="clear" w:color="auto" w:fill="FFFFFF"/>
        </w:rPr>
        <w:t>priimtina</w:t>
      </w:r>
      <w:proofErr w:type="spellEnd"/>
      <w:r w:rsidR="005067F0">
        <w:rPr>
          <w:color w:val="000000"/>
          <w:shd w:val="clear" w:color="auto" w:fill="FFFFFF"/>
        </w:rPr>
        <w:t xml:space="preserve">, </w:t>
      </w:r>
      <w:proofErr w:type="spellStart"/>
      <w:r w:rsidR="005067F0">
        <w:rPr>
          <w:color w:val="000000"/>
          <w:shd w:val="clear" w:color="auto" w:fill="FFFFFF"/>
        </w:rPr>
        <w:t>tačiau</w:t>
      </w:r>
      <w:proofErr w:type="spellEnd"/>
      <w:r w:rsidR="005067F0">
        <w:rPr>
          <w:color w:val="000000"/>
          <w:shd w:val="clear" w:color="auto" w:fill="FFFFFF"/>
        </w:rPr>
        <w:t xml:space="preserve"> </w:t>
      </w:r>
      <w:proofErr w:type="spellStart"/>
      <w:r w:rsidR="005067F0">
        <w:rPr>
          <w:color w:val="000000"/>
          <w:shd w:val="clear" w:color="auto" w:fill="FFFFFF"/>
        </w:rPr>
        <w:t>reikia</w:t>
      </w:r>
      <w:proofErr w:type="spellEnd"/>
      <w:r w:rsidR="005067F0">
        <w:rPr>
          <w:color w:val="000000"/>
          <w:shd w:val="clear" w:color="auto" w:fill="FFFFFF"/>
        </w:rPr>
        <w:t xml:space="preserve"> tam </w:t>
      </w:r>
      <w:proofErr w:type="spellStart"/>
      <w:r w:rsidR="005067F0">
        <w:rPr>
          <w:color w:val="000000"/>
          <w:shd w:val="clear" w:color="auto" w:fill="FFFFFF"/>
        </w:rPr>
        <w:t>tikrų</w:t>
      </w:r>
      <w:proofErr w:type="spellEnd"/>
      <w:r w:rsidR="005067F0">
        <w:rPr>
          <w:color w:val="000000"/>
          <w:shd w:val="clear" w:color="auto" w:fill="FFFFFF"/>
        </w:rPr>
        <w:t xml:space="preserve"> </w:t>
      </w:r>
      <w:proofErr w:type="spellStart"/>
      <w:r w:rsidR="005067F0">
        <w:rPr>
          <w:color w:val="000000"/>
          <w:shd w:val="clear" w:color="auto" w:fill="FFFFFF"/>
        </w:rPr>
        <w:t>gairių</w:t>
      </w:r>
      <w:proofErr w:type="spellEnd"/>
      <w:r w:rsidR="005067F0">
        <w:rPr>
          <w:color w:val="000000"/>
          <w:shd w:val="clear" w:color="auto" w:fill="FFFFFF"/>
        </w:rPr>
        <w:t xml:space="preserve">, </w:t>
      </w:r>
      <w:proofErr w:type="spellStart"/>
      <w:r w:rsidR="005067F0">
        <w:rPr>
          <w:color w:val="000000"/>
          <w:shd w:val="clear" w:color="auto" w:fill="FFFFFF"/>
        </w:rPr>
        <w:t>kuria</w:t>
      </w:r>
      <w:proofErr w:type="spellEnd"/>
      <w:r w:rsidR="005067F0">
        <w:rPr>
          <w:color w:val="000000"/>
          <w:shd w:val="clear" w:color="auto" w:fill="FFFFFF"/>
        </w:rPr>
        <w:t xml:space="preserve"> </w:t>
      </w:r>
      <w:proofErr w:type="spellStart"/>
      <w:r w:rsidR="005067F0">
        <w:rPr>
          <w:color w:val="000000"/>
          <w:shd w:val="clear" w:color="auto" w:fill="FFFFFF"/>
        </w:rPr>
        <w:t>linkme</w:t>
      </w:r>
      <w:proofErr w:type="spellEnd"/>
      <w:r w:rsidR="005067F0">
        <w:rPr>
          <w:color w:val="000000"/>
          <w:shd w:val="clear" w:color="auto" w:fill="FFFFFF"/>
        </w:rPr>
        <w:t xml:space="preserve"> </w:t>
      </w:r>
      <w:proofErr w:type="spellStart"/>
      <w:r w:rsidR="005067F0">
        <w:rPr>
          <w:color w:val="000000"/>
          <w:shd w:val="clear" w:color="auto" w:fill="FFFFFF"/>
        </w:rPr>
        <w:t>judėti</w:t>
      </w:r>
      <w:proofErr w:type="spellEnd"/>
      <w:r w:rsidR="005067F0">
        <w:rPr>
          <w:color w:val="000000"/>
          <w:shd w:val="clear" w:color="auto" w:fill="FFFFFF"/>
        </w:rPr>
        <w:t>.</w:t>
      </w:r>
    </w:p>
    <w:p w14:paraId="529FF772" w14:textId="65662AFC" w:rsidR="00C24606" w:rsidRDefault="0042203C" w:rsidP="00BE49A5">
      <w:pPr>
        <w:ind w:firstLine="709"/>
        <w:jc w:val="both"/>
        <w:rPr>
          <w:lang w:val="lt-LT"/>
        </w:rPr>
      </w:pPr>
      <w:r>
        <w:rPr>
          <w:lang w:val="lt-LT"/>
        </w:rPr>
        <w:t>G. Jaunius klau</w:t>
      </w:r>
      <w:r w:rsidR="001F2603">
        <w:rPr>
          <w:lang w:val="lt-LT"/>
        </w:rPr>
        <w:t>sia</w:t>
      </w:r>
      <w:r>
        <w:rPr>
          <w:lang w:val="lt-LT"/>
        </w:rPr>
        <w:t>, kiek tokių prašymų būna</w:t>
      </w:r>
      <w:r w:rsidR="0020457D">
        <w:rPr>
          <w:lang w:val="lt-LT"/>
        </w:rPr>
        <w:t xml:space="preserve"> dėl tokių akcijų vykimo.</w:t>
      </w:r>
    </w:p>
    <w:p w14:paraId="0B49B880" w14:textId="200A57DD" w:rsidR="0042203C" w:rsidRDefault="0042203C" w:rsidP="00BE49A5">
      <w:pPr>
        <w:ind w:firstLine="709"/>
        <w:jc w:val="both"/>
        <w:rPr>
          <w:lang w:val="lt-LT"/>
        </w:rPr>
      </w:pPr>
      <w:r>
        <w:rPr>
          <w:lang w:val="lt-LT"/>
        </w:rPr>
        <w:t xml:space="preserve">G. Leperskas </w:t>
      </w:r>
      <w:r w:rsidR="001F2603">
        <w:rPr>
          <w:lang w:val="lt-LT"/>
        </w:rPr>
        <w:t>sako, jog nedaug.</w:t>
      </w:r>
    </w:p>
    <w:p w14:paraId="47D98317" w14:textId="2FE6D383" w:rsidR="001F2603" w:rsidRDefault="0020457D" w:rsidP="00BE49A5">
      <w:pPr>
        <w:ind w:firstLine="709"/>
        <w:jc w:val="both"/>
        <w:rPr>
          <w:lang w:val="lt-LT"/>
        </w:rPr>
      </w:pPr>
      <w:r>
        <w:rPr>
          <w:lang w:val="lt-LT"/>
        </w:rPr>
        <w:t>G. Jaunius klausia, jei šie klausimai būtų svarstomi Komisijoje, kurios vy</w:t>
      </w:r>
      <w:r w:rsidR="00197C50">
        <w:rPr>
          <w:lang w:val="lt-LT"/>
        </w:rPr>
        <w:t>ksta kas trys savaitės, ar tai būtų per ilgas laiko tarpas priimti sprendimą.</w:t>
      </w:r>
    </w:p>
    <w:p w14:paraId="454D05F5" w14:textId="6D80A887" w:rsidR="00197C50" w:rsidRDefault="00197C50" w:rsidP="00BE49A5">
      <w:pPr>
        <w:ind w:firstLine="709"/>
        <w:jc w:val="both"/>
        <w:rPr>
          <w:lang w:val="lt-LT"/>
        </w:rPr>
      </w:pPr>
      <w:r>
        <w:rPr>
          <w:lang w:val="lt-LT"/>
        </w:rPr>
        <w:t xml:space="preserve">G. Leperskas sako, kad </w:t>
      </w:r>
      <w:r w:rsidR="004A7C00">
        <w:rPr>
          <w:lang w:val="lt-LT"/>
        </w:rPr>
        <w:t>pareiškėjams trys savaitės yra gana ilgas laiko tarpas.</w:t>
      </w:r>
      <w:r w:rsidR="003F2FC8">
        <w:rPr>
          <w:lang w:val="lt-LT"/>
        </w:rPr>
        <w:t xml:space="preserve"> Sako, kadangi Savivaldybė siekia gerinti savo paslaugos, todėl prašymai tris savaites nebenagrinėjami.</w:t>
      </w:r>
    </w:p>
    <w:p w14:paraId="7BCE4770" w14:textId="27456034" w:rsidR="003F2FC8" w:rsidRDefault="003F2FC8" w:rsidP="00BE49A5">
      <w:pPr>
        <w:ind w:firstLine="709"/>
        <w:jc w:val="both"/>
        <w:rPr>
          <w:lang w:val="lt-LT"/>
        </w:rPr>
      </w:pPr>
      <w:r>
        <w:rPr>
          <w:lang w:val="lt-LT"/>
        </w:rPr>
        <w:t xml:space="preserve">M. Olšauskas sako, kad </w:t>
      </w:r>
      <w:r w:rsidR="00D475C3">
        <w:rPr>
          <w:lang w:val="lt-LT"/>
        </w:rPr>
        <w:t xml:space="preserve">prisimindamas </w:t>
      </w:r>
      <w:r w:rsidR="00A40DFF">
        <w:rPr>
          <w:lang w:val="lt-LT"/>
        </w:rPr>
        <w:t xml:space="preserve">Vasario 16-osios atvejį, Komisija neleido ne dėl to, kad negražu, bet </w:t>
      </w:r>
      <w:r w:rsidR="005F0BEE">
        <w:rPr>
          <w:lang w:val="lt-LT"/>
        </w:rPr>
        <w:t>tai buvo reklaminis aspektas, bandymas pasireklamuoti</w:t>
      </w:r>
      <w:r w:rsidR="003C4623">
        <w:rPr>
          <w:lang w:val="lt-LT"/>
        </w:rPr>
        <w:t xml:space="preserve"> tam tikrą produktą. Sako, jeigu tai</w:t>
      </w:r>
      <w:r w:rsidR="002F684B">
        <w:rPr>
          <w:lang w:val="lt-LT"/>
        </w:rPr>
        <w:t xml:space="preserve"> </w:t>
      </w:r>
      <w:r w:rsidR="003C4623">
        <w:rPr>
          <w:lang w:val="lt-LT"/>
        </w:rPr>
        <w:t>yra menini</w:t>
      </w:r>
      <w:r w:rsidR="002F684B">
        <w:rPr>
          <w:lang w:val="lt-LT"/>
        </w:rPr>
        <w:t>s</w:t>
      </w:r>
      <w:r w:rsidR="00753BA2">
        <w:rPr>
          <w:lang w:val="lt-LT"/>
        </w:rPr>
        <w:t xml:space="preserve">, </w:t>
      </w:r>
      <w:r w:rsidR="002F684B">
        <w:rPr>
          <w:lang w:val="lt-LT"/>
        </w:rPr>
        <w:t xml:space="preserve"> instaliacinis </w:t>
      </w:r>
      <w:r w:rsidR="00753BA2">
        <w:rPr>
          <w:lang w:val="lt-LT"/>
        </w:rPr>
        <w:t xml:space="preserve">arba </w:t>
      </w:r>
      <w:r w:rsidR="002F684B">
        <w:rPr>
          <w:lang w:val="lt-LT"/>
        </w:rPr>
        <w:t>šventės paminėjimas</w:t>
      </w:r>
      <w:r w:rsidR="00753BA2">
        <w:rPr>
          <w:lang w:val="lt-LT"/>
        </w:rPr>
        <w:t>, susijęs su miestu galima būtų to nestabdyti, bet jei tai reklamini</w:t>
      </w:r>
      <w:r w:rsidR="004A71E8">
        <w:rPr>
          <w:lang w:val="lt-LT"/>
        </w:rPr>
        <w:t xml:space="preserve">o stendo darymas iš kultūros, tokiu atveju </w:t>
      </w:r>
      <w:r w:rsidR="00294330">
        <w:rPr>
          <w:lang w:val="lt-LT"/>
        </w:rPr>
        <w:t>reiktų nepritarti. Siūlo suformuoti kriterij</w:t>
      </w:r>
      <w:r w:rsidR="009F52C1">
        <w:rPr>
          <w:lang w:val="lt-LT"/>
        </w:rPr>
        <w:t>us iš to pavyzdžio, kurį mes turėjome</w:t>
      </w:r>
      <w:r w:rsidR="007732A1">
        <w:rPr>
          <w:lang w:val="lt-LT"/>
        </w:rPr>
        <w:t>, t. y., kad ateityje leisti tai, kas nepatenka į kažkokį reklamos produktą.</w:t>
      </w:r>
    </w:p>
    <w:p w14:paraId="04D12591" w14:textId="673A29D1" w:rsidR="008D4DCC" w:rsidRDefault="008D4DCC" w:rsidP="00BE49A5">
      <w:pPr>
        <w:ind w:firstLine="709"/>
        <w:jc w:val="both"/>
        <w:rPr>
          <w:lang w:val="lt-LT"/>
        </w:rPr>
      </w:pPr>
      <w:r>
        <w:rPr>
          <w:lang w:val="lt-LT"/>
        </w:rPr>
        <w:t>G. Jaunius</w:t>
      </w:r>
      <w:r w:rsidR="00BB4259">
        <w:rPr>
          <w:lang w:val="lt-LT"/>
        </w:rPr>
        <w:t xml:space="preserve"> sako, kad čia ir yra nemaža painiava, nes visos akcijos yra reklaminės. </w:t>
      </w:r>
      <w:r w:rsidR="006870B5">
        <w:rPr>
          <w:lang w:val="lt-LT"/>
        </w:rPr>
        <w:t xml:space="preserve">Akcijos yra </w:t>
      </w:r>
      <w:proofErr w:type="spellStart"/>
      <w:r w:rsidR="006870B5">
        <w:rPr>
          <w:lang w:val="lt-LT"/>
        </w:rPr>
        <w:t>marketinginio</w:t>
      </w:r>
      <w:proofErr w:type="spellEnd"/>
      <w:r w:rsidR="006870B5">
        <w:rPr>
          <w:lang w:val="lt-LT"/>
        </w:rPr>
        <w:t xml:space="preserve"> veiksmo dalis</w:t>
      </w:r>
      <w:r w:rsidR="00531DFF">
        <w:rPr>
          <w:lang w:val="lt-LT"/>
        </w:rPr>
        <w:t xml:space="preserve">, labai retai tai būna kokio nors meninio </w:t>
      </w:r>
      <w:proofErr w:type="spellStart"/>
      <w:r w:rsidR="005D4C29">
        <w:rPr>
          <w:lang w:val="lt-LT"/>
        </w:rPr>
        <w:t>performanco</w:t>
      </w:r>
      <w:proofErr w:type="spellEnd"/>
      <w:r w:rsidR="005D4C29">
        <w:rPr>
          <w:lang w:val="lt-LT"/>
        </w:rPr>
        <w:t xml:space="preserve"> dalimi. Jei taip būtų</w:t>
      </w:r>
      <w:r w:rsidR="00204450">
        <w:rPr>
          <w:lang w:val="lt-LT"/>
        </w:rPr>
        <w:t xml:space="preserve">, tai tokiu atveju būtų aišku, bet </w:t>
      </w:r>
      <w:r w:rsidR="006014A2">
        <w:rPr>
          <w:lang w:val="lt-LT"/>
        </w:rPr>
        <w:t xml:space="preserve">kalbant apie minėtą konkretų atvejį, problema buvo viena, jog </w:t>
      </w:r>
      <w:r w:rsidR="003030E1">
        <w:rPr>
          <w:lang w:val="lt-LT"/>
        </w:rPr>
        <w:t>komercinis subjektas norėjo atkurti kepurę.</w:t>
      </w:r>
      <w:r w:rsidR="003018EB">
        <w:rPr>
          <w:lang w:val="lt-LT"/>
        </w:rPr>
        <w:t xml:space="preserve"> Ar tai, kad komercinis subjektas norėjo atkurti kepurę buvo reklaminė akcija</w:t>
      </w:r>
      <w:r w:rsidR="0031349F">
        <w:rPr>
          <w:lang w:val="lt-LT"/>
        </w:rPr>
        <w:t>, tai svarstydami mes įsiveltume į labai filoso</w:t>
      </w:r>
      <w:r w:rsidR="004E59DB">
        <w:rPr>
          <w:lang w:val="lt-LT"/>
        </w:rPr>
        <w:t xml:space="preserve">finę diskusiją. Sakydami, kad viską ką daro </w:t>
      </w:r>
      <w:r w:rsidR="00D2180A">
        <w:rPr>
          <w:lang w:val="lt-LT"/>
        </w:rPr>
        <w:t xml:space="preserve">verslas yra blogai, o viską, ką daro piliečiai yra gerai. </w:t>
      </w:r>
      <w:r w:rsidR="00AC5FEC">
        <w:rPr>
          <w:lang w:val="lt-LT"/>
        </w:rPr>
        <w:t>Sako, kad ta perskyra gali gautis</w:t>
      </w:r>
      <w:r w:rsidR="00D2180A">
        <w:rPr>
          <w:lang w:val="lt-LT"/>
        </w:rPr>
        <w:t xml:space="preserve"> </w:t>
      </w:r>
      <w:r w:rsidR="00AC5FEC">
        <w:rPr>
          <w:lang w:val="lt-LT"/>
        </w:rPr>
        <w:t>socialistinė.</w:t>
      </w:r>
    </w:p>
    <w:p w14:paraId="48DBF31C" w14:textId="4055405D" w:rsidR="008D4DCC" w:rsidRDefault="008D4DCC" w:rsidP="00BE49A5">
      <w:pPr>
        <w:ind w:firstLine="709"/>
        <w:jc w:val="both"/>
        <w:rPr>
          <w:lang w:val="lt-LT"/>
        </w:rPr>
      </w:pPr>
      <w:r>
        <w:rPr>
          <w:lang w:val="lt-LT"/>
        </w:rPr>
        <w:t>R. Rudukienė</w:t>
      </w:r>
      <w:r w:rsidR="00E532A1">
        <w:rPr>
          <w:lang w:val="lt-LT"/>
        </w:rPr>
        <w:t xml:space="preserve"> siūlo </w:t>
      </w:r>
      <w:r w:rsidR="00DE5589">
        <w:rPr>
          <w:lang w:val="lt-LT"/>
        </w:rPr>
        <w:t xml:space="preserve">tokius gautus prašymus pasidalinti su Komisija ir </w:t>
      </w:r>
      <w:r w:rsidR="00204542">
        <w:rPr>
          <w:lang w:val="lt-LT"/>
        </w:rPr>
        <w:t xml:space="preserve">jeigu reikia Komisija susirenka ir </w:t>
      </w:r>
      <w:r w:rsidR="00B24268">
        <w:rPr>
          <w:lang w:val="lt-LT"/>
        </w:rPr>
        <w:t>priima sprendimą posėdyje arba tai darome apklausos būdu</w:t>
      </w:r>
      <w:r w:rsidR="00B51DC6">
        <w:rPr>
          <w:lang w:val="lt-LT"/>
        </w:rPr>
        <w:t>, t</w:t>
      </w:r>
      <w:r w:rsidR="000D5AE1">
        <w:rPr>
          <w:lang w:val="lt-LT"/>
        </w:rPr>
        <w:t>okiu atveju</w:t>
      </w:r>
      <w:r w:rsidR="00D20144">
        <w:rPr>
          <w:lang w:val="lt-LT"/>
        </w:rPr>
        <w:t xml:space="preserve"> </w:t>
      </w:r>
      <w:r w:rsidR="00B51DC6">
        <w:rPr>
          <w:lang w:val="lt-LT"/>
        </w:rPr>
        <w:t xml:space="preserve"> nestabdytume proceso.</w:t>
      </w:r>
    </w:p>
    <w:p w14:paraId="0BFA4F57" w14:textId="7BBBC1F5" w:rsidR="008D4DCC" w:rsidRDefault="008D4DCC" w:rsidP="00BE49A5">
      <w:pPr>
        <w:ind w:firstLine="709"/>
        <w:jc w:val="both"/>
        <w:rPr>
          <w:lang w:val="lt-LT"/>
        </w:rPr>
      </w:pPr>
      <w:r>
        <w:rPr>
          <w:lang w:val="lt-LT"/>
        </w:rPr>
        <w:t xml:space="preserve">E. </w:t>
      </w:r>
      <w:proofErr w:type="spellStart"/>
      <w:r>
        <w:rPr>
          <w:lang w:val="lt-LT"/>
        </w:rPr>
        <w:t>Utarienė</w:t>
      </w:r>
      <w:proofErr w:type="spellEnd"/>
      <w:r w:rsidR="00FA2019">
        <w:rPr>
          <w:lang w:val="lt-LT"/>
        </w:rPr>
        <w:t xml:space="preserve"> sako, kad pritartų R. </w:t>
      </w:r>
      <w:proofErr w:type="spellStart"/>
      <w:r w:rsidR="00FA2019">
        <w:rPr>
          <w:lang w:val="lt-LT"/>
        </w:rPr>
        <w:t>Rudukienės</w:t>
      </w:r>
      <w:proofErr w:type="spellEnd"/>
      <w:r w:rsidR="00FA2019">
        <w:rPr>
          <w:lang w:val="lt-LT"/>
        </w:rPr>
        <w:t xml:space="preserve"> nuomonei, kadangi gali būti įvairių prašymų. </w:t>
      </w:r>
      <w:r w:rsidR="009461F7">
        <w:rPr>
          <w:lang w:val="lt-LT"/>
        </w:rPr>
        <w:t xml:space="preserve">Klausia, ar yra susidurta su autorinėmis teisėmis, </w:t>
      </w:r>
      <w:r w:rsidR="004D631A">
        <w:rPr>
          <w:lang w:val="lt-LT"/>
        </w:rPr>
        <w:t xml:space="preserve">kad vykdant tokią akciją, paminklų autoriai būtų kreipęsi su savo </w:t>
      </w:r>
      <w:proofErr w:type="spellStart"/>
      <w:r w:rsidR="004D631A">
        <w:rPr>
          <w:lang w:val="lt-LT"/>
        </w:rPr>
        <w:t>nepasitenkinimais</w:t>
      </w:r>
      <w:proofErr w:type="spellEnd"/>
      <w:r w:rsidR="004D631A">
        <w:rPr>
          <w:lang w:val="lt-LT"/>
        </w:rPr>
        <w:t>.</w:t>
      </w:r>
    </w:p>
    <w:p w14:paraId="18942EC1" w14:textId="2193123F" w:rsidR="008D4DCC" w:rsidRDefault="008D4DCC" w:rsidP="00BE49A5">
      <w:pPr>
        <w:ind w:firstLine="709"/>
        <w:jc w:val="both"/>
        <w:rPr>
          <w:lang w:val="lt-LT"/>
        </w:rPr>
      </w:pPr>
      <w:r>
        <w:rPr>
          <w:lang w:val="lt-LT"/>
        </w:rPr>
        <w:t>G. Makarevičienė paaiškina, kad</w:t>
      </w:r>
      <w:r w:rsidR="006139F9">
        <w:rPr>
          <w:lang w:val="lt-LT"/>
        </w:rPr>
        <w:t xml:space="preserve"> teko vieną kartą susidurti su tokia situacij</w:t>
      </w:r>
      <w:r w:rsidR="0080547F">
        <w:rPr>
          <w:lang w:val="lt-LT"/>
        </w:rPr>
        <w:t>a, kaip VšĮ „</w:t>
      </w:r>
      <w:proofErr w:type="spellStart"/>
      <w:r w:rsidR="0080547F">
        <w:rPr>
          <w:lang w:val="lt-LT"/>
        </w:rPr>
        <w:t>Go</w:t>
      </w:r>
      <w:proofErr w:type="spellEnd"/>
      <w:r w:rsidR="0080547F">
        <w:rPr>
          <w:lang w:val="lt-LT"/>
        </w:rPr>
        <w:t xml:space="preserve"> Vilnius“ organizavo akciją</w:t>
      </w:r>
      <w:r w:rsidR="002707DD">
        <w:rPr>
          <w:lang w:val="lt-LT"/>
        </w:rPr>
        <w:t xml:space="preserve"> </w:t>
      </w:r>
      <w:proofErr w:type="spellStart"/>
      <w:r w:rsidR="007F7561">
        <w:rPr>
          <w:lang w:val="lt-LT"/>
        </w:rPr>
        <w:t>The</w:t>
      </w:r>
      <w:proofErr w:type="spellEnd"/>
      <w:r w:rsidR="00D20144">
        <w:rPr>
          <w:lang w:val="lt-LT"/>
        </w:rPr>
        <w:t xml:space="preserve"> </w:t>
      </w:r>
      <w:proofErr w:type="spellStart"/>
      <w:r w:rsidR="007F7561">
        <w:rPr>
          <w:lang w:val="lt-LT"/>
        </w:rPr>
        <w:t>Roop</w:t>
      </w:r>
      <w:proofErr w:type="spellEnd"/>
      <w:r w:rsidR="007F7561">
        <w:rPr>
          <w:lang w:val="lt-LT"/>
        </w:rPr>
        <w:t xml:space="preserve"> </w:t>
      </w:r>
      <w:r w:rsidR="002707DD">
        <w:rPr>
          <w:lang w:val="lt-LT"/>
        </w:rPr>
        <w:t>ir kreipėsi į skulptūrų autorius</w:t>
      </w:r>
      <w:r w:rsidR="007F7561">
        <w:rPr>
          <w:lang w:val="lt-LT"/>
        </w:rPr>
        <w:t xml:space="preserve"> leisti pa</w:t>
      </w:r>
      <w:r w:rsidR="009C0EA1">
        <w:rPr>
          <w:lang w:val="lt-LT"/>
        </w:rPr>
        <w:t>puošti skulptūras. Tai buvo tokių autorių,</w:t>
      </w:r>
      <w:r w:rsidR="004F0238">
        <w:rPr>
          <w:lang w:val="lt-LT"/>
        </w:rPr>
        <w:t xml:space="preserve"> kurie nesutiko </w:t>
      </w:r>
      <w:r w:rsidR="009C0EA1">
        <w:rPr>
          <w:lang w:val="lt-LT"/>
        </w:rPr>
        <w:t xml:space="preserve">ir </w:t>
      </w:r>
      <w:r w:rsidR="004F0238">
        <w:rPr>
          <w:lang w:val="lt-LT"/>
        </w:rPr>
        <w:t xml:space="preserve">neleido </w:t>
      </w:r>
      <w:r w:rsidR="0080547F">
        <w:rPr>
          <w:lang w:val="lt-LT"/>
        </w:rPr>
        <w:t xml:space="preserve"> </w:t>
      </w:r>
      <w:r w:rsidR="009C0EA1">
        <w:rPr>
          <w:lang w:val="lt-LT"/>
        </w:rPr>
        <w:t xml:space="preserve">tai daryti. </w:t>
      </w:r>
      <w:r w:rsidR="00B968E2">
        <w:rPr>
          <w:lang w:val="lt-LT"/>
        </w:rPr>
        <w:t xml:space="preserve">Nepasitenkinimų dar nėra kilę. </w:t>
      </w:r>
      <w:r w:rsidR="00630036">
        <w:rPr>
          <w:lang w:val="lt-LT"/>
        </w:rPr>
        <w:t xml:space="preserve">Sako, kad organizatorius visada informuoja, kad </w:t>
      </w:r>
      <w:r w:rsidR="000F1AFD">
        <w:rPr>
          <w:lang w:val="lt-LT"/>
        </w:rPr>
        <w:t xml:space="preserve">jie </w:t>
      </w:r>
      <w:r w:rsidR="00630036">
        <w:rPr>
          <w:lang w:val="lt-LT"/>
        </w:rPr>
        <w:t xml:space="preserve">turi </w:t>
      </w:r>
      <w:r w:rsidR="000F1AFD">
        <w:rPr>
          <w:lang w:val="lt-LT"/>
        </w:rPr>
        <w:t>gauti sutikimus iš objektų autorių.</w:t>
      </w:r>
    </w:p>
    <w:p w14:paraId="30090A1E" w14:textId="7388EBFD" w:rsidR="000B4B3A" w:rsidRDefault="000B4B3A" w:rsidP="00BE49A5">
      <w:pPr>
        <w:ind w:firstLine="709"/>
        <w:jc w:val="both"/>
        <w:rPr>
          <w:lang w:val="lt-LT"/>
        </w:rPr>
      </w:pPr>
      <w:r>
        <w:rPr>
          <w:lang w:val="lt-LT"/>
        </w:rPr>
        <w:t xml:space="preserve">Posėdžio pirmininkas </w:t>
      </w:r>
      <w:r w:rsidR="00DE711A">
        <w:rPr>
          <w:lang w:val="lt-LT"/>
        </w:rPr>
        <w:t>sako, kad turime siūlymą, kad būtų operatyvinis apklausos formatas</w:t>
      </w:r>
      <w:r w:rsidR="00B810B6">
        <w:rPr>
          <w:lang w:val="lt-LT"/>
        </w:rPr>
        <w:t xml:space="preserve"> jeigu tokie klausimai iškyla arba </w:t>
      </w:r>
      <w:r w:rsidR="00E4790B">
        <w:rPr>
          <w:lang w:val="lt-LT"/>
        </w:rPr>
        <w:t xml:space="preserve">būtų alternatyvus siūlymas, kad vis dėlto nubrėžtume tam tikras </w:t>
      </w:r>
      <w:r w:rsidR="00E4790B">
        <w:rPr>
          <w:lang w:val="lt-LT"/>
        </w:rPr>
        <w:lastRenderedPageBreak/>
        <w:t>gaires</w:t>
      </w:r>
      <w:r w:rsidR="00531EB1">
        <w:rPr>
          <w:lang w:val="lt-LT"/>
        </w:rPr>
        <w:t xml:space="preserve"> ir principus </w:t>
      </w:r>
      <w:r w:rsidR="00084FA3">
        <w:rPr>
          <w:lang w:val="lt-LT"/>
        </w:rPr>
        <w:t>bei</w:t>
      </w:r>
      <w:r w:rsidR="00531EB1">
        <w:rPr>
          <w:lang w:val="lt-LT"/>
        </w:rPr>
        <w:t xml:space="preserve"> paliktume </w:t>
      </w:r>
      <w:r w:rsidR="00084FA3">
        <w:rPr>
          <w:lang w:val="lt-LT"/>
        </w:rPr>
        <w:t>spręsti atsakingiems specialistams.</w:t>
      </w:r>
      <w:r w:rsidR="00DE7AB6">
        <w:rPr>
          <w:lang w:val="lt-LT"/>
        </w:rPr>
        <w:t xml:space="preserve"> </w:t>
      </w:r>
      <w:r w:rsidR="00455AAB">
        <w:rPr>
          <w:lang w:val="lt-LT"/>
        </w:rPr>
        <w:t xml:space="preserve">Kviečia apsispręsti, kuris kelias būtų išmintingesnis ir </w:t>
      </w:r>
      <w:r w:rsidR="003C6553">
        <w:rPr>
          <w:lang w:val="lt-LT"/>
        </w:rPr>
        <w:t>teikia alternatyvų</w:t>
      </w:r>
      <w:r w:rsidR="00455AAB">
        <w:rPr>
          <w:lang w:val="lt-LT"/>
        </w:rPr>
        <w:t xml:space="preserve"> bals</w:t>
      </w:r>
      <w:r w:rsidR="003C6553">
        <w:rPr>
          <w:lang w:val="lt-LT"/>
        </w:rPr>
        <w:t>avimą.</w:t>
      </w:r>
    </w:p>
    <w:p w14:paraId="03B08765" w14:textId="161B0574" w:rsidR="00E92B64" w:rsidRDefault="003C6553" w:rsidP="00E92B64">
      <w:pPr>
        <w:ind w:firstLine="709"/>
        <w:jc w:val="both"/>
        <w:rPr>
          <w:lang w:val="lt-LT"/>
        </w:rPr>
      </w:pPr>
      <w:r>
        <w:rPr>
          <w:lang w:val="lt-LT"/>
        </w:rPr>
        <w:t xml:space="preserve">Posėdžio pirmininkas kviečia balsuoti už </w:t>
      </w:r>
      <w:r w:rsidR="007207A8">
        <w:rPr>
          <w:lang w:val="lt-LT"/>
        </w:rPr>
        <w:t xml:space="preserve">R. </w:t>
      </w:r>
      <w:proofErr w:type="spellStart"/>
      <w:r w:rsidR="007207A8">
        <w:rPr>
          <w:lang w:val="lt-LT"/>
        </w:rPr>
        <w:t>Rudukienės</w:t>
      </w:r>
      <w:proofErr w:type="spellEnd"/>
      <w:r w:rsidR="007207A8">
        <w:rPr>
          <w:lang w:val="lt-LT"/>
        </w:rPr>
        <w:t xml:space="preserve"> pateiktą siūlym</w:t>
      </w:r>
      <w:r w:rsidR="00AE108B">
        <w:rPr>
          <w:lang w:val="lt-LT"/>
        </w:rPr>
        <w:t>ą,</w:t>
      </w:r>
      <w:r>
        <w:rPr>
          <w:lang w:val="lt-LT"/>
        </w:rPr>
        <w:t xml:space="preserve"> kad </w:t>
      </w:r>
      <w:r w:rsidR="00E92B64">
        <w:rPr>
          <w:lang w:val="lt-LT"/>
        </w:rPr>
        <w:t xml:space="preserve">elektroniniu būdu operatyviai </w:t>
      </w:r>
      <w:r w:rsidR="009F7D26">
        <w:rPr>
          <w:lang w:val="lt-LT"/>
        </w:rPr>
        <w:t>b</w:t>
      </w:r>
      <w:r w:rsidR="00F5526F">
        <w:rPr>
          <w:lang w:val="lt-LT"/>
        </w:rPr>
        <w:t xml:space="preserve">ūtų </w:t>
      </w:r>
      <w:r w:rsidR="00E92B64">
        <w:rPr>
          <w:lang w:val="lt-LT"/>
        </w:rPr>
        <w:t>kreipt</w:t>
      </w:r>
      <w:r w:rsidR="00F5526F">
        <w:rPr>
          <w:lang w:val="lt-LT"/>
        </w:rPr>
        <w:t>asi</w:t>
      </w:r>
      <w:r w:rsidR="00E92B64">
        <w:rPr>
          <w:lang w:val="lt-LT"/>
        </w:rPr>
        <w:t xml:space="preserve"> į Komisijos sekretorę, kad ji apklausos būdu surinktų Komisijos narių nuomonę arba, esant poreikiui, organizuotų pateiktu klausimu Komisijos posėdį.</w:t>
      </w:r>
    </w:p>
    <w:p w14:paraId="106354B0" w14:textId="2646DBED" w:rsidR="002E7C1F" w:rsidRDefault="002E7C1F" w:rsidP="00BE49A5">
      <w:pPr>
        <w:ind w:firstLine="709"/>
        <w:jc w:val="both"/>
        <w:rPr>
          <w:lang w:val="lt-LT"/>
        </w:rPr>
      </w:pPr>
      <w:r>
        <w:rPr>
          <w:lang w:val="lt-LT"/>
        </w:rPr>
        <w:t>„Už“ – bendru sutarimu.</w:t>
      </w:r>
    </w:p>
    <w:p w14:paraId="66D23208" w14:textId="2EF525C8" w:rsidR="003C6553" w:rsidRDefault="0053739A" w:rsidP="00BE49A5">
      <w:pPr>
        <w:ind w:firstLine="709"/>
        <w:jc w:val="both"/>
        <w:rPr>
          <w:lang w:val="lt-LT"/>
        </w:rPr>
      </w:pPr>
      <w:r>
        <w:rPr>
          <w:lang w:val="lt-LT"/>
        </w:rPr>
        <w:t xml:space="preserve">Posėdžio pirmininkas </w:t>
      </w:r>
      <w:r w:rsidR="0085014D">
        <w:rPr>
          <w:lang w:val="lt-LT"/>
        </w:rPr>
        <w:t>klausia, ar būtų kas nors už alternatyvų siūlymą</w:t>
      </w:r>
      <w:r w:rsidR="007832E6">
        <w:rPr>
          <w:lang w:val="lt-LT"/>
        </w:rPr>
        <w:t xml:space="preserve">, kad būtų išdiskutuotos gairės ir </w:t>
      </w:r>
      <w:r w:rsidR="00E36EE1">
        <w:rPr>
          <w:lang w:val="lt-LT"/>
        </w:rPr>
        <w:t xml:space="preserve">jomis remiantis prašytume atitinkamus specialistus </w:t>
      </w:r>
      <w:r w:rsidR="00D51653">
        <w:rPr>
          <w:lang w:val="lt-LT"/>
        </w:rPr>
        <w:t>priimti sprendimą</w:t>
      </w:r>
      <w:r w:rsidR="0085014D">
        <w:rPr>
          <w:lang w:val="lt-LT"/>
        </w:rPr>
        <w:t>,</w:t>
      </w:r>
      <w:r w:rsidR="00D51653">
        <w:rPr>
          <w:lang w:val="lt-LT"/>
        </w:rPr>
        <w:t xml:space="preserve"> neįtraukiant Komisijos.</w:t>
      </w:r>
    </w:p>
    <w:p w14:paraId="33500D46" w14:textId="3E67A012" w:rsidR="00D51653" w:rsidRDefault="00D51653" w:rsidP="00BE49A5">
      <w:pPr>
        <w:ind w:firstLine="709"/>
        <w:jc w:val="both"/>
        <w:rPr>
          <w:lang w:val="lt-LT"/>
        </w:rPr>
      </w:pPr>
      <w:r>
        <w:rPr>
          <w:lang w:val="lt-LT"/>
        </w:rPr>
        <w:t>Balsuojančių nebuvo.</w:t>
      </w:r>
    </w:p>
    <w:p w14:paraId="0D25E115" w14:textId="4989CAA3" w:rsidR="00FC3278" w:rsidRDefault="00BE49A5" w:rsidP="00260845">
      <w:pPr>
        <w:ind w:firstLine="709"/>
        <w:jc w:val="both"/>
        <w:rPr>
          <w:sz w:val="22"/>
          <w:szCs w:val="22"/>
          <w:lang w:val="lt-LT"/>
        </w:rPr>
      </w:pPr>
      <w:r>
        <w:rPr>
          <w:lang w:val="lt-LT"/>
        </w:rPr>
        <w:t>NUSPRĘSTA.</w:t>
      </w:r>
      <w:r w:rsidR="00260845">
        <w:rPr>
          <w:lang w:val="lt-LT"/>
        </w:rPr>
        <w:t xml:space="preserve"> </w:t>
      </w:r>
      <w:proofErr w:type="spellStart"/>
      <w:r w:rsidR="00FC3278">
        <w:t>Prašyti</w:t>
      </w:r>
      <w:proofErr w:type="spellEnd"/>
      <w:r w:rsidR="00FC3278">
        <w:t xml:space="preserve"> </w:t>
      </w:r>
      <w:proofErr w:type="spellStart"/>
      <w:r w:rsidR="00FC3278">
        <w:t>Administracinės</w:t>
      </w:r>
      <w:proofErr w:type="spellEnd"/>
      <w:r w:rsidR="00FC3278">
        <w:t xml:space="preserve"> </w:t>
      </w:r>
      <w:proofErr w:type="spellStart"/>
      <w:r w:rsidR="00FC3278">
        <w:t>veiklos</w:t>
      </w:r>
      <w:proofErr w:type="spellEnd"/>
      <w:r w:rsidR="00FC3278">
        <w:t xml:space="preserve"> </w:t>
      </w:r>
      <w:proofErr w:type="spellStart"/>
      <w:r w:rsidR="00FC3278">
        <w:t>skyriaus</w:t>
      </w:r>
      <w:proofErr w:type="spellEnd"/>
      <w:r w:rsidR="00FC3278">
        <w:t xml:space="preserve"> </w:t>
      </w:r>
      <w:proofErr w:type="spellStart"/>
      <w:r w:rsidR="00FC3278">
        <w:t>ir</w:t>
      </w:r>
      <w:proofErr w:type="spellEnd"/>
      <w:r w:rsidR="00FC3278">
        <w:t xml:space="preserve"> </w:t>
      </w:r>
      <w:proofErr w:type="spellStart"/>
      <w:r w:rsidR="00FC3278">
        <w:t>Renginių</w:t>
      </w:r>
      <w:proofErr w:type="spellEnd"/>
      <w:r w:rsidR="00FC3278">
        <w:t xml:space="preserve"> </w:t>
      </w:r>
      <w:proofErr w:type="spellStart"/>
      <w:r w:rsidR="00FC3278">
        <w:t>derinimo</w:t>
      </w:r>
      <w:proofErr w:type="spellEnd"/>
      <w:r w:rsidR="00FC3278">
        <w:t xml:space="preserve"> </w:t>
      </w:r>
      <w:proofErr w:type="spellStart"/>
      <w:r w:rsidR="00FC3278">
        <w:t>komisijos</w:t>
      </w:r>
      <w:proofErr w:type="spellEnd"/>
      <w:r w:rsidR="00FC3278">
        <w:t xml:space="preserve">, </w:t>
      </w:r>
      <w:proofErr w:type="spellStart"/>
      <w:r w:rsidR="00FC3278">
        <w:t>gavus</w:t>
      </w:r>
      <w:proofErr w:type="spellEnd"/>
      <w:r w:rsidR="00FC3278">
        <w:t xml:space="preserve"> </w:t>
      </w:r>
      <w:proofErr w:type="spellStart"/>
      <w:r w:rsidR="00FC3278">
        <w:t>prašymą</w:t>
      </w:r>
      <w:proofErr w:type="spellEnd"/>
      <w:r w:rsidR="00FC3278">
        <w:t xml:space="preserve"> </w:t>
      </w:r>
      <w:proofErr w:type="spellStart"/>
      <w:r w:rsidR="00FC3278">
        <w:t>leisti</w:t>
      </w:r>
      <w:proofErr w:type="spellEnd"/>
      <w:r w:rsidR="00FC3278">
        <w:t xml:space="preserve"> </w:t>
      </w:r>
      <w:proofErr w:type="spellStart"/>
      <w:r w:rsidR="00FC3278">
        <w:t>organizuoti</w:t>
      </w:r>
      <w:proofErr w:type="spellEnd"/>
      <w:r w:rsidR="00FC3278">
        <w:t xml:space="preserve"> </w:t>
      </w:r>
      <w:proofErr w:type="spellStart"/>
      <w:r w:rsidR="00FC3278">
        <w:t>renginį</w:t>
      </w:r>
      <w:proofErr w:type="spellEnd"/>
      <w:r w:rsidR="00FC3278">
        <w:t xml:space="preserve">, </w:t>
      </w:r>
      <w:proofErr w:type="spellStart"/>
      <w:r w:rsidR="00FC3278">
        <w:t>susijusį</w:t>
      </w:r>
      <w:proofErr w:type="spellEnd"/>
      <w:r w:rsidR="00FC3278">
        <w:t xml:space="preserve"> </w:t>
      </w:r>
      <w:proofErr w:type="spellStart"/>
      <w:r w:rsidR="00FC3278">
        <w:t>su</w:t>
      </w:r>
      <w:proofErr w:type="spellEnd"/>
      <w:r w:rsidR="00FC3278">
        <w:t xml:space="preserve"> </w:t>
      </w:r>
      <w:proofErr w:type="spellStart"/>
      <w:r w:rsidR="00FC3278">
        <w:t>paminklų</w:t>
      </w:r>
      <w:proofErr w:type="spellEnd"/>
      <w:r w:rsidR="00FC3278">
        <w:t xml:space="preserve"> </w:t>
      </w:r>
      <w:proofErr w:type="spellStart"/>
      <w:r w:rsidR="00FC3278">
        <w:t>panaudojimu</w:t>
      </w:r>
      <w:proofErr w:type="spellEnd"/>
      <w:r w:rsidR="00FC3278">
        <w:t xml:space="preserve">, </w:t>
      </w:r>
      <w:proofErr w:type="spellStart"/>
      <w:r w:rsidR="00FC3278">
        <w:t>elektroniniu</w:t>
      </w:r>
      <w:proofErr w:type="spellEnd"/>
      <w:r w:rsidR="00FC3278">
        <w:t xml:space="preserve"> </w:t>
      </w:r>
      <w:proofErr w:type="spellStart"/>
      <w:r w:rsidR="00FC3278">
        <w:t>paštu</w:t>
      </w:r>
      <w:proofErr w:type="spellEnd"/>
      <w:r w:rsidR="00FC3278">
        <w:t xml:space="preserve"> </w:t>
      </w:r>
      <w:proofErr w:type="spellStart"/>
      <w:r w:rsidR="00FC3278">
        <w:t>iškart</w:t>
      </w:r>
      <w:proofErr w:type="spellEnd"/>
      <w:r w:rsidR="00FC3278">
        <w:t xml:space="preserve"> </w:t>
      </w:r>
      <w:proofErr w:type="spellStart"/>
      <w:r w:rsidR="00FC3278">
        <w:t>kreiptis</w:t>
      </w:r>
      <w:proofErr w:type="spellEnd"/>
      <w:r w:rsidR="00FC3278">
        <w:t xml:space="preserve"> į </w:t>
      </w:r>
      <w:proofErr w:type="spellStart"/>
      <w:r w:rsidR="00FC3278">
        <w:t>Komisijos</w:t>
      </w:r>
      <w:proofErr w:type="spellEnd"/>
      <w:r w:rsidR="00FC3278">
        <w:t xml:space="preserve"> </w:t>
      </w:r>
      <w:proofErr w:type="spellStart"/>
      <w:r w:rsidR="00FC3278">
        <w:t>sekretorę</w:t>
      </w:r>
      <w:proofErr w:type="spellEnd"/>
      <w:r w:rsidR="00FC3278">
        <w:t xml:space="preserve">, </w:t>
      </w:r>
      <w:proofErr w:type="spellStart"/>
      <w:r w:rsidR="00FC3278">
        <w:t>kad</w:t>
      </w:r>
      <w:proofErr w:type="spellEnd"/>
      <w:r w:rsidR="00FC3278">
        <w:t xml:space="preserve"> ji </w:t>
      </w:r>
      <w:proofErr w:type="spellStart"/>
      <w:r w:rsidR="00FC3278">
        <w:t>apklausos</w:t>
      </w:r>
      <w:proofErr w:type="spellEnd"/>
      <w:r w:rsidR="00FC3278">
        <w:t xml:space="preserve"> </w:t>
      </w:r>
      <w:proofErr w:type="spellStart"/>
      <w:r w:rsidR="00FC3278">
        <w:t>būdu</w:t>
      </w:r>
      <w:proofErr w:type="spellEnd"/>
      <w:r w:rsidR="00FC3278">
        <w:t xml:space="preserve"> </w:t>
      </w:r>
      <w:proofErr w:type="spellStart"/>
      <w:r w:rsidR="00FC3278">
        <w:t>surinktų</w:t>
      </w:r>
      <w:proofErr w:type="spellEnd"/>
      <w:r w:rsidR="00FC3278">
        <w:t xml:space="preserve"> </w:t>
      </w:r>
      <w:proofErr w:type="spellStart"/>
      <w:r w:rsidR="00FC3278">
        <w:t>Komisijos</w:t>
      </w:r>
      <w:proofErr w:type="spellEnd"/>
      <w:r w:rsidR="00FC3278">
        <w:t xml:space="preserve"> </w:t>
      </w:r>
      <w:proofErr w:type="spellStart"/>
      <w:r w:rsidR="00FC3278">
        <w:t>narių</w:t>
      </w:r>
      <w:proofErr w:type="spellEnd"/>
      <w:r w:rsidR="00FC3278">
        <w:t xml:space="preserve"> </w:t>
      </w:r>
      <w:proofErr w:type="spellStart"/>
      <w:r w:rsidR="00FC3278">
        <w:t>nuomonę</w:t>
      </w:r>
      <w:proofErr w:type="spellEnd"/>
      <w:r w:rsidR="00FC3278">
        <w:t xml:space="preserve"> </w:t>
      </w:r>
      <w:proofErr w:type="spellStart"/>
      <w:r w:rsidR="00FC3278">
        <w:t>arba</w:t>
      </w:r>
      <w:proofErr w:type="spellEnd"/>
      <w:r w:rsidR="00FC3278">
        <w:t xml:space="preserve">, </w:t>
      </w:r>
      <w:proofErr w:type="spellStart"/>
      <w:r w:rsidR="00FC3278">
        <w:t>esant</w:t>
      </w:r>
      <w:proofErr w:type="spellEnd"/>
      <w:r w:rsidR="00FC3278">
        <w:t xml:space="preserve"> </w:t>
      </w:r>
      <w:proofErr w:type="spellStart"/>
      <w:r w:rsidR="00FC3278">
        <w:t>poreikiui</w:t>
      </w:r>
      <w:proofErr w:type="spellEnd"/>
      <w:r w:rsidR="00FC3278">
        <w:t xml:space="preserve">, </w:t>
      </w:r>
      <w:proofErr w:type="spellStart"/>
      <w:r w:rsidR="00FC3278">
        <w:t>organizuotų</w:t>
      </w:r>
      <w:proofErr w:type="spellEnd"/>
      <w:r w:rsidR="00FC3278">
        <w:t xml:space="preserve"> </w:t>
      </w:r>
      <w:proofErr w:type="spellStart"/>
      <w:r w:rsidR="00FC3278">
        <w:t>pateiktu</w:t>
      </w:r>
      <w:proofErr w:type="spellEnd"/>
      <w:r w:rsidR="00FC3278">
        <w:t xml:space="preserve"> </w:t>
      </w:r>
      <w:proofErr w:type="spellStart"/>
      <w:r w:rsidR="00FC3278">
        <w:t>klausimu</w:t>
      </w:r>
      <w:proofErr w:type="spellEnd"/>
      <w:r w:rsidR="00FC3278">
        <w:t xml:space="preserve"> </w:t>
      </w:r>
      <w:proofErr w:type="spellStart"/>
      <w:r w:rsidR="00FC3278">
        <w:t>Komisijos</w:t>
      </w:r>
      <w:proofErr w:type="spellEnd"/>
      <w:r w:rsidR="00FC3278">
        <w:t xml:space="preserve"> </w:t>
      </w:r>
      <w:proofErr w:type="spellStart"/>
      <w:r w:rsidR="00FC3278">
        <w:t>posėdį</w:t>
      </w:r>
      <w:proofErr w:type="spellEnd"/>
      <w:r w:rsidR="00FC3278">
        <w:t>.</w:t>
      </w:r>
    </w:p>
    <w:p w14:paraId="49098526" w14:textId="6CBE3CDB" w:rsidR="00BE49A5" w:rsidRPr="00C87171" w:rsidRDefault="00BE49A5" w:rsidP="00BE49A5">
      <w:pPr>
        <w:ind w:firstLine="709"/>
        <w:jc w:val="both"/>
        <w:rPr>
          <w:lang w:val="lt-LT"/>
        </w:rPr>
      </w:pPr>
    </w:p>
    <w:p w14:paraId="4D973715" w14:textId="257A9C04" w:rsidR="00A17E68" w:rsidRDefault="00A17E68" w:rsidP="00A17E68">
      <w:pPr>
        <w:ind w:firstLine="709"/>
        <w:jc w:val="both"/>
        <w:rPr>
          <w:lang w:val="lt-LT"/>
        </w:rPr>
      </w:pPr>
      <w:r>
        <w:rPr>
          <w:lang w:val="lt-LT"/>
        </w:rPr>
        <w:t xml:space="preserve">4. </w:t>
      </w:r>
      <w:r w:rsidR="00712ACE">
        <w:t xml:space="preserve">SVARSTYTA. </w:t>
      </w:r>
      <w:r>
        <w:rPr>
          <w:lang w:val="lt-LT"/>
        </w:rPr>
        <w:t>DĖL BEVARDŽIŲ  GATVIŲ  PAVADINIMŲ  SUTEIKIMO  IR  GATVIŲ  AŠINIŲ LINIJŲ TIKSLINIMO.</w:t>
      </w:r>
    </w:p>
    <w:p w14:paraId="66D42E87" w14:textId="2673764A" w:rsidR="00515FA2" w:rsidRDefault="00BE49A5" w:rsidP="00BE49A5">
      <w:pPr>
        <w:ind w:firstLine="709"/>
        <w:jc w:val="both"/>
        <w:rPr>
          <w:spacing w:val="-5"/>
        </w:rPr>
      </w:pPr>
      <w:r>
        <w:rPr>
          <w:lang w:val="lt-LT"/>
        </w:rPr>
        <w:t xml:space="preserve">Žemės tvarkymo ir administravimo skyriaus vedėja R. Rudukienė </w:t>
      </w:r>
      <w:proofErr w:type="spellStart"/>
      <w:r w:rsidR="00015957">
        <w:t>informuoja</w:t>
      </w:r>
      <w:proofErr w:type="spellEnd"/>
      <w:r w:rsidR="00015957">
        <w:t xml:space="preserve"> </w:t>
      </w:r>
      <w:proofErr w:type="spellStart"/>
      <w:r w:rsidR="00015957">
        <w:t>apie</w:t>
      </w:r>
      <w:proofErr w:type="spellEnd"/>
      <w:r w:rsidR="00015957">
        <w:t xml:space="preserve"> </w:t>
      </w:r>
      <w:proofErr w:type="spellStart"/>
      <w:r w:rsidR="00015957">
        <w:t>naujai</w:t>
      </w:r>
      <w:proofErr w:type="spellEnd"/>
      <w:r w:rsidR="00015957">
        <w:t xml:space="preserve"> </w:t>
      </w:r>
      <w:proofErr w:type="spellStart"/>
      <w:r w:rsidR="00015957">
        <w:t>suformuotas</w:t>
      </w:r>
      <w:proofErr w:type="spellEnd"/>
      <w:r w:rsidR="00015957">
        <w:t xml:space="preserve"> </w:t>
      </w:r>
      <w:proofErr w:type="spellStart"/>
      <w:r w:rsidR="00015957">
        <w:t>gatves</w:t>
      </w:r>
      <w:proofErr w:type="spellEnd"/>
      <w:r w:rsidR="00015957">
        <w:t xml:space="preserve"> </w:t>
      </w:r>
      <w:proofErr w:type="spellStart"/>
      <w:r w:rsidR="00015957">
        <w:t>P</w:t>
      </w:r>
      <w:r w:rsidR="00302F36">
        <w:t>ilaitės</w:t>
      </w:r>
      <w:proofErr w:type="spellEnd"/>
      <w:r w:rsidR="00BF515B">
        <w:t xml:space="preserve"> </w:t>
      </w:r>
      <w:proofErr w:type="spellStart"/>
      <w:r w:rsidR="00BF515B">
        <w:t>ir</w:t>
      </w:r>
      <w:proofErr w:type="spellEnd"/>
      <w:r w:rsidR="00425054">
        <w:t xml:space="preserve"> </w:t>
      </w:r>
      <w:proofErr w:type="spellStart"/>
      <w:r w:rsidR="00425054">
        <w:t>Rasų</w:t>
      </w:r>
      <w:proofErr w:type="spellEnd"/>
      <w:r w:rsidR="00015957">
        <w:t xml:space="preserve"> </w:t>
      </w:r>
      <w:proofErr w:type="spellStart"/>
      <w:r w:rsidR="00015957">
        <w:t>seniūnijo</w:t>
      </w:r>
      <w:r w:rsidR="00BF515B">
        <w:t>se</w:t>
      </w:r>
      <w:proofErr w:type="spellEnd"/>
      <w:r w:rsidR="00BF515B">
        <w:t xml:space="preserve">. </w:t>
      </w:r>
      <w:proofErr w:type="spellStart"/>
      <w:r w:rsidR="00BF515B">
        <w:t>Pateikia</w:t>
      </w:r>
      <w:proofErr w:type="spellEnd"/>
      <w:r w:rsidR="00015957">
        <w:rPr>
          <w:spacing w:val="-5"/>
        </w:rPr>
        <w:t xml:space="preserve"> </w:t>
      </w:r>
      <w:proofErr w:type="spellStart"/>
      <w:r w:rsidR="00015957">
        <w:rPr>
          <w:spacing w:val="-5"/>
        </w:rPr>
        <w:t>pavadinimus</w:t>
      </w:r>
      <w:proofErr w:type="spellEnd"/>
      <w:r w:rsidR="00BF515B">
        <w:rPr>
          <w:spacing w:val="-5"/>
        </w:rPr>
        <w:t xml:space="preserve">. </w:t>
      </w:r>
      <w:proofErr w:type="spellStart"/>
      <w:r w:rsidR="00BF515B">
        <w:rPr>
          <w:spacing w:val="-5"/>
        </w:rPr>
        <w:t>Pilaitės</w:t>
      </w:r>
      <w:proofErr w:type="spellEnd"/>
      <w:r w:rsidR="00BF515B">
        <w:rPr>
          <w:spacing w:val="-5"/>
        </w:rPr>
        <w:t xml:space="preserve"> </w:t>
      </w:r>
      <w:proofErr w:type="spellStart"/>
      <w:r w:rsidR="00BF515B">
        <w:rPr>
          <w:spacing w:val="-5"/>
        </w:rPr>
        <w:t>seniūnijoje</w:t>
      </w:r>
      <w:proofErr w:type="spellEnd"/>
      <w:r w:rsidR="00BF515B">
        <w:rPr>
          <w:spacing w:val="-5"/>
        </w:rPr>
        <w:t xml:space="preserve"> </w:t>
      </w:r>
      <w:proofErr w:type="spellStart"/>
      <w:r w:rsidR="00BF515B">
        <w:rPr>
          <w:spacing w:val="-5"/>
        </w:rPr>
        <w:t>siūlo</w:t>
      </w:r>
      <w:proofErr w:type="spellEnd"/>
      <w:r w:rsidR="00BF515B">
        <w:rPr>
          <w:spacing w:val="-5"/>
        </w:rPr>
        <w:t xml:space="preserve"> </w:t>
      </w:r>
      <w:proofErr w:type="spellStart"/>
      <w:r w:rsidR="00337B65">
        <w:rPr>
          <w:spacing w:val="-5"/>
        </w:rPr>
        <w:t>Raistpilio</w:t>
      </w:r>
      <w:proofErr w:type="spellEnd"/>
      <w:r w:rsidR="00273ADC">
        <w:rPr>
          <w:spacing w:val="-5"/>
        </w:rPr>
        <w:t xml:space="preserve"> (</w:t>
      </w:r>
      <w:proofErr w:type="spellStart"/>
      <w:r w:rsidR="00273ADC">
        <w:rPr>
          <w:spacing w:val="-5"/>
        </w:rPr>
        <w:t>miestas</w:t>
      </w:r>
      <w:proofErr w:type="spellEnd"/>
      <w:r w:rsidR="00273ADC">
        <w:rPr>
          <w:spacing w:val="-5"/>
        </w:rPr>
        <w:t xml:space="preserve"> </w:t>
      </w:r>
      <w:proofErr w:type="spellStart"/>
      <w:r w:rsidR="00273ADC">
        <w:rPr>
          <w:spacing w:val="-5"/>
        </w:rPr>
        <w:t>Varmijos</w:t>
      </w:r>
      <w:proofErr w:type="spellEnd"/>
      <w:r w:rsidR="00273ADC">
        <w:rPr>
          <w:spacing w:val="-5"/>
        </w:rPr>
        <w:t xml:space="preserve"> </w:t>
      </w:r>
      <w:proofErr w:type="spellStart"/>
      <w:r w:rsidR="00273ADC">
        <w:rPr>
          <w:spacing w:val="-5"/>
        </w:rPr>
        <w:t>Mozūruose</w:t>
      </w:r>
      <w:proofErr w:type="spellEnd"/>
      <w:r w:rsidR="00273ADC">
        <w:rPr>
          <w:spacing w:val="-5"/>
        </w:rPr>
        <w:t>)</w:t>
      </w:r>
      <w:r w:rsidR="00337B65">
        <w:rPr>
          <w:spacing w:val="-5"/>
        </w:rPr>
        <w:t xml:space="preserve"> </w:t>
      </w:r>
      <w:proofErr w:type="spellStart"/>
      <w:r w:rsidR="00337B65">
        <w:rPr>
          <w:spacing w:val="-5"/>
        </w:rPr>
        <w:t>ir</w:t>
      </w:r>
      <w:proofErr w:type="spellEnd"/>
      <w:r w:rsidR="00337B65">
        <w:rPr>
          <w:spacing w:val="-5"/>
        </w:rPr>
        <w:t xml:space="preserve"> </w:t>
      </w:r>
      <w:proofErr w:type="spellStart"/>
      <w:r w:rsidR="00BC7A62">
        <w:rPr>
          <w:spacing w:val="-5"/>
        </w:rPr>
        <w:t>Bartėnų</w:t>
      </w:r>
      <w:proofErr w:type="spellEnd"/>
      <w:r w:rsidR="00BC7A62">
        <w:rPr>
          <w:spacing w:val="-5"/>
        </w:rPr>
        <w:t xml:space="preserve"> </w:t>
      </w:r>
      <w:r w:rsidR="00881934">
        <w:rPr>
          <w:spacing w:val="-5"/>
        </w:rPr>
        <w:t>(</w:t>
      </w:r>
      <w:proofErr w:type="spellStart"/>
      <w:r w:rsidR="00881934">
        <w:rPr>
          <w:spacing w:val="-5"/>
        </w:rPr>
        <w:t>Mažosios</w:t>
      </w:r>
      <w:proofErr w:type="spellEnd"/>
      <w:r w:rsidR="00881934">
        <w:rPr>
          <w:spacing w:val="-5"/>
        </w:rPr>
        <w:t xml:space="preserve"> Lietuvos </w:t>
      </w:r>
      <w:proofErr w:type="spellStart"/>
      <w:r w:rsidR="00881934">
        <w:rPr>
          <w:spacing w:val="-5"/>
        </w:rPr>
        <w:t>gyvenvietė</w:t>
      </w:r>
      <w:proofErr w:type="spellEnd"/>
      <w:r w:rsidR="00881934">
        <w:rPr>
          <w:spacing w:val="-5"/>
        </w:rPr>
        <w:t>)</w:t>
      </w:r>
      <w:r w:rsidR="00494213">
        <w:rPr>
          <w:spacing w:val="-5"/>
        </w:rPr>
        <w:t xml:space="preserve"> </w:t>
      </w:r>
      <w:proofErr w:type="spellStart"/>
      <w:r w:rsidR="00BC7A62">
        <w:rPr>
          <w:spacing w:val="-5"/>
        </w:rPr>
        <w:t>pavadinimus</w:t>
      </w:r>
      <w:proofErr w:type="spellEnd"/>
      <w:r w:rsidR="00BC7A62">
        <w:rPr>
          <w:spacing w:val="-5"/>
        </w:rPr>
        <w:t xml:space="preserve">, </w:t>
      </w:r>
    </w:p>
    <w:p w14:paraId="17CF62B4" w14:textId="4FA191E6" w:rsidR="00515FA2" w:rsidRDefault="00C06F7C" w:rsidP="00BE49A5">
      <w:pPr>
        <w:ind w:firstLine="709"/>
        <w:jc w:val="both"/>
        <w:rPr>
          <w:spacing w:val="-5"/>
        </w:rPr>
      </w:pPr>
      <w:r>
        <w:rPr>
          <w:spacing w:val="-5"/>
        </w:rPr>
        <w:t xml:space="preserve">N. Černiauskas </w:t>
      </w:r>
      <w:proofErr w:type="spellStart"/>
      <w:r>
        <w:rPr>
          <w:spacing w:val="-5"/>
        </w:rPr>
        <w:t>sako</w:t>
      </w:r>
      <w:proofErr w:type="spellEnd"/>
      <w:r>
        <w:rPr>
          <w:spacing w:val="-5"/>
        </w:rPr>
        <w:t xml:space="preserve">, </w:t>
      </w:r>
      <w:proofErr w:type="spellStart"/>
      <w:r>
        <w:rPr>
          <w:spacing w:val="-5"/>
        </w:rPr>
        <w:t>kad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šalia</w:t>
      </w:r>
      <w:proofErr w:type="spellEnd"/>
      <w:r>
        <w:rPr>
          <w:spacing w:val="-5"/>
        </w:rPr>
        <w:t xml:space="preserve"> </w:t>
      </w:r>
      <w:proofErr w:type="spellStart"/>
      <w:r w:rsidR="009E7FC3">
        <w:rPr>
          <w:spacing w:val="-5"/>
        </w:rPr>
        <w:t>bevardės</w:t>
      </w:r>
      <w:proofErr w:type="spellEnd"/>
      <w:r w:rsidR="009E7FC3">
        <w:rPr>
          <w:spacing w:val="-5"/>
        </w:rPr>
        <w:t xml:space="preserve"> </w:t>
      </w:r>
      <w:proofErr w:type="spellStart"/>
      <w:r w:rsidR="009E7FC3">
        <w:rPr>
          <w:spacing w:val="-5"/>
        </w:rPr>
        <w:t>gatvės</w:t>
      </w:r>
      <w:proofErr w:type="spellEnd"/>
      <w:r w:rsidR="009E7FC3">
        <w:rPr>
          <w:spacing w:val="-5"/>
        </w:rPr>
        <w:t xml:space="preserve"> </w:t>
      </w:r>
      <w:proofErr w:type="spellStart"/>
      <w:r w:rsidR="009E7FC3">
        <w:rPr>
          <w:spacing w:val="-5"/>
        </w:rPr>
        <w:t>yra</w:t>
      </w:r>
      <w:proofErr w:type="spellEnd"/>
      <w:r w:rsidR="009E7FC3">
        <w:rPr>
          <w:spacing w:val="-5"/>
        </w:rPr>
        <w:t xml:space="preserve"> T. M</w:t>
      </w:r>
      <w:r w:rsidR="00902475">
        <w:rPr>
          <w:spacing w:val="-5"/>
        </w:rPr>
        <w:t xml:space="preserve">ano </w:t>
      </w:r>
      <w:proofErr w:type="spellStart"/>
      <w:r w:rsidR="00902475">
        <w:rPr>
          <w:spacing w:val="-5"/>
        </w:rPr>
        <w:t>gatvė</w:t>
      </w:r>
      <w:proofErr w:type="spellEnd"/>
      <w:r w:rsidR="00881C2F">
        <w:rPr>
          <w:spacing w:val="-5"/>
        </w:rPr>
        <w:t xml:space="preserve"> </w:t>
      </w:r>
      <w:proofErr w:type="spellStart"/>
      <w:r w:rsidR="00881C2F">
        <w:rPr>
          <w:spacing w:val="-5"/>
        </w:rPr>
        <w:t>ir</w:t>
      </w:r>
      <w:proofErr w:type="spellEnd"/>
      <w:r w:rsidR="00881C2F">
        <w:rPr>
          <w:spacing w:val="-5"/>
        </w:rPr>
        <w:t xml:space="preserve"> </w:t>
      </w:r>
      <w:proofErr w:type="spellStart"/>
      <w:r w:rsidR="00902475">
        <w:rPr>
          <w:spacing w:val="-5"/>
        </w:rPr>
        <w:t>namo</w:t>
      </w:r>
      <w:proofErr w:type="spellEnd"/>
      <w:r w:rsidR="00902475">
        <w:rPr>
          <w:spacing w:val="-5"/>
        </w:rPr>
        <w:t xml:space="preserve">, </w:t>
      </w:r>
      <w:proofErr w:type="spellStart"/>
      <w:r w:rsidR="00902475">
        <w:rPr>
          <w:spacing w:val="-5"/>
        </w:rPr>
        <w:t>kad</w:t>
      </w:r>
      <w:proofErr w:type="spellEnd"/>
      <w:r w:rsidR="00902475">
        <w:rPr>
          <w:spacing w:val="-5"/>
        </w:rPr>
        <w:t xml:space="preserve"> </w:t>
      </w:r>
      <w:proofErr w:type="spellStart"/>
      <w:r w:rsidR="00902475">
        <w:rPr>
          <w:spacing w:val="-5"/>
        </w:rPr>
        <w:t>Mažosios</w:t>
      </w:r>
      <w:proofErr w:type="spellEnd"/>
      <w:r w:rsidR="00902475">
        <w:rPr>
          <w:spacing w:val="-5"/>
        </w:rPr>
        <w:t xml:space="preserve"> Lietuvos </w:t>
      </w:r>
      <w:proofErr w:type="spellStart"/>
      <w:r w:rsidR="00902475">
        <w:rPr>
          <w:spacing w:val="-5"/>
        </w:rPr>
        <w:t>tematiką</w:t>
      </w:r>
      <w:proofErr w:type="spellEnd"/>
      <w:r w:rsidR="00902475">
        <w:rPr>
          <w:spacing w:val="-5"/>
        </w:rPr>
        <w:t xml:space="preserve"> </w:t>
      </w:r>
      <w:proofErr w:type="spellStart"/>
      <w:r w:rsidR="00902475">
        <w:rPr>
          <w:spacing w:val="-5"/>
        </w:rPr>
        <w:t>galima</w:t>
      </w:r>
      <w:proofErr w:type="spellEnd"/>
      <w:r w:rsidR="00902475">
        <w:rPr>
          <w:spacing w:val="-5"/>
        </w:rPr>
        <w:t xml:space="preserve"> </w:t>
      </w:r>
      <w:proofErr w:type="spellStart"/>
      <w:r w:rsidR="00902475">
        <w:rPr>
          <w:spacing w:val="-5"/>
        </w:rPr>
        <w:t>atskleisti</w:t>
      </w:r>
      <w:proofErr w:type="spellEnd"/>
      <w:r w:rsidR="00902475">
        <w:rPr>
          <w:spacing w:val="-5"/>
        </w:rPr>
        <w:t xml:space="preserve"> </w:t>
      </w:r>
      <w:proofErr w:type="spellStart"/>
      <w:r w:rsidR="00902475">
        <w:rPr>
          <w:spacing w:val="-5"/>
        </w:rPr>
        <w:t>ir</w:t>
      </w:r>
      <w:proofErr w:type="spellEnd"/>
      <w:r w:rsidR="00902475">
        <w:rPr>
          <w:spacing w:val="-5"/>
        </w:rPr>
        <w:t xml:space="preserve"> per </w:t>
      </w:r>
      <w:proofErr w:type="spellStart"/>
      <w:r w:rsidR="00902475">
        <w:rPr>
          <w:spacing w:val="-5"/>
        </w:rPr>
        <w:t>asmenybes</w:t>
      </w:r>
      <w:proofErr w:type="spellEnd"/>
      <w:r w:rsidR="00902475">
        <w:rPr>
          <w:spacing w:val="-5"/>
        </w:rPr>
        <w:t xml:space="preserve">. Jo </w:t>
      </w:r>
      <w:proofErr w:type="spellStart"/>
      <w:r w:rsidR="00902475">
        <w:rPr>
          <w:spacing w:val="-5"/>
        </w:rPr>
        <w:t>nuomone</w:t>
      </w:r>
      <w:proofErr w:type="spellEnd"/>
      <w:r w:rsidR="00EF1EB5">
        <w:rPr>
          <w:spacing w:val="-5"/>
        </w:rPr>
        <w:t xml:space="preserve"> </w:t>
      </w:r>
      <w:proofErr w:type="spellStart"/>
      <w:r w:rsidR="00EF1EB5">
        <w:rPr>
          <w:spacing w:val="-5"/>
        </w:rPr>
        <w:t>Vilniuje</w:t>
      </w:r>
      <w:proofErr w:type="spellEnd"/>
      <w:r w:rsidR="00EF1EB5">
        <w:rPr>
          <w:spacing w:val="-5"/>
        </w:rPr>
        <w:t xml:space="preserve"> </w:t>
      </w:r>
      <w:proofErr w:type="spellStart"/>
      <w:r w:rsidR="00EF1EB5">
        <w:rPr>
          <w:spacing w:val="-5"/>
        </w:rPr>
        <w:t>nėra</w:t>
      </w:r>
      <w:proofErr w:type="spellEnd"/>
      <w:r w:rsidR="00EF1EB5">
        <w:rPr>
          <w:spacing w:val="-5"/>
        </w:rPr>
        <w:t xml:space="preserve"> </w:t>
      </w:r>
      <w:proofErr w:type="spellStart"/>
      <w:r w:rsidR="00EF1EB5">
        <w:rPr>
          <w:spacing w:val="-5"/>
        </w:rPr>
        <w:t>nei</w:t>
      </w:r>
      <w:proofErr w:type="spellEnd"/>
      <w:r w:rsidR="00EF1EB5">
        <w:rPr>
          <w:spacing w:val="-5"/>
        </w:rPr>
        <w:t xml:space="preserve"> </w:t>
      </w:r>
      <w:proofErr w:type="spellStart"/>
      <w:r w:rsidR="00EF1EB5">
        <w:rPr>
          <w:spacing w:val="-5"/>
        </w:rPr>
        <w:t>vienos</w:t>
      </w:r>
      <w:proofErr w:type="spellEnd"/>
      <w:r w:rsidR="00EF1EB5">
        <w:rPr>
          <w:spacing w:val="-5"/>
        </w:rPr>
        <w:t xml:space="preserve"> </w:t>
      </w:r>
      <w:proofErr w:type="spellStart"/>
      <w:r w:rsidR="00EF1EB5">
        <w:rPr>
          <w:spacing w:val="-5"/>
        </w:rPr>
        <w:t>vietos</w:t>
      </w:r>
      <w:proofErr w:type="spellEnd"/>
      <w:r w:rsidR="00EF1EB5">
        <w:rPr>
          <w:spacing w:val="-5"/>
        </w:rPr>
        <w:t xml:space="preserve"> </w:t>
      </w:r>
      <w:proofErr w:type="spellStart"/>
      <w:r w:rsidR="00EF1EB5">
        <w:rPr>
          <w:spacing w:val="-5"/>
        </w:rPr>
        <w:t>susijusios</w:t>
      </w:r>
      <w:proofErr w:type="spellEnd"/>
      <w:r w:rsidR="00EF1EB5">
        <w:rPr>
          <w:spacing w:val="-5"/>
        </w:rPr>
        <w:t xml:space="preserve"> </w:t>
      </w:r>
      <w:proofErr w:type="spellStart"/>
      <w:r w:rsidR="00EF1EB5">
        <w:rPr>
          <w:spacing w:val="-5"/>
        </w:rPr>
        <w:t>su</w:t>
      </w:r>
      <w:proofErr w:type="spellEnd"/>
      <w:r w:rsidR="00EF1EB5">
        <w:rPr>
          <w:spacing w:val="-5"/>
        </w:rPr>
        <w:t xml:space="preserve"> </w:t>
      </w:r>
      <w:proofErr w:type="spellStart"/>
      <w:r w:rsidR="00EF1EB5">
        <w:rPr>
          <w:spacing w:val="-5"/>
        </w:rPr>
        <w:t>vienu</w:t>
      </w:r>
      <w:proofErr w:type="spellEnd"/>
      <w:r w:rsidR="00EF1EB5">
        <w:rPr>
          <w:spacing w:val="-5"/>
        </w:rPr>
        <w:t xml:space="preserve"> </w:t>
      </w:r>
      <w:proofErr w:type="spellStart"/>
      <w:r w:rsidR="00EF1EB5">
        <w:rPr>
          <w:spacing w:val="-5"/>
        </w:rPr>
        <w:t>garsiausiu</w:t>
      </w:r>
      <w:proofErr w:type="spellEnd"/>
      <w:r w:rsidR="00EF1EB5">
        <w:rPr>
          <w:spacing w:val="-5"/>
        </w:rPr>
        <w:t xml:space="preserve"> </w:t>
      </w:r>
      <w:proofErr w:type="spellStart"/>
      <w:r w:rsidR="00EF1EB5">
        <w:rPr>
          <w:spacing w:val="-5"/>
        </w:rPr>
        <w:t>dailininku</w:t>
      </w:r>
      <w:proofErr w:type="spellEnd"/>
      <w:r w:rsidR="00EF1EB5">
        <w:rPr>
          <w:spacing w:val="-5"/>
        </w:rPr>
        <w:t xml:space="preserve"> </w:t>
      </w:r>
      <w:proofErr w:type="spellStart"/>
      <w:r w:rsidR="00EF1EB5">
        <w:rPr>
          <w:spacing w:val="-5"/>
        </w:rPr>
        <w:t>i</w:t>
      </w:r>
      <w:r w:rsidR="00881C2F">
        <w:rPr>
          <w:spacing w:val="-5"/>
        </w:rPr>
        <w:t>š</w:t>
      </w:r>
      <w:proofErr w:type="spellEnd"/>
      <w:r w:rsidR="00EF1EB5">
        <w:rPr>
          <w:spacing w:val="-5"/>
        </w:rPr>
        <w:t xml:space="preserve"> </w:t>
      </w:r>
      <w:proofErr w:type="spellStart"/>
      <w:r w:rsidR="00EF1EB5">
        <w:rPr>
          <w:spacing w:val="-5"/>
        </w:rPr>
        <w:t>Mažosios</w:t>
      </w:r>
      <w:proofErr w:type="spellEnd"/>
      <w:r w:rsidR="00EF1EB5">
        <w:rPr>
          <w:spacing w:val="-5"/>
        </w:rPr>
        <w:t xml:space="preserve"> Lietuvos </w:t>
      </w:r>
      <w:proofErr w:type="spellStart"/>
      <w:r w:rsidR="00EF1EB5">
        <w:rPr>
          <w:spacing w:val="-5"/>
        </w:rPr>
        <w:t>Pranu</w:t>
      </w:r>
      <w:proofErr w:type="spellEnd"/>
      <w:r w:rsidR="00EF1EB5">
        <w:rPr>
          <w:spacing w:val="-5"/>
        </w:rPr>
        <w:t xml:space="preserve"> </w:t>
      </w:r>
      <w:proofErr w:type="spellStart"/>
      <w:r w:rsidR="00C045B9">
        <w:rPr>
          <w:spacing w:val="-5"/>
        </w:rPr>
        <w:t>Domšaičiu</w:t>
      </w:r>
      <w:proofErr w:type="spellEnd"/>
      <w:r w:rsidR="00C045B9">
        <w:rPr>
          <w:spacing w:val="-5"/>
        </w:rPr>
        <w:t xml:space="preserve">. </w:t>
      </w:r>
      <w:proofErr w:type="spellStart"/>
      <w:r w:rsidR="00C045B9">
        <w:rPr>
          <w:spacing w:val="-5"/>
        </w:rPr>
        <w:t>Siūlo</w:t>
      </w:r>
      <w:proofErr w:type="spellEnd"/>
      <w:r w:rsidR="00C045B9">
        <w:rPr>
          <w:spacing w:val="-5"/>
        </w:rPr>
        <w:t xml:space="preserve"> </w:t>
      </w:r>
      <w:proofErr w:type="spellStart"/>
      <w:r w:rsidR="00C045B9">
        <w:rPr>
          <w:spacing w:val="-5"/>
        </w:rPr>
        <w:t>minėtą</w:t>
      </w:r>
      <w:proofErr w:type="spellEnd"/>
      <w:r w:rsidR="00C045B9">
        <w:rPr>
          <w:spacing w:val="-5"/>
        </w:rPr>
        <w:t xml:space="preserve"> </w:t>
      </w:r>
      <w:proofErr w:type="spellStart"/>
      <w:r w:rsidR="00C045B9">
        <w:rPr>
          <w:spacing w:val="-5"/>
        </w:rPr>
        <w:t>gatvę</w:t>
      </w:r>
      <w:proofErr w:type="spellEnd"/>
      <w:r w:rsidR="00C045B9">
        <w:rPr>
          <w:spacing w:val="-5"/>
        </w:rPr>
        <w:t xml:space="preserve"> </w:t>
      </w:r>
      <w:proofErr w:type="spellStart"/>
      <w:r w:rsidR="00C045B9">
        <w:rPr>
          <w:spacing w:val="-5"/>
        </w:rPr>
        <w:t>pavadinti</w:t>
      </w:r>
      <w:proofErr w:type="spellEnd"/>
      <w:r w:rsidR="00C045B9">
        <w:rPr>
          <w:spacing w:val="-5"/>
        </w:rPr>
        <w:t xml:space="preserve"> </w:t>
      </w:r>
      <w:proofErr w:type="spellStart"/>
      <w:r w:rsidR="00C045B9">
        <w:rPr>
          <w:spacing w:val="-5"/>
        </w:rPr>
        <w:t>Prano</w:t>
      </w:r>
      <w:proofErr w:type="spellEnd"/>
      <w:r w:rsidR="00C045B9">
        <w:rPr>
          <w:spacing w:val="-5"/>
        </w:rPr>
        <w:t xml:space="preserve"> </w:t>
      </w:r>
      <w:proofErr w:type="spellStart"/>
      <w:r w:rsidR="00C045B9">
        <w:rPr>
          <w:spacing w:val="-5"/>
        </w:rPr>
        <w:t>Domšaičio</w:t>
      </w:r>
      <w:proofErr w:type="spellEnd"/>
      <w:r w:rsidR="00C045B9">
        <w:rPr>
          <w:spacing w:val="-5"/>
        </w:rPr>
        <w:t xml:space="preserve"> </w:t>
      </w:r>
      <w:proofErr w:type="spellStart"/>
      <w:r w:rsidR="00C045B9">
        <w:rPr>
          <w:spacing w:val="-5"/>
        </w:rPr>
        <w:t>vardu</w:t>
      </w:r>
      <w:proofErr w:type="spellEnd"/>
      <w:r w:rsidR="00C045B9">
        <w:rPr>
          <w:spacing w:val="-5"/>
        </w:rPr>
        <w:t>.</w:t>
      </w:r>
    </w:p>
    <w:p w14:paraId="5D9A1318" w14:textId="7B76B14B" w:rsidR="006A657E" w:rsidRDefault="006A657E" w:rsidP="00BE49A5">
      <w:pPr>
        <w:ind w:firstLine="709"/>
        <w:jc w:val="both"/>
        <w:rPr>
          <w:spacing w:val="-5"/>
        </w:rPr>
      </w:pPr>
      <w:r>
        <w:rPr>
          <w:spacing w:val="-5"/>
        </w:rPr>
        <w:t xml:space="preserve">L. Bilkis </w:t>
      </w:r>
      <w:proofErr w:type="spellStart"/>
      <w:r w:rsidR="001E4C7B">
        <w:rPr>
          <w:spacing w:val="-5"/>
        </w:rPr>
        <w:t>pastebi</w:t>
      </w:r>
      <w:proofErr w:type="spellEnd"/>
      <w:r w:rsidR="001E4C7B">
        <w:rPr>
          <w:spacing w:val="-5"/>
        </w:rPr>
        <w:t xml:space="preserve">, </w:t>
      </w:r>
      <w:proofErr w:type="spellStart"/>
      <w:r w:rsidR="001E4C7B">
        <w:rPr>
          <w:spacing w:val="-5"/>
        </w:rPr>
        <w:t>kad</w:t>
      </w:r>
      <w:proofErr w:type="spellEnd"/>
      <w:r w:rsidR="001E4C7B">
        <w:rPr>
          <w:spacing w:val="-5"/>
        </w:rPr>
        <w:t xml:space="preserve"> </w:t>
      </w:r>
      <w:proofErr w:type="spellStart"/>
      <w:r w:rsidR="001E4C7B">
        <w:rPr>
          <w:spacing w:val="-5"/>
        </w:rPr>
        <w:t>abu</w:t>
      </w:r>
      <w:proofErr w:type="spellEnd"/>
      <w:r w:rsidR="001E4C7B">
        <w:rPr>
          <w:spacing w:val="-5"/>
        </w:rPr>
        <w:t xml:space="preserve"> </w:t>
      </w:r>
      <w:proofErr w:type="spellStart"/>
      <w:r w:rsidR="001E4C7B">
        <w:rPr>
          <w:spacing w:val="-5"/>
        </w:rPr>
        <w:t>siūlomi</w:t>
      </w:r>
      <w:proofErr w:type="spellEnd"/>
      <w:r w:rsidR="001E4C7B">
        <w:rPr>
          <w:spacing w:val="-5"/>
        </w:rPr>
        <w:t xml:space="preserve"> </w:t>
      </w:r>
      <w:proofErr w:type="spellStart"/>
      <w:r w:rsidR="001E4C7B">
        <w:rPr>
          <w:spacing w:val="-5"/>
        </w:rPr>
        <w:t>vietovardžiai</w:t>
      </w:r>
      <w:proofErr w:type="spellEnd"/>
      <w:r w:rsidR="001E4C7B">
        <w:rPr>
          <w:spacing w:val="-5"/>
        </w:rPr>
        <w:t xml:space="preserve"> </w:t>
      </w:r>
      <w:proofErr w:type="spellStart"/>
      <w:r w:rsidR="001E4C7B">
        <w:rPr>
          <w:spacing w:val="-5"/>
        </w:rPr>
        <w:t>iš</w:t>
      </w:r>
      <w:proofErr w:type="spellEnd"/>
      <w:r w:rsidR="001E4C7B">
        <w:rPr>
          <w:spacing w:val="-5"/>
        </w:rPr>
        <w:t xml:space="preserve"> </w:t>
      </w:r>
      <w:proofErr w:type="spellStart"/>
      <w:r w:rsidR="001E4C7B">
        <w:rPr>
          <w:spacing w:val="-5"/>
        </w:rPr>
        <w:t>vikipedijos</w:t>
      </w:r>
      <w:proofErr w:type="spellEnd"/>
      <w:r w:rsidR="001E4C7B">
        <w:rPr>
          <w:spacing w:val="-5"/>
        </w:rPr>
        <w:t xml:space="preserve">. </w:t>
      </w:r>
      <w:proofErr w:type="spellStart"/>
      <w:r w:rsidR="00944F4C">
        <w:rPr>
          <w:spacing w:val="-5"/>
        </w:rPr>
        <w:t>Sako</w:t>
      </w:r>
      <w:proofErr w:type="spellEnd"/>
      <w:r w:rsidR="00944F4C">
        <w:rPr>
          <w:spacing w:val="-5"/>
        </w:rPr>
        <w:t xml:space="preserve">, </w:t>
      </w:r>
      <w:proofErr w:type="spellStart"/>
      <w:r w:rsidR="00944F4C">
        <w:rPr>
          <w:spacing w:val="-5"/>
        </w:rPr>
        <w:t>kad</w:t>
      </w:r>
      <w:proofErr w:type="spellEnd"/>
      <w:r w:rsidR="00944F4C">
        <w:rPr>
          <w:spacing w:val="-5"/>
        </w:rPr>
        <w:t xml:space="preserve"> </w:t>
      </w:r>
      <w:proofErr w:type="spellStart"/>
      <w:r w:rsidR="00944F4C">
        <w:rPr>
          <w:spacing w:val="-5"/>
        </w:rPr>
        <w:t>būtų</w:t>
      </w:r>
      <w:proofErr w:type="spellEnd"/>
      <w:r w:rsidR="00944F4C">
        <w:rPr>
          <w:spacing w:val="-5"/>
        </w:rPr>
        <w:t xml:space="preserve"> </w:t>
      </w:r>
      <w:proofErr w:type="spellStart"/>
      <w:r w:rsidR="00944F4C">
        <w:rPr>
          <w:spacing w:val="-5"/>
        </w:rPr>
        <w:t>siūlęs</w:t>
      </w:r>
      <w:proofErr w:type="spellEnd"/>
      <w:r w:rsidR="00944F4C">
        <w:rPr>
          <w:spacing w:val="-5"/>
        </w:rPr>
        <w:t xml:space="preserve"> </w:t>
      </w:r>
      <w:proofErr w:type="spellStart"/>
      <w:r w:rsidR="00944F4C">
        <w:rPr>
          <w:spacing w:val="-5"/>
        </w:rPr>
        <w:t>kitus</w:t>
      </w:r>
      <w:proofErr w:type="spellEnd"/>
      <w:r w:rsidR="00944F4C">
        <w:rPr>
          <w:spacing w:val="-5"/>
        </w:rPr>
        <w:t xml:space="preserve"> </w:t>
      </w:r>
      <w:proofErr w:type="spellStart"/>
      <w:r w:rsidR="00944F4C">
        <w:rPr>
          <w:spacing w:val="-5"/>
        </w:rPr>
        <w:t>vietovardžius</w:t>
      </w:r>
      <w:proofErr w:type="spellEnd"/>
      <w:r w:rsidR="00944F4C">
        <w:rPr>
          <w:spacing w:val="-5"/>
        </w:rPr>
        <w:t xml:space="preserve">, </w:t>
      </w:r>
      <w:proofErr w:type="spellStart"/>
      <w:r w:rsidR="00944F4C">
        <w:rPr>
          <w:spacing w:val="-5"/>
        </w:rPr>
        <w:t>kurie</w:t>
      </w:r>
      <w:proofErr w:type="spellEnd"/>
      <w:r w:rsidR="00944F4C">
        <w:rPr>
          <w:spacing w:val="-5"/>
        </w:rPr>
        <w:t xml:space="preserve"> </w:t>
      </w:r>
      <w:proofErr w:type="spellStart"/>
      <w:r w:rsidR="00944F4C">
        <w:rPr>
          <w:spacing w:val="-5"/>
        </w:rPr>
        <w:t>susiję</w:t>
      </w:r>
      <w:proofErr w:type="spellEnd"/>
      <w:r w:rsidR="00944F4C">
        <w:rPr>
          <w:spacing w:val="-5"/>
        </w:rPr>
        <w:t xml:space="preserve"> </w:t>
      </w:r>
      <w:proofErr w:type="spellStart"/>
      <w:r w:rsidR="00944F4C">
        <w:rPr>
          <w:spacing w:val="-5"/>
        </w:rPr>
        <w:t>su</w:t>
      </w:r>
      <w:proofErr w:type="spellEnd"/>
      <w:r w:rsidR="00944F4C">
        <w:rPr>
          <w:spacing w:val="-5"/>
        </w:rPr>
        <w:t xml:space="preserve"> </w:t>
      </w:r>
      <w:r w:rsidR="001068F7">
        <w:rPr>
          <w:spacing w:val="-5"/>
        </w:rPr>
        <w:t xml:space="preserve">to </w:t>
      </w:r>
      <w:proofErr w:type="spellStart"/>
      <w:r w:rsidR="001068F7">
        <w:rPr>
          <w:spacing w:val="-5"/>
        </w:rPr>
        <w:t>krašto</w:t>
      </w:r>
      <w:proofErr w:type="spellEnd"/>
      <w:r w:rsidR="001068F7">
        <w:rPr>
          <w:spacing w:val="-5"/>
        </w:rPr>
        <w:t xml:space="preserve"> </w:t>
      </w:r>
      <w:proofErr w:type="spellStart"/>
      <w:r w:rsidR="001068F7">
        <w:rPr>
          <w:spacing w:val="-5"/>
        </w:rPr>
        <w:t>žymiais</w:t>
      </w:r>
      <w:proofErr w:type="spellEnd"/>
      <w:r w:rsidR="001068F7">
        <w:rPr>
          <w:spacing w:val="-5"/>
        </w:rPr>
        <w:t xml:space="preserve"> </w:t>
      </w:r>
      <w:proofErr w:type="spellStart"/>
      <w:r w:rsidR="00151523">
        <w:rPr>
          <w:spacing w:val="-5"/>
        </w:rPr>
        <w:t>raštijos</w:t>
      </w:r>
      <w:proofErr w:type="spellEnd"/>
      <w:r w:rsidR="00151523">
        <w:rPr>
          <w:spacing w:val="-5"/>
        </w:rPr>
        <w:t xml:space="preserve">, </w:t>
      </w:r>
      <w:proofErr w:type="spellStart"/>
      <w:r w:rsidR="00151523">
        <w:rPr>
          <w:spacing w:val="-5"/>
        </w:rPr>
        <w:t>kultūros</w:t>
      </w:r>
      <w:proofErr w:type="spellEnd"/>
      <w:r w:rsidR="00151523">
        <w:rPr>
          <w:spacing w:val="-5"/>
        </w:rPr>
        <w:t xml:space="preserve"> </w:t>
      </w:r>
      <w:proofErr w:type="spellStart"/>
      <w:r w:rsidR="001068F7">
        <w:rPr>
          <w:spacing w:val="-5"/>
        </w:rPr>
        <w:t>atstovais</w:t>
      </w:r>
      <w:proofErr w:type="spellEnd"/>
      <w:r w:rsidR="001068F7">
        <w:rPr>
          <w:spacing w:val="-5"/>
        </w:rPr>
        <w:t xml:space="preserve">. </w:t>
      </w:r>
      <w:proofErr w:type="spellStart"/>
      <w:r w:rsidR="00881C2F">
        <w:rPr>
          <w:spacing w:val="-5"/>
        </w:rPr>
        <w:t>P</w:t>
      </w:r>
      <w:r w:rsidR="00260237">
        <w:rPr>
          <w:spacing w:val="-5"/>
        </w:rPr>
        <w:t>asiūlymų</w:t>
      </w:r>
      <w:proofErr w:type="spellEnd"/>
      <w:r w:rsidR="00260237">
        <w:rPr>
          <w:spacing w:val="-5"/>
        </w:rPr>
        <w:t xml:space="preserve"> </w:t>
      </w:r>
      <w:proofErr w:type="spellStart"/>
      <w:r w:rsidR="00260237">
        <w:rPr>
          <w:spacing w:val="-5"/>
        </w:rPr>
        <w:t>nebeteikia</w:t>
      </w:r>
      <w:proofErr w:type="spellEnd"/>
      <w:r w:rsidR="00260237">
        <w:rPr>
          <w:spacing w:val="-5"/>
        </w:rPr>
        <w:t xml:space="preserve">, </w:t>
      </w:r>
      <w:proofErr w:type="spellStart"/>
      <w:r w:rsidR="00260237">
        <w:rPr>
          <w:spacing w:val="-5"/>
        </w:rPr>
        <w:t>kadangi</w:t>
      </w:r>
      <w:proofErr w:type="spellEnd"/>
      <w:r w:rsidR="00260237">
        <w:rPr>
          <w:spacing w:val="-5"/>
        </w:rPr>
        <w:t xml:space="preserve"> </w:t>
      </w:r>
      <w:proofErr w:type="spellStart"/>
      <w:r w:rsidR="00260237">
        <w:rPr>
          <w:spacing w:val="-5"/>
        </w:rPr>
        <w:t>pritartų</w:t>
      </w:r>
      <w:proofErr w:type="spellEnd"/>
      <w:r w:rsidR="00260237">
        <w:rPr>
          <w:spacing w:val="-5"/>
        </w:rPr>
        <w:t xml:space="preserve"> N. </w:t>
      </w:r>
      <w:proofErr w:type="spellStart"/>
      <w:r w:rsidR="00260237">
        <w:rPr>
          <w:spacing w:val="-5"/>
        </w:rPr>
        <w:t>Černiausko</w:t>
      </w:r>
      <w:proofErr w:type="spellEnd"/>
      <w:r w:rsidR="00260237">
        <w:rPr>
          <w:spacing w:val="-5"/>
        </w:rPr>
        <w:t xml:space="preserve"> </w:t>
      </w:r>
      <w:proofErr w:type="spellStart"/>
      <w:r w:rsidR="00260237">
        <w:rPr>
          <w:spacing w:val="-5"/>
        </w:rPr>
        <w:t>pasiūlymui</w:t>
      </w:r>
      <w:proofErr w:type="spellEnd"/>
      <w:r w:rsidR="00260237">
        <w:rPr>
          <w:spacing w:val="-5"/>
        </w:rPr>
        <w:t>.</w:t>
      </w:r>
    </w:p>
    <w:p w14:paraId="4B458153" w14:textId="74152296" w:rsidR="00260237" w:rsidRDefault="00260237" w:rsidP="00BE49A5">
      <w:pPr>
        <w:ind w:firstLine="709"/>
        <w:jc w:val="both"/>
        <w:rPr>
          <w:spacing w:val="-5"/>
        </w:rPr>
      </w:pPr>
      <w:proofErr w:type="spellStart"/>
      <w:r>
        <w:rPr>
          <w:spacing w:val="-5"/>
        </w:rPr>
        <w:t>Bendru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sutarimu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pritarta</w:t>
      </w:r>
      <w:proofErr w:type="spellEnd"/>
      <w:r>
        <w:rPr>
          <w:spacing w:val="-5"/>
        </w:rPr>
        <w:t xml:space="preserve"> </w:t>
      </w:r>
      <w:proofErr w:type="spellStart"/>
      <w:r w:rsidR="00DB3B35">
        <w:rPr>
          <w:spacing w:val="-5"/>
        </w:rPr>
        <w:t>Prano</w:t>
      </w:r>
      <w:proofErr w:type="spellEnd"/>
      <w:r w:rsidR="00DB3B35">
        <w:rPr>
          <w:spacing w:val="-5"/>
        </w:rPr>
        <w:t xml:space="preserve"> </w:t>
      </w:r>
      <w:proofErr w:type="spellStart"/>
      <w:r w:rsidR="00DB3B35">
        <w:rPr>
          <w:spacing w:val="-5"/>
        </w:rPr>
        <w:t>Domšaičio</w:t>
      </w:r>
      <w:proofErr w:type="spellEnd"/>
      <w:r w:rsidR="00DB3B35">
        <w:rPr>
          <w:spacing w:val="-5"/>
        </w:rPr>
        <w:t xml:space="preserve"> </w:t>
      </w:r>
      <w:proofErr w:type="spellStart"/>
      <w:r w:rsidR="00DB3B35">
        <w:rPr>
          <w:spacing w:val="-5"/>
        </w:rPr>
        <w:t>pavadinimui</w:t>
      </w:r>
      <w:proofErr w:type="spellEnd"/>
      <w:r w:rsidR="00DB3B35">
        <w:rPr>
          <w:spacing w:val="-5"/>
        </w:rPr>
        <w:t>.</w:t>
      </w:r>
    </w:p>
    <w:p w14:paraId="3575DA6C" w14:textId="4047CFB1" w:rsidR="00BE49A5" w:rsidRDefault="00116852" w:rsidP="00BE49A5">
      <w:pPr>
        <w:ind w:firstLine="709"/>
        <w:jc w:val="both"/>
        <w:rPr>
          <w:spacing w:val="-5"/>
        </w:rPr>
      </w:pPr>
      <w:r>
        <w:rPr>
          <w:spacing w:val="-5"/>
        </w:rPr>
        <w:t xml:space="preserve">R. Rudukienė </w:t>
      </w:r>
      <w:proofErr w:type="spellStart"/>
      <w:r>
        <w:rPr>
          <w:spacing w:val="-5"/>
        </w:rPr>
        <w:t>siūlo</w:t>
      </w:r>
      <w:proofErr w:type="spellEnd"/>
      <w:r>
        <w:rPr>
          <w:spacing w:val="-5"/>
        </w:rPr>
        <w:t xml:space="preserve"> </w:t>
      </w:r>
      <w:proofErr w:type="spellStart"/>
      <w:r w:rsidR="00BC7A62">
        <w:rPr>
          <w:spacing w:val="-5"/>
        </w:rPr>
        <w:t>Rasų</w:t>
      </w:r>
      <w:proofErr w:type="spellEnd"/>
      <w:r w:rsidR="00BC7A62">
        <w:rPr>
          <w:spacing w:val="-5"/>
        </w:rPr>
        <w:t xml:space="preserve"> </w:t>
      </w:r>
      <w:proofErr w:type="spellStart"/>
      <w:r w:rsidR="00BC7A62">
        <w:rPr>
          <w:spacing w:val="-5"/>
        </w:rPr>
        <w:t>seniūnijoje</w:t>
      </w:r>
      <w:proofErr w:type="spellEnd"/>
      <w:r w:rsidR="00BC7A62">
        <w:rPr>
          <w:spacing w:val="-5"/>
        </w:rPr>
        <w:t xml:space="preserve"> </w:t>
      </w:r>
      <w:r w:rsidR="004E0DE3">
        <w:rPr>
          <w:spacing w:val="-5"/>
        </w:rPr>
        <w:t>–</w:t>
      </w:r>
      <w:r w:rsidR="00BC7A62">
        <w:rPr>
          <w:spacing w:val="-5"/>
        </w:rPr>
        <w:t xml:space="preserve"> </w:t>
      </w:r>
      <w:proofErr w:type="spellStart"/>
      <w:r w:rsidR="004E0DE3">
        <w:rPr>
          <w:spacing w:val="-5"/>
        </w:rPr>
        <w:t>Svistapolės</w:t>
      </w:r>
      <w:proofErr w:type="spellEnd"/>
      <w:r w:rsidR="00C34BE7">
        <w:rPr>
          <w:spacing w:val="-5"/>
        </w:rPr>
        <w:t xml:space="preserve"> (</w:t>
      </w:r>
      <w:proofErr w:type="spellStart"/>
      <w:r w:rsidR="00B1010D">
        <w:rPr>
          <w:spacing w:val="-5"/>
        </w:rPr>
        <w:t>Markučių</w:t>
      </w:r>
      <w:proofErr w:type="spellEnd"/>
      <w:r w:rsidR="00B1010D">
        <w:rPr>
          <w:spacing w:val="-5"/>
        </w:rPr>
        <w:t xml:space="preserve"> </w:t>
      </w:r>
      <w:proofErr w:type="spellStart"/>
      <w:r w:rsidR="00B1010D">
        <w:rPr>
          <w:spacing w:val="-5"/>
        </w:rPr>
        <w:t>dvaras</w:t>
      </w:r>
      <w:proofErr w:type="spellEnd"/>
      <w:r w:rsidR="00B1010D">
        <w:rPr>
          <w:spacing w:val="-5"/>
        </w:rPr>
        <w:t>)</w:t>
      </w:r>
      <w:r w:rsidR="004E0DE3">
        <w:rPr>
          <w:spacing w:val="-5"/>
        </w:rPr>
        <w:t xml:space="preserve"> </w:t>
      </w:r>
      <w:proofErr w:type="spellStart"/>
      <w:r w:rsidR="004E0DE3">
        <w:rPr>
          <w:spacing w:val="-5"/>
        </w:rPr>
        <w:t>ir</w:t>
      </w:r>
      <w:proofErr w:type="spellEnd"/>
      <w:r w:rsidR="004E0DE3">
        <w:rPr>
          <w:spacing w:val="-5"/>
        </w:rPr>
        <w:t xml:space="preserve"> </w:t>
      </w:r>
      <w:proofErr w:type="spellStart"/>
      <w:r w:rsidR="004E0DE3">
        <w:rPr>
          <w:spacing w:val="-5"/>
        </w:rPr>
        <w:t>P</w:t>
      </w:r>
      <w:r w:rsidR="00B1010D">
        <w:rPr>
          <w:spacing w:val="-5"/>
        </w:rPr>
        <w:t>o</w:t>
      </w:r>
      <w:r w:rsidR="004E0DE3">
        <w:rPr>
          <w:spacing w:val="-5"/>
        </w:rPr>
        <w:t>tock</w:t>
      </w:r>
      <w:r w:rsidR="00B1010D">
        <w:rPr>
          <w:spacing w:val="-5"/>
        </w:rPr>
        <w:t>i</w:t>
      </w:r>
      <w:r w:rsidR="004E0DE3">
        <w:rPr>
          <w:spacing w:val="-5"/>
        </w:rPr>
        <w:t>ų</w:t>
      </w:r>
      <w:proofErr w:type="spellEnd"/>
      <w:r w:rsidR="00B1010D">
        <w:rPr>
          <w:spacing w:val="-5"/>
        </w:rPr>
        <w:t xml:space="preserve"> (</w:t>
      </w:r>
      <w:proofErr w:type="spellStart"/>
      <w:r w:rsidR="00B1010D">
        <w:rPr>
          <w:spacing w:val="-5"/>
        </w:rPr>
        <w:t>Abiejų</w:t>
      </w:r>
      <w:proofErr w:type="spellEnd"/>
      <w:r w:rsidR="00B1010D">
        <w:rPr>
          <w:spacing w:val="-5"/>
        </w:rPr>
        <w:t xml:space="preserve"> </w:t>
      </w:r>
      <w:proofErr w:type="spellStart"/>
      <w:r w:rsidR="00B1010D">
        <w:rPr>
          <w:spacing w:val="-5"/>
        </w:rPr>
        <w:t>Tautų</w:t>
      </w:r>
      <w:proofErr w:type="spellEnd"/>
      <w:r w:rsidR="00B0504B">
        <w:rPr>
          <w:spacing w:val="-5"/>
        </w:rPr>
        <w:t xml:space="preserve"> </w:t>
      </w:r>
      <w:proofErr w:type="spellStart"/>
      <w:r w:rsidR="00B0504B">
        <w:rPr>
          <w:spacing w:val="-5"/>
        </w:rPr>
        <w:t>Respublikos</w:t>
      </w:r>
      <w:proofErr w:type="spellEnd"/>
      <w:r w:rsidR="00B0504B">
        <w:rPr>
          <w:spacing w:val="-5"/>
        </w:rPr>
        <w:t xml:space="preserve"> </w:t>
      </w:r>
      <w:proofErr w:type="spellStart"/>
      <w:r w:rsidR="00B0504B">
        <w:rPr>
          <w:spacing w:val="-5"/>
        </w:rPr>
        <w:t>didikų</w:t>
      </w:r>
      <w:proofErr w:type="spellEnd"/>
      <w:r w:rsidR="00B0504B">
        <w:rPr>
          <w:spacing w:val="-5"/>
        </w:rPr>
        <w:t xml:space="preserve"> </w:t>
      </w:r>
      <w:proofErr w:type="spellStart"/>
      <w:r w:rsidR="00B0504B">
        <w:rPr>
          <w:spacing w:val="-5"/>
        </w:rPr>
        <w:t>giminė</w:t>
      </w:r>
      <w:proofErr w:type="spellEnd"/>
      <w:r w:rsidR="00B0504B">
        <w:rPr>
          <w:spacing w:val="-5"/>
        </w:rPr>
        <w:t>)</w:t>
      </w:r>
      <w:r>
        <w:rPr>
          <w:spacing w:val="-5"/>
        </w:rPr>
        <w:t xml:space="preserve"> </w:t>
      </w:r>
      <w:proofErr w:type="spellStart"/>
      <w:r>
        <w:rPr>
          <w:spacing w:val="-5"/>
        </w:rPr>
        <w:t>pavadinimus</w:t>
      </w:r>
      <w:proofErr w:type="spellEnd"/>
      <w:r w:rsidR="004E0DE3">
        <w:rPr>
          <w:spacing w:val="-5"/>
        </w:rPr>
        <w:t>.</w:t>
      </w:r>
    </w:p>
    <w:p w14:paraId="0BB47A5A" w14:textId="0BB55DE1" w:rsidR="00116852" w:rsidRDefault="0080052B" w:rsidP="00BE49A5">
      <w:pPr>
        <w:ind w:firstLine="709"/>
        <w:jc w:val="both"/>
        <w:rPr>
          <w:spacing w:val="-5"/>
        </w:rPr>
      </w:pPr>
      <w:r>
        <w:rPr>
          <w:spacing w:val="-5"/>
        </w:rPr>
        <w:t xml:space="preserve">L. </w:t>
      </w:r>
      <w:proofErr w:type="spellStart"/>
      <w:r>
        <w:rPr>
          <w:spacing w:val="-5"/>
        </w:rPr>
        <w:t>Biklis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siūlytų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Svistapolės</w:t>
      </w:r>
      <w:proofErr w:type="spellEnd"/>
      <w:r>
        <w:rPr>
          <w:spacing w:val="-5"/>
        </w:rPr>
        <w:t xml:space="preserve"> g. </w:t>
      </w:r>
      <w:proofErr w:type="spellStart"/>
      <w:r>
        <w:rPr>
          <w:spacing w:val="-5"/>
        </w:rPr>
        <w:t>pavadinimą</w:t>
      </w:r>
      <w:proofErr w:type="spellEnd"/>
      <w:r w:rsidR="000F007F">
        <w:rPr>
          <w:spacing w:val="-5"/>
        </w:rPr>
        <w:t xml:space="preserve">, </w:t>
      </w:r>
      <w:proofErr w:type="spellStart"/>
      <w:r w:rsidR="000F007F">
        <w:rPr>
          <w:spacing w:val="-5"/>
        </w:rPr>
        <w:t>kadangi</w:t>
      </w:r>
      <w:proofErr w:type="spellEnd"/>
      <w:r w:rsidR="000F007F">
        <w:rPr>
          <w:spacing w:val="-5"/>
        </w:rPr>
        <w:t xml:space="preserve"> </w:t>
      </w:r>
      <w:proofErr w:type="spellStart"/>
      <w:r w:rsidR="000F007F">
        <w:rPr>
          <w:spacing w:val="-5"/>
        </w:rPr>
        <w:t>turi</w:t>
      </w:r>
      <w:proofErr w:type="spellEnd"/>
      <w:r w:rsidR="000F007F">
        <w:rPr>
          <w:spacing w:val="-5"/>
        </w:rPr>
        <w:t xml:space="preserve"> 1940 m. </w:t>
      </w:r>
      <w:proofErr w:type="spellStart"/>
      <w:r w:rsidR="000F007F">
        <w:rPr>
          <w:spacing w:val="-5"/>
        </w:rPr>
        <w:t>Viniaus</w:t>
      </w:r>
      <w:proofErr w:type="spellEnd"/>
      <w:r w:rsidR="000F007F">
        <w:rPr>
          <w:spacing w:val="-5"/>
        </w:rPr>
        <w:t xml:space="preserve"> </w:t>
      </w:r>
      <w:proofErr w:type="spellStart"/>
      <w:r w:rsidR="000F007F">
        <w:rPr>
          <w:spacing w:val="-5"/>
        </w:rPr>
        <w:t>srities</w:t>
      </w:r>
      <w:proofErr w:type="spellEnd"/>
      <w:r w:rsidR="000F007F">
        <w:rPr>
          <w:spacing w:val="-5"/>
        </w:rPr>
        <w:t xml:space="preserve"> </w:t>
      </w:r>
      <w:proofErr w:type="spellStart"/>
      <w:r w:rsidR="000F007F">
        <w:rPr>
          <w:spacing w:val="-5"/>
        </w:rPr>
        <w:t>vi</w:t>
      </w:r>
      <w:r w:rsidR="0001110D">
        <w:rPr>
          <w:spacing w:val="-5"/>
        </w:rPr>
        <w:t>e</w:t>
      </w:r>
      <w:r w:rsidR="000F007F">
        <w:rPr>
          <w:spacing w:val="-5"/>
        </w:rPr>
        <w:t>tovardžių</w:t>
      </w:r>
      <w:proofErr w:type="spellEnd"/>
      <w:r w:rsidR="000F007F">
        <w:rPr>
          <w:spacing w:val="-5"/>
        </w:rPr>
        <w:t xml:space="preserve"> </w:t>
      </w:r>
      <w:proofErr w:type="spellStart"/>
      <w:r w:rsidR="000F007F">
        <w:rPr>
          <w:spacing w:val="-5"/>
        </w:rPr>
        <w:t>sąrašą</w:t>
      </w:r>
      <w:proofErr w:type="spellEnd"/>
      <w:r w:rsidR="000F007F">
        <w:rPr>
          <w:spacing w:val="-5"/>
        </w:rPr>
        <w:t xml:space="preserve">, </w:t>
      </w:r>
      <w:proofErr w:type="spellStart"/>
      <w:r w:rsidR="000F007F">
        <w:rPr>
          <w:spacing w:val="-5"/>
        </w:rPr>
        <w:t>kuri</w:t>
      </w:r>
      <w:r w:rsidR="00D73C60">
        <w:rPr>
          <w:spacing w:val="-5"/>
        </w:rPr>
        <w:t>ame</w:t>
      </w:r>
      <w:proofErr w:type="spellEnd"/>
      <w:r w:rsidR="00D73C60">
        <w:rPr>
          <w:spacing w:val="-5"/>
        </w:rPr>
        <w:t xml:space="preserve"> </w:t>
      </w:r>
      <w:proofErr w:type="spellStart"/>
      <w:r w:rsidR="00D73C60">
        <w:rPr>
          <w:spacing w:val="-5"/>
        </w:rPr>
        <w:t>yra</w:t>
      </w:r>
      <w:proofErr w:type="spellEnd"/>
      <w:r w:rsidR="00D73C60">
        <w:rPr>
          <w:spacing w:val="-5"/>
        </w:rPr>
        <w:t xml:space="preserve"> </w:t>
      </w:r>
      <w:proofErr w:type="spellStart"/>
      <w:r w:rsidR="00D73C60">
        <w:rPr>
          <w:spacing w:val="-5"/>
        </w:rPr>
        <w:t>užfiksuotas</w:t>
      </w:r>
      <w:proofErr w:type="spellEnd"/>
      <w:r w:rsidR="00D73C60">
        <w:rPr>
          <w:spacing w:val="-5"/>
        </w:rPr>
        <w:t xml:space="preserve"> </w:t>
      </w:r>
      <w:proofErr w:type="spellStart"/>
      <w:r w:rsidR="00D73C60">
        <w:rPr>
          <w:spacing w:val="-5"/>
        </w:rPr>
        <w:t>Svistopolis</w:t>
      </w:r>
      <w:proofErr w:type="spellEnd"/>
      <w:r w:rsidR="00D73C60">
        <w:rPr>
          <w:spacing w:val="-5"/>
        </w:rPr>
        <w:t xml:space="preserve">, </w:t>
      </w:r>
      <w:proofErr w:type="spellStart"/>
      <w:r w:rsidR="00D73C60">
        <w:rPr>
          <w:spacing w:val="-5"/>
        </w:rPr>
        <w:t>kuris</w:t>
      </w:r>
      <w:proofErr w:type="spellEnd"/>
      <w:r w:rsidR="00D73C60">
        <w:rPr>
          <w:spacing w:val="-5"/>
        </w:rPr>
        <w:t xml:space="preserve"> </w:t>
      </w:r>
      <w:proofErr w:type="spellStart"/>
      <w:r w:rsidR="00D73C60">
        <w:rPr>
          <w:spacing w:val="-5"/>
        </w:rPr>
        <w:t>užfiksuotas</w:t>
      </w:r>
      <w:proofErr w:type="spellEnd"/>
      <w:r w:rsidR="00D73C60">
        <w:rPr>
          <w:spacing w:val="-5"/>
        </w:rPr>
        <w:t xml:space="preserve">, </w:t>
      </w:r>
      <w:proofErr w:type="spellStart"/>
      <w:r w:rsidR="00D73C60">
        <w:rPr>
          <w:spacing w:val="-5"/>
        </w:rPr>
        <w:t>kaip</w:t>
      </w:r>
      <w:proofErr w:type="spellEnd"/>
      <w:r w:rsidR="00D73C60">
        <w:rPr>
          <w:spacing w:val="-5"/>
        </w:rPr>
        <w:t xml:space="preserve"> </w:t>
      </w:r>
      <w:proofErr w:type="spellStart"/>
      <w:r w:rsidR="00D73C60">
        <w:rPr>
          <w:spacing w:val="-5"/>
        </w:rPr>
        <w:t>atskiras</w:t>
      </w:r>
      <w:proofErr w:type="spellEnd"/>
      <w:r w:rsidR="00D73C60">
        <w:rPr>
          <w:spacing w:val="-5"/>
        </w:rPr>
        <w:t xml:space="preserve"> </w:t>
      </w:r>
      <w:proofErr w:type="spellStart"/>
      <w:r w:rsidR="00D73C60">
        <w:rPr>
          <w:spacing w:val="-5"/>
        </w:rPr>
        <w:t>palivarkas</w:t>
      </w:r>
      <w:proofErr w:type="spellEnd"/>
      <w:r w:rsidR="00D73C60">
        <w:rPr>
          <w:spacing w:val="-5"/>
        </w:rPr>
        <w:t xml:space="preserve"> </w:t>
      </w:r>
      <w:proofErr w:type="spellStart"/>
      <w:r w:rsidR="00D73C60">
        <w:rPr>
          <w:spacing w:val="-5"/>
        </w:rPr>
        <w:t>prie</w:t>
      </w:r>
      <w:proofErr w:type="spellEnd"/>
      <w:r w:rsidR="00D73C60">
        <w:rPr>
          <w:spacing w:val="-5"/>
        </w:rPr>
        <w:t xml:space="preserve"> </w:t>
      </w:r>
      <w:proofErr w:type="spellStart"/>
      <w:r w:rsidR="00D73C60">
        <w:rPr>
          <w:spacing w:val="-5"/>
        </w:rPr>
        <w:t>Markučių</w:t>
      </w:r>
      <w:proofErr w:type="spellEnd"/>
      <w:r w:rsidR="00D73C60">
        <w:rPr>
          <w:spacing w:val="-5"/>
        </w:rPr>
        <w:t>.</w:t>
      </w:r>
      <w:r w:rsidR="00276F03">
        <w:rPr>
          <w:spacing w:val="-5"/>
        </w:rPr>
        <w:t xml:space="preserve"> </w:t>
      </w:r>
      <w:proofErr w:type="spellStart"/>
      <w:r w:rsidR="00276F03">
        <w:rPr>
          <w:spacing w:val="-5"/>
        </w:rPr>
        <w:t>Abejotų</w:t>
      </w:r>
      <w:proofErr w:type="spellEnd"/>
      <w:r w:rsidR="00276F03">
        <w:rPr>
          <w:spacing w:val="-5"/>
        </w:rPr>
        <w:t xml:space="preserve"> </w:t>
      </w:r>
      <w:proofErr w:type="spellStart"/>
      <w:r w:rsidR="00276F03">
        <w:rPr>
          <w:spacing w:val="-5"/>
        </w:rPr>
        <w:t>dėl</w:t>
      </w:r>
      <w:proofErr w:type="spellEnd"/>
      <w:r w:rsidR="00276F03">
        <w:rPr>
          <w:spacing w:val="-5"/>
        </w:rPr>
        <w:t xml:space="preserve"> </w:t>
      </w:r>
      <w:proofErr w:type="spellStart"/>
      <w:r w:rsidR="00276F03">
        <w:rPr>
          <w:spacing w:val="-5"/>
        </w:rPr>
        <w:t>pačios</w:t>
      </w:r>
      <w:proofErr w:type="spellEnd"/>
      <w:r w:rsidR="00276F03">
        <w:rPr>
          <w:spacing w:val="-5"/>
        </w:rPr>
        <w:t xml:space="preserve"> </w:t>
      </w:r>
      <w:proofErr w:type="spellStart"/>
      <w:r w:rsidR="00276F03">
        <w:rPr>
          <w:spacing w:val="-5"/>
        </w:rPr>
        <w:t>galūnės</w:t>
      </w:r>
      <w:proofErr w:type="spellEnd"/>
      <w:r w:rsidR="00CC0565">
        <w:rPr>
          <w:spacing w:val="-5"/>
        </w:rPr>
        <w:t xml:space="preserve">, </w:t>
      </w:r>
      <w:proofErr w:type="spellStart"/>
      <w:r w:rsidR="00CC0565">
        <w:rPr>
          <w:spacing w:val="-5"/>
        </w:rPr>
        <w:t>siūlytų</w:t>
      </w:r>
      <w:proofErr w:type="spellEnd"/>
      <w:r w:rsidR="00CC0565">
        <w:rPr>
          <w:spacing w:val="-5"/>
        </w:rPr>
        <w:t xml:space="preserve"> </w:t>
      </w:r>
      <w:proofErr w:type="spellStart"/>
      <w:r w:rsidR="00CC0565">
        <w:rPr>
          <w:spacing w:val="-5"/>
        </w:rPr>
        <w:t>rašyti</w:t>
      </w:r>
      <w:proofErr w:type="spellEnd"/>
      <w:r w:rsidR="00CC0565">
        <w:rPr>
          <w:spacing w:val="-5"/>
        </w:rPr>
        <w:t xml:space="preserve"> </w:t>
      </w:r>
      <w:proofErr w:type="spellStart"/>
      <w:r w:rsidR="00CC0565">
        <w:rPr>
          <w:spacing w:val="-5"/>
        </w:rPr>
        <w:t>vyryšką</w:t>
      </w:r>
      <w:proofErr w:type="spellEnd"/>
      <w:r w:rsidR="00CC0565">
        <w:rPr>
          <w:spacing w:val="-5"/>
        </w:rPr>
        <w:t xml:space="preserve"> forma </w:t>
      </w:r>
      <w:r w:rsidR="00EC57C3">
        <w:rPr>
          <w:spacing w:val="-5"/>
        </w:rPr>
        <w:t>–</w:t>
      </w:r>
      <w:r w:rsidR="00CC0565">
        <w:rPr>
          <w:spacing w:val="-5"/>
        </w:rPr>
        <w:t xml:space="preserve"> </w:t>
      </w:r>
      <w:proofErr w:type="spellStart"/>
      <w:r w:rsidR="00EC57C3">
        <w:rPr>
          <w:spacing w:val="-5"/>
        </w:rPr>
        <w:t>Svistapolio</w:t>
      </w:r>
      <w:proofErr w:type="spellEnd"/>
      <w:r w:rsidR="00EC57C3">
        <w:rPr>
          <w:spacing w:val="-5"/>
        </w:rPr>
        <w:t>.</w:t>
      </w:r>
    </w:p>
    <w:p w14:paraId="47DF3783" w14:textId="114DCAA9" w:rsidR="00EC57C3" w:rsidRDefault="00EC57C3" w:rsidP="00BE49A5">
      <w:pPr>
        <w:ind w:firstLine="709"/>
        <w:jc w:val="both"/>
        <w:rPr>
          <w:spacing w:val="-5"/>
        </w:rPr>
      </w:pPr>
      <w:r>
        <w:rPr>
          <w:spacing w:val="-5"/>
        </w:rPr>
        <w:t xml:space="preserve">N. Černiauskas </w:t>
      </w:r>
      <w:proofErr w:type="spellStart"/>
      <w:r w:rsidR="00AF5BDC">
        <w:rPr>
          <w:spacing w:val="-5"/>
        </w:rPr>
        <w:t>siūlytų</w:t>
      </w:r>
      <w:proofErr w:type="spellEnd"/>
      <w:r w:rsidR="00AF5BDC">
        <w:rPr>
          <w:spacing w:val="-5"/>
        </w:rPr>
        <w:t xml:space="preserve"> </w:t>
      </w:r>
      <w:proofErr w:type="spellStart"/>
      <w:r w:rsidR="00AF5BDC">
        <w:rPr>
          <w:spacing w:val="-5"/>
        </w:rPr>
        <w:t>palaikyti</w:t>
      </w:r>
      <w:proofErr w:type="spellEnd"/>
      <w:r w:rsidR="00AF5BDC">
        <w:rPr>
          <w:spacing w:val="-5"/>
        </w:rPr>
        <w:t xml:space="preserve"> </w:t>
      </w:r>
      <w:proofErr w:type="spellStart"/>
      <w:r w:rsidR="00AF5BDC">
        <w:rPr>
          <w:spacing w:val="-5"/>
        </w:rPr>
        <w:t>Potockių</w:t>
      </w:r>
      <w:proofErr w:type="spellEnd"/>
      <w:r w:rsidR="00AF5BDC">
        <w:rPr>
          <w:spacing w:val="-5"/>
        </w:rPr>
        <w:t xml:space="preserve"> g. </w:t>
      </w:r>
      <w:proofErr w:type="spellStart"/>
      <w:r w:rsidR="00AF5BDC">
        <w:rPr>
          <w:spacing w:val="-5"/>
        </w:rPr>
        <w:t>pavadinimą</w:t>
      </w:r>
      <w:proofErr w:type="spellEnd"/>
      <w:r w:rsidR="00A6238A">
        <w:rPr>
          <w:spacing w:val="-5"/>
        </w:rPr>
        <w:t xml:space="preserve">, </w:t>
      </w:r>
      <w:proofErr w:type="spellStart"/>
      <w:r w:rsidR="00A6238A">
        <w:rPr>
          <w:spacing w:val="-5"/>
        </w:rPr>
        <w:t>kadangi</w:t>
      </w:r>
      <w:proofErr w:type="spellEnd"/>
      <w:r w:rsidR="00A6238A">
        <w:rPr>
          <w:spacing w:val="-5"/>
        </w:rPr>
        <w:t xml:space="preserve"> tai </w:t>
      </w:r>
      <w:proofErr w:type="spellStart"/>
      <w:r w:rsidR="00A6238A">
        <w:rPr>
          <w:spacing w:val="-5"/>
        </w:rPr>
        <w:t>yra</w:t>
      </w:r>
      <w:proofErr w:type="spellEnd"/>
      <w:r w:rsidR="00A6238A">
        <w:rPr>
          <w:spacing w:val="-5"/>
        </w:rPr>
        <w:t xml:space="preserve"> </w:t>
      </w:r>
      <w:proofErr w:type="spellStart"/>
      <w:r w:rsidR="00A6238A">
        <w:rPr>
          <w:spacing w:val="-5"/>
        </w:rPr>
        <w:t>didikai</w:t>
      </w:r>
      <w:proofErr w:type="spellEnd"/>
      <w:r w:rsidR="00A6238A">
        <w:rPr>
          <w:spacing w:val="-5"/>
        </w:rPr>
        <w:t xml:space="preserve">, </w:t>
      </w:r>
      <w:proofErr w:type="spellStart"/>
      <w:r w:rsidR="00A6238A">
        <w:rPr>
          <w:spacing w:val="-5"/>
        </w:rPr>
        <w:t>kurių</w:t>
      </w:r>
      <w:proofErr w:type="spellEnd"/>
      <w:r w:rsidR="00A6238A">
        <w:rPr>
          <w:spacing w:val="-5"/>
        </w:rPr>
        <w:t xml:space="preserve"> </w:t>
      </w:r>
      <w:proofErr w:type="spellStart"/>
      <w:r w:rsidR="00A6238A">
        <w:rPr>
          <w:spacing w:val="-5"/>
        </w:rPr>
        <w:t>mažai</w:t>
      </w:r>
      <w:proofErr w:type="spellEnd"/>
      <w:r w:rsidR="00A6238A">
        <w:rPr>
          <w:spacing w:val="-5"/>
        </w:rPr>
        <w:t xml:space="preserve"> </w:t>
      </w:r>
      <w:proofErr w:type="spellStart"/>
      <w:r w:rsidR="00A6238A">
        <w:rPr>
          <w:spacing w:val="-5"/>
        </w:rPr>
        <w:t>turime</w:t>
      </w:r>
      <w:proofErr w:type="spellEnd"/>
      <w:r w:rsidR="00A6238A">
        <w:rPr>
          <w:spacing w:val="-5"/>
        </w:rPr>
        <w:t xml:space="preserve"> </w:t>
      </w:r>
      <w:proofErr w:type="spellStart"/>
      <w:r w:rsidR="00A6238A">
        <w:rPr>
          <w:spacing w:val="-5"/>
        </w:rPr>
        <w:t>įamžinę</w:t>
      </w:r>
      <w:proofErr w:type="spellEnd"/>
      <w:r w:rsidR="00A6238A">
        <w:rPr>
          <w:spacing w:val="-5"/>
        </w:rPr>
        <w:t>.</w:t>
      </w:r>
    </w:p>
    <w:p w14:paraId="70648291" w14:textId="5A2839DD" w:rsidR="00A6238A" w:rsidRDefault="00A6238A" w:rsidP="00BE49A5">
      <w:pPr>
        <w:ind w:firstLine="709"/>
        <w:jc w:val="both"/>
        <w:rPr>
          <w:spacing w:val="-5"/>
        </w:rPr>
      </w:pPr>
      <w:r>
        <w:rPr>
          <w:spacing w:val="-5"/>
        </w:rPr>
        <w:t xml:space="preserve">A. </w:t>
      </w:r>
      <w:proofErr w:type="spellStart"/>
      <w:r>
        <w:rPr>
          <w:spacing w:val="-5"/>
        </w:rPr>
        <w:t>Narvoiš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palaiko</w:t>
      </w:r>
      <w:proofErr w:type="spellEnd"/>
      <w:r>
        <w:rPr>
          <w:spacing w:val="-5"/>
        </w:rPr>
        <w:t xml:space="preserve"> </w:t>
      </w:r>
      <w:proofErr w:type="spellStart"/>
      <w:r w:rsidR="008120DA">
        <w:rPr>
          <w:spacing w:val="-5"/>
        </w:rPr>
        <w:t>Potockių</w:t>
      </w:r>
      <w:proofErr w:type="spellEnd"/>
      <w:r w:rsidR="008120DA">
        <w:rPr>
          <w:spacing w:val="-5"/>
        </w:rPr>
        <w:t xml:space="preserve"> g. </w:t>
      </w:r>
      <w:proofErr w:type="spellStart"/>
      <w:r w:rsidR="008120DA">
        <w:rPr>
          <w:spacing w:val="-5"/>
        </w:rPr>
        <w:t>pavadinimą</w:t>
      </w:r>
      <w:proofErr w:type="spellEnd"/>
      <w:r w:rsidR="004666DA">
        <w:rPr>
          <w:spacing w:val="-5"/>
        </w:rPr>
        <w:t xml:space="preserve"> </w:t>
      </w:r>
      <w:proofErr w:type="spellStart"/>
      <w:r w:rsidR="004666DA">
        <w:rPr>
          <w:spacing w:val="-5"/>
        </w:rPr>
        <w:t>ir</w:t>
      </w:r>
      <w:proofErr w:type="spellEnd"/>
      <w:r w:rsidR="004666DA">
        <w:rPr>
          <w:spacing w:val="-5"/>
        </w:rPr>
        <w:t xml:space="preserve"> N. </w:t>
      </w:r>
      <w:proofErr w:type="spellStart"/>
      <w:r w:rsidR="004666DA">
        <w:rPr>
          <w:spacing w:val="-5"/>
        </w:rPr>
        <w:t>Černiausko</w:t>
      </w:r>
      <w:proofErr w:type="spellEnd"/>
      <w:r w:rsidR="004666DA">
        <w:rPr>
          <w:spacing w:val="-5"/>
        </w:rPr>
        <w:t xml:space="preserve"> </w:t>
      </w:r>
      <w:proofErr w:type="spellStart"/>
      <w:r w:rsidR="004666DA">
        <w:rPr>
          <w:spacing w:val="-5"/>
        </w:rPr>
        <w:t>argumentus</w:t>
      </w:r>
      <w:proofErr w:type="spellEnd"/>
      <w:r w:rsidR="004666DA">
        <w:rPr>
          <w:spacing w:val="-5"/>
        </w:rPr>
        <w:t>.</w:t>
      </w:r>
    </w:p>
    <w:p w14:paraId="5440C1E1" w14:textId="018301D2" w:rsidR="004666DA" w:rsidRDefault="004666DA" w:rsidP="00BE49A5">
      <w:pPr>
        <w:ind w:firstLine="709"/>
        <w:jc w:val="both"/>
        <w:rPr>
          <w:spacing w:val="-5"/>
        </w:rPr>
      </w:pPr>
      <w:r>
        <w:rPr>
          <w:spacing w:val="-5"/>
        </w:rPr>
        <w:t xml:space="preserve">M. </w:t>
      </w:r>
      <w:proofErr w:type="spellStart"/>
      <w:r>
        <w:rPr>
          <w:spacing w:val="-5"/>
        </w:rPr>
        <w:t>Ėmužis</w:t>
      </w:r>
      <w:proofErr w:type="spellEnd"/>
      <w:r>
        <w:rPr>
          <w:spacing w:val="-5"/>
        </w:rPr>
        <w:t xml:space="preserve"> </w:t>
      </w:r>
      <w:proofErr w:type="spellStart"/>
      <w:r w:rsidR="00FB04F1">
        <w:rPr>
          <w:spacing w:val="-5"/>
        </w:rPr>
        <w:t>sako</w:t>
      </w:r>
      <w:proofErr w:type="spellEnd"/>
      <w:r w:rsidR="00FB04F1">
        <w:rPr>
          <w:spacing w:val="-5"/>
        </w:rPr>
        <w:t xml:space="preserve">, </w:t>
      </w:r>
      <w:proofErr w:type="spellStart"/>
      <w:r w:rsidR="00FB04F1">
        <w:rPr>
          <w:spacing w:val="-5"/>
        </w:rPr>
        <w:t>kad</w:t>
      </w:r>
      <w:proofErr w:type="spellEnd"/>
      <w:r w:rsidR="00FB04F1">
        <w:rPr>
          <w:spacing w:val="-5"/>
        </w:rPr>
        <w:t xml:space="preserve"> </w:t>
      </w:r>
      <w:proofErr w:type="spellStart"/>
      <w:r w:rsidR="00FB04F1">
        <w:rPr>
          <w:spacing w:val="-5"/>
        </w:rPr>
        <w:t>antr</w:t>
      </w:r>
      <w:r w:rsidR="00604621">
        <w:rPr>
          <w:spacing w:val="-5"/>
        </w:rPr>
        <w:t>i</w:t>
      </w:r>
      <w:r w:rsidR="00FB04F1">
        <w:rPr>
          <w:spacing w:val="-5"/>
        </w:rPr>
        <w:t>na</w:t>
      </w:r>
      <w:proofErr w:type="spellEnd"/>
      <w:r w:rsidR="00FB04F1">
        <w:rPr>
          <w:spacing w:val="-5"/>
        </w:rPr>
        <w:t xml:space="preserve"> </w:t>
      </w:r>
      <w:proofErr w:type="spellStart"/>
      <w:r w:rsidR="00FB04F1">
        <w:rPr>
          <w:spacing w:val="-5"/>
        </w:rPr>
        <w:t>kolegoms</w:t>
      </w:r>
      <w:proofErr w:type="spellEnd"/>
      <w:r w:rsidR="00FB04F1">
        <w:rPr>
          <w:spacing w:val="-5"/>
        </w:rPr>
        <w:t xml:space="preserve"> </w:t>
      </w:r>
      <w:proofErr w:type="spellStart"/>
      <w:r w:rsidR="00FB04F1">
        <w:rPr>
          <w:spacing w:val="-5"/>
        </w:rPr>
        <w:t>ir</w:t>
      </w:r>
      <w:proofErr w:type="spellEnd"/>
      <w:r w:rsidR="00FB04F1">
        <w:rPr>
          <w:spacing w:val="-5"/>
        </w:rPr>
        <w:t xml:space="preserve"> </w:t>
      </w:r>
      <w:proofErr w:type="spellStart"/>
      <w:r w:rsidR="00FB04F1">
        <w:rPr>
          <w:spacing w:val="-5"/>
        </w:rPr>
        <w:t>pasisako</w:t>
      </w:r>
      <w:proofErr w:type="spellEnd"/>
      <w:r w:rsidR="00FB04F1">
        <w:rPr>
          <w:spacing w:val="-5"/>
        </w:rPr>
        <w:t xml:space="preserve"> </w:t>
      </w:r>
      <w:proofErr w:type="spellStart"/>
      <w:r w:rsidR="00FB04F1">
        <w:rPr>
          <w:spacing w:val="-5"/>
        </w:rPr>
        <w:t>už</w:t>
      </w:r>
      <w:proofErr w:type="spellEnd"/>
      <w:r w:rsidR="00FB04F1">
        <w:rPr>
          <w:spacing w:val="-5"/>
        </w:rPr>
        <w:t xml:space="preserve"> </w:t>
      </w:r>
      <w:proofErr w:type="spellStart"/>
      <w:r w:rsidR="00FB04F1">
        <w:rPr>
          <w:spacing w:val="-5"/>
        </w:rPr>
        <w:t>Potocių</w:t>
      </w:r>
      <w:proofErr w:type="spellEnd"/>
      <w:r w:rsidR="00FB04F1">
        <w:rPr>
          <w:spacing w:val="-5"/>
        </w:rPr>
        <w:t xml:space="preserve"> g. </w:t>
      </w:r>
      <w:proofErr w:type="spellStart"/>
      <w:r w:rsidR="00FB04F1">
        <w:rPr>
          <w:spacing w:val="-5"/>
        </w:rPr>
        <w:t>pavadinimą</w:t>
      </w:r>
      <w:proofErr w:type="spellEnd"/>
      <w:r w:rsidR="00FB04F1">
        <w:rPr>
          <w:spacing w:val="-5"/>
        </w:rPr>
        <w:t>.</w:t>
      </w:r>
    </w:p>
    <w:p w14:paraId="285E194A" w14:textId="1E857B5D" w:rsidR="00FB04F1" w:rsidRDefault="00FF1A76" w:rsidP="00BE49A5">
      <w:pPr>
        <w:ind w:firstLine="709"/>
        <w:jc w:val="both"/>
        <w:rPr>
          <w:spacing w:val="-5"/>
        </w:rPr>
      </w:pPr>
      <w:r>
        <w:rPr>
          <w:spacing w:val="-5"/>
        </w:rPr>
        <w:t xml:space="preserve">L. </w:t>
      </w:r>
      <w:proofErr w:type="spellStart"/>
      <w:r>
        <w:rPr>
          <w:spacing w:val="-5"/>
        </w:rPr>
        <w:t>Biklis</w:t>
      </w:r>
      <w:proofErr w:type="spellEnd"/>
      <w:r>
        <w:rPr>
          <w:spacing w:val="-5"/>
        </w:rPr>
        <w:t xml:space="preserve"> mano, </w:t>
      </w:r>
      <w:proofErr w:type="spellStart"/>
      <w:r>
        <w:rPr>
          <w:spacing w:val="-5"/>
        </w:rPr>
        <w:t>kad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Potockių</w:t>
      </w:r>
      <w:proofErr w:type="spellEnd"/>
      <w:r>
        <w:rPr>
          <w:spacing w:val="-5"/>
        </w:rPr>
        <w:t xml:space="preserve"> g. </w:t>
      </w:r>
      <w:proofErr w:type="spellStart"/>
      <w:r>
        <w:rPr>
          <w:spacing w:val="-5"/>
        </w:rPr>
        <w:t>pavadinimas</w:t>
      </w:r>
      <w:proofErr w:type="spellEnd"/>
      <w:r>
        <w:rPr>
          <w:spacing w:val="-5"/>
        </w:rPr>
        <w:t xml:space="preserve"> bus </w:t>
      </w:r>
      <w:proofErr w:type="spellStart"/>
      <w:r>
        <w:rPr>
          <w:spacing w:val="-5"/>
        </w:rPr>
        <w:t>semantiškai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nesuderinamas</w:t>
      </w:r>
      <w:proofErr w:type="spellEnd"/>
      <w:r w:rsidR="00604621">
        <w:rPr>
          <w:spacing w:val="-5"/>
        </w:rPr>
        <w:t xml:space="preserve">, </w:t>
      </w:r>
      <w:proofErr w:type="spellStart"/>
      <w:r w:rsidR="00604621">
        <w:rPr>
          <w:spacing w:val="-5"/>
        </w:rPr>
        <w:t>nebus</w:t>
      </w:r>
      <w:proofErr w:type="spellEnd"/>
      <w:r w:rsidR="00573C10">
        <w:rPr>
          <w:spacing w:val="-5"/>
        </w:rPr>
        <w:t xml:space="preserve"> </w:t>
      </w:r>
      <w:proofErr w:type="spellStart"/>
      <w:r w:rsidR="00573C10">
        <w:rPr>
          <w:spacing w:val="-5"/>
        </w:rPr>
        <w:t>vienovės</w:t>
      </w:r>
      <w:proofErr w:type="spellEnd"/>
      <w:r w:rsidR="00573C10">
        <w:rPr>
          <w:spacing w:val="-5"/>
        </w:rPr>
        <w:t>.</w:t>
      </w:r>
    </w:p>
    <w:p w14:paraId="267955D8" w14:textId="195212C9" w:rsidR="00573C10" w:rsidRDefault="00573C10" w:rsidP="00BE49A5">
      <w:pPr>
        <w:ind w:firstLine="709"/>
        <w:jc w:val="both"/>
        <w:rPr>
          <w:spacing w:val="-5"/>
        </w:rPr>
      </w:pPr>
      <w:proofErr w:type="spellStart"/>
      <w:r>
        <w:rPr>
          <w:spacing w:val="-5"/>
        </w:rPr>
        <w:t>Vyko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diskusijos</w:t>
      </w:r>
      <w:proofErr w:type="spellEnd"/>
      <w:r>
        <w:rPr>
          <w:spacing w:val="-5"/>
        </w:rPr>
        <w:t>.</w:t>
      </w:r>
    </w:p>
    <w:p w14:paraId="620DC069" w14:textId="0BB60EC8" w:rsidR="00573C10" w:rsidRDefault="006C5723" w:rsidP="00BE49A5">
      <w:pPr>
        <w:ind w:firstLine="709"/>
        <w:jc w:val="both"/>
        <w:rPr>
          <w:spacing w:val="-5"/>
        </w:rPr>
      </w:pPr>
      <w:r>
        <w:rPr>
          <w:spacing w:val="-5"/>
        </w:rPr>
        <w:t xml:space="preserve">G. Jaunius </w:t>
      </w:r>
      <w:proofErr w:type="spellStart"/>
      <w:r>
        <w:rPr>
          <w:spacing w:val="-5"/>
        </w:rPr>
        <w:t>sako</w:t>
      </w:r>
      <w:proofErr w:type="spellEnd"/>
      <w:r>
        <w:rPr>
          <w:spacing w:val="-5"/>
        </w:rPr>
        <w:t xml:space="preserve">, </w:t>
      </w:r>
      <w:proofErr w:type="spellStart"/>
      <w:r>
        <w:rPr>
          <w:spacing w:val="-5"/>
        </w:rPr>
        <w:t>jeigu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Svistapolio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pavadinimas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skamba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geriau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šioje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vietoje</w:t>
      </w:r>
      <w:proofErr w:type="spellEnd"/>
      <w:r w:rsidR="00CA10D2">
        <w:rPr>
          <w:spacing w:val="-5"/>
        </w:rPr>
        <w:t xml:space="preserve">, </w:t>
      </w:r>
      <w:proofErr w:type="spellStart"/>
      <w:r w:rsidR="00CA10D2">
        <w:rPr>
          <w:spacing w:val="-5"/>
        </w:rPr>
        <w:t>tačiau</w:t>
      </w:r>
      <w:proofErr w:type="spellEnd"/>
      <w:r w:rsidR="00CA10D2">
        <w:rPr>
          <w:spacing w:val="-5"/>
        </w:rPr>
        <w:t xml:space="preserve"> </w:t>
      </w:r>
      <w:proofErr w:type="spellStart"/>
      <w:r w:rsidR="00CA10D2">
        <w:rPr>
          <w:spacing w:val="-5"/>
        </w:rPr>
        <w:t>reiktų</w:t>
      </w:r>
      <w:proofErr w:type="spellEnd"/>
      <w:r>
        <w:rPr>
          <w:spacing w:val="-5"/>
        </w:rPr>
        <w:t xml:space="preserve">  </w:t>
      </w:r>
      <w:proofErr w:type="spellStart"/>
      <w:r>
        <w:rPr>
          <w:spacing w:val="-5"/>
        </w:rPr>
        <w:t>nepamiršti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ateityje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rasti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gatvę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ir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Potockiams</w:t>
      </w:r>
      <w:proofErr w:type="spellEnd"/>
      <w:r>
        <w:rPr>
          <w:spacing w:val="-5"/>
        </w:rPr>
        <w:t>.</w:t>
      </w:r>
    </w:p>
    <w:p w14:paraId="2BC90018" w14:textId="52B627CB" w:rsidR="00C34BE7" w:rsidRDefault="006C5723" w:rsidP="00BE49A5">
      <w:pPr>
        <w:ind w:firstLine="709"/>
        <w:jc w:val="both"/>
        <w:rPr>
          <w:spacing w:val="-5"/>
        </w:rPr>
      </w:pPr>
      <w:r>
        <w:rPr>
          <w:spacing w:val="-5"/>
        </w:rPr>
        <w:t xml:space="preserve">M. </w:t>
      </w:r>
      <w:proofErr w:type="spellStart"/>
      <w:r>
        <w:rPr>
          <w:spacing w:val="-5"/>
        </w:rPr>
        <w:t>Ėmužis</w:t>
      </w:r>
      <w:proofErr w:type="spellEnd"/>
      <w:r>
        <w:rPr>
          <w:spacing w:val="-5"/>
        </w:rPr>
        <w:t xml:space="preserve"> </w:t>
      </w:r>
      <w:proofErr w:type="spellStart"/>
      <w:r w:rsidR="00101D70">
        <w:rPr>
          <w:spacing w:val="-5"/>
        </w:rPr>
        <w:t>ako</w:t>
      </w:r>
      <w:proofErr w:type="spellEnd"/>
      <w:r w:rsidR="00101D70">
        <w:rPr>
          <w:spacing w:val="-5"/>
        </w:rPr>
        <w:t xml:space="preserve">, </w:t>
      </w:r>
      <w:proofErr w:type="spellStart"/>
      <w:r w:rsidR="00101D70">
        <w:rPr>
          <w:spacing w:val="-5"/>
        </w:rPr>
        <w:t>kad</w:t>
      </w:r>
      <w:proofErr w:type="spellEnd"/>
      <w:r w:rsidR="00101D70">
        <w:rPr>
          <w:spacing w:val="-5"/>
        </w:rPr>
        <w:t xml:space="preserve"> </w:t>
      </w:r>
      <w:proofErr w:type="spellStart"/>
      <w:r w:rsidR="00101D70">
        <w:rPr>
          <w:spacing w:val="-5"/>
        </w:rPr>
        <w:t>reaguojant</w:t>
      </w:r>
      <w:proofErr w:type="spellEnd"/>
      <w:r w:rsidR="00101D70">
        <w:rPr>
          <w:spacing w:val="-5"/>
        </w:rPr>
        <w:t xml:space="preserve"> į tai, </w:t>
      </w:r>
      <w:proofErr w:type="spellStart"/>
      <w:r w:rsidR="00101D70">
        <w:rPr>
          <w:spacing w:val="-5"/>
        </w:rPr>
        <w:t>kad</w:t>
      </w:r>
      <w:proofErr w:type="spellEnd"/>
      <w:r w:rsidR="00101D70">
        <w:rPr>
          <w:spacing w:val="-5"/>
        </w:rPr>
        <w:t xml:space="preserve"> </w:t>
      </w:r>
      <w:proofErr w:type="spellStart"/>
      <w:r w:rsidR="00101D70">
        <w:rPr>
          <w:spacing w:val="-5"/>
        </w:rPr>
        <w:t>mes</w:t>
      </w:r>
      <w:proofErr w:type="spellEnd"/>
      <w:r w:rsidR="00101D70">
        <w:rPr>
          <w:spacing w:val="-5"/>
        </w:rPr>
        <w:t xml:space="preserve"> </w:t>
      </w:r>
      <w:proofErr w:type="spellStart"/>
      <w:r w:rsidR="00101D70">
        <w:rPr>
          <w:spacing w:val="-5"/>
        </w:rPr>
        <w:t>tų</w:t>
      </w:r>
      <w:proofErr w:type="spellEnd"/>
      <w:r w:rsidR="00101D70">
        <w:rPr>
          <w:spacing w:val="-5"/>
        </w:rPr>
        <w:t xml:space="preserve"> </w:t>
      </w:r>
      <w:proofErr w:type="spellStart"/>
      <w:r w:rsidR="00101D70">
        <w:rPr>
          <w:spacing w:val="-5"/>
        </w:rPr>
        <w:t>gatvių</w:t>
      </w:r>
      <w:proofErr w:type="spellEnd"/>
      <w:r w:rsidR="00101D70">
        <w:rPr>
          <w:spacing w:val="-5"/>
        </w:rPr>
        <w:t xml:space="preserve"> </w:t>
      </w:r>
      <w:proofErr w:type="spellStart"/>
      <w:r w:rsidR="00101D70">
        <w:rPr>
          <w:spacing w:val="-5"/>
        </w:rPr>
        <w:t>miesto</w:t>
      </w:r>
      <w:proofErr w:type="spellEnd"/>
      <w:r w:rsidR="00101D70">
        <w:rPr>
          <w:spacing w:val="-5"/>
        </w:rPr>
        <w:t xml:space="preserve"> centre ne </w:t>
      </w:r>
      <w:proofErr w:type="spellStart"/>
      <w:r w:rsidR="00101D70">
        <w:rPr>
          <w:spacing w:val="-5"/>
        </w:rPr>
        <w:t>tiek</w:t>
      </w:r>
      <w:proofErr w:type="spellEnd"/>
      <w:r w:rsidR="00101D70">
        <w:rPr>
          <w:spacing w:val="-5"/>
        </w:rPr>
        <w:t xml:space="preserve"> </w:t>
      </w:r>
      <w:proofErr w:type="spellStart"/>
      <w:r w:rsidR="00101D70">
        <w:rPr>
          <w:spacing w:val="-5"/>
        </w:rPr>
        <w:t>ir</w:t>
      </w:r>
      <w:proofErr w:type="spellEnd"/>
      <w:r w:rsidR="00101D70">
        <w:rPr>
          <w:spacing w:val="-5"/>
        </w:rPr>
        <w:t xml:space="preserve"> </w:t>
      </w:r>
      <w:proofErr w:type="spellStart"/>
      <w:r w:rsidR="00101D70">
        <w:rPr>
          <w:spacing w:val="-5"/>
        </w:rPr>
        <w:t>turime</w:t>
      </w:r>
      <w:proofErr w:type="spellEnd"/>
      <w:r w:rsidR="00101D70">
        <w:rPr>
          <w:spacing w:val="-5"/>
        </w:rPr>
        <w:t xml:space="preserve">. </w:t>
      </w:r>
      <w:proofErr w:type="spellStart"/>
      <w:r w:rsidR="00017646">
        <w:rPr>
          <w:spacing w:val="-5"/>
        </w:rPr>
        <w:t>Siūlytų</w:t>
      </w:r>
      <w:proofErr w:type="spellEnd"/>
      <w:r w:rsidR="00017646">
        <w:rPr>
          <w:spacing w:val="-5"/>
        </w:rPr>
        <w:t xml:space="preserve"> </w:t>
      </w:r>
      <w:proofErr w:type="spellStart"/>
      <w:r w:rsidR="00017646">
        <w:rPr>
          <w:spacing w:val="-5"/>
        </w:rPr>
        <w:t>pasilaikyti</w:t>
      </w:r>
      <w:proofErr w:type="spellEnd"/>
      <w:r w:rsidR="00017646">
        <w:rPr>
          <w:spacing w:val="-5"/>
        </w:rPr>
        <w:t xml:space="preserve"> </w:t>
      </w:r>
      <w:proofErr w:type="spellStart"/>
      <w:r w:rsidR="00017646">
        <w:rPr>
          <w:spacing w:val="-5"/>
        </w:rPr>
        <w:t>pateiktą</w:t>
      </w:r>
      <w:proofErr w:type="spellEnd"/>
      <w:r w:rsidR="00017646">
        <w:rPr>
          <w:spacing w:val="-5"/>
        </w:rPr>
        <w:t xml:space="preserve"> </w:t>
      </w:r>
      <w:proofErr w:type="spellStart"/>
      <w:r w:rsidR="00017646">
        <w:rPr>
          <w:spacing w:val="-5"/>
        </w:rPr>
        <w:t>bevardę</w:t>
      </w:r>
      <w:proofErr w:type="spellEnd"/>
      <w:r w:rsidR="00017646">
        <w:rPr>
          <w:spacing w:val="-5"/>
        </w:rPr>
        <w:t xml:space="preserve"> </w:t>
      </w:r>
      <w:proofErr w:type="spellStart"/>
      <w:r w:rsidR="00017646">
        <w:rPr>
          <w:spacing w:val="-5"/>
        </w:rPr>
        <w:t>gatvę</w:t>
      </w:r>
      <w:proofErr w:type="spellEnd"/>
      <w:r w:rsidR="00017646">
        <w:rPr>
          <w:spacing w:val="-5"/>
        </w:rPr>
        <w:t xml:space="preserve"> </w:t>
      </w:r>
      <w:proofErr w:type="spellStart"/>
      <w:r w:rsidR="00017646">
        <w:rPr>
          <w:spacing w:val="-5"/>
        </w:rPr>
        <w:t>kažkam</w:t>
      </w:r>
      <w:proofErr w:type="spellEnd"/>
      <w:r w:rsidR="00A95019">
        <w:rPr>
          <w:spacing w:val="-5"/>
        </w:rPr>
        <w:t xml:space="preserve"> </w:t>
      </w:r>
      <w:proofErr w:type="spellStart"/>
      <w:r w:rsidR="00A95019">
        <w:rPr>
          <w:spacing w:val="-5"/>
        </w:rPr>
        <w:t>kitam</w:t>
      </w:r>
      <w:proofErr w:type="spellEnd"/>
      <w:r w:rsidR="00017646">
        <w:rPr>
          <w:spacing w:val="-5"/>
        </w:rPr>
        <w:t xml:space="preserve">, </w:t>
      </w:r>
      <w:proofErr w:type="spellStart"/>
      <w:r w:rsidR="00017646">
        <w:rPr>
          <w:spacing w:val="-5"/>
        </w:rPr>
        <w:t>ka</w:t>
      </w:r>
      <w:r w:rsidR="00A95019">
        <w:rPr>
          <w:spacing w:val="-5"/>
        </w:rPr>
        <w:t>m</w:t>
      </w:r>
      <w:proofErr w:type="spellEnd"/>
      <w:r w:rsidR="00A95019">
        <w:rPr>
          <w:spacing w:val="-5"/>
        </w:rPr>
        <w:t xml:space="preserve"> </w:t>
      </w:r>
      <w:proofErr w:type="spellStart"/>
      <w:r w:rsidR="00A95019">
        <w:rPr>
          <w:spacing w:val="-5"/>
        </w:rPr>
        <w:t>miesto</w:t>
      </w:r>
      <w:proofErr w:type="spellEnd"/>
      <w:r w:rsidR="00A95019">
        <w:rPr>
          <w:spacing w:val="-5"/>
        </w:rPr>
        <w:t xml:space="preserve"> centre </w:t>
      </w:r>
      <w:proofErr w:type="spellStart"/>
      <w:r w:rsidR="00A95019">
        <w:rPr>
          <w:spacing w:val="-5"/>
        </w:rPr>
        <w:t>įamžinimas</w:t>
      </w:r>
      <w:proofErr w:type="spellEnd"/>
      <w:r w:rsidR="00A95019">
        <w:rPr>
          <w:spacing w:val="-5"/>
        </w:rPr>
        <w:t xml:space="preserve"> </w:t>
      </w:r>
      <w:proofErr w:type="spellStart"/>
      <w:r w:rsidR="00A95019">
        <w:rPr>
          <w:spacing w:val="-5"/>
        </w:rPr>
        <w:t>būtų</w:t>
      </w:r>
      <w:proofErr w:type="spellEnd"/>
      <w:r w:rsidR="00A95019">
        <w:rPr>
          <w:spacing w:val="-5"/>
        </w:rPr>
        <w:t xml:space="preserve"> </w:t>
      </w:r>
      <w:proofErr w:type="spellStart"/>
      <w:r w:rsidR="00A95019">
        <w:rPr>
          <w:spacing w:val="-5"/>
        </w:rPr>
        <w:t>prasmingas</w:t>
      </w:r>
      <w:proofErr w:type="spellEnd"/>
      <w:r w:rsidR="00A95019">
        <w:rPr>
          <w:spacing w:val="-5"/>
        </w:rPr>
        <w:t>.</w:t>
      </w:r>
    </w:p>
    <w:p w14:paraId="5A27F39C" w14:textId="669D666B" w:rsidR="00101D70" w:rsidRDefault="00F12E61" w:rsidP="00BE49A5">
      <w:pPr>
        <w:ind w:firstLine="709"/>
        <w:jc w:val="both"/>
        <w:rPr>
          <w:spacing w:val="-5"/>
        </w:rPr>
      </w:pPr>
      <w:proofErr w:type="spellStart"/>
      <w:r>
        <w:rPr>
          <w:spacing w:val="-5"/>
        </w:rPr>
        <w:t>Posėdžio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pirmininkas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siūlo</w:t>
      </w:r>
      <w:proofErr w:type="spellEnd"/>
      <w:r>
        <w:rPr>
          <w:spacing w:val="-5"/>
        </w:rPr>
        <w:t xml:space="preserve"> </w:t>
      </w:r>
      <w:proofErr w:type="spellStart"/>
      <w:r w:rsidR="00A81A32">
        <w:rPr>
          <w:spacing w:val="-5"/>
        </w:rPr>
        <w:t>nepriimti</w:t>
      </w:r>
      <w:proofErr w:type="spellEnd"/>
      <w:r w:rsidR="00A81A32">
        <w:rPr>
          <w:spacing w:val="-5"/>
        </w:rPr>
        <w:t xml:space="preserve"> </w:t>
      </w:r>
      <w:proofErr w:type="spellStart"/>
      <w:r w:rsidR="00A81A32">
        <w:rPr>
          <w:spacing w:val="-5"/>
        </w:rPr>
        <w:t>sprendimo</w:t>
      </w:r>
      <w:proofErr w:type="spellEnd"/>
      <w:r w:rsidR="00A81A32">
        <w:rPr>
          <w:spacing w:val="-5"/>
        </w:rPr>
        <w:t xml:space="preserve"> </w:t>
      </w:r>
      <w:proofErr w:type="spellStart"/>
      <w:r w:rsidR="00BC2F63">
        <w:rPr>
          <w:spacing w:val="-5"/>
        </w:rPr>
        <w:t>šiandienos</w:t>
      </w:r>
      <w:proofErr w:type="spellEnd"/>
      <w:r w:rsidR="00BC2F63">
        <w:rPr>
          <w:spacing w:val="-5"/>
        </w:rPr>
        <w:t xml:space="preserve"> </w:t>
      </w:r>
      <w:proofErr w:type="spellStart"/>
      <w:r w:rsidR="00BC2F63">
        <w:rPr>
          <w:spacing w:val="-5"/>
        </w:rPr>
        <w:t>posėdyje</w:t>
      </w:r>
      <w:proofErr w:type="spellEnd"/>
      <w:r w:rsidR="00BC2F63">
        <w:rPr>
          <w:spacing w:val="-5"/>
        </w:rPr>
        <w:t xml:space="preserve"> </w:t>
      </w:r>
      <w:proofErr w:type="spellStart"/>
      <w:r w:rsidR="00A81A32">
        <w:rPr>
          <w:spacing w:val="-5"/>
        </w:rPr>
        <w:t>dėl</w:t>
      </w:r>
      <w:proofErr w:type="spellEnd"/>
      <w:r w:rsidR="00A81A32">
        <w:rPr>
          <w:spacing w:val="-5"/>
        </w:rPr>
        <w:t xml:space="preserve"> </w:t>
      </w:r>
      <w:proofErr w:type="spellStart"/>
      <w:r w:rsidR="00A81A32">
        <w:rPr>
          <w:spacing w:val="-5"/>
        </w:rPr>
        <w:t>minėtos</w:t>
      </w:r>
      <w:proofErr w:type="spellEnd"/>
      <w:r w:rsidR="00A81A32">
        <w:rPr>
          <w:spacing w:val="-5"/>
        </w:rPr>
        <w:t xml:space="preserve"> </w:t>
      </w:r>
      <w:proofErr w:type="spellStart"/>
      <w:r w:rsidR="00A81A32">
        <w:rPr>
          <w:spacing w:val="-5"/>
        </w:rPr>
        <w:t>gatvės</w:t>
      </w:r>
      <w:proofErr w:type="spellEnd"/>
      <w:r w:rsidR="00A81A32">
        <w:rPr>
          <w:spacing w:val="-5"/>
        </w:rPr>
        <w:t xml:space="preserve"> </w:t>
      </w:r>
      <w:proofErr w:type="spellStart"/>
      <w:r w:rsidR="00A81A32">
        <w:rPr>
          <w:spacing w:val="-5"/>
        </w:rPr>
        <w:t>pavadinimo</w:t>
      </w:r>
      <w:proofErr w:type="spellEnd"/>
      <w:r w:rsidR="00BC2F63">
        <w:rPr>
          <w:spacing w:val="-5"/>
        </w:rPr>
        <w:t xml:space="preserve"> </w:t>
      </w:r>
      <w:proofErr w:type="spellStart"/>
      <w:r w:rsidR="00BC2F63">
        <w:rPr>
          <w:spacing w:val="-5"/>
        </w:rPr>
        <w:t>Rasų</w:t>
      </w:r>
      <w:proofErr w:type="spellEnd"/>
      <w:r w:rsidR="00BC2F63">
        <w:rPr>
          <w:spacing w:val="-5"/>
        </w:rPr>
        <w:t xml:space="preserve"> </w:t>
      </w:r>
      <w:proofErr w:type="spellStart"/>
      <w:r w:rsidR="00BC2F63">
        <w:rPr>
          <w:spacing w:val="-5"/>
        </w:rPr>
        <w:t>seniūnijoje</w:t>
      </w:r>
      <w:proofErr w:type="spellEnd"/>
      <w:r w:rsidR="00BC2F63">
        <w:rPr>
          <w:spacing w:val="-5"/>
        </w:rPr>
        <w:t>, o</w:t>
      </w:r>
      <w:r w:rsidR="00364C38">
        <w:rPr>
          <w:spacing w:val="-5"/>
        </w:rPr>
        <w:t xml:space="preserve"> </w:t>
      </w:r>
      <w:proofErr w:type="spellStart"/>
      <w:r w:rsidR="00BC2F63">
        <w:rPr>
          <w:spacing w:val="-5"/>
        </w:rPr>
        <w:t>pasvarstyti</w:t>
      </w:r>
      <w:proofErr w:type="spellEnd"/>
      <w:r w:rsidR="00BC2F63">
        <w:rPr>
          <w:spacing w:val="-5"/>
        </w:rPr>
        <w:t xml:space="preserve"> </w:t>
      </w:r>
      <w:proofErr w:type="spellStart"/>
      <w:r w:rsidR="00364C38">
        <w:rPr>
          <w:spacing w:val="-5"/>
        </w:rPr>
        <w:t>galbūt</w:t>
      </w:r>
      <w:proofErr w:type="spellEnd"/>
      <w:r w:rsidR="00364C38">
        <w:rPr>
          <w:spacing w:val="-5"/>
        </w:rPr>
        <w:t xml:space="preserve"> </w:t>
      </w:r>
      <w:proofErr w:type="spellStart"/>
      <w:r w:rsidR="00364C38">
        <w:rPr>
          <w:spacing w:val="-5"/>
        </w:rPr>
        <w:t>yra</w:t>
      </w:r>
      <w:proofErr w:type="spellEnd"/>
      <w:r w:rsidR="00364C38">
        <w:rPr>
          <w:spacing w:val="-5"/>
        </w:rPr>
        <w:t xml:space="preserve"> </w:t>
      </w:r>
      <w:proofErr w:type="spellStart"/>
      <w:r w:rsidR="00364C38">
        <w:rPr>
          <w:spacing w:val="-5"/>
        </w:rPr>
        <w:t>dar</w:t>
      </w:r>
      <w:proofErr w:type="spellEnd"/>
      <w:r w:rsidR="00364C38">
        <w:rPr>
          <w:spacing w:val="-5"/>
        </w:rPr>
        <w:t xml:space="preserve"> </w:t>
      </w:r>
      <w:proofErr w:type="spellStart"/>
      <w:r w:rsidR="00364C38">
        <w:rPr>
          <w:spacing w:val="-5"/>
        </w:rPr>
        <w:t>reikšmingesnių</w:t>
      </w:r>
      <w:proofErr w:type="spellEnd"/>
      <w:r w:rsidR="00364C38">
        <w:rPr>
          <w:spacing w:val="-5"/>
        </w:rPr>
        <w:t xml:space="preserve"> </w:t>
      </w:r>
      <w:proofErr w:type="spellStart"/>
      <w:r w:rsidR="00364C38">
        <w:rPr>
          <w:spacing w:val="-5"/>
        </w:rPr>
        <w:t>pavadinimų</w:t>
      </w:r>
      <w:proofErr w:type="spellEnd"/>
      <w:r w:rsidR="00DA1837">
        <w:rPr>
          <w:spacing w:val="-5"/>
        </w:rPr>
        <w:t xml:space="preserve">, </w:t>
      </w:r>
      <w:proofErr w:type="spellStart"/>
      <w:r w:rsidR="00DA1837">
        <w:rPr>
          <w:spacing w:val="-5"/>
        </w:rPr>
        <w:t>kuriu</w:t>
      </w:r>
      <w:r w:rsidR="00A81A32">
        <w:rPr>
          <w:spacing w:val="-5"/>
        </w:rPr>
        <w:t>o</w:t>
      </w:r>
      <w:r w:rsidR="00DA1837">
        <w:rPr>
          <w:spacing w:val="-5"/>
        </w:rPr>
        <w:t>s</w:t>
      </w:r>
      <w:proofErr w:type="spellEnd"/>
      <w:r w:rsidR="00DA1837">
        <w:rPr>
          <w:spacing w:val="-5"/>
        </w:rPr>
        <w:t xml:space="preserve"> </w:t>
      </w:r>
      <w:proofErr w:type="spellStart"/>
      <w:r w:rsidR="00DA1837">
        <w:rPr>
          <w:spacing w:val="-5"/>
        </w:rPr>
        <w:t>galėtume</w:t>
      </w:r>
      <w:proofErr w:type="spellEnd"/>
      <w:r w:rsidR="00DA1837">
        <w:rPr>
          <w:spacing w:val="-5"/>
        </w:rPr>
        <w:t xml:space="preserve"> </w:t>
      </w:r>
      <w:proofErr w:type="spellStart"/>
      <w:r w:rsidR="00DA1837">
        <w:rPr>
          <w:spacing w:val="-5"/>
        </w:rPr>
        <w:t>integruoti</w:t>
      </w:r>
      <w:proofErr w:type="spellEnd"/>
      <w:r w:rsidR="00DA1837">
        <w:rPr>
          <w:spacing w:val="-5"/>
        </w:rPr>
        <w:t>.</w:t>
      </w:r>
    </w:p>
    <w:p w14:paraId="5CD9439F" w14:textId="77777777" w:rsidR="00DA1837" w:rsidRDefault="00DA1837" w:rsidP="00DA1837">
      <w:pPr>
        <w:ind w:firstLine="709"/>
        <w:jc w:val="both"/>
        <w:rPr>
          <w:lang w:val="lt-LT"/>
        </w:rPr>
      </w:pPr>
      <w:r>
        <w:rPr>
          <w:lang w:val="lt-LT"/>
        </w:rPr>
        <w:t>„Už“ – bendru sutarimu.</w:t>
      </w:r>
    </w:p>
    <w:p w14:paraId="795468BE" w14:textId="020DB023" w:rsidR="005405B3" w:rsidRPr="009E6D0F" w:rsidRDefault="008D4AEC" w:rsidP="005405B3">
      <w:pPr>
        <w:ind w:firstLine="709"/>
        <w:jc w:val="both"/>
        <w:rPr>
          <w:lang w:val="en-US"/>
        </w:rPr>
      </w:pPr>
      <w:r>
        <w:rPr>
          <w:lang w:val="lt-LT"/>
        </w:rPr>
        <w:t xml:space="preserve">Siūloma patikslinti šių gatvių ašines linijas (pagal pridedamus planus): </w:t>
      </w:r>
      <w:r w:rsidR="005405B3">
        <w:rPr>
          <w:lang w:val="lt-LT"/>
        </w:rPr>
        <w:t xml:space="preserve">Kulmo, </w:t>
      </w:r>
      <w:proofErr w:type="spellStart"/>
      <w:r w:rsidR="005405B3">
        <w:rPr>
          <w:lang w:val="lt-LT"/>
        </w:rPr>
        <w:t>Notangos</w:t>
      </w:r>
      <w:proofErr w:type="spellEnd"/>
      <w:r w:rsidR="005405B3">
        <w:rPr>
          <w:lang w:val="lt-LT"/>
        </w:rPr>
        <w:t xml:space="preserve">, Medininkų, </w:t>
      </w:r>
      <w:proofErr w:type="spellStart"/>
      <w:r w:rsidR="005405B3">
        <w:rPr>
          <w:lang w:val="lt-LT"/>
        </w:rPr>
        <w:t>Ylavos</w:t>
      </w:r>
      <w:proofErr w:type="spellEnd"/>
      <w:r w:rsidR="005405B3">
        <w:rPr>
          <w:lang w:val="lt-LT"/>
        </w:rPr>
        <w:t>, Rūt</w:t>
      </w:r>
      <w:r w:rsidR="00317B15">
        <w:rPr>
          <w:lang w:val="lt-LT"/>
        </w:rPr>
        <w:t>ų</w:t>
      </w:r>
      <w:r w:rsidR="005405B3">
        <w:rPr>
          <w:lang w:val="lt-LT"/>
        </w:rPr>
        <w:t xml:space="preserve">, Karklų, Džocharo Dudajevo, </w:t>
      </w:r>
      <w:proofErr w:type="spellStart"/>
      <w:r w:rsidR="005405B3">
        <w:rPr>
          <w:lang w:val="lt-LT"/>
        </w:rPr>
        <w:t>Rudausių</w:t>
      </w:r>
      <w:proofErr w:type="spellEnd"/>
      <w:r w:rsidR="005405B3">
        <w:rPr>
          <w:lang w:val="lt-LT"/>
        </w:rPr>
        <w:t xml:space="preserve"> Sodų </w:t>
      </w:r>
      <w:r w:rsidR="005405B3">
        <w:rPr>
          <w:lang w:val="en-US"/>
        </w:rPr>
        <w:t xml:space="preserve">8-osios, </w:t>
      </w:r>
      <w:proofErr w:type="spellStart"/>
      <w:r w:rsidR="005405B3">
        <w:rPr>
          <w:lang w:val="en-US"/>
        </w:rPr>
        <w:t>Kelmijos</w:t>
      </w:r>
      <w:proofErr w:type="spellEnd"/>
      <w:r w:rsidR="005405B3">
        <w:rPr>
          <w:lang w:val="en-US"/>
        </w:rPr>
        <w:t xml:space="preserve">, </w:t>
      </w:r>
      <w:proofErr w:type="spellStart"/>
      <w:r w:rsidR="005405B3">
        <w:rPr>
          <w:lang w:val="en-US"/>
        </w:rPr>
        <w:t>Sėlių</w:t>
      </w:r>
      <w:proofErr w:type="spellEnd"/>
      <w:r w:rsidR="005405B3">
        <w:rPr>
          <w:lang w:val="en-US"/>
        </w:rPr>
        <w:t xml:space="preserve">, </w:t>
      </w:r>
      <w:proofErr w:type="spellStart"/>
      <w:r w:rsidR="005405B3">
        <w:rPr>
          <w:lang w:val="en-US"/>
        </w:rPr>
        <w:t>Saltoniškių</w:t>
      </w:r>
      <w:proofErr w:type="spellEnd"/>
      <w:r w:rsidR="005405B3">
        <w:rPr>
          <w:lang w:val="en-US"/>
        </w:rPr>
        <w:t xml:space="preserve">, </w:t>
      </w:r>
      <w:proofErr w:type="spellStart"/>
      <w:r w:rsidR="005405B3">
        <w:rPr>
          <w:lang w:val="en-US"/>
        </w:rPr>
        <w:t>Kalniškių</w:t>
      </w:r>
      <w:proofErr w:type="spellEnd"/>
      <w:r w:rsidR="005405B3">
        <w:rPr>
          <w:lang w:val="en-US"/>
        </w:rPr>
        <w:t xml:space="preserve">, </w:t>
      </w:r>
    </w:p>
    <w:p w14:paraId="631C4AC2" w14:textId="77777777" w:rsidR="008D4AEC" w:rsidRDefault="008D4AEC" w:rsidP="008D4AEC">
      <w:pPr>
        <w:ind w:firstLine="709"/>
        <w:jc w:val="both"/>
        <w:rPr>
          <w:lang w:val="lt-LT"/>
        </w:rPr>
      </w:pPr>
      <w:r>
        <w:rPr>
          <w:lang w:val="lt-LT"/>
        </w:rPr>
        <w:t>„Už“ – bendru sutarimu.</w:t>
      </w:r>
    </w:p>
    <w:p w14:paraId="0D10286C" w14:textId="77777777" w:rsidR="00C42978" w:rsidRDefault="00C42978" w:rsidP="004B29EC">
      <w:pPr>
        <w:ind w:firstLine="709"/>
        <w:jc w:val="both"/>
        <w:rPr>
          <w:lang w:val="lt-LT"/>
        </w:rPr>
      </w:pPr>
      <w:bookmarkStart w:id="11" w:name="_Hlk87518137"/>
    </w:p>
    <w:p w14:paraId="09D79651" w14:textId="398060D9" w:rsidR="004B29EC" w:rsidRDefault="00BE49A5" w:rsidP="004B29EC">
      <w:pPr>
        <w:ind w:firstLine="709"/>
        <w:jc w:val="both"/>
      </w:pPr>
      <w:r>
        <w:rPr>
          <w:lang w:val="lt-LT"/>
        </w:rPr>
        <w:lastRenderedPageBreak/>
        <w:t>NUSPRĘSTA.</w:t>
      </w:r>
      <w:r w:rsidR="004B29EC" w:rsidRPr="004B29EC">
        <w:rPr>
          <w:shd w:val="clear" w:color="auto" w:fill="FFFFFF"/>
          <w:lang w:val="lt-LT"/>
        </w:rPr>
        <w:t xml:space="preserve"> </w:t>
      </w:r>
      <w:r w:rsidR="004B29EC">
        <w:rPr>
          <w:shd w:val="clear" w:color="auto" w:fill="FFFFFF"/>
          <w:lang w:val="lt-LT"/>
        </w:rPr>
        <w:t>1. Suteikti  bevardėms Vilniaus miesto savivaldybės gatvėms šiuos pavadinimus  (pagal pridedamus planus):</w:t>
      </w:r>
    </w:p>
    <w:p w14:paraId="2EAE5CBC" w14:textId="37658202" w:rsidR="004B29EC" w:rsidRPr="007B7823" w:rsidRDefault="004B29EC" w:rsidP="004B29EC">
      <w:pPr>
        <w:pStyle w:val="Sraopastraipa"/>
        <w:numPr>
          <w:ilvl w:val="1"/>
          <w:numId w:val="31"/>
        </w:numPr>
        <w:jc w:val="both"/>
      </w:pPr>
      <w:r>
        <w:rPr>
          <w:lang w:val="lt-LT"/>
        </w:rPr>
        <w:t>P</w:t>
      </w:r>
      <w:r w:rsidR="00494213">
        <w:rPr>
          <w:lang w:val="lt-LT"/>
        </w:rPr>
        <w:t>ilaitės</w:t>
      </w:r>
      <w:r>
        <w:rPr>
          <w:lang w:val="lt-LT"/>
        </w:rPr>
        <w:t xml:space="preserve"> seniūnijoje – </w:t>
      </w:r>
      <w:r w:rsidR="007B7823">
        <w:rPr>
          <w:lang w:val="lt-LT"/>
        </w:rPr>
        <w:t xml:space="preserve">Prano </w:t>
      </w:r>
      <w:proofErr w:type="spellStart"/>
      <w:r w:rsidR="007B7823">
        <w:rPr>
          <w:lang w:val="lt-LT"/>
        </w:rPr>
        <w:t>Do</w:t>
      </w:r>
      <w:r w:rsidR="00C13363">
        <w:rPr>
          <w:lang w:val="lt-LT"/>
        </w:rPr>
        <w:t>m</w:t>
      </w:r>
      <w:r w:rsidR="007B7823">
        <w:rPr>
          <w:lang w:val="lt-LT"/>
        </w:rPr>
        <w:t>šaičio</w:t>
      </w:r>
      <w:proofErr w:type="spellEnd"/>
      <w:r w:rsidR="007B7823">
        <w:rPr>
          <w:lang w:val="lt-LT"/>
        </w:rPr>
        <w:t>.</w:t>
      </w:r>
    </w:p>
    <w:p w14:paraId="1904DF6F" w14:textId="28A65E1A" w:rsidR="006268C4" w:rsidRDefault="007B7823" w:rsidP="006268C4">
      <w:pPr>
        <w:ind w:firstLine="709"/>
        <w:jc w:val="both"/>
        <w:rPr>
          <w:spacing w:val="-5"/>
        </w:rPr>
      </w:pPr>
      <w:r>
        <w:t xml:space="preserve">2. </w:t>
      </w:r>
      <w:proofErr w:type="spellStart"/>
      <w:r>
        <w:t>Atidėti</w:t>
      </w:r>
      <w:proofErr w:type="spellEnd"/>
      <w:r>
        <w:t xml:space="preserve"> </w:t>
      </w:r>
      <w:proofErr w:type="spellStart"/>
      <w:r w:rsidR="00134B8C">
        <w:t>pavadinimo</w:t>
      </w:r>
      <w:proofErr w:type="spellEnd"/>
      <w:r w:rsidR="00134B8C">
        <w:t xml:space="preserve"> </w:t>
      </w:r>
      <w:proofErr w:type="spellStart"/>
      <w:r w:rsidR="00134B8C">
        <w:t>suteikimą</w:t>
      </w:r>
      <w:proofErr w:type="spellEnd"/>
      <w:r w:rsidR="00134B8C">
        <w:t xml:space="preserve"> </w:t>
      </w:r>
      <w:proofErr w:type="spellStart"/>
      <w:r w:rsidR="00EE3CF9">
        <w:t>bevardei</w:t>
      </w:r>
      <w:proofErr w:type="spellEnd"/>
      <w:r w:rsidR="00EE3CF9">
        <w:t xml:space="preserve"> </w:t>
      </w:r>
      <w:proofErr w:type="spellStart"/>
      <w:r w:rsidR="00EE3CF9">
        <w:t>gatvei</w:t>
      </w:r>
      <w:proofErr w:type="spellEnd"/>
      <w:r w:rsidR="00EE3CF9">
        <w:t xml:space="preserve"> </w:t>
      </w:r>
      <w:proofErr w:type="spellStart"/>
      <w:r w:rsidR="00134B8C">
        <w:t>Rasų</w:t>
      </w:r>
      <w:proofErr w:type="spellEnd"/>
      <w:r w:rsidR="00134B8C">
        <w:t xml:space="preserve"> </w:t>
      </w:r>
      <w:proofErr w:type="spellStart"/>
      <w:r w:rsidR="00134B8C">
        <w:t>seniūnijoje</w:t>
      </w:r>
      <w:proofErr w:type="spellEnd"/>
      <w:r w:rsidR="00134B8C">
        <w:t xml:space="preserve"> (</w:t>
      </w:r>
      <w:proofErr w:type="spellStart"/>
      <w:r w:rsidR="00134B8C">
        <w:t>pagal</w:t>
      </w:r>
      <w:proofErr w:type="spellEnd"/>
      <w:r w:rsidR="00134B8C">
        <w:t xml:space="preserve"> </w:t>
      </w:r>
      <w:proofErr w:type="spellStart"/>
      <w:r w:rsidR="00134B8C">
        <w:t>pridedamą</w:t>
      </w:r>
      <w:proofErr w:type="spellEnd"/>
      <w:r w:rsidR="00EE3CF9">
        <w:t xml:space="preserve"> </w:t>
      </w:r>
      <w:proofErr w:type="spellStart"/>
      <w:r w:rsidR="00134B8C">
        <w:t>planą</w:t>
      </w:r>
      <w:proofErr w:type="spellEnd"/>
      <w:r w:rsidR="00134B8C">
        <w:t>)</w:t>
      </w:r>
      <w:r w:rsidR="006268C4">
        <w:t xml:space="preserve">, </w:t>
      </w:r>
      <w:proofErr w:type="spellStart"/>
      <w:r w:rsidR="006268C4">
        <w:t>paieškant</w:t>
      </w:r>
      <w:proofErr w:type="spellEnd"/>
      <w:r w:rsidR="006268C4">
        <w:t xml:space="preserve"> </w:t>
      </w:r>
      <w:proofErr w:type="spellStart"/>
      <w:r w:rsidR="0060184B">
        <w:t>iki</w:t>
      </w:r>
      <w:proofErr w:type="spellEnd"/>
      <w:r w:rsidR="0060184B">
        <w:t xml:space="preserve"> </w:t>
      </w:r>
      <w:proofErr w:type="spellStart"/>
      <w:r w:rsidR="0060184B">
        <w:t>kito</w:t>
      </w:r>
      <w:proofErr w:type="spellEnd"/>
      <w:r w:rsidR="0060184B">
        <w:t xml:space="preserve"> </w:t>
      </w:r>
      <w:proofErr w:type="spellStart"/>
      <w:r w:rsidR="0060184B">
        <w:t>posėdžio</w:t>
      </w:r>
      <w:proofErr w:type="spellEnd"/>
      <w:r w:rsidR="0060184B">
        <w:t xml:space="preserve"> </w:t>
      </w:r>
      <w:proofErr w:type="spellStart"/>
      <w:r w:rsidR="006268C4">
        <w:rPr>
          <w:spacing w:val="-5"/>
        </w:rPr>
        <w:t>dar</w:t>
      </w:r>
      <w:proofErr w:type="spellEnd"/>
      <w:r w:rsidR="006268C4">
        <w:rPr>
          <w:spacing w:val="-5"/>
        </w:rPr>
        <w:t xml:space="preserve"> </w:t>
      </w:r>
      <w:proofErr w:type="spellStart"/>
      <w:r w:rsidR="006268C4">
        <w:rPr>
          <w:spacing w:val="-5"/>
        </w:rPr>
        <w:t>reikšmingesnių</w:t>
      </w:r>
      <w:proofErr w:type="spellEnd"/>
      <w:r w:rsidR="006268C4">
        <w:rPr>
          <w:spacing w:val="-5"/>
        </w:rPr>
        <w:t xml:space="preserve"> </w:t>
      </w:r>
      <w:proofErr w:type="spellStart"/>
      <w:r w:rsidR="006268C4">
        <w:rPr>
          <w:spacing w:val="-5"/>
        </w:rPr>
        <w:t>pavadinimų</w:t>
      </w:r>
      <w:proofErr w:type="spellEnd"/>
      <w:r w:rsidR="006268C4">
        <w:rPr>
          <w:spacing w:val="-5"/>
        </w:rPr>
        <w:t xml:space="preserve">, </w:t>
      </w:r>
      <w:proofErr w:type="spellStart"/>
      <w:r w:rsidR="006268C4">
        <w:rPr>
          <w:spacing w:val="-5"/>
        </w:rPr>
        <w:t>kuriuos</w:t>
      </w:r>
      <w:proofErr w:type="spellEnd"/>
      <w:r w:rsidR="006268C4">
        <w:rPr>
          <w:spacing w:val="-5"/>
        </w:rPr>
        <w:t xml:space="preserve"> </w:t>
      </w:r>
      <w:proofErr w:type="spellStart"/>
      <w:r w:rsidR="006268C4">
        <w:rPr>
          <w:spacing w:val="-5"/>
        </w:rPr>
        <w:t>gal</w:t>
      </w:r>
      <w:r w:rsidR="0060184B">
        <w:rPr>
          <w:spacing w:val="-5"/>
        </w:rPr>
        <w:t>ima</w:t>
      </w:r>
      <w:proofErr w:type="spellEnd"/>
      <w:r w:rsidR="0060184B">
        <w:rPr>
          <w:spacing w:val="-5"/>
        </w:rPr>
        <w:t xml:space="preserve"> </w:t>
      </w:r>
      <w:proofErr w:type="spellStart"/>
      <w:r w:rsidR="0060184B">
        <w:rPr>
          <w:spacing w:val="-5"/>
        </w:rPr>
        <w:t>būtų</w:t>
      </w:r>
      <w:proofErr w:type="spellEnd"/>
      <w:r w:rsidR="006268C4">
        <w:rPr>
          <w:spacing w:val="-5"/>
        </w:rPr>
        <w:t xml:space="preserve"> </w:t>
      </w:r>
      <w:proofErr w:type="spellStart"/>
      <w:r w:rsidR="006268C4">
        <w:rPr>
          <w:spacing w:val="-5"/>
        </w:rPr>
        <w:t>integruoti</w:t>
      </w:r>
      <w:proofErr w:type="spellEnd"/>
      <w:r w:rsidR="006268C4">
        <w:rPr>
          <w:spacing w:val="-5"/>
        </w:rPr>
        <w:t>.</w:t>
      </w:r>
    </w:p>
    <w:p w14:paraId="368B9D01" w14:textId="77777777" w:rsidR="00317B15" w:rsidRDefault="00134B8C" w:rsidP="00317B15">
      <w:pPr>
        <w:ind w:firstLine="709"/>
        <w:jc w:val="both"/>
        <w:rPr>
          <w:sz w:val="22"/>
          <w:szCs w:val="22"/>
          <w:lang w:val="lt-LT"/>
        </w:rPr>
      </w:pPr>
      <w:r>
        <w:rPr>
          <w:lang w:val="lt-LT"/>
        </w:rPr>
        <w:t>3</w:t>
      </w:r>
      <w:r w:rsidR="004B29EC">
        <w:rPr>
          <w:lang w:val="lt-LT"/>
        </w:rPr>
        <w:t xml:space="preserve">. Patikslinti šių gatvių ašines linijas (pagal pridedamus planus): </w:t>
      </w:r>
      <w:bookmarkEnd w:id="11"/>
      <w:proofErr w:type="spellStart"/>
      <w:r w:rsidR="00317B15">
        <w:t>Kulmo</w:t>
      </w:r>
      <w:proofErr w:type="spellEnd"/>
      <w:r w:rsidR="00317B15">
        <w:t xml:space="preserve">, </w:t>
      </w:r>
      <w:proofErr w:type="spellStart"/>
      <w:r w:rsidR="00317B15">
        <w:t>Notangos</w:t>
      </w:r>
      <w:proofErr w:type="spellEnd"/>
      <w:r w:rsidR="00317B15">
        <w:t xml:space="preserve">, </w:t>
      </w:r>
      <w:proofErr w:type="spellStart"/>
      <w:r w:rsidR="00317B15">
        <w:t>Medininkų</w:t>
      </w:r>
      <w:proofErr w:type="spellEnd"/>
      <w:r w:rsidR="00317B15">
        <w:t xml:space="preserve">, </w:t>
      </w:r>
      <w:proofErr w:type="spellStart"/>
      <w:r w:rsidR="00317B15">
        <w:t>Ylavos</w:t>
      </w:r>
      <w:proofErr w:type="spellEnd"/>
      <w:r w:rsidR="00317B15">
        <w:t xml:space="preserve">, </w:t>
      </w:r>
      <w:proofErr w:type="spellStart"/>
      <w:r w:rsidR="00317B15" w:rsidRPr="00317B15">
        <w:t>Rūtų</w:t>
      </w:r>
      <w:proofErr w:type="spellEnd"/>
      <w:r w:rsidR="00317B15">
        <w:t xml:space="preserve">, </w:t>
      </w:r>
      <w:proofErr w:type="spellStart"/>
      <w:r w:rsidR="00317B15">
        <w:t>Karklų</w:t>
      </w:r>
      <w:proofErr w:type="spellEnd"/>
      <w:r w:rsidR="00317B15">
        <w:t xml:space="preserve">, </w:t>
      </w:r>
      <w:proofErr w:type="spellStart"/>
      <w:r w:rsidR="00317B15">
        <w:t>Džocharo</w:t>
      </w:r>
      <w:proofErr w:type="spellEnd"/>
      <w:r w:rsidR="00317B15">
        <w:t xml:space="preserve"> </w:t>
      </w:r>
      <w:proofErr w:type="spellStart"/>
      <w:r w:rsidR="00317B15">
        <w:t>Dudajevo</w:t>
      </w:r>
      <w:proofErr w:type="spellEnd"/>
      <w:r w:rsidR="00317B15">
        <w:t xml:space="preserve">, </w:t>
      </w:r>
      <w:proofErr w:type="spellStart"/>
      <w:r w:rsidR="00317B15">
        <w:t>Rudausių</w:t>
      </w:r>
      <w:proofErr w:type="spellEnd"/>
      <w:r w:rsidR="00317B15">
        <w:t xml:space="preserve"> </w:t>
      </w:r>
      <w:proofErr w:type="spellStart"/>
      <w:r w:rsidR="00317B15">
        <w:t>Sodų</w:t>
      </w:r>
      <w:proofErr w:type="spellEnd"/>
      <w:r w:rsidR="00317B15">
        <w:t xml:space="preserve"> </w:t>
      </w:r>
      <w:r w:rsidR="00317B15">
        <w:rPr>
          <w:lang w:val="en-US"/>
        </w:rPr>
        <w:t xml:space="preserve">8-osios, </w:t>
      </w:r>
      <w:proofErr w:type="spellStart"/>
      <w:r w:rsidR="00317B15">
        <w:rPr>
          <w:lang w:val="en-US"/>
        </w:rPr>
        <w:t>Kelmijos</w:t>
      </w:r>
      <w:proofErr w:type="spellEnd"/>
      <w:r w:rsidR="00317B15">
        <w:rPr>
          <w:lang w:val="en-US"/>
        </w:rPr>
        <w:t xml:space="preserve">, </w:t>
      </w:r>
      <w:proofErr w:type="spellStart"/>
      <w:r w:rsidR="00317B15">
        <w:rPr>
          <w:lang w:val="en-US"/>
        </w:rPr>
        <w:t>Sėlių</w:t>
      </w:r>
      <w:proofErr w:type="spellEnd"/>
      <w:r w:rsidR="00317B15">
        <w:rPr>
          <w:lang w:val="en-US"/>
        </w:rPr>
        <w:t xml:space="preserve">, </w:t>
      </w:r>
      <w:proofErr w:type="spellStart"/>
      <w:r w:rsidR="00317B15">
        <w:rPr>
          <w:lang w:val="en-US"/>
        </w:rPr>
        <w:t>Saltoniškių</w:t>
      </w:r>
      <w:proofErr w:type="spellEnd"/>
      <w:r w:rsidR="00317B15">
        <w:rPr>
          <w:lang w:val="en-US"/>
        </w:rPr>
        <w:t xml:space="preserve">, </w:t>
      </w:r>
      <w:proofErr w:type="spellStart"/>
      <w:r w:rsidR="00317B15">
        <w:rPr>
          <w:lang w:val="en-US"/>
        </w:rPr>
        <w:t>Kalniškių</w:t>
      </w:r>
      <w:proofErr w:type="spellEnd"/>
      <w:r w:rsidR="00317B15">
        <w:rPr>
          <w:lang w:val="en-US"/>
        </w:rPr>
        <w:t xml:space="preserve">. </w:t>
      </w:r>
    </w:p>
    <w:p w14:paraId="4BCB15A0" w14:textId="251308D4" w:rsidR="00BE49A5" w:rsidRPr="00C87171" w:rsidRDefault="00BE49A5" w:rsidP="00BE49A5">
      <w:pPr>
        <w:ind w:firstLine="709"/>
        <w:jc w:val="both"/>
        <w:rPr>
          <w:lang w:val="lt-LT"/>
        </w:rPr>
      </w:pPr>
    </w:p>
    <w:p w14:paraId="3D29002A" w14:textId="0F817F9C" w:rsidR="00A17E68" w:rsidRDefault="00A17E68" w:rsidP="001F0962">
      <w:pPr>
        <w:ind w:firstLine="709"/>
        <w:jc w:val="both"/>
        <w:rPr>
          <w:lang w:val="lt-LT"/>
        </w:rPr>
      </w:pPr>
      <w:r>
        <w:rPr>
          <w:lang w:val="en-US"/>
        </w:rPr>
        <w:t>5.</w:t>
      </w:r>
      <w:r w:rsidR="00712ACE" w:rsidRPr="00712ACE">
        <w:t xml:space="preserve"> </w:t>
      </w:r>
      <w:r w:rsidR="00712ACE">
        <w:t>SVARSTYTA.</w:t>
      </w:r>
      <w:r>
        <w:rPr>
          <w:lang w:val="en-US"/>
        </w:rPr>
        <w:t xml:space="preserve"> </w:t>
      </w:r>
      <w:r w:rsidRPr="003C5B1F">
        <w:t xml:space="preserve">DĖL </w:t>
      </w:r>
      <w:r w:rsidRPr="002352B7">
        <w:rPr>
          <w:lang w:val="lt-LT"/>
        </w:rPr>
        <w:t>KOMENTARO TEKST</w:t>
      </w:r>
      <w:r>
        <w:rPr>
          <w:lang w:val="lt-LT"/>
        </w:rPr>
        <w:t>O</w:t>
      </w:r>
      <w:r w:rsidRPr="002352B7">
        <w:rPr>
          <w:lang w:val="lt-LT"/>
        </w:rPr>
        <w:t xml:space="preserve"> APIE L. GIROS ASMENYBĖS KONTRAVERSIŠKUMĄ</w:t>
      </w:r>
      <w:r>
        <w:rPr>
          <w:lang w:val="lt-LT"/>
        </w:rPr>
        <w:t>.</w:t>
      </w:r>
    </w:p>
    <w:p w14:paraId="5AA6B5C2" w14:textId="3847FA43" w:rsidR="00075450" w:rsidRPr="00B9571C" w:rsidRDefault="00E55E66" w:rsidP="001F0962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 w:rsidRPr="00B9571C">
        <w:rPr>
          <w:rFonts w:ascii="Times New Roman" w:hAnsi="Times New Roman"/>
          <w:sz w:val="24"/>
          <w:szCs w:val="24"/>
        </w:rPr>
        <w:t xml:space="preserve">Komisijos narys dr. M. </w:t>
      </w:r>
      <w:proofErr w:type="spellStart"/>
      <w:r w:rsidRPr="00B9571C">
        <w:rPr>
          <w:rFonts w:ascii="Times New Roman" w:hAnsi="Times New Roman"/>
          <w:sz w:val="24"/>
          <w:szCs w:val="24"/>
        </w:rPr>
        <w:t>Ėmužis</w:t>
      </w:r>
      <w:proofErr w:type="spellEnd"/>
      <w:r w:rsidR="00F13FE0" w:rsidRPr="00B9571C">
        <w:rPr>
          <w:rFonts w:ascii="Times New Roman" w:hAnsi="Times New Roman"/>
          <w:sz w:val="24"/>
          <w:szCs w:val="24"/>
        </w:rPr>
        <w:t xml:space="preserve"> </w:t>
      </w:r>
      <w:r w:rsidR="0074039D" w:rsidRPr="00B9571C">
        <w:rPr>
          <w:rFonts w:ascii="Times New Roman" w:hAnsi="Times New Roman"/>
          <w:sz w:val="24"/>
          <w:szCs w:val="24"/>
        </w:rPr>
        <w:t>perskaito siūlomą komentaro tekstą: „</w:t>
      </w:r>
      <w:r w:rsidR="00075450" w:rsidRPr="00B9571C">
        <w:rPr>
          <w:rStyle w:val="gmail-tojvnm2t"/>
          <w:rFonts w:ascii="Times New Roman" w:hAnsi="Times New Roman"/>
          <w:sz w:val="24"/>
          <w:szCs w:val="24"/>
        </w:rPr>
        <w:t xml:space="preserve">Liudas Gira (1884-1946) – Lietuvos rašytojas, karo, kultūros ir politikos veikėjas, redaktorius. Didžiojo Vilniaus Seimo (1905) dalyvis. Lietuvos žvalgybos organizatorius. </w:t>
      </w:r>
      <w:r w:rsidR="00A826A9" w:rsidRPr="00B9571C">
        <w:rPr>
          <w:rStyle w:val="gmail-tojvnm2t"/>
          <w:rFonts w:ascii="Times New Roman" w:hAnsi="Times New Roman"/>
          <w:sz w:val="24"/>
          <w:szCs w:val="24"/>
        </w:rPr>
        <w:t>1940 m. p</w:t>
      </w:r>
      <w:r w:rsidR="00075450" w:rsidRPr="00B9571C">
        <w:rPr>
          <w:rStyle w:val="gmail-tojvnm2t"/>
          <w:rFonts w:ascii="Times New Roman" w:hAnsi="Times New Roman"/>
          <w:sz w:val="24"/>
          <w:szCs w:val="24"/>
        </w:rPr>
        <w:t xml:space="preserve">o SSRS okupacijos prisidėjo prie Lietuvos aneksijos ir </w:t>
      </w:r>
      <w:proofErr w:type="spellStart"/>
      <w:r w:rsidR="00075450" w:rsidRPr="00B9571C">
        <w:rPr>
          <w:rStyle w:val="gmail-tojvnm2t"/>
          <w:rFonts w:ascii="Times New Roman" w:hAnsi="Times New Roman"/>
          <w:sz w:val="24"/>
          <w:szCs w:val="24"/>
        </w:rPr>
        <w:t>sovietizacijos</w:t>
      </w:r>
      <w:proofErr w:type="spellEnd"/>
      <w:r w:rsidR="001B4FFF" w:rsidRPr="00B9571C">
        <w:rPr>
          <w:rStyle w:val="gmail-tojvnm2t"/>
          <w:rFonts w:ascii="Times New Roman" w:hAnsi="Times New Roman"/>
          <w:sz w:val="24"/>
          <w:szCs w:val="24"/>
        </w:rPr>
        <w:t>.</w:t>
      </w:r>
      <w:r w:rsidR="001B4FFF" w:rsidRPr="00B9571C">
        <w:rPr>
          <w:rFonts w:ascii="Times New Roman" w:hAnsi="Times New Roman"/>
          <w:sz w:val="24"/>
          <w:szCs w:val="24"/>
        </w:rPr>
        <w:t>“</w:t>
      </w:r>
      <w:r w:rsidR="0095119A" w:rsidRPr="00B9571C">
        <w:rPr>
          <w:rFonts w:ascii="Times New Roman" w:hAnsi="Times New Roman"/>
          <w:sz w:val="24"/>
          <w:szCs w:val="24"/>
        </w:rPr>
        <w:t xml:space="preserve"> Sako, kad e</w:t>
      </w:r>
      <w:r w:rsidR="00BF02A1" w:rsidRPr="00B9571C">
        <w:rPr>
          <w:rFonts w:ascii="Times New Roman" w:hAnsi="Times New Roman"/>
          <w:sz w:val="24"/>
          <w:szCs w:val="24"/>
        </w:rPr>
        <w:t xml:space="preserve">smė yra Didysis Vilniaus Seimas, tai </w:t>
      </w:r>
      <w:r w:rsidR="003E508F" w:rsidRPr="00B9571C">
        <w:rPr>
          <w:rFonts w:ascii="Times New Roman" w:hAnsi="Times New Roman"/>
          <w:sz w:val="24"/>
          <w:szCs w:val="24"/>
        </w:rPr>
        <w:t>svarbus įvykis, tada žvalgybos organizatorius</w:t>
      </w:r>
      <w:r w:rsidR="0020085B" w:rsidRPr="00B9571C">
        <w:rPr>
          <w:rFonts w:ascii="Times New Roman" w:hAnsi="Times New Roman"/>
          <w:sz w:val="24"/>
          <w:szCs w:val="24"/>
        </w:rPr>
        <w:t xml:space="preserve"> ir kontraversija po sovietų okupacijos.</w:t>
      </w:r>
      <w:r w:rsidR="000C5BBB" w:rsidRPr="00B9571C">
        <w:rPr>
          <w:rFonts w:ascii="Times New Roman" w:hAnsi="Times New Roman"/>
          <w:sz w:val="24"/>
          <w:szCs w:val="24"/>
        </w:rPr>
        <w:t xml:space="preserve"> </w:t>
      </w:r>
      <w:r w:rsidR="00DB2424" w:rsidRPr="00B9571C">
        <w:rPr>
          <w:rFonts w:ascii="Times New Roman" w:hAnsi="Times New Roman"/>
          <w:sz w:val="24"/>
          <w:szCs w:val="24"/>
        </w:rPr>
        <w:t xml:space="preserve">Įeina </w:t>
      </w:r>
      <w:r w:rsidR="000C5BBB" w:rsidRPr="00B9571C">
        <w:rPr>
          <w:rFonts w:ascii="Times New Roman" w:hAnsi="Times New Roman"/>
          <w:sz w:val="24"/>
          <w:szCs w:val="24"/>
        </w:rPr>
        <w:t xml:space="preserve"> aneksija, dalyvavimas </w:t>
      </w:r>
      <w:r w:rsidR="00DB2424" w:rsidRPr="00B9571C">
        <w:rPr>
          <w:rFonts w:ascii="Times New Roman" w:hAnsi="Times New Roman"/>
          <w:sz w:val="24"/>
          <w:szCs w:val="24"/>
        </w:rPr>
        <w:t>Liaudies seime</w:t>
      </w:r>
      <w:r w:rsidR="00C531BF" w:rsidRPr="00B9571C">
        <w:rPr>
          <w:rFonts w:ascii="Times New Roman" w:hAnsi="Times New Roman"/>
          <w:sz w:val="24"/>
          <w:szCs w:val="24"/>
        </w:rPr>
        <w:t>, d</w:t>
      </w:r>
      <w:r w:rsidR="00E01F0D" w:rsidRPr="00B9571C">
        <w:rPr>
          <w:rFonts w:ascii="Times New Roman" w:hAnsi="Times New Roman"/>
          <w:sz w:val="24"/>
          <w:szCs w:val="24"/>
        </w:rPr>
        <w:t>alyvavimas važiuojant į Maskvą</w:t>
      </w:r>
      <w:r w:rsidR="00C531BF" w:rsidRPr="00B9571C">
        <w:rPr>
          <w:rFonts w:ascii="Times New Roman" w:hAnsi="Times New Roman"/>
          <w:sz w:val="24"/>
          <w:szCs w:val="24"/>
        </w:rPr>
        <w:t xml:space="preserve"> populiariai vadinant „saulės parvežti“ ir </w:t>
      </w:r>
      <w:proofErr w:type="spellStart"/>
      <w:r w:rsidR="003510A3" w:rsidRPr="00B9571C">
        <w:rPr>
          <w:rFonts w:ascii="Times New Roman" w:hAnsi="Times New Roman"/>
          <w:sz w:val="24"/>
          <w:szCs w:val="24"/>
        </w:rPr>
        <w:t>sovietizacijos</w:t>
      </w:r>
      <w:proofErr w:type="spellEnd"/>
      <w:r w:rsidR="003510A3" w:rsidRPr="00B9571C">
        <w:rPr>
          <w:rFonts w:ascii="Times New Roman" w:hAnsi="Times New Roman"/>
          <w:sz w:val="24"/>
          <w:szCs w:val="24"/>
        </w:rPr>
        <w:t xml:space="preserve"> įvairūs procesai.</w:t>
      </w:r>
    </w:p>
    <w:p w14:paraId="3C58AD30" w14:textId="387D0ECC" w:rsidR="000F04B1" w:rsidRPr="00B9571C" w:rsidRDefault="000F04B1" w:rsidP="00B9571C">
      <w:pPr>
        <w:pStyle w:val="Betarp"/>
        <w:ind w:firstLine="709"/>
        <w:rPr>
          <w:rFonts w:ascii="Times New Roman" w:hAnsi="Times New Roman"/>
          <w:sz w:val="24"/>
          <w:szCs w:val="24"/>
        </w:rPr>
      </w:pPr>
      <w:r w:rsidRPr="00B9571C">
        <w:rPr>
          <w:rFonts w:ascii="Times New Roman" w:hAnsi="Times New Roman"/>
          <w:sz w:val="24"/>
          <w:szCs w:val="24"/>
        </w:rPr>
        <w:t>N. Černiauskas sako, kad pateiktame tekste esmė atsiskleidžia</w:t>
      </w:r>
      <w:r w:rsidR="00DD1A54">
        <w:rPr>
          <w:rFonts w:ascii="Times New Roman" w:hAnsi="Times New Roman"/>
          <w:sz w:val="24"/>
          <w:szCs w:val="24"/>
        </w:rPr>
        <w:t>ma</w:t>
      </w:r>
      <w:r w:rsidRPr="00B9571C">
        <w:rPr>
          <w:rFonts w:ascii="Times New Roman" w:hAnsi="Times New Roman"/>
          <w:sz w:val="24"/>
          <w:szCs w:val="24"/>
        </w:rPr>
        <w:t>.</w:t>
      </w:r>
    </w:p>
    <w:p w14:paraId="6AE3871C" w14:textId="7A19BF10" w:rsidR="000F04B1" w:rsidRPr="00CF3A31" w:rsidRDefault="006860BB" w:rsidP="00CF3A31">
      <w:pPr>
        <w:pStyle w:val="Betarp"/>
        <w:ind w:firstLine="709"/>
        <w:rPr>
          <w:rFonts w:ascii="Times New Roman" w:hAnsi="Times New Roman"/>
          <w:sz w:val="24"/>
          <w:szCs w:val="24"/>
        </w:rPr>
      </w:pPr>
      <w:r w:rsidRPr="00CF3A31">
        <w:rPr>
          <w:rFonts w:ascii="Times New Roman" w:hAnsi="Times New Roman"/>
          <w:sz w:val="24"/>
          <w:szCs w:val="24"/>
        </w:rPr>
        <w:t xml:space="preserve">K. Šeraitė sako, kad jai atrodo, jog tekste gerųjų L. Giros savybių daugiau nei blogųjų. </w:t>
      </w:r>
      <w:r w:rsidR="008D1847" w:rsidRPr="00CF3A31">
        <w:rPr>
          <w:rFonts w:ascii="Times New Roman" w:hAnsi="Times New Roman"/>
          <w:sz w:val="24"/>
          <w:szCs w:val="24"/>
        </w:rPr>
        <w:t xml:space="preserve">Sako, galbūt verta būtų paminėti „saulės vežimą“ ir </w:t>
      </w:r>
      <w:r w:rsidR="00B96DE8" w:rsidRPr="00CF3A31">
        <w:rPr>
          <w:rFonts w:ascii="Times New Roman" w:hAnsi="Times New Roman"/>
          <w:sz w:val="24"/>
          <w:szCs w:val="24"/>
        </w:rPr>
        <w:t>Liaudies seimo dalyva</w:t>
      </w:r>
      <w:r w:rsidR="007B1ABA" w:rsidRPr="00CF3A31">
        <w:rPr>
          <w:rFonts w:ascii="Times New Roman" w:hAnsi="Times New Roman"/>
          <w:sz w:val="24"/>
          <w:szCs w:val="24"/>
        </w:rPr>
        <w:t>v</w:t>
      </w:r>
      <w:r w:rsidR="00B96DE8" w:rsidRPr="00CF3A31">
        <w:rPr>
          <w:rFonts w:ascii="Times New Roman" w:hAnsi="Times New Roman"/>
          <w:sz w:val="24"/>
          <w:szCs w:val="24"/>
        </w:rPr>
        <w:t>imą.</w:t>
      </w:r>
    </w:p>
    <w:p w14:paraId="48C3CF29" w14:textId="2B07A117" w:rsidR="007B1ABA" w:rsidRPr="00CF3A31" w:rsidRDefault="007B1ABA" w:rsidP="005E47D0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 w:rsidRPr="00CF3A31">
        <w:rPr>
          <w:rFonts w:ascii="Times New Roman" w:hAnsi="Times New Roman"/>
          <w:sz w:val="24"/>
          <w:szCs w:val="24"/>
        </w:rPr>
        <w:t>N. Černiaus kas mano, jei yra žodžiai „prisidėjo prie aneksijos</w:t>
      </w:r>
      <w:r w:rsidR="00CF3A31" w:rsidRPr="00CF3A31">
        <w:rPr>
          <w:rFonts w:ascii="Times New Roman" w:hAnsi="Times New Roman"/>
          <w:sz w:val="24"/>
          <w:szCs w:val="24"/>
        </w:rPr>
        <w:t xml:space="preserve"> ir </w:t>
      </w:r>
      <w:proofErr w:type="spellStart"/>
      <w:r w:rsidR="00CF3A31" w:rsidRPr="00CF3A31">
        <w:rPr>
          <w:rFonts w:ascii="Times New Roman" w:hAnsi="Times New Roman"/>
          <w:sz w:val="24"/>
          <w:szCs w:val="24"/>
        </w:rPr>
        <w:t>sovietizacijos</w:t>
      </w:r>
      <w:proofErr w:type="spellEnd"/>
      <w:r w:rsidR="00CF3A31" w:rsidRPr="00CF3A31">
        <w:rPr>
          <w:rFonts w:ascii="Times New Roman" w:hAnsi="Times New Roman"/>
          <w:sz w:val="24"/>
          <w:szCs w:val="24"/>
        </w:rPr>
        <w:t>“</w:t>
      </w:r>
      <w:r w:rsidR="007F2078">
        <w:rPr>
          <w:rFonts w:ascii="Times New Roman" w:hAnsi="Times New Roman"/>
          <w:sz w:val="24"/>
          <w:szCs w:val="24"/>
        </w:rPr>
        <w:t xml:space="preserve">, tai jau yra pakankamas argumentas. Iš kitos pusės </w:t>
      </w:r>
      <w:r w:rsidR="006F3F84">
        <w:rPr>
          <w:rFonts w:ascii="Times New Roman" w:hAnsi="Times New Roman"/>
          <w:sz w:val="24"/>
          <w:szCs w:val="24"/>
        </w:rPr>
        <w:t>gali būti argumentai, kodėl nėra parašyta, koki</w:t>
      </w:r>
      <w:r w:rsidR="001F0962">
        <w:rPr>
          <w:rFonts w:ascii="Times New Roman" w:hAnsi="Times New Roman"/>
          <w:sz w:val="24"/>
          <w:szCs w:val="24"/>
        </w:rPr>
        <w:t>ems laikraščiam</w:t>
      </w:r>
      <w:r w:rsidR="00547BE7">
        <w:rPr>
          <w:rFonts w:ascii="Times New Roman" w:hAnsi="Times New Roman"/>
          <w:sz w:val="24"/>
          <w:szCs w:val="24"/>
        </w:rPr>
        <w:t xml:space="preserve">s buvo redaktorius, </w:t>
      </w:r>
      <w:r w:rsidR="002D6347">
        <w:rPr>
          <w:rFonts w:ascii="Times New Roman" w:hAnsi="Times New Roman"/>
          <w:sz w:val="24"/>
          <w:szCs w:val="24"/>
        </w:rPr>
        <w:t>kad buvo teatro vadovas ir t.t..</w:t>
      </w:r>
      <w:r w:rsidR="00F81285">
        <w:rPr>
          <w:rFonts w:ascii="Times New Roman" w:hAnsi="Times New Roman"/>
          <w:sz w:val="24"/>
          <w:szCs w:val="24"/>
        </w:rPr>
        <w:t xml:space="preserve"> Sako, kad visur galima išplėsti.</w:t>
      </w:r>
    </w:p>
    <w:p w14:paraId="3B1C34C5" w14:textId="0044CA12" w:rsidR="00C267AC" w:rsidRPr="005E47D0" w:rsidRDefault="00B52E73" w:rsidP="0008691F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5E47D0">
        <w:rPr>
          <w:rFonts w:ascii="Times New Roman" w:hAnsi="Times New Roman"/>
          <w:sz w:val="24"/>
          <w:szCs w:val="24"/>
        </w:rPr>
        <w:t xml:space="preserve"> </w:t>
      </w:r>
      <w:r w:rsidR="005E47D0">
        <w:rPr>
          <w:rFonts w:ascii="Times New Roman" w:hAnsi="Times New Roman"/>
          <w:sz w:val="24"/>
          <w:szCs w:val="24"/>
        </w:rPr>
        <w:tab/>
      </w:r>
      <w:r w:rsidR="002D6347" w:rsidRPr="005E47D0">
        <w:rPr>
          <w:rFonts w:ascii="Times New Roman" w:hAnsi="Times New Roman"/>
          <w:sz w:val="24"/>
          <w:szCs w:val="24"/>
        </w:rPr>
        <w:t xml:space="preserve">Ū. M. </w:t>
      </w:r>
      <w:proofErr w:type="spellStart"/>
      <w:r w:rsidR="002D6347" w:rsidRPr="005E47D0">
        <w:rPr>
          <w:rFonts w:ascii="Times New Roman" w:hAnsi="Times New Roman"/>
          <w:sz w:val="24"/>
          <w:szCs w:val="24"/>
        </w:rPr>
        <w:t>Tornau</w:t>
      </w:r>
      <w:proofErr w:type="spellEnd"/>
      <w:r w:rsidR="00535479">
        <w:rPr>
          <w:rFonts w:ascii="Times New Roman" w:hAnsi="Times New Roman"/>
          <w:sz w:val="24"/>
          <w:szCs w:val="24"/>
        </w:rPr>
        <w:t xml:space="preserve"> dėk</w:t>
      </w:r>
      <w:r w:rsidR="00600E69">
        <w:rPr>
          <w:rFonts w:ascii="Times New Roman" w:hAnsi="Times New Roman"/>
          <w:sz w:val="24"/>
          <w:szCs w:val="24"/>
        </w:rPr>
        <w:t>o</w:t>
      </w:r>
      <w:r w:rsidR="00535479">
        <w:rPr>
          <w:rFonts w:ascii="Times New Roman" w:hAnsi="Times New Roman"/>
          <w:sz w:val="24"/>
          <w:szCs w:val="24"/>
        </w:rPr>
        <w:t xml:space="preserve">ja Kolegoms už tekstą ir </w:t>
      </w:r>
      <w:r w:rsidR="002D6347" w:rsidRPr="005E47D0">
        <w:rPr>
          <w:rFonts w:ascii="Times New Roman" w:hAnsi="Times New Roman"/>
          <w:sz w:val="24"/>
          <w:szCs w:val="24"/>
        </w:rPr>
        <w:t xml:space="preserve"> sako, kad viskas puikiai surašyta. Tik klausia, ar nereikia raidė</w:t>
      </w:r>
      <w:r w:rsidR="005E47D0" w:rsidRPr="005E47D0">
        <w:rPr>
          <w:rFonts w:ascii="Times New Roman" w:hAnsi="Times New Roman"/>
          <w:sz w:val="24"/>
          <w:szCs w:val="24"/>
        </w:rPr>
        <w:t>s „m.“ po 1905 metų.</w:t>
      </w:r>
    </w:p>
    <w:p w14:paraId="1D1BA150" w14:textId="56A046DE" w:rsidR="005E47D0" w:rsidRDefault="00DF7CCF" w:rsidP="009807B0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DF7CCF">
        <w:rPr>
          <w:rFonts w:ascii="Times New Roman" w:hAnsi="Times New Roman"/>
          <w:sz w:val="24"/>
          <w:szCs w:val="24"/>
        </w:rPr>
        <w:tab/>
        <w:t>G. Jaunius sako, kad paskutinis sakinys</w:t>
      </w:r>
      <w:r w:rsidR="00A9716F">
        <w:rPr>
          <w:rFonts w:ascii="Times New Roman" w:hAnsi="Times New Roman"/>
          <w:sz w:val="24"/>
          <w:szCs w:val="24"/>
        </w:rPr>
        <w:t xml:space="preserve"> nors jis yra labai ir konkretus</w:t>
      </w:r>
      <w:r w:rsidR="00E8633F">
        <w:rPr>
          <w:rFonts w:ascii="Times New Roman" w:hAnsi="Times New Roman"/>
          <w:sz w:val="24"/>
          <w:szCs w:val="24"/>
        </w:rPr>
        <w:t xml:space="preserve">, ir </w:t>
      </w:r>
      <w:r w:rsidR="00E633E2">
        <w:rPr>
          <w:rFonts w:ascii="Times New Roman" w:hAnsi="Times New Roman"/>
          <w:sz w:val="24"/>
          <w:szCs w:val="24"/>
        </w:rPr>
        <w:t>trumpas, bet yra tokia taisyklė, kad</w:t>
      </w:r>
      <w:r w:rsidR="009807B0">
        <w:rPr>
          <w:rFonts w:ascii="Times New Roman" w:hAnsi="Times New Roman"/>
          <w:sz w:val="24"/>
          <w:szCs w:val="24"/>
        </w:rPr>
        <w:t xml:space="preserve"> </w:t>
      </w:r>
      <w:r w:rsidR="00E633E2">
        <w:rPr>
          <w:rFonts w:ascii="Times New Roman" w:hAnsi="Times New Roman"/>
          <w:sz w:val="24"/>
          <w:szCs w:val="24"/>
        </w:rPr>
        <w:t xml:space="preserve"> </w:t>
      </w:r>
      <w:r w:rsidR="002D0B36">
        <w:rPr>
          <w:rFonts w:ascii="Times New Roman" w:hAnsi="Times New Roman"/>
          <w:sz w:val="24"/>
          <w:szCs w:val="24"/>
        </w:rPr>
        <w:t xml:space="preserve">viskas, </w:t>
      </w:r>
      <w:r w:rsidR="009807B0">
        <w:rPr>
          <w:rFonts w:ascii="Times New Roman" w:hAnsi="Times New Roman"/>
          <w:sz w:val="24"/>
          <w:szCs w:val="24"/>
        </w:rPr>
        <w:t xml:space="preserve"> </w:t>
      </w:r>
      <w:r w:rsidR="002D0B36">
        <w:rPr>
          <w:rFonts w:ascii="Times New Roman" w:hAnsi="Times New Roman"/>
          <w:sz w:val="24"/>
          <w:szCs w:val="24"/>
        </w:rPr>
        <w:t xml:space="preserve">kas </w:t>
      </w:r>
      <w:r w:rsidR="009807B0">
        <w:rPr>
          <w:rFonts w:ascii="Times New Roman" w:hAnsi="Times New Roman"/>
          <w:sz w:val="24"/>
          <w:szCs w:val="24"/>
        </w:rPr>
        <w:t xml:space="preserve"> </w:t>
      </w:r>
      <w:r w:rsidR="002D0B36">
        <w:rPr>
          <w:rFonts w:ascii="Times New Roman" w:hAnsi="Times New Roman"/>
          <w:sz w:val="24"/>
          <w:szCs w:val="24"/>
        </w:rPr>
        <w:t>pasakyta</w:t>
      </w:r>
      <w:r w:rsidR="009807B0">
        <w:rPr>
          <w:rFonts w:ascii="Times New Roman" w:hAnsi="Times New Roman"/>
          <w:sz w:val="24"/>
          <w:szCs w:val="24"/>
        </w:rPr>
        <w:t xml:space="preserve"> </w:t>
      </w:r>
      <w:r w:rsidR="002D0B36">
        <w:rPr>
          <w:rFonts w:ascii="Times New Roman" w:hAnsi="Times New Roman"/>
          <w:sz w:val="24"/>
          <w:szCs w:val="24"/>
        </w:rPr>
        <w:t xml:space="preserve"> prieš </w:t>
      </w:r>
      <w:r w:rsidR="009807B0">
        <w:rPr>
          <w:rFonts w:ascii="Times New Roman" w:hAnsi="Times New Roman"/>
          <w:sz w:val="24"/>
          <w:szCs w:val="24"/>
        </w:rPr>
        <w:t xml:space="preserve"> </w:t>
      </w:r>
      <w:r w:rsidR="002D0B36">
        <w:rPr>
          <w:rFonts w:ascii="Times New Roman" w:hAnsi="Times New Roman"/>
          <w:sz w:val="24"/>
          <w:szCs w:val="24"/>
        </w:rPr>
        <w:t>žodelį</w:t>
      </w:r>
      <w:r w:rsidR="009807B0">
        <w:rPr>
          <w:rFonts w:ascii="Times New Roman" w:hAnsi="Times New Roman"/>
          <w:sz w:val="24"/>
          <w:szCs w:val="24"/>
        </w:rPr>
        <w:t xml:space="preserve"> </w:t>
      </w:r>
      <w:r w:rsidR="002D0B36">
        <w:rPr>
          <w:rFonts w:ascii="Times New Roman" w:hAnsi="Times New Roman"/>
          <w:sz w:val="24"/>
          <w:szCs w:val="24"/>
        </w:rPr>
        <w:t xml:space="preserve"> „bet“</w:t>
      </w:r>
      <w:r w:rsidR="00765BAA">
        <w:rPr>
          <w:rFonts w:ascii="Times New Roman" w:hAnsi="Times New Roman"/>
          <w:sz w:val="24"/>
          <w:szCs w:val="24"/>
        </w:rPr>
        <w:t xml:space="preserve"> </w:t>
      </w:r>
      <w:r w:rsidR="009807B0">
        <w:rPr>
          <w:rFonts w:ascii="Times New Roman" w:hAnsi="Times New Roman"/>
          <w:sz w:val="24"/>
          <w:szCs w:val="24"/>
        </w:rPr>
        <w:t xml:space="preserve"> </w:t>
      </w:r>
      <w:r w:rsidR="00765BAA">
        <w:rPr>
          <w:rFonts w:ascii="Times New Roman" w:hAnsi="Times New Roman"/>
          <w:sz w:val="24"/>
          <w:szCs w:val="24"/>
        </w:rPr>
        <w:t xml:space="preserve">negalioja. </w:t>
      </w:r>
      <w:r w:rsidR="009807B0">
        <w:rPr>
          <w:rFonts w:ascii="Times New Roman" w:hAnsi="Times New Roman"/>
          <w:sz w:val="24"/>
          <w:szCs w:val="24"/>
        </w:rPr>
        <w:t xml:space="preserve"> </w:t>
      </w:r>
      <w:r w:rsidR="00765BAA">
        <w:rPr>
          <w:rFonts w:ascii="Times New Roman" w:hAnsi="Times New Roman"/>
          <w:sz w:val="24"/>
          <w:szCs w:val="24"/>
        </w:rPr>
        <w:t xml:space="preserve">Sako, </w:t>
      </w:r>
      <w:r w:rsidR="009807B0">
        <w:rPr>
          <w:rFonts w:ascii="Times New Roman" w:hAnsi="Times New Roman"/>
          <w:sz w:val="24"/>
          <w:szCs w:val="24"/>
        </w:rPr>
        <w:t xml:space="preserve"> </w:t>
      </w:r>
      <w:r w:rsidR="00765BAA">
        <w:rPr>
          <w:rFonts w:ascii="Times New Roman" w:hAnsi="Times New Roman"/>
          <w:sz w:val="24"/>
          <w:szCs w:val="24"/>
        </w:rPr>
        <w:t xml:space="preserve">kad </w:t>
      </w:r>
      <w:r w:rsidR="009807B0">
        <w:rPr>
          <w:rFonts w:ascii="Times New Roman" w:hAnsi="Times New Roman"/>
          <w:sz w:val="24"/>
          <w:szCs w:val="24"/>
        </w:rPr>
        <w:t xml:space="preserve"> </w:t>
      </w:r>
      <w:r w:rsidR="00765BAA">
        <w:rPr>
          <w:rFonts w:ascii="Times New Roman" w:hAnsi="Times New Roman"/>
          <w:sz w:val="24"/>
          <w:szCs w:val="24"/>
        </w:rPr>
        <w:t xml:space="preserve">šiuo atveju ši taisyklė </w:t>
      </w:r>
    </w:p>
    <w:p w14:paraId="7AF5861E" w14:textId="73804157" w:rsidR="00D36879" w:rsidRDefault="00E8633F" w:rsidP="009807B0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</w:t>
      </w:r>
      <w:r w:rsidR="00BD4D51">
        <w:rPr>
          <w:rFonts w:ascii="Times New Roman" w:hAnsi="Times New Roman"/>
          <w:sz w:val="24"/>
          <w:szCs w:val="24"/>
        </w:rPr>
        <w:t xml:space="preserve">ra puikiai pritaikyta. </w:t>
      </w:r>
      <w:r>
        <w:rPr>
          <w:rFonts w:ascii="Times New Roman" w:hAnsi="Times New Roman"/>
          <w:sz w:val="24"/>
          <w:szCs w:val="24"/>
        </w:rPr>
        <w:t xml:space="preserve">Mano, kad šiuose pateiktuose trijose eilutėse reikalas </w:t>
      </w:r>
      <w:r w:rsidR="006206DA">
        <w:rPr>
          <w:rFonts w:ascii="Times New Roman" w:hAnsi="Times New Roman"/>
          <w:sz w:val="24"/>
          <w:szCs w:val="24"/>
        </w:rPr>
        <w:t xml:space="preserve">labai </w:t>
      </w:r>
      <w:proofErr w:type="spellStart"/>
      <w:r w:rsidR="006206DA">
        <w:rPr>
          <w:rFonts w:ascii="Times New Roman" w:hAnsi="Times New Roman"/>
          <w:sz w:val="24"/>
          <w:szCs w:val="24"/>
        </w:rPr>
        <w:t>dramaturgiškai</w:t>
      </w:r>
      <w:proofErr w:type="spellEnd"/>
      <w:r w:rsidR="006206DA">
        <w:rPr>
          <w:rFonts w:ascii="Times New Roman" w:hAnsi="Times New Roman"/>
          <w:sz w:val="24"/>
          <w:szCs w:val="24"/>
        </w:rPr>
        <w:t xml:space="preserve"> išdėstytas. </w:t>
      </w:r>
      <w:r w:rsidR="009807B0">
        <w:rPr>
          <w:rFonts w:ascii="Times New Roman" w:hAnsi="Times New Roman"/>
          <w:sz w:val="24"/>
          <w:szCs w:val="24"/>
        </w:rPr>
        <w:t>Pritartų pateiktam tekstui.</w:t>
      </w:r>
    </w:p>
    <w:p w14:paraId="1A57AA1B" w14:textId="66587DAE" w:rsidR="009807B0" w:rsidRDefault="009807B0" w:rsidP="009807B0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M. Olšauskas sako, kad </w:t>
      </w:r>
      <w:r w:rsidR="00243170">
        <w:rPr>
          <w:rFonts w:ascii="Times New Roman" w:hAnsi="Times New Roman"/>
          <w:sz w:val="24"/>
          <w:szCs w:val="24"/>
        </w:rPr>
        <w:t xml:space="preserve">pasitiki kolegų pateiktu tekstu, tačiau dėl paskutinio sakinio </w:t>
      </w:r>
      <w:r w:rsidR="00793704">
        <w:rPr>
          <w:rFonts w:ascii="Times New Roman" w:hAnsi="Times New Roman"/>
          <w:sz w:val="24"/>
          <w:szCs w:val="24"/>
        </w:rPr>
        <w:t>siūlytų rašyti , ka</w:t>
      </w:r>
      <w:r w:rsidR="00CB2412">
        <w:rPr>
          <w:rFonts w:ascii="Times New Roman" w:hAnsi="Times New Roman"/>
          <w:sz w:val="24"/>
          <w:szCs w:val="24"/>
        </w:rPr>
        <w:t>d</w:t>
      </w:r>
      <w:r w:rsidR="00793704">
        <w:rPr>
          <w:rFonts w:ascii="Times New Roman" w:hAnsi="Times New Roman"/>
          <w:sz w:val="24"/>
          <w:szCs w:val="24"/>
        </w:rPr>
        <w:t xml:space="preserve"> nuo 1940 metų</w:t>
      </w:r>
      <w:r w:rsidR="001A37C2">
        <w:rPr>
          <w:rFonts w:ascii="Times New Roman" w:hAnsi="Times New Roman"/>
          <w:sz w:val="24"/>
          <w:szCs w:val="24"/>
        </w:rPr>
        <w:t xml:space="preserve"> prisidėjo prie okupacijos.</w:t>
      </w:r>
    </w:p>
    <w:p w14:paraId="572D98C6" w14:textId="5737415A" w:rsidR="009E35B0" w:rsidRDefault="00D56E95" w:rsidP="009807B0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E35B0">
        <w:rPr>
          <w:rFonts w:ascii="Times New Roman" w:hAnsi="Times New Roman"/>
          <w:sz w:val="24"/>
          <w:szCs w:val="24"/>
        </w:rPr>
        <w:t xml:space="preserve">N. Černiauskas paaiškina, kad L. Gira prie okupacijos prisidėjo ir po 1940 m. </w:t>
      </w:r>
      <w:r>
        <w:rPr>
          <w:rFonts w:ascii="Times New Roman" w:hAnsi="Times New Roman"/>
          <w:sz w:val="24"/>
          <w:szCs w:val="24"/>
        </w:rPr>
        <w:t xml:space="preserve">iki mirties.  </w:t>
      </w:r>
      <w:r w:rsidR="00ED3CEA">
        <w:rPr>
          <w:rFonts w:ascii="Times New Roman" w:hAnsi="Times New Roman"/>
          <w:sz w:val="24"/>
          <w:szCs w:val="24"/>
        </w:rPr>
        <w:t xml:space="preserve">Sako, kad pateiktas konstruktyviausias variantas, kad po 1940 m. </w:t>
      </w:r>
      <w:r w:rsidR="00EF163C">
        <w:rPr>
          <w:rFonts w:ascii="Times New Roman" w:hAnsi="Times New Roman"/>
          <w:sz w:val="24"/>
          <w:szCs w:val="24"/>
        </w:rPr>
        <w:t>prisidėjo prie okupacijos.</w:t>
      </w:r>
    </w:p>
    <w:p w14:paraId="7F799A63" w14:textId="2DCA6DF3" w:rsidR="00EF163C" w:rsidRDefault="00EF163C" w:rsidP="009807B0">
      <w:pPr>
        <w:pStyle w:val="Betarp"/>
        <w:tabs>
          <w:tab w:val="left" w:pos="709"/>
        </w:tabs>
        <w:jc w:val="both"/>
        <w:rPr>
          <w:rStyle w:val="gmail-tojvnm2t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M. </w:t>
      </w:r>
      <w:proofErr w:type="spellStart"/>
      <w:r>
        <w:rPr>
          <w:rFonts w:ascii="Times New Roman" w:hAnsi="Times New Roman"/>
          <w:sz w:val="24"/>
          <w:szCs w:val="24"/>
        </w:rPr>
        <w:t>Ėmužis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1643D1">
        <w:rPr>
          <w:rFonts w:ascii="Times New Roman" w:hAnsi="Times New Roman"/>
          <w:sz w:val="24"/>
          <w:szCs w:val="24"/>
        </w:rPr>
        <w:t>siūlo išbraukti metus „1940“</w:t>
      </w:r>
      <w:r w:rsidR="003318F0">
        <w:rPr>
          <w:rFonts w:ascii="Times New Roman" w:hAnsi="Times New Roman"/>
          <w:sz w:val="24"/>
          <w:szCs w:val="24"/>
        </w:rPr>
        <w:t xml:space="preserve"> ir palikti tik „</w:t>
      </w:r>
      <w:r w:rsidR="003318F0" w:rsidRPr="00911A08">
        <w:rPr>
          <w:rStyle w:val="gmail-tojvnm2t"/>
          <w:rFonts w:ascii="Times New Roman" w:hAnsi="Times New Roman"/>
          <w:sz w:val="24"/>
          <w:szCs w:val="24"/>
        </w:rPr>
        <w:t>Po SSRS okupacijos</w:t>
      </w:r>
      <w:r w:rsidR="003318F0">
        <w:rPr>
          <w:rStyle w:val="gmail-tojvnm2t"/>
          <w:rFonts w:ascii="Times New Roman" w:hAnsi="Times New Roman"/>
          <w:sz w:val="24"/>
          <w:szCs w:val="24"/>
        </w:rPr>
        <w:t xml:space="preserve"> ...“.</w:t>
      </w:r>
    </w:p>
    <w:p w14:paraId="49E8BEC5" w14:textId="34A37A72" w:rsidR="003318F0" w:rsidRDefault="003318F0" w:rsidP="009807B0">
      <w:pPr>
        <w:pStyle w:val="Betarp"/>
        <w:tabs>
          <w:tab w:val="left" w:pos="709"/>
        </w:tabs>
        <w:jc w:val="both"/>
        <w:rPr>
          <w:rStyle w:val="gmail-tojvnm2t"/>
          <w:rFonts w:ascii="Times New Roman" w:hAnsi="Times New Roman"/>
          <w:sz w:val="24"/>
          <w:szCs w:val="24"/>
        </w:rPr>
      </w:pPr>
      <w:r>
        <w:rPr>
          <w:rStyle w:val="gmail-tojvnm2t"/>
          <w:rFonts w:ascii="Times New Roman" w:hAnsi="Times New Roman"/>
          <w:sz w:val="24"/>
          <w:szCs w:val="24"/>
        </w:rPr>
        <w:tab/>
      </w:r>
      <w:r w:rsidR="004024B1">
        <w:rPr>
          <w:rStyle w:val="gmail-tojvnm2t"/>
          <w:rFonts w:ascii="Times New Roman" w:hAnsi="Times New Roman"/>
          <w:sz w:val="24"/>
          <w:szCs w:val="24"/>
        </w:rPr>
        <w:t>L. Bilkis sako</w:t>
      </w:r>
      <w:r w:rsidR="00E45EEE">
        <w:rPr>
          <w:rStyle w:val="gmail-tojvnm2t"/>
          <w:rFonts w:ascii="Times New Roman" w:hAnsi="Times New Roman"/>
          <w:sz w:val="24"/>
          <w:szCs w:val="24"/>
        </w:rPr>
        <w:t xml:space="preserve">, kad aneksija buvo konkrečiu laiku, o </w:t>
      </w:r>
      <w:proofErr w:type="spellStart"/>
      <w:r w:rsidR="00E45EEE">
        <w:rPr>
          <w:rStyle w:val="gmail-tojvnm2t"/>
          <w:rFonts w:ascii="Times New Roman" w:hAnsi="Times New Roman"/>
          <w:sz w:val="24"/>
          <w:szCs w:val="24"/>
        </w:rPr>
        <w:t>sovietizacija</w:t>
      </w:r>
      <w:proofErr w:type="spellEnd"/>
      <w:r w:rsidR="00E45EEE">
        <w:rPr>
          <w:rStyle w:val="gmail-tojvnm2t"/>
          <w:rFonts w:ascii="Times New Roman" w:hAnsi="Times New Roman"/>
          <w:sz w:val="24"/>
          <w:szCs w:val="24"/>
        </w:rPr>
        <w:t xml:space="preserve"> </w:t>
      </w:r>
      <w:r w:rsidR="00DF1DB1">
        <w:rPr>
          <w:rStyle w:val="gmail-tojvnm2t"/>
          <w:rFonts w:ascii="Times New Roman" w:hAnsi="Times New Roman"/>
          <w:sz w:val="24"/>
          <w:szCs w:val="24"/>
        </w:rPr>
        <w:t>–</w:t>
      </w:r>
      <w:r w:rsidR="00E45EEE">
        <w:rPr>
          <w:rStyle w:val="gmail-tojvnm2t"/>
          <w:rFonts w:ascii="Times New Roman" w:hAnsi="Times New Roman"/>
          <w:sz w:val="24"/>
          <w:szCs w:val="24"/>
        </w:rPr>
        <w:t xml:space="preserve"> </w:t>
      </w:r>
      <w:r w:rsidR="00DF1DB1">
        <w:rPr>
          <w:rStyle w:val="gmail-tojvnm2t"/>
          <w:rFonts w:ascii="Times New Roman" w:hAnsi="Times New Roman"/>
          <w:sz w:val="24"/>
          <w:szCs w:val="24"/>
        </w:rPr>
        <w:t xml:space="preserve">ilgesnį laiką. Siūlytų atsisakyti metų. </w:t>
      </w:r>
    </w:p>
    <w:p w14:paraId="3D195703" w14:textId="3225B667" w:rsidR="004024B1" w:rsidRDefault="001F038D" w:rsidP="009807B0">
      <w:pPr>
        <w:pStyle w:val="Betarp"/>
        <w:tabs>
          <w:tab w:val="left" w:pos="709"/>
        </w:tabs>
        <w:jc w:val="both"/>
        <w:rPr>
          <w:rStyle w:val="gmail-tojvnm2t"/>
          <w:rFonts w:ascii="Times New Roman" w:hAnsi="Times New Roman"/>
          <w:sz w:val="24"/>
          <w:szCs w:val="24"/>
        </w:rPr>
      </w:pPr>
      <w:r>
        <w:rPr>
          <w:rStyle w:val="gmail-tojvnm2t"/>
          <w:rFonts w:ascii="Times New Roman" w:hAnsi="Times New Roman"/>
          <w:sz w:val="24"/>
          <w:szCs w:val="24"/>
        </w:rPr>
        <w:tab/>
      </w:r>
      <w:r w:rsidR="004024B1">
        <w:rPr>
          <w:rStyle w:val="gmail-tojvnm2t"/>
          <w:rFonts w:ascii="Times New Roman" w:hAnsi="Times New Roman"/>
          <w:sz w:val="24"/>
          <w:szCs w:val="24"/>
        </w:rPr>
        <w:t xml:space="preserve">R. Rutkauskaitė-Preskienienė </w:t>
      </w:r>
      <w:r>
        <w:rPr>
          <w:rStyle w:val="gmail-tojvnm2t"/>
          <w:rFonts w:ascii="Times New Roman" w:hAnsi="Times New Roman"/>
          <w:sz w:val="24"/>
          <w:szCs w:val="24"/>
        </w:rPr>
        <w:t>pastebi</w:t>
      </w:r>
      <w:r w:rsidR="004024B1">
        <w:rPr>
          <w:rStyle w:val="gmail-tojvnm2t"/>
          <w:rFonts w:ascii="Times New Roman" w:hAnsi="Times New Roman"/>
          <w:sz w:val="24"/>
          <w:szCs w:val="24"/>
        </w:rPr>
        <w:t xml:space="preserve">, kad tekste </w:t>
      </w:r>
      <w:r w:rsidR="000F425A">
        <w:rPr>
          <w:rStyle w:val="gmail-tojvnm2t"/>
          <w:rFonts w:ascii="Times New Roman" w:hAnsi="Times New Roman"/>
          <w:sz w:val="24"/>
          <w:szCs w:val="24"/>
        </w:rPr>
        <w:t xml:space="preserve">šiam veikėjui </w:t>
      </w:r>
      <w:r w:rsidR="004024B1">
        <w:rPr>
          <w:rStyle w:val="gmail-tojvnm2t"/>
          <w:rFonts w:ascii="Times New Roman" w:hAnsi="Times New Roman"/>
          <w:sz w:val="24"/>
          <w:szCs w:val="24"/>
        </w:rPr>
        <w:t>per daug žodžio „Lietuv</w:t>
      </w:r>
      <w:r>
        <w:rPr>
          <w:rStyle w:val="gmail-tojvnm2t"/>
          <w:rFonts w:ascii="Times New Roman" w:hAnsi="Times New Roman"/>
          <w:sz w:val="24"/>
          <w:szCs w:val="24"/>
        </w:rPr>
        <w:t>os“.</w:t>
      </w:r>
      <w:r w:rsidR="0035394F">
        <w:rPr>
          <w:rStyle w:val="gmail-tojvnm2t"/>
          <w:rFonts w:ascii="Times New Roman" w:hAnsi="Times New Roman"/>
          <w:sz w:val="24"/>
          <w:szCs w:val="24"/>
        </w:rPr>
        <w:t xml:space="preserve"> Siūlo mažinti.</w:t>
      </w:r>
    </w:p>
    <w:p w14:paraId="6D50D4F0" w14:textId="7D70854C" w:rsidR="001F038D" w:rsidRDefault="0035394F" w:rsidP="009807B0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G. Jaunius siūlo vietoje žodžių </w:t>
      </w:r>
      <w:r w:rsidRPr="00EA2DC4">
        <w:rPr>
          <w:rFonts w:ascii="Times New Roman" w:hAnsi="Times New Roman"/>
          <w:b/>
          <w:bCs/>
          <w:sz w:val="24"/>
          <w:szCs w:val="24"/>
        </w:rPr>
        <w:t>„</w:t>
      </w:r>
      <w:r w:rsidR="00EB01F0">
        <w:rPr>
          <w:rFonts w:ascii="Times New Roman" w:hAnsi="Times New Roman"/>
          <w:sz w:val="24"/>
          <w:szCs w:val="24"/>
        </w:rPr>
        <w:t xml:space="preserve"> ... </w:t>
      </w:r>
      <w:r>
        <w:rPr>
          <w:rFonts w:ascii="Times New Roman" w:hAnsi="Times New Roman"/>
          <w:sz w:val="24"/>
          <w:szCs w:val="24"/>
        </w:rPr>
        <w:t>Lietuvos rašytojas</w:t>
      </w:r>
      <w:r w:rsidR="00EB01F0">
        <w:rPr>
          <w:rFonts w:ascii="Times New Roman" w:hAnsi="Times New Roman"/>
          <w:sz w:val="24"/>
          <w:szCs w:val="24"/>
        </w:rPr>
        <w:t>, ...“ palikti žod</w:t>
      </w:r>
      <w:r w:rsidR="005512B6">
        <w:rPr>
          <w:rFonts w:ascii="Times New Roman" w:hAnsi="Times New Roman"/>
          <w:sz w:val="24"/>
          <w:szCs w:val="24"/>
        </w:rPr>
        <w:t>į</w:t>
      </w:r>
      <w:r w:rsidR="00EB01F0">
        <w:rPr>
          <w:rFonts w:ascii="Times New Roman" w:hAnsi="Times New Roman"/>
          <w:sz w:val="24"/>
          <w:szCs w:val="24"/>
        </w:rPr>
        <w:t xml:space="preserve"> „... rašytojas, ...“.</w:t>
      </w:r>
    </w:p>
    <w:p w14:paraId="67438951" w14:textId="501F6C9E" w:rsidR="0071526B" w:rsidRDefault="0071526B" w:rsidP="0071526B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Posėdžio pirmininkas siūlo pritarti šiam paredaguotam komentaro tekstui: „</w:t>
      </w:r>
      <w:r w:rsidRPr="00911A08">
        <w:rPr>
          <w:rFonts w:ascii="Times New Roman" w:hAnsi="Times New Roman"/>
          <w:sz w:val="24"/>
          <w:szCs w:val="24"/>
        </w:rPr>
        <w:t>„</w:t>
      </w:r>
      <w:r w:rsidRPr="00911A08">
        <w:rPr>
          <w:rStyle w:val="gmail-tojvnm2t"/>
          <w:rFonts w:ascii="Times New Roman" w:hAnsi="Times New Roman"/>
          <w:sz w:val="24"/>
          <w:szCs w:val="24"/>
        </w:rPr>
        <w:t xml:space="preserve">Liudas Gira (1884-1946) – rašytojas, karo, kultūros ir politikos veikėjas, redaktorius. Didžiojo Vilniaus Seimo (1905) dalyvis. Lietuvos žvalgybos organizatorius. Po SSRS okupacijos prisidėjo prie Lietuvos aneksijos ir </w:t>
      </w:r>
      <w:proofErr w:type="spellStart"/>
      <w:r w:rsidRPr="00911A08">
        <w:rPr>
          <w:rStyle w:val="gmail-tojvnm2t"/>
          <w:rFonts w:ascii="Times New Roman" w:hAnsi="Times New Roman"/>
          <w:sz w:val="24"/>
          <w:szCs w:val="24"/>
        </w:rPr>
        <w:t>sovietizacijos</w:t>
      </w:r>
      <w:proofErr w:type="spellEnd"/>
      <w:r w:rsidRPr="00911A08">
        <w:rPr>
          <w:rStyle w:val="gmail-tojvnm2t"/>
          <w:rFonts w:ascii="Times New Roman" w:hAnsi="Times New Roman"/>
          <w:sz w:val="24"/>
          <w:szCs w:val="24"/>
        </w:rPr>
        <w:t>.</w:t>
      </w:r>
      <w:r w:rsidRPr="00911A08">
        <w:rPr>
          <w:rFonts w:ascii="Times New Roman" w:hAnsi="Times New Roman"/>
          <w:sz w:val="24"/>
          <w:szCs w:val="24"/>
        </w:rPr>
        <w:t>“</w:t>
      </w:r>
    </w:p>
    <w:p w14:paraId="1FD8105E" w14:textId="4D2059D4" w:rsidR="0071526B" w:rsidRPr="00911A08" w:rsidRDefault="0071526B" w:rsidP="0071526B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Prieštaraujančių nebuvo.</w:t>
      </w:r>
    </w:p>
    <w:p w14:paraId="7D038E40" w14:textId="595DC392" w:rsidR="00E408AC" w:rsidRDefault="00E408AC" w:rsidP="00E408AC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Posėdžio pirmininkas siūlo p</w:t>
      </w:r>
      <w:r w:rsidRPr="00911A08">
        <w:rPr>
          <w:rFonts w:ascii="Times New Roman" w:hAnsi="Times New Roman"/>
          <w:sz w:val="24"/>
          <w:szCs w:val="24"/>
        </w:rPr>
        <w:t xml:space="preserve">rašyti </w:t>
      </w:r>
      <w:proofErr w:type="spellStart"/>
      <w:r w:rsidRPr="00911A08">
        <w:rPr>
          <w:rFonts w:ascii="Times New Roman" w:hAnsi="Times New Roman"/>
          <w:sz w:val="24"/>
          <w:szCs w:val="24"/>
        </w:rPr>
        <w:t>Miestovaizdžio</w:t>
      </w:r>
      <w:proofErr w:type="spellEnd"/>
      <w:r w:rsidRPr="00911A08">
        <w:rPr>
          <w:rFonts w:ascii="Times New Roman" w:hAnsi="Times New Roman"/>
          <w:sz w:val="24"/>
          <w:szCs w:val="24"/>
        </w:rPr>
        <w:t xml:space="preserve"> skyriaus parengti laikinosios </w:t>
      </w:r>
      <w:r>
        <w:rPr>
          <w:rFonts w:ascii="Times New Roman" w:hAnsi="Times New Roman"/>
          <w:sz w:val="24"/>
          <w:szCs w:val="24"/>
        </w:rPr>
        <w:t xml:space="preserve">komentaro </w:t>
      </w:r>
      <w:r w:rsidRPr="00911A08">
        <w:rPr>
          <w:rFonts w:ascii="Times New Roman" w:hAnsi="Times New Roman"/>
          <w:sz w:val="24"/>
          <w:szCs w:val="24"/>
        </w:rPr>
        <w:t xml:space="preserve">lentelės projektą ir pateikti </w:t>
      </w:r>
      <w:r>
        <w:rPr>
          <w:rFonts w:ascii="Times New Roman" w:hAnsi="Times New Roman"/>
          <w:sz w:val="24"/>
          <w:szCs w:val="24"/>
        </w:rPr>
        <w:t xml:space="preserve">jį el. paštu </w:t>
      </w:r>
      <w:r w:rsidRPr="00911A08">
        <w:rPr>
          <w:rFonts w:ascii="Times New Roman" w:hAnsi="Times New Roman"/>
          <w:sz w:val="24"/>
          <w:szCs w:val="24"/>
        </w:rPr>
        <w:t>Komisijai</w:t>
      </w:r>
      <w:r>
        <w:rPr>
          <w:rFonts w:ascii="Times New Roman" w:hAnsi="Times New Roman"/>
          <w:sz w:val="24"/>
          <w:szCs w:val="24"/>
        </w:rPr>
        <w:t xml:space="preserve"> suderinti</w:t>
      </w:r>
      <w:r w:rsidRPr="00911A08">
        <w:rPr>
          <w:rFonts w:ascii="Times New Roman" w:hAnsi="Times New Roman"/>
          <w:sz w:val="24"/>
          <w:szCs w:val="24"/>
        </w:rPr>
        <w:t>.</w:t>
      </w:r>
    </w:p>
    <w:p w14:paraId="7D249698" w14:textId="40A8AA27" w:rsidR="00E408AC" w:rsidRDefault="00E408AC" w:rsidP="00E408AC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„Už“ – bendru sutarimu.</w:t>
      </w:r>
    </w:p>
    <w:p w14:paraId="6091A792" w14:textId="77777777" w:rsidR="009A2491" w:rsidRDefault="00937F4A" w:rsidP="009A2491">
      <w:pPr>
        <w:ind w:firstLine="709"/>
        <w:jc w:val="both"/>
      </w:pPr>
      <w:r w:rsidRPr="00745E93">
        <w:t xml:space="preserve">L. Bilkis po </w:t>
      </w:r>
      <w:proofErr w:type="spellStart"/>
      <w:r w:rsidRPr="00745E93">
        <w:t>sprendimo</w:t>
      </w:r>
      <w:proofErr w:type="spellEnd"/>
      <w:r w:rsidRPr="00745E93">
        <w:t xml:space="preserve"> </w:t>
      </w:r>
      <w:proofErr w:type="spellStart"/>
      <w:r w:rsidRPr="00745E93">
        <w:t>priėmimo</w:t>
      </w:r>
      <w:proofErr w:type="spellEnd"/>
      <w:r w:rsidRPr="00745E93">
        <w:t xml:space="preserve"> </w:t>
      </w:r>
      <w:proofErr w:type="spellStart"/>
      <w:r w:rsidR="00745E93" w:rsidRPr="00745E93">
        <w:t>siūlo</w:t>
      </w:r>
      <w:proofErr w:type="spellEnd"/>
      <w:r w:rsidR="00745E93" w:rsidRPr="00745E93">
        <w:t xml:space="preserve"> </w:t>
      </w:r>
      <w:proofErr w:type="spellStart"/>
      <w:r w:rsidR="00745E93" w:rsidRPr="00745E93">
        <w:t>korekciją</w:t>
      </w:r>
      <w:proofErr w:type="spellEnd"/>
      <w:r w:rsidR="00745E93" w:rsidRPr="00745E93">
        <w:t xml:space="preserve"> </w:t>
      </w:r>
      <w:proofErr w:type="spellStart"/>
      <w:r w:rsidR="00745E93" w:rsidRPr="00745E93">
        <w:t>lentelės</w:t>
      </w:r>
      <w:proofErr w:type="spellEnd"/>
      <w:r w:rsidR="00745E93" w:rsidRPr="00745E93">
        <w:t xml:space="preserve"> </w:t>
      </w:r>
      <w:proofErr w:type="spellStart"/>
      <w:r w:rsidR="00745E93" w:rsidRPr="00745E93">
        <w:t>tekstui</w:t>
      </w:r>
      <w:proofErr w:type="spellEnd"/>
      <w:r w:rsidR="00745E93" w:rsidRPr="00745E93">
        <w:t xml:space="preserve">, </w:t>
      </w:r>
      <w:proofErr w:type="spellStart"/>
      <w:r w:rsidR="00745E93" w:rsidRPr="00745E93">
        <w:t>pridedant</w:t>
      </w:r>
      <w:proofErr w:type="spellEnd"/>
      <w:r w:rsidR="00745E93" w:rsidRPr="00745E93">
        <w:t xml:space="preserve"> </w:t>
      </w:r>
      <w:proofErr w:type="spellStart"/>
      <w:r w:rsidR="00745E93" w:rsidRPr="00745E93">
        <w:t>žodį</w:t>
      </w:r>
      <w:proofErr w:type="spellEnd"/>
      <w:r w:rsidR="00745E93" w:rsidRPr="00745E93">
        <w:t xml:space="preserve"> </w:t>
      </w:r>
      <w:r w:rsidR="00EA2DC4">
        <w:t xml:space="preserve"> </w:t>
      </w:r>
      <w:r w:rsidR="00BA2493">
        <w:t>„</w:t>
      </w:r>
      <w:proofErr w:type="spellStart"/>
      <w:r w:rsidR="00EF057E">
        <w:t>įvykdytos</w:t>
      </w:r>
      <w:proofErr w:type="spellEnd"/>
      <w:r w:rsidR="00BA2493" w:rsidRPr="00911A08">
        <w:t>“</w:t>
      </w:r>
      <w:r w:rsidR="00BA2493">
        <w:t xml:space="preserve"> t. y. </w:t>
      </w:r>
      <w:r w:rsidR="00EA2DC4">
        <w:t>„</w:t>
      </w:r>
      <w:r w:rsidR="00745E93" w:rsidRPr="00745E93">
        <w:t xml:space="preserve">Po SSRS </w:t>
      </w:r>
      <w:proofErr w:type="spellStart"/>
      <w:r w:rsidR="00745E93" w:rsidRPr="00D87C0A">
        <w:t>įvykdytos</w:t>
      </w:r>
      <w:proofErr w:type="spellEnd"/>
      <w:r w:rsidR="00745E93" w:rsidRPr="00745E93">
        <w:t xml:space="preserve"> </w:t>
      </w:r>
      <w:proofErr w:type="spellStart"/>
      <w:r w:rsidR="00745E93" w:rsidRPr="00745E93">
        <w:t>okupacijos</w:t>
      </w:r>
      <w:proofErr w:type="spellEnd"/>
      <w:r w:rsidR="009A2491" w:rsidRPr="00911A08">
        <w:t>“</w:t>
      </w:r>
      <w:r w:rsidR="00745E93" w:rsidRPr="00745E93">
        <w:t xml:space="preserve">, </w:t>
      </w:r>
      <w:proofErr w:type="spellStart"/>
      <w:r w:rsidR="00745E93" w:rsidRPr="00745E93">
        <w:t>nes</w:t>
      </w:r>
      <w:proofErr w:type="spellEnd"/>
      <w:r w:rsidR="00745E93" w:rsidRPr="00745E93">
        <w:t xml:space="preserve"> </w:t>
      </w:r>
      <w:proofErr w:type="spellStart"/>
      <w:r w:rsidR="00745E93" w:rsidRPr="00745E93">
        <w:t>kitu</w:t>
      </w:r>
      <w:proofErr w:type="spellEnd"/>
      <w:r w:rsidR="00745E93" w:rsidRPr="00745E93">
        <w:t xml:space="preserve"> </w:t>
      </w:r>
      <w:proofErr w:type="spellStart"/>
      <w:r w:rsidR="00745E93" w:rsidRPr="00745E93">
        <w:t>atveju</w:t>
      </w:r>
      <w:proofErr w:type="spellEnd"/>
      <w:r w:rsidR="00745E93" w:rsidRPr="00745E93">
        <w:t xml:space="preserve">, </w:t>
      </w:r>
      <w:proofErr w:type="spellStart"/>
      <w:r w:rsidR="00745E93" w:rsidRPr="00745E93">
        <w:t>anot</w:t>
      </w:r>
      <w:proofErr w:type="spellEnd"/>
      <w:r w:rsidR="00745E93" w:rsidRPr="00745E93">
        <w:t xml:space="preserve"> jo, </w:t>
      </w:r>
      <w:proofErr w:type="spellStart"/>
      <w:r w:rsidR="00745E93" w:rsidRPr="00745E93">
        <w:t>galima</w:t>
      </w:r>
      <w:proofErr w:type="spellEnd"/>
      <w:r w:rsidR="00745E93" w:rsidRPr="00745E93">
        <w:t xml:space="preserve"> </w:t>
      </w:r>
      <w:proofErr w:type="spellStart"/>
      <w:r w:rsidR="00745E93" w:rsidRPr="00745E93">
        <w:t>suprasti</w:t>
      </w:r>
      <w:proofErr w:type="spellEnd"/>
      <w:r w:rsidR="00745E93" w:rsidRPr="00745E93">
        <w:t xml:space="preserve">, </w:t>
      </w:r>
      <w:proofErr w:type="spellStart"/>
      <w:r w:rsidR="00745E93" w:rsidRPr="00745E93">
        <w:t>kad</w:t>
      </w:r>
      <w:proofErr w:type="spellEnd"/>
      <w:r w:rsidR="00745E93" w:rsidRPr="00745E93">
        <w:t xml:space="preserve"> </w:t>
      </w:r>
      <w:proofErr w:type="spellStart"/>
      <w:r w:rsidR="00745E93" w:rsidRPr="00745E93">
        <w:t>okupuota</w:t>
      </w:r>
      <w:proofErr w:type="spellEnd"/>
      <w:r w:rsidR="00745E93" w:rsidRPr="00745E93">
        <w:t xml:space="preserve"> </w:t>
      </w:r>
      <w:proofErr w:type="spellStart"/>
      <w:r w:rsidR="00745E93" w:rsidRPr="00745E93">
        <w:t>buvo</w:t>
      </w:r>
      <w:proofErr w:type="spellEnd"/>
      <w:r w:rsidR="00745E93" w:rsidRPr="00745E93">
        <w:t xml:space="preserve"> </w:t>
      </w:r>
      <w:proofErr w:type="spellStart"/>
      <w:r w:rsidR="00745E93" w:rsidRPr="00745E93">
        <w:t>Sovietų</w:t>
      </w:r>
      <w:proofErr w:type="spellEnd"/>
      <w:r w:rsidR="00745E93" w:rsidRPr="00745E93">
        <w:t xml:space="preserve"> </w:t>
      </w:r>
      <w:proofErr w:type="spellStart"/>
      <w:r w:rsidR="00745E93" w:rsidRPr="00745E93">
        <w:t>Sąjunga</w:t>
      </w:r>
      <w:proofErr w:type="spellEnd"/>
      <w:r w:rsidR="00745E93" w:rsidRPr="00745E93">
        <w:t xml:space="preserve">. </w:t>
      </w:r>
    </w:p>
    <w:p w14:paraId="06E334A2" w14:textId="6AA8096D" w:rsidR="00745E93" w:rsidRPr="00745E93" w:rsidRDefault="009A2491" w:rsidP="009A2491">
      <w:pPr>
        <w:ind w:firstLine="709"/>
        <w:jc w:val="both"/>
        <w:rPr>
          <w:lang w:val="lt-LT"/>
        </w:rPr>
      </w:pPr>
      <w:r>
        <w:t xml:space="preserve">M. </w:t>
      </w:r>
      <w:proofErr w:type="spellStart"/>
      <w:r>
        <w:t>Ėmužio</w:t>
      </w:r>
      <w:proofErr w:type="spellEnd"/>
      <w:r>
        <w:t xml:space="preserve"> </w:t>
      </w:r>
      <w:proofErr w:type="spellStart"/>
      <w:r>
        <w:t>nuomone</w:t>
      </w:r>
      <w:proofErr w:type="spellEnd"/>
      <w:r>
        <w:t>,</w:t>
      </w:r>
      <w:r w:rsidR="00745E93" w:rsidRPr="00745E93">
        <w:t xml:space="preserve"> </w:t>
      </w:r>
      <w:proofErr w:type="spellStart"/>
      <w:r w:rsidR="00745E93" w:rsidRPr="00745E93">
        <w:t>visi</w:t>
      </w:r>
      <w:proofErr w:type="spellEnd"/>
      <w:r w:rsidR="00745E93" w:rsidRPr="00745E93">
        <w:t xml:space="preserve"> </w:t>
      </w:r>
      <w:proofErr w:type="spellStart"/>
      <w:r w:rsidR="00745E93" w:rsidRPr="00745E93">
        <w:t>supras</w:t>
      </w:r>
      <w:proofErr w:type="spellEnd"/>
      <w:r w:rsidR="00745E93" w:rsidRPr="00745E93">
        <w:t xml:space="preserve"> </w:t>
      </w:r>
      <w:proofErr w:type="spellStart"/>
      <w:r w:rsidR="00745E93" w:rsidRPr="00745E93">
        <w:t>kokia</w:t>
      </w:r>
      <w:proofErr w:type="spellEnd"/>
      <w:r w:rsidR="00745E93" w:rsidRPr="00745E93">
        <w:t xml:space="preserve"> </w:t>
      </w:r>
      <w:proofErr w:type="spellStart"/>
      <w:r w:rsidR="00745E93" w:rsidRPr="00745E93">
        <w:t>čia</w:t>
      </w:r>
      <w:proofErr w:type="spellEnd"/>
      <w:r w:rsidR="00745E93" w:rsidRPr="00745E93">
        <w:t xml:space="preserve"> </w:t>
      </w:r>
      <w:proofErr w:type="spellStart"/>
      <w:r w:rsidR="00745E93" w:rsidRPr="00745E93">
        <w:t>okupacija</w:t>
      </w:r>
      <w:proofErr w:type="spellEnd"/>
      <w:r w:rsidR="00745E93" w:rsidRPr="00745E93">
        <w:t xml:space="preserve">, bet </w:t>
      </w:r>
      <w:proofErr w:type="spellStart"/>
      <w:r w:rsidR="00745E93" w:rsidRPr="00745E93">
        <w:t>pasiūlymas</w:t>
      </w:r>
      <w:proofErr w:type="spellEnd"/>
      <w:r w:rsidR="00745E93" w:rsidRPr="00745E93">
        <w:t xml:space="preserve"> </w:t>
      </w:r>
      <w:proofErr w:type="spellStart"/>
      <w:r w:rsidR="00745E93" w:rsidRPr="00745E93">
        <w:t>nėra</w:t>
      </w:r>
      <w:proofErr w:type="spellEnd"/>
      <w:r w:rsidR="00745E93" w:rsidRPr="00745E93">
        <w:t xml:space="preserve"> </w:t>
      </w:r>
      <w:proofErr w:type="spellStart"/>
      <w:r w:rsidR="00745E93" w:rsidRPr="00745E93">
        <w:t>blogas</w:t>
      </w:r>
      <w:proofErr w:type="spellEnd"/>
      <w:r w:rsidR="00B52CBE">
        <w:t>.</w:t>
      </w:r>
    </w:p>
    <w:p w14:paraId="594AB6BE" w14:textId="02BB46F4" w:rsidR="005B57E8" w:rsidRDefault="00D87C0A" w:rsidP="005B57E8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El.</w:t>
      </w:r>
      <w:r w:rsidR="005B57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paštu Komisijos nariai buvo supažindinti su pateiktu </w:t>
      </w:r>
      <w:r w:rsidR="005B57E8">
        <w:rPr>
          <w:rFonts w:ascii="Times New Roman" w:hAnsi="Times New Roman"/>
          <w:sz w:val="24"/>
          <w:szCs w:val="24"/>
        </w:rPr>
        <w:t xml:space="preserve">L. </w:t>
      </w:r>
      <w:proofErr w:type="spellStart"/>
      <w:r w:rsidR="005B57E8">
        <w:rPr>
          <w:rFonts w:ascii="Times New Roman" w:hAnsi="Times New Roman"/>
          <w:sz w:val="24"/>
          <w:szCs w:val="24"/>
        </w:rPr>
        <w:t>Bilkio</w:t>
      </w:r>
      <w:proofErr w:type="spellEnd"/>
      <w:r w:rsidR="005B57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siūlymu </w:t>
      </w:r>
      <w:r w:rsidR="005B57E8">
        <w:rPr>
          <w:rFonts w:ascii="Times New Roman" w:hAnsi="Times New Roman"/>
          <w:sz w:val="24"/>
          <w:szCs w:val="24"/>
        </w:rPr>
        <w:t xml:space="preserve">ir prieštaraujančių nebuvo. Pritarta šiam tekstui: </w:t>
      </w:r>
      <w:r w:rsidR="005B57E8" w:rsidRPr="00911A08">
        <w:rPr>
          <w:rFonts w:ascii="Times New Roman" w:hAnsi="Times New Roman"/>
          <w:sz w:val="24"/>
          <w:szCs w:val="24"/>
        </w:rPr>
        <w:t>„</w:t>
      </w:r>
      <w:r w:rsidR="005B57E8" w:rsidRPr="00911A08">
        <w:rPr>
          <w:rStyle w:val="gmail-tojvnm2t"/>
          <w:rFonts w:ascii="Times New Roman" w:hAnsi="Times New Roman"/>
          <w:sz w:val="24"/>
          <w:szCs w:val="24"/>
        </w:rPr>
        <w:t xml:space="preserve">Liudas Gira (1884-1946) – rašytojas, karo, kultūros ir politikos veikėjas, redaktorius. Didžiojo Vilniaus Seimo (1905) dalyvis. Lietuvos žvalgybos organizatorius. Po SSRS </w:t>
      </w:r>
      <w:r w:rsidR="005B57E8" w:rsidRPr="003C25D4">
        <w:rPr>
          <w:rStyle w:val="gmail-tojvnm2t"/>
          <w:rFonts w:ascii="Times New Roman" w:hAnsi="Times New Roman"/>
          <w:sz w:val="24"/>
          <w:szCs w:val="24"/>
        </w:rPr>
        <w:t>įvykdytos</w:t>
      </w:r>
      <w:r w:rsidR="005B57E8" w:rsidRPr="00911A08">
        <w:rPr>
          <w:rStyle w:val="gmail-tojvnm2t"/>
          <w:rFonts w:ascii="Times New Roman" w:hAnsi="Times New Roman"/>
          <w:b/>
          <w:bCs/>
          <w:sz w:val="24"/>
          <w:szCs w:val="24"/>
        </w:rPr>
        <w:t xml:space="preserve"> </w:t>
      </w:r>
      <w:r w:rsidR="005B57E8" w:rsidRPr="00911A08">
        <w:rPr>
          <w:rStyle w:val="gmail-tojvnm2t"/>
          <w:rFonts w:ascii="Times New Roman" w:hAnsi="Times New Roman"/>
          <w:sz w:val="24"/>
          <w:szCs w:val="24"/>
        </w:rPr>
        <w:t xml:space="preserve">okupacijos prisidėjo prie Lietuvos aneksijos ir </w:t>
      </w:r>
      <w:proofErr w:type="spellStart"/>
      <w:r w:rsidR="005B57E8" w:rsidRPr="00911A08">
        <w:rPr>
          <w:rStyle w:val="gmail-tojvnm2t"/>
          <w:rFonts w:ascii="Times New Roman" w:hAnsi="Times New Roman"/>
          <w:sz w:val="24"/>
          <w:szCs w:val="24"/>
        </w:rPr>
        <w:t>sovietizacijos</w:t>
      </w:r>
      <w:proofErr w:type="spellEnd"/>
      <w:r w:rsidR="005B57E8" w:rsidRPr="00911A08">
        <w:rPr>
          <w:rStyle w:val="gmail-tojvnm2t"/>
          <w:rFonts w:ascii="Times New Roman" w:hAnsi="Times New Roman"/>
          <w:sz w:val="24"/>
          <w:szCs w:val="24"/>
        </w:rPr>
        <w:t>.</w:t>
      </w:r>
      <w:r w:rsidR="005B57E8" w:rsidRPr="00911A08">
        <w:rPr>
          <w:rFonts w:ascii="Times New Roman" w:hAnsi="Times New Roman"/>
          <w:sz w:val="24"/>
          <w:szCs w:val="24"/>
        </w:rPr>
        <w:t>“</w:t>
      </w:r>
    </w:p>
    <w:p w14:paraId="659DB483" w14:textId="7993FDEC" w:rsidR="003C25D4" w:rsidRPr="00911A08" w:rsidRDefault="003C25D4" w:rsidP="005B57E8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Pritarta bendru sutarimu.</w:t>
      </w:r>
    </w:p>
    <w:p w14:paraId="4C2625F1" w14:textId="7C959A2E" w:rsidR="00F55469" w:rsidRPr="00911A08" w:rsidRDefault="00BE49A5" w:rsidP="00911A08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 w:rsidRPr="00911A08">
        <w:rPr>
          <w:rFonts w:ascii="Times New Roman" w:hAnsi="Times New Roman"/>
          <w:sz w:val="24"/>
          <w:szCs w:val="24"/>
        </w:rPr>
        <w:t>NUSPRĘSTA.</w:t>
      </w:r>
      <w:r w:rsidR="00F55469" w:rsidRPr="00911A08">
        <w:rPr>
          <w:rFonts w:ascii="Times New Roman" w:hAnsi="Times New Roman"/>
          <w:sz w:val="24"/>
          <w:szCs w:val="24"/>
        </w:rPr>
        <w:t xml:space="preserve"> 1. Pritarti </w:t>
      </w:r>
      <w:r w:rsidR="007046BF" w:rsidRPr="00911A08">
        <w:rPr>
          <w:rFonts w:ascii="Times New Roman" w:hAnsi="Times New Roman"/>
          <w:sz w:val="24"/>
          <w:szCs w:val="24"/>
        </w:rPr>
        <w:t>šiam komentaro tekstui: „</w:t>
      </w:r>
      <w:r w:rsidR="00F55469" w:rsidRPr="00911A08">
        <w:rPr>
          <w:rStyle w:val="gmail-tojvnm2t"/>
          <w:rFonts w:ascii="Times New Roman" w:hAnsi="Times New Roman"/>
          <w:sz w:val="24"/>
          <w:szCs w:val="24"/>
        </w:rPr>
        <w:t xml:space="preserve">Liudas Gira (1884-1946) – rašytojas, karo, kultūros ir politikos veikėjas, redaktorius. Didžiojo Vilniaus Seimo (1905) dalyvis. Lietuvos žvalgybos organizatorius. Po SSRS </w:t>
      </w:r>
      <w:r w:rsidR="00F55469" w:rsidRPr="002A35E5">
        <w:rPr>
          <w:rStyle w:val="gmail-tojvnm2t"/>
          <w:rFonts w:ascii="Times New Roman" w:hAnsi="Times New Roman"/>
          <w:sz w:val="24"/>
          <w:szCs w:val="24"/>
        </w:rPr>
        <w:t>įvykdytos</w:t>
      </w:r>
      <w:r w:rsidR="00F55469" w:rsidRPr="00911A08">
        <w:rPr>
          <w:rStyle w:val="gmail-tojvnm2t"/>
          <w:rFonts w:ascii="Times New Roman" w:hAnsi="Times New Roman"/>
          <w:b/>
          <w:bCs/>
          <w:sz w:val="24"/>
          <w:szCs w:val="24"/>
        </w:rPr>
        <w:t xml:space="preserve"> </w:t>
      </w:r>
      <w:r w:rsidR="00F55469" w:rsidRPr="00911A08">
        <w:rPr>
          <w:rStyle w:val="gmail-tojvnm2t"/>
          <w:rFonts w:ascii="Times New Roman" w:hAnsi="Times New Roman"/>
          <w:sz w:val="24"/>
          <w:szCs w:val="24"/>
        </w:rPr>
        <w:t xml:space="preserve">okupacijos prisidėjo prie Lietuvos aneksijos ir </w:t>
      </w:r>
      <w:proofErr w:type="spellStart"/>
      <w:r w:rsidR="00F55469" w:rsidRPr="00911A08">
        <w:rPr>
          <w:rStyle w:val="gmail-tojvnm2t"/>
          <w:rFonts w:ascii="Times New Roman" w:hAnsi="Times New Roman"/>
          <w:sz w:val="24"/>
          <w:szCs w:val="24"/>
        </w:rPr>
        <w:t>sovietizacijos</w:t>
      </w:r>
      <w:proofErr w:type="spellEnd"/>
      <w:r w:rsidR="00F55469" w:rsidRPr="00911A08">
        <w:rPr>
          <w:rStyle w:val="gmail-tojvnm2t"/>
          <w:rFonts w:ascii="Times New Roman" w:hAnsi="Times New Roman"/>
          <w:sz w:val="24"/>
          <w:szCs w:val="24"/>
        </w:rPr>
        <w:t>.</w:t>
      </w:r>
      <w:r w:rsidR="007046BF" w:rsidRPr="00911A08">
        <w:rPr>
          <w:rFonts w:ascii="Times New Roman" w:hAnsi="Times New Roman"/>
          <w:sz w:val="24"/>
          <w:szCs w:val="24"/>
        </w:rPr>
        <w:t>“</w:t>
      </w:r>
    </w:p>
    <w:p w14:paraId="1248C9F4" w14:textId="00FFD468" w:rsidR="00DF7CCF" w:rsidRPr="003F491C" w:rsidRDefault="00DF7CCF" w:rsidP="00911A08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 w:rsidRPr="00911A08">
        <w:rPr>
          <w:rFonts w:ascii="Times New Roman" w:hAnsi="Times New Roman"/>
          <w:sz w:val="24"/>
          <w:szCs w:val="24"/>
        </w:rPr>
        <w:t>2. Prašyti</w:t>
      </w:r>
      <w:r w:rsidR="0091140C" w:rsidRPr="00911A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140C" w:rsidRPr="00911A08">
        <w:rPr>
          <w:rFonts w:ascii="Times New Roman" w:hAnsi="Times New Roman"/>
          <w:sz w:val="24"/>
          <w:szCs w:val="24"/>
        </w:rPr>
        <w:t>Miestovaizdžio</w:t>
      </w:r>
      <w:proofErr w:type="spellEnd"/>
      <w:r w:rsidR="0091140C" w:rsidRPr="00911A08">
        <w:rPr>
          <w:rFonts w:ascii="Times New Roman" w:hAnsi="Times New Roman"/>
          <w:sz w:val="24"/>
          <w:szCs w:val="24"/>
        </w:rPr>
        <w:t xml:space="preserve"> skyriaus parengti laikinosios </w:t>
      </w:r>
      <w:r w:rsidR="00911A08">
        <w:rPr>
          <w:rFonts w:ascii="Times New Roman" w:hAnsi="Times New Roman"/>
          <w:sz w:val="24"/>
          <w:szCs w:val="24"/>
        </w:rPr>
        <w:t xml:space="preserve">komentaro </w:t>
      </w:r>
      <w:r w:rsidR="00911A08" w:rsidRPr="00911A08">
        <w:rPr>
          <w:rFonts w:ascii="Times New Roman" w:hAnsi="Times New Roman"/>
          <w:sz w:val="24"/>
          <w:szCs w:val="24"/>
        </w:rPr>
        <w:t xml:space="preserve">lentelės projektą ir pateikti </w:t>
      </w:r>
      <w:r w:rsidR="00C3640C">
        <w:rPr>
          <w:rFonts w:ascii="Times New Roman" w:hAnsi="Times New Roman"/>
          <w:sz w:val="24"/>
          <w:szCs w:val="24"/>
        </w:rPr>
        <w:t xml:space="preserve">jį el. paštu </w:t>
      </w:r>
      <w:r w:rsidR="00911A08" w:rsidRPr="00911A08">
        <w:rPr>
          <w:rFonts w:ascii="Times New Roman" w:hAnsi="Times New Roman"/>
          <w:sz w:val="24"/>
          <w:szCs w:val="24"/>
        </w:rPr>
        <w:t>Komisijai</w:t>
      </w:r>
      <w:r w:rsidR="00C3640C">
        <w:rPr>
          <w:rFonts w:ascii="Times New Roman" w:hAnsi="Times New Roman"/>
          <w:sz w:val="24"/>
          <w:szCs w:val="24"/>
        </w:rPr>
        <w:t xml:space="preserve"> suderinti</w:t>
      </w:r>
      <w:r w:rsidR="00911A08" w:rsidRPr="00911A08">
        <w:rPr>
          <w:rFonts w:ascii="Times New Roman" w:hAnsi="Times New Roman"/>
          <w:sz w:val="24"/>
          <w:szCs w:val="24"/>
        </w:rPr>
        <w:t>.</w:t>
      </w:r>
      <w:r w:rsidR="00447521">
        <w:rPr>
          <w:rFonts w:ascii="Times New Roman" w:hAnsi="Times New Roman"/>
          <w:sz w:val="24"/>
          <w:szCs w:val="24"/>
        </w:rPr>
        <w:t xml:space="preserve"> </w:t>
      </w:r>
    </w:p>
    <w:p w14:paraId="40EF627D" w14:textId="77777777" w:rsidR="00A17E68" w:rsidRPr="00F55469" w:rsidRDefault="00A17E68" w:rsidP="00A17E68">
      <w:pPr>
        <w:ind w:firstLine="709"/>
        <w:jc w:val="both"/>
      </w:pPr>
    </w:p>
    <w:p w14:paraId="68F8156F" w14:textId="6393301A" w:rsidR="00A17E68" w:rsidRDefault="00A17E68" w:rsidP="00A17E68">
      <w:pPr>
        <w:ind w:firstLine="709"/>
        <w:jc w:val="both"/>
        <w:rPr>
          <w:rStyle w:val="eop"/>
        </w:rPr>
      </w:pPr>
      <w:r>
        <w:t>6.</w:t>
      </w:r>
      <w:r>
        <w:rPr>
          <w:rStyle w:val="normaltextrun"/>
        </w:rPr>
        <w:t xml:space="preserve"> </w:t>
      </w:r>
      <w:r w:rsidR="00712ACE">
        <w:t xml:space="preserve">SVARSTYTA. </w:t>
      </w:r>
      <w:r>
        <w:rPr>
          <w:rStyle w:val="normaltextrun"/>
        </w:rPr>
        <w:t>DĖL LEIDIMO ĮRENGTI ATMINIMO LENTĄ </w:t>
      </w:r>
      <w:r w:rsidR="003D2862">
        <w:rPr>
          <w:rStyle w:val="normaltextrun"/>
        </w:rPr>
        <w:t xml:space="preserve"> </w:t>
      </w:r>
      <w:r>
        <w:rPr>
          <w:rStyle w:val="normaltextrun"/>
        </w:rPr>
        <w:t>ŽYDŲ GELBĖTOJAMS J. STAKAUSKUI, V. ŽEMAIČIUI IR M. MIKULSKAI IR JŲ GELBĖTIEMS ŽYDAMS TERITORIJOJE ŠV. IGNOTO G. 5.</w:t>
      </w:r>
      <w:r>
        <w:rPr>
          <w:rStyle w:val="eop"/>
        </w:rPr>
        <w:t> </w:t>
      </w:r>
    </w:p>
    <w:p w14:paraId="0BF76E6E" w14:textId="506F6366" w:rsidR="007C06B3" w:rsidRPr="00341C56" w:rsidRDefault="00C87171" w:rsidP="007C06B3">
      <w:pPr>
        <w:suppressAutoHyphens w:val="0"/>
        <w:autoSpaceDN/>
        <w:ind w:firstLine="709"/>
        <w:contextualSpacing/>
        <w:jc w:val="both"/>
        <w:textAlignment w:val="auto"/>
      </w:pPr>
      <w:r>
        <w:t xml:space="preserve">L. e. </w:t>
      </w:r>
      <w:proofErr w:type="spellStart"/>
      <w:r>
        <w:t>Miestovaizd</w:t>
      </w:r>
      <w:r w:rsidRPr="007C06B3">
        <w:rPr>
          <w:lang w:val="lt-LT"/>
        </w:rPr>
        <w:t>žio</w:t>
      </w:r>
      <w:proofErr w:type="spellEnd"/>
      <w:r w:rsidR="004E1CEF" w:rsidRPr="007C06B3">
        <w:rPr>
          <w:lang w:val="lt-LT"/>
        </w:rPr>
        <w:t xml:space="preserve"> skyriaus vedėjos pareigas R. Matonienė </w:t>
      </w:r>
      <w:r w:rsidR="00D022CC" w:rsidRPr="007C06B3">
        <w:rPr>
          <w:lang w:val="lt-LT"/>
        </w:rPr>
        <w:t>info</w:t>
      </w:r>
      <w:r w:rsidR="00604B74" w:rsidRPr="007C06B3">
        <w:rPr>
          <w:lang w:val="lt-LT"/>
        </w:rPr>
        <w:t>r</w:t>
      </w:r>
      <w:r w:rsidR="00D022CC" w:rsidRPr="007C06B3">
        <w:rPr>
          <w:lang w:val="lt-LT"/>
        </w:rPr>
        <w:t xml:space="preserve">muoja, kad </w:t>
      </w:r>
      <w:r w:rsidR="00604B74" w:rsidRPr="007C06B3">
        <w:rPr>
          <w:lang w:val="lt-LT"/>
        </w:rPr>
        <w:t xml:space="preserve">buvo pateikta privati iniciatyva su siūlymu įrengti atminimo lentą </w:t>
      </w:r>
      <w:proofErr w:type="spellStart"/>
      <w:r w:rsidR="003D2862">
        <w:rPr>
          <w:rStyle w:val="normaltextrun"/>
        </w:rPr>
        <w:t>žydų</w:t>
      </w:r>
      <w:proofErr w:type="spellEnd"/>
      <w:r w:rsidR="003D2862">
        <w:rPr>
          <w:rStyle w:val="normaltextrun"/>
        </w:rPr>
        <w:t xml:space="preserve"> </w:t>
      </w:r>
      <w:proofErr w:type="spellStart"/>
      <w:r w:rsidR="003D2862">
        <w:rPr>
          <w:rStyle w:val="normaltextrun"/>
        </w:rPr>
        <w:t>gelbėtojams</w:t>
      </w:r>
      <w:proofErr w:type="spellEnd"/>
      <w:r w:rsidR="0019315E">
        <w:rPr>
          <w:rStyle w:val="normaltextrun"/>
        </w:rPr>
        <w:t xml:space="preserve"> J. </w:t>
      </w:r>
      <w:proofErr w:type="spellStart"/>
      <w:r w:rsidR="0019315E">
        <w:rPr>
          <w:rStyle w:val="normaltextrun"/>
        </w:rPr>
        <w:t>Stakauskui</w:t>
      </w:r>
      <w:proofErr w:type="spellEnd"/>
      <w:r w:rsidR="0019315E">
        <w:rPr>
          <w:rStyle w:val="normaltextrun"/>
        </w:rPr>
        <w:t xml:space="preserve">, V. </w:t>
      </w:r>
      <w:proofErr w:type="spellStart"/>
      <w:r w:rsidR="0019315E">
        <w:rPr>
          <w:rStyle w:val="normaltextrun"/>
        </w:rPr>
        <w:t>Žemaičiui</w:t>
      </w:r>
      <w:proofErr w:type="spellEnd"/>
      <w:r w:rsidR="0019315E">
        <w:rPr>
          <w:rStyle w:val="normaltextrun"/>
        </w:rPr>
        <w:t xml:space="preserve"> </w:t>
      </w:r>
      <w:proofErr w:type="spellStart"/>
      <w:r w:rsidR="0019315E">
        <w:rPr>
          <w:rStyle w:val="normaltextrun"/>
        </w:rPr>
        <w:t>ir</w:t>
      </w:r>
      <w:proofErr w:type="spellEnd"/>
      <w:r w:rsidR="0019315E">
        <w:rPr>
          <w:rStyle w:val="normaltextrun"/>
        </w:rPr>
        <w:t xml:space="preserve"> </w:t>
      </w:r>
      <w:r w:rsidR="00525F6F">
        <w:rPr>
          <w:rStyle w:val="normaltextrun"/>
        </w:rPr>
        <w:t xml:space="preserve">M. </w:t>
      </w:r>
      <w:proofErr w:type="spellStart"/>
      <w:r w:rsidR="00525F6F">
        <w:rPr>
          <w:rStyle w:val="normaltextrun"/>
        </w:rPr>
        <w:t>Mikulskai</w:t>
      </w:r>
      <w:proofErr w:type="spellEnd"/>
      <w:r w:rsidR="00525F6F">
        <w:rPr>
          <w:rStyle w:val="normaltextrun"/>
        </w:rPr>
        <w:t> </w:t>
      </w:r>
      <w:proofErr w:type="spellStart"/>
      <w:r w:rsidR="003D2862">
        <w:rPr>
          <w:rStyle w:val="normaltextrun"/>
        </w:rPr>
        <w:t>ir</w:t>
      </w:r>
      <w:proofErr w:type="spellEnd"/>
      <w:r w:rsidR="003D2862">
        <w:rPr>
          <w:rStyle w:val="normaltextrun"/>
        </w:rPr>
        <w:t xml:space="preserve"> </w:t>
      </w:r>
      <w:proofErr w:type="spellStart"/>
      <w:r w:rsidR="003D2862">
        <w:rPr>
          <w:rStyle w:val="normaltextrun"/>
        </w:rPr>
        <w:t>jų</w:t>
      </w:r>
      <w:proofErr w:type="spellEnd"/>
      <w:r w:rsidR="003D2862">
        <w:rPr>
          <w:rStyle w:val="normaltextrun"/>
        </w:rPr>
        <w:t xml:space="preserve"> </w:t>
      </w:r>
      <w:proofErr w:type="spellStart"/>
      <w:r w:rsidR="003D2862">
        <w:rPr>
          <w:rStyle w:val="normaltextrun"/>
        </w:rPr>
        <w:t>gelbėtiems</w:t>
      </w:r>
      <w:proofErr w:type="spellEnd"/>
      <w:r w:rsidR="003D2862">
        <w:rPr>
          <w:rStyle w:val="normaltextrun"/>
        </w:rPr>
        <w:t xml:space="preserve"> </w:t>
      </w:r>
      <w:proofErr w:type="spellStart"/>
      <w:r w:rsidR="003D2862">
        <w:rPr>
          <w:rStyle w:val="normaltextrun"/>
        </w:rPr>
        <w:t>žydams</w:t>
      </w:r>
      <w:proofErr w:type="spellEnd"/>
      <w:r w:rsidR="003D2862">
        <w:rPr>
          <w:rStyle w:val="normaltextrun"/>
        </w:rPr>
        <w:t xml:space="preserve"> </w:t>
      </w:r>
      <w:proofErr w:type="spellStart"/>
      <w:r w:rsidR="00525F6F">
        <w:rPr>
          <w:rStyle w:val="normaltextrun"/>
        </w:rPr>
        <w:t>ant</w:t>
      </w:r>
      <w:proofErr w:type="spellEnd"/>
      <w:r w:rsidR="00525F6F">
        <w:rPr>
          <w:rStyle w:val="normaltextrun"/>
        </w:rPr>
        <w:t xml:space="preserve"> </w:t>
      </w:r>
      <w:proofErr w:type="spellStart"/>
      <w:r w:rsidR="00525F6F">
        <w:rPr>
          <w:rStyle w:val="normaltextrun"/>
        </w:rPr>
        <w:t>pastato</w:t>
      </w:r>
      <w:proofErr w:type="spellEnd"/>
      <w:r w:rsidR="003D2862">
        <w:rPr>
          <w:rStyle w:val="normaltextrun"/>
        </w:rPr>
        <w:t xml:space="preserve"> </w:t>
      </w:r>
      <w:proofErr w:type="spellStart"/>
      <w:r w:rsidR="009652E9">
        <w:rPr>
          <w:rStyle w:val="normaltextrun"/>
        </w:rPr>
        <w:t>Š</w:t>
      </w:r>
      <w:r w:rsidR="003D2862">
        <w:rPr>
          <w:rStyle w:val="normaltextrun"/>
        </w:rPr>
        <w:t>v</w:t>
      </w:r>
      <w:proofErr w:type="spellEnd"/>
      <w:r w:rsidR="003D2862">
        <w:rPr>
          <w:rStyle w:val="normaltextrun"/>
        </w:rPr>
        <w:t xml:space="preserve">. </w:t>
      </w:r>
      <w:proofErr w:type="spellStart"/>
      <w:r w:rsidR="009652E9">
        <w:rPr>
          <w:rStyle w:val="normaltextrun"/>
        </w:rPr>
        <w:t>I</w:t>
      </w:r>
      <w:r w:rsidR="003D2862">
        <w:rPr>
          <w:rStyle w:val="normaltextrun"/>
        </w:rPr>
        <w:t>gnoto</w:t>
      </w:r>
      <w:proofErr w:type="spellEnd"/>
      <w:r w:rsidR="003D2862">
        <w:rPr>
          <w:rStyle w:val="normaltextrun"/>
        </w:rPr>
        <w:t xml:space="preserve"> g. 5.</w:t>
      </w:r>
      <w:r w:rsidR="003D2862">
        <w:rPr>
          <w:rStyle w:val="eop"/>
        </w:rPr>
        <w:t> </w:t>
      </w:r>
      <w:proofErr w:type="spellStart"/>
      <w:r w:rsidR="00FA3463">
        <w:rPr>
          <w:rStyle w:val="eop"/>
        </w:rPr>
        <w:t>Vizualiai</w:t>
      </w:r>
      <w:proofErr w:type="spellEnd"/>
      <w:r w:rsidR="00FA3463">
        <w:rPr>
          <w:rStyle w:val="eop"/>
        </w:rPr>
        <w:t xml:space="preserve"> </w:t>
      </w:r>
      <w:proofErr w:type="spellStart"/>
      <w:r w:rsidR="00FA3463">
        <w:rPr>
          <w:rStyle w:val="eop"/>
        </w:rPr>
        <w:t>parodo</w:t>
      </w:r>
      <w:proofErr w:type="spellEnd"/>
      <w:r w:rsidR="00FA3463">
        <w:rPr>
          <w:rStyle w:val="eop"/>
        </w:rPr>
        <w:t xml:space="preserve"> </w:t>
      </w:r>
      <w:proofErr w:type="spellStart"/>
      <w:r w:rsidR="00FA3463">
        <w:rPr>
          <w:rStyle w:val="eop"/>
        </w:rPr>
        <w:t>parengtą</w:t>
      </w:r>
      <w:proofErr w:type="spellEnd"/>
      <w:r w:rsidR="00FA3463">
        <w:rPr>
          <w:rStyle w:val="eop"/>
        </w:rPr>
        <w:t xml:space="preserve"> lentos </w:t>
      </w:r>
      <w:proofErr w:type="spellStart"/>
      <w:r w:rsidR="00FA3463">
        <w:rPr>
          <w:rStyle w:val="eop"/>
        </w:rPr>
        <w:t>tekstą</w:t>
      </w:r>
      <w:proofErr w:type="spellEnd"/>
      <w:r w:rsidR="00FA3463">
        <w:rPr>
          <w:rStyle w:val="eop"/>
        </w:rPr>
        <w:t xml:space="preserve"> </w:t>
      </w:r>
      <w:proofErr w:type="spellStart"/>
      <w:r w:rsidR="00FA3463">
        <w:rPr>
          <w:rStyle w:val="eop"/>
        </w:rPr>
        <w:t>ir</w:t>
      </w:r>
      <w:proofErr w:type="spellEnd"/>
      <w:r w:rsidR="00FA3463">
        <w:rPr>
          <w:rStyle w:val="eop"/>
        </w:rPr>
        <w:t xml:space="preserve"> </w:t>
      </w:r>
      <w:proofErr w:type="spellStart"/>
      <w:r w:rsidR="00FA3463">
        <w:rPr>
          <w:rStyle w:val="eop"/>
        </w:rPr>
        <w:t>pateikia</w:t>
      </w:r>
      <w:proofErr w:type="spellEnd"/>
      <w:r w:rsidR="00FA3463">
        <w:rPr>
          <w:rStyle w:val="eop"/>
        </w:rPr>
        <w:t xml:space="preserve"> </w:t>
      </w:r>
      <w:proofErr w:type="spellStart"/>
      <w:r w:rsidR="00FA3463">
        <w:rPr>
          <w:rStyle w:val="eop"/>
        </w:rPr>
        <w:t>papildomą</w:t>
      </w:r>
      <w:proofErr w:type="spellEnd"/>
      <w:r w:rsidR="00FA3463">
        <w:rPr>
          <w:rStyle w:val="eop"/>
        </w:rPr>
        <w:t xml:space="preserve"> </w:t>
      </w:r>
      <w:proofErr w:type="spellStart"/>
      <w:r w:rsidR="00FA3463">
        <w:rPr>
          <w:rStyle w:val="eop"/>
        </w:rPr>
        <w:t>infomaciją</w:t>
      </w:r>
      <w:proofErr w:type="spellEnd"/>
      <w:r w:rsidR="00FA3463">
        <w:rPr>
          <w:rStyle w:val="eop"/>
        </w:rPr>
        <w:t>.</w:t>
      </w:r>
      <w:r w:rsidR="0009185E">
        <w:rPr>
          <w:rStyle w:val="eop"/>
        </w:rPr>
        <w:t xml:space="preserve"> </w:t>
      </w:r>
      <w:proofErr w:type="spellStart"/>
      <w:r w:rsidR="0009185E">
        <w:rPr>
          <w:rStyle w:val="eop"/>
        </w:rPr>
        <w:t>Sako</w:t>
      </w:r>
      <w:proofErr w:type="spellEnd"/>
      <w:r w:rsidR="0009185E">
        <w:rPr>
          <w:rStyle w:val="eop"/>
        </w:rPr>
        <w:t xml:space="preserve">, </w:t>
      </w:r>
      <w:proofErr w:type="spellStart"/>
      <w:r w:rsidR="0009185E">
        <w:rPr>
          <w:rStyle w:val="eop"/>
        </w:rPr>
        <w:t>kad</w:t>
      </w:r>
      <w:proofErr w:type="spellEnd"/>
      <w:r w:rsidR="0009185E">
        <w:rPr>
          <w:rStyle w:val="eop"/>
        </w:rPr>
        <w:t xml:space="preserve"> </w:t>
      </w:r>
      <w:proofErr w:type="spellStart"/>
      <w:r w:rsidR="0009185E">
        <w:rPr>
          <w:rStyle w:val="eop"/>
        </w:rPr>
        <w:t>kitoje</w:t>
      </w:r>
      <w:proofErr w:type="spellEnd"/>
      <w:r w:rsidR="0009185E">
        <w:rPr>
          <w:rStyle w:val="eop"/>
        </w:rPr>
        <w:t xml:space="preserve"> </w:t>
      </w:r>
      <w:proofErr w:type="spellStart"/>
      <w:r w:rsidR="0009185E">
        <w:rPr>
          <w:rStyle w:val="eop"/>
        </w:rPr>
        <w:t>šio</w:t>
      </w:r>
      <w:proofErr w:type="spellEnd"/>
      <w:r w:rsidR="0009185E">
        <w:rPr>
          <w:rStyle w:val="eop"/>
        </w:rPr>
        <w:t xml:space="preserve"> </w:t>
      </w:r>
      <w:proofErr w:type="spellStart"/>
      <w:r w:rsidR="0009185E">
        <w:rPr>
          <w:rStyle w:val="eop"/>
        </w:rPr>
        <w:t>namo</w:t>
      </w:r>
      <w:proofErr w:type="spellEnd"/>
      <w:r w:rsidR="0009185E">
        <w:rPr>
          <w:rStyle w:val="eop"/>
        </w:rPr>
        <w:t xml:space="preserve"> </w:t>
      </w:r>
      <w:proofErr w:type="spellStart"/>
      <w:r w:rsidR="0009185E">
        <w:rPr>
          <w:rStyle w:val="eop"/>
        </w:rPr>
        <w:t>pusėje</w:t>
      </w:r>
      <w:proofErr w:type="spellEnd"/>
      <w:r w:rsidR="0009185E">
        <w:rPr>
          <w:rStyle w:val="eop"/>
        </w:rPr>
        <w:t xml:space="preserve"> </w:t>
      </w:r>
      <w:proofErr w:type="spellStart"/>
      <w:r w:rsidR="0009185E">
        <w:rPr>
          <w:rStyle w:val="eop"/>
        </w:rPr>
        <w:t>jau</w:t>
      </w:r>
      <w:proofErr w:type="spellEnd"/>
      <w:r w:rsidR="0009185E">
        <w:rPr>
          <w:rStyle w:val="eop"/>
        </w:rPr>
        <w:t xml:space="preserve"> </w:t>
      </w:r>
      <w:proofErr w:type="spellStart"/>
      <w:r w:rsidR="0009185E">
        <w:rPr>
          <w:rStyle w:val="eop"/>
        </w:rPr>
        <w:t>yra</w:t>
      </w:r>
      <w:proofErr w:type="spellEnd"/>
      <w:r w:rsidR="0009185E">
        <w:rPr>
          <w:rStyle w:val="eop"/>
        </w:rPr>
        <w:t xml:space="preserve"> </w:t>
      </w:r>
      <w:proofErr w:type="spellStart"/>
      <w:r w:rsidR="0009185E">
        <w:rPr>
          <w:rStyle w:val="eop"/>
        </w:rPr>
        <w:t>įrengta</w:t>
      </w:r>
      <w:proofErr w:type="spellEnd"/>
      <w:r w:rsidR="0009185E">
        <w:rPr>
          <w:rStyle w:val="eop"/>
        </w:rPr>
        <w:t xml:space="preserve"> </w:t>
      </w:r>
      <w:proofErr w:type="spellStart"/>
      <w:r w:rsidR="0009185E">
        <w:rPr>
          <w:rStyle w:val="eop"/>
        </w:rPr>
        <w:t>tiems</w:t>
      </w:r>
      <w:proofErr w:type="spellEnd"/>
      <w:r w:rsidR="0009185E">
        <w:rPr>
          <w:rStyle w:val="eop"/>
        </w:rPr>
        <w:t xml:space="preserve"> </w:t>
      </w:r>
      <w:proofErr w:type="spellStart"/>
      <w:r w:rsidR="0009185E">
        <w:rPr>
          <w:rStyle w:val="eop"/>
        </w:rPr>
        <w:t>patiem</w:t>
      </w:r>
      <w:r w:rsidR="003C3CC3">
        <w:rPr>
          <w:rStyle w:val="eop"/>
        </w:rPr>
        <w:t>s</w:t>
      </w:r>
      <w:proofErr w:type="spellEnd"/>
      <w:r w:rsidR="0009185E">
        <w:rPr>
          <w:rStyle w:val="eop"/>
        </w:rPr>
        <w:t xml:space="preserve"> </w:t>
      </w:r>
      <w:proofErr w:type="spellStart"/>
      <w:r w:rsidR="0009185E">
        <w:rPr>
          <w:rStyle w:val="eop"/>
        </w:rPr>
        <w:t>žydų</w:t>
      </w:r>
      <w:proofErr w:type="spellEnd"/>
      <w:r w:rsidR="0009185E">
        <w:rPr>
          <w:rStyle w:val="eop"/>
        </w:rPr>
        <w:t xml:space="preserve"> </w:t>
      </w:r>
      <w:proofErr w:type="spellStart"/>
      <w:r w:rsidR="0009185E">
        <w:rPr>
          <w:rStyle w:val="eop"/>
        </w:rPr>
        <w:t>gelbėjomas</w:t>
      </w:r>
      <w:proofErr w:type="spellEnd"/>
      <w:r w:rsidR="003C3CC3">
        <w:rPr>
          <w:rStyle w:val="eop"/>
        </w:rPr>
        <w:t xml:space="preserve"> (</w:t>
      </w:r>
      <w:proofErr w:type="spellStart"/>
      <w:r w:rsidR="003C3CC3">
        <w:rPr>
          <w:rStyle w:val="eop"/>
        </w:rPr>
        <w:t>parodo</w:t>
      </w:r>
      <w:proofErr w:type="spellEnd"/>
      <w:r w:rsidR="003C3CC3">
        <w:rPr>
          <w:rStyle w:val="eop"/>
        </w:rPr>
        <w:t xml:space="preserve"> </w:t>
      </w:r>
      <w:proofErr w:type="spellStart"/>
      <w:r w:rsidR="003C3CC3">
        <w:rPr>
          <w:rStyle w:val="eop"/>
        </w:rPr>
        <w:t>vizualiai</w:t>
      </w:r>
      <w:proofErr w:type="spellEnd"/>
      <w:r w:rsidR="003C3CC3">
        <w:rPr>
          <w:rStyle w:val="eop"/>
        </w:rPr>
        <w:t>)</w:t>
      </w:r>
      <w:r w:rsidR="0009185E">
        <w:rPr>
          <w:rStyle w:val="eop"/>
        </w:rPr>
        <w:t>.</w:t>
      </w:r>
      <w:r w:rsidR="00F77080">
        <w:rPr>
          <w:rStyle w:val="eop"/>
        </w:rPr>
        <w:t xml:space="preserve"> </w:t>
      </w:r>
      <w:proofErr w:type="spellStart"/>
      <w:r w:rsidR="00F77080">
        <w:rPr>
          <w:rStyle w:val="eop"/>
        </w:rPr>
        <w:t>Siūlomos</w:t>
      </w:r>
      <w:proofErr w:type="spellEnd"/>
      <w:r w:rsidR="00F77080">
        <w:rPr>
          <w:rStyle w:val="eop"/>
        </w:rPr>
        <w:t xml:space="preserve"> </w:t>
      </w:r>
      <w:proofErr w:type="spellStart"/>
      <w:r w:rsidR="00F77080">
        <w:rPr>
          <w:rStyle w:val="eop"/>
        </w:rPr>
        <w:t>kabinti</w:t>
      </w:r>
      <w:proofErr w:type="spellEnd"/>
      <w:r w:rsidR="00F77080">
        <w:rPr>
          <w:rStyle w:val="eop"/>
        </w:rPr>
        <w:t xml:space="preserve"> lentos </w:t>
      </w:r>
      <w:proofErr w:type="spellStart"/>
      <w:r w:rsidR="00F77080">
        <w:rPr>
          <w:rStyle w:val="eop"/>
        </w:rPr>
        <w:t>vieta</w:t>
      </w:r>
      <w:proofErr w:type="spellEnd"/>
      <w:r w:rsidR="00F77080">
        <w:rPr>
          <w:rStyle w:val="eop"/>
        </w:rPr>
        <w:t xml:space="preserve"> </w:t>
      </w:r>
      <w:proofErr w:type="spellStart"/>
      <w:r w:rsidR="00F77080">
        <w:rPr>
          <w:rStyle w:val="eop"/>
        </w:rPr>
        <w:t>būtų</w:t>
      </w:r>
      <w:proofErr w:type="spellEnd"/>
      <w:r w:rsidR="00F77080">
        <w:rPr>
          <w:rStyle w:val="eop"/>
        </w:rPr>
        <w:t xml:space="preserve"> </w:t>
      </w:r>
      <w:proofErr w:type="spellStart"/>
      <w:r w:rsidR="00F77080">
        <w:rPr>
          <w:rStyle w:val="eop"/>
        </w:rPr>
        <w:t>už</w:t>
      </w:r>
      <w:proofErr w:type="spellEnd"/>
      <w:r w:rsidR="00F77080">
        <w:rPr>
          <w:rStyle w:val="eop"/>
        </w:rPr>
        <w:t xml:space="preserve"> </w:t>
      </w:r>
      <w:proofErr w:type="spellStart"/>
      <w:r w:rsidR="00F77080">
        <w:rPr>
          <w:rStyle w:val="eop"/>
        </w:rPr>
        <w:t>šv</w:t>
      </w:r>
      <w:proofErr w:type="spellEnd"/>
      <w:r w:rsidR="00F77080">
        <w:rPr>
          <w:rStyle w:val="eop"/>
        </w:rPr>
        <w:t xml:space="preserve">. </w:t>
      </w:r>
      <w:proofErr w:type="spellStart"/>
      <w:r w:rsidR="00F77080">
        <w:rPr>
          <w:rStyle w:val="eop"/>
        </w:rPr>
        <w:t>Kot</w:t>
      </w:r>
      <w:r w:rsidR="007C06B3">
        <w:rPr>
          <w:rStyle w:val="eop"/>
        </w:rPr>
        <w:t>rynos</w:t>
      </w:r>
      <w:proofErr w:type="spellEnd"/>
      <w:r w:rsidR="007C06B3">
        <w:rPr>
          <w:rStyle w:val="eop"/>
        </w:rPr>
        <w:t xml:space="preserve"> </w:t>
      </w:r>
      <w:proofErr w:type="spellStart"/>
      <w:r w:rsidR="007C06B3">
        <w:rPr>
          <w:rStyle w:val="eop"/>
        </w:rPr>
        <w:t>bažnyčio</w:t>
      </w:r>
      <w:r w:rsidR="006477F1">
        <w:rPr>
          <w:rStyle w:val="eop"/>
        </w:rPr>
        <w:t>s</w:t>
      </w:r>
      <w:proofErr w:type="spellEnd"/>
      <w:r w:rsidR="007C06B3">
        <w:rPr>
          <w:rStyle w:val="eop"/>
        </w:rPr>
        <w:t xml:space="preserve">. </w:t>
      </w:r>
      <w:proofErr w:type="spellStart"/>
      <w:r w:rsidR="007C06B3">
        <w:rPr>
          <w:rStyle w:val="eop"/>
        </w:rPr>
        <w:t>Taip</w:t>
      </w:r>
      <w:proofErr w:type="spellEnd"/>
      <w:r w:rsidR="007C06B3">
        <w:rPr>
          <w:rStyle w:val="eop"/>
        </w:rPr>
        <w:t xml:space="preserve"> pat </w:t>
      </w:r>
      <w:proofErr w:type="spellStart"/>
      <w:r w:rsidR="007C06B3">
        <w:rPr>
          <w:rStyle w:val="eop"/>
        </w:rPr>
        <w:t>primena</w:t>
      </w:r>
      <w:proofErr w:type="spellEnd"/>
      <w:r w:rsidR="007C06B3">
        <w:rPr>
          <w:rStyle w:val="eop"/>
        </w:rPr>
        <w:t xml:space="preserve">, </w:t>
      </w:r>
      <w:proofErr w:type="spellStart"/>
      <w:r w:rsidR="007C06B3">
        <w:rPr>
          <w:rStyle w:val="eop"/>
        </w:rPr>
        <w:t>kad</w:t>
      </w:r>
      <w:proofErr w:type="spellEnd"/>
      <w:r w:rsidR="007C06B3">
        <w:rPr>
          <w:rStyle w:val="eop"/>
        </w:rPr>
        <w:t xml:space="preserve"> </w:t>
      </w:r>
      <w:proofErr w:type="spellStart"/>
      <w:r w:rsidR="007C06B3" w:rsidRPr="007C06B3">
        <w:t>Istorinės</w:t>
      </w:r>
      <w:proofErr w:type="spellEnd"/>
      <w:r w:rsidR="007C06B3" w:rsidRPr="007C06B3">
        <w:t xml:space="preserve"> </w:t>
      </w:r>
      <w:proofErr w:type="spellStart"/>
      <w:r w:rsidR="007C06B3" w:rsidRPr="007C06B3">
        <w:t>atminties</w:t>
      </w:r>
      <w:proofErr w:type="spellEnd"/>
      <w:r w:rsidR="007C06B3" w:rsidRPr="007C06B3">
        <w:t xml:space="preserve"> </w:t>
      </w:r>
      <w:proofErr w:type="spellStart"/>
      <w:r w:rsidR="007C06B3" w:rsidRPr="007C06B3">
        <w:t>komisija</w:t>
      </w:r>
      <w:proofErr w:type="spellEnd"/>
      <w:r w:rsidR="007C06B3" w:rsidRPr="007C06B3">
        <w:t xml:space="preserve"> </w:t>
      </w:r>
      <w:proofErr w:type="spellStart"/>
      <w:r w:rsidR="007C06B3" w:rsidRPr="007C06B3">
        <w:t>yra</w:t>
      </w:r>
      <w:proofErr w:type="spellEnd"/>
      <w:r w:rsidR="007C06B3" w:rsidRPr="007C06B3">
        <w:t xml:space="preserve"> </w:t>
      </w:r>
      <w:proofErr w:type="spellStart"/>
      <w:r w:rsidR="007C06B3" w:rsidRPr="007C06B3">
        <w:t>pritarusi</w:t>
      </w:r>
      <w:proofErr w:type="spellEnd"/>
      <w:r w:rsidR="007C06B3" w:rsidRPr="007C06B3">
        <w:t xml:space="preserve"> </w:t>
      </w:r>
      <w:proofErr w:type="spellStart"/>
      <w:r w:rsidR="007C06B3" w:rsidRPr="007C06B3">
        <w:t>ir</w:t>
      </w:r>
      <w:proofErr w:type="spellEnd"/>
      <w:r w:rsidR="007C06B3" w:rsidRPr="007C06B3">
        <w:t xml:space="preserve"> </w:t>
      </w:r>
      <w:proofErr w:type="spellStart"/>
      <w:r w:rsidR="007C06B3" w:rsidRPr="007C06B3">
        <w:t>Savivaldybė</w:t>
      </w:r>
      <w:proofErr w:type="spellEnd"/>
      <w:r w:rsidR="007C06B3" w:rsidRPr="007C06B3">
        <w:t xml:space="preserve"> </w:t>
      </w:r>
      <w:proofErr w:type="spellStart"/>
      <w:r w:rsidR="007C06B3" w:rsidRPr="007C06B3">
        <w:t>suderinusi</w:t>
      </w:r>
      <w:proofErr w:type="spellEnd"/>
      <w:r w:rsidR="007C06B3" w:rsidRPr="007C06B3">
        <w:t xml:space="preserve"> </w:t>
      </w:r>
      <w:proofErr w:type="spellStart"/>
      <w:r w:rsidR="007C06B3" w:rsidRPr="007C06B3">
        <w:t>vadinamųjų</w:t>
      </w:r>
      <w:proofErr w:type="spellEnd"/>
      <w:r w:rsidR="007C06B3" w:rsidRPr="007C06B3">
        <w:t xml:space="preserve"> </w:t>
      </w:r>
      <w:proofErr w:type="spellStart"/>
      <w:r w:rsidR="007C06B3" w:rsidRPr="007C06B3">
        <w:t>Samuelio</w:t>
      </w:r>
      <w:proofErr w:type="spellEnd"/>
      <w:r w:rsidR="007C06B3" w:rsidRPr="007C06B3">
        <w:t xml:space="preserve"> Bako </w:t>
      </w:r>
      <w:proofErr w:type="spellStart"/>
      <w:r w:rsidR="007C06B3" w:rsidRPr="007C06B3">
        <w:t>kelio</w:t>
      </w:r>
      <w:proofErr w:type="spellEnd"/>
      <w:r w:rsidR="007C06B3" w:rsidRPr="007C06B3">
        <w:t xml:space="preserve"> </w:t>
      </w:r>
      <w:proofErr w:type="spellStart"/>
      <w:r w:rsidR="007C06B3" w:rsidRPr="007C06B3">
        <w:t>ženklų</w:t>
      </w:r>
      <w:proofErr w:type="spellEnd"/>
      <w:r w:rsidR="007C06B3" w:rsidRPr="007C06B3">
        <w:t xml:space="preserve"> </w:t>
      </w:r>
      <w:proofErr w:type="spellStart"/>
      <w:r w:rsidR="007C06B3" w:rsidRPr="007C06B3">
        <w:t>projektus</w:t>
      </w:r>
      <w:proofErr w:type="spellEnd"/>
      <w:r w:rsidR="007C06B3" w:rsidRPr="007C06B3">
        <w:t xml:space="preserve">, </w:t>
      </w:r>
      <w:proofErr w:type="spellStart"/>
      <w:r w:rsidR="007C06B3" w:rsidRPr="007C06B3">
        <w:t>vienas</w:t>
      </w:r>
      <w:proofErr w:type="spellEnd"/>
      <w:r w:rsidR="007C06B3" w:rsidRPr="007C06B3">
        <w:t xml:space="preserve"> </w:t>
      </w:r>
      <w:proofErr w:type="spellStart"/>
      <w:r w:rsidR="007C06B3" w:rsidRPr="007C06B3">
        <w:t>jų</w:t>
      </w:r>
      <w:proofErr w:type="spellEnd"/>
      <w:r w:rsidR="007C06B3" w:rsidRPr="007C06B3">
        <w:t xml:space="preserve"> - </w:t>
      </w:r>
      <w:proofErr w:type="spellStart"/>
      <w:r w:rsidR="007C06B3" w:rsidRPr="007C06B3">
        <w:t>būtent</w:t>
      </w:r>
      <w:proofErr w:type="spellEnd"/>
      <w:r w:rsidR="007C06B3" w:rsidRPr="007C06B3">
        <w:t xml:space="preserve"> </w:t>
      </w:r>
      <w:proofErr w:type="spellStart"/>
      <w:r w:rsidR="007C06B3" w:rsidRPr="007C06B3">
        <w:t>vienuolyno</w:t>
      </w:r>
      <w:proofErr w:type="spellEnd"/>
      <w:r w:rsidR="007C06B3" w:rsidRPr="007C06B3">
        <w:t xml:space="preserve"> </w:t>
      </w:r>
      <w:proofErr w:type="spellStart"/>
      <w:r w:rsidR="007C06B3" w:rsidRPr="007C06B3">
        <w:t>teritorijoje</w:t>
      </w:r>
      <w:proofErr w:type="spellEnd"/>
      <w:r w:rsidR="007C06B3" w:rsidRPr="007C06B3">
        <w:t xml:space="preserve"> </w:t>
      </w:r>
      <w:proofErr w:type="spellStart"/>
      <w:r w:rsidR="007C06B3" w:rsidRPr="007C06B3">
        <w:t>Šv</w:t>
      </w:r>
      <w:proofErr w:type="spellEnd"/>
      <w:r w:rsidR="007C06B3" w:rsidRPr="007C06B3">
        <w:t xml:space="preserve">. </w:t>
      </w:r>
      <w:proofErr w:type="spellStart"/>
      <w:r w:rsidR="007C06B3" w:rsidRPr="007C06B3">
        <w:t>Ignoto</w:t>
      </w:r>
      <w:proofErr w:type="spellEnd"/>
      <w:r w:rsidR="007C06B3" w:rsidRPr="007C06B3">
        <w:t xml:space="preserve"> g., </w:t>
      </w:r>
      <w:proofErr w:type="spellStart"/>
      <w:r w:rsidR="007C06B3" w:rsidRPr="007C06B3">
        <w:t>kur</w:t>
      </w:r>
      <w:proofErr w:type="spellEnd"/>
      <w:r w:rsidR="007C06B3" w:rsidRPr="007C06B3">
        <w:t xml:space="preserve"> </w:t>
      </w:r>
      <w:proofErr w:type="spellStart"/>
      <w:r w:rsidR="007C06B3" w:rsidRPr="007C06B3">
        <w:t>buvo</w:t>
      </w:r>
      <w:proofErr w:type="spellEnd"/>
      <w:r w:rsidR="007C06B3" w:rsidRPr="007C06B3">
        <w:t xml:space="preserve"> </w:t>
      </w:r>
      <w:proofErr w:type="spellStart"/>
      <w:r w:rsidR="007C06B3" w:rsidRPr="007C06B3">
        <w:t>pareiškėjo</w:t>
      </w:r>
      <w:proofErr w:type="spellEnd"/>
      <w:r w:rsidR="007C06B3" w:rsidRPr="007C06B3">
        <w:t xml:space="preserve"> </w:t>
      </w:r>
      <w:proofErr w:type="spellStart"/>
      <w:r w:rsidR="007C06B3" w:rsidRPr="007C06B3">
        <w:t>minėta</w:t>
      </w:r>
      <w:proofErr w:type="spellEnd"/>
      <w:r w:rsidR="007C06B3" w:rsidRPr="007C06B3">
        <w:t xml:space="preserve"> </w:t>
      </w:r>
      <w:proofErr w:type="spellStart"/>
      <w:r w:rsidR="007C06B3" w:rsidRPr="007C06B3">
        <w:t>slėptuvė</w:t>
      </w:r>
      <w:proofErr w:type="spellEnd"/>
      <w:r w:rsidR="007C06B3">
        <w:rPr>
          <w:b/>
          <w:bCs/>
        </w:rPr>
        <w:t>.</w:t>
      </w:r>
      <w:r w:rsidR="007676DA">
        <w:rPr>
          <w:b/>
          <w:bCs/>
        </w:rPr>
        <w:t xml:space="preserve"> </w:t>
      </w:r>
      <w:proofErr w:type="spellStart"/>
      <w:r w:rsidR="007676DA" w:rsidRPr="00341C56">
        <w:t>Klausia</w:t>
      </w:r>
      <w:proofErr w:type="spellEnd"/>
      <w:r w:rsidR="007676DA" w:rsidRPr="00341C56">
        <w:t xml:space="preserve">, </w:t>
      </w:r>
      <w:proofErr w:type="spellStart"/>
      <w:r w:rsidR="007676DA" w:rsidRPr="00341C56">
        <w:t>ar</w:t>
      </w:r>
      <w:proofErr w:type="spellEnd"/>
      <w:r w:rsidR="007676DA" w:rsidRPr="00341C56">
        <w:t xml:space="preserve"> </w:t>
      </w:r>
      <w:proofErr w:type="spellStart"/>
      <w:r w:rsidR="007676DA" w:rsidRPr="00341C56">
        <w:t>Komisija</w:t>
      </w:r>
      <w:proofErr w:type="spellEnd"/>
      <w:r w:rsidR="007676DA" w:rsidRPr="00341C56">
        <w:t xml:space="preserve"> </w:t>
      </w:r>
      <w:proofErr w:type="spellStart"/>
      <w:r w:rsidR="007676DA" w:rsidRPr="00341C56">
        <w:t>pritartų</w:t>
      </w:r>
      <w:proofErr w:type="spellEnd"/>
      <w:r w:rsidR="00341C56" w:rsidRPr="00341C56">
        <w:t xml:space="preserve"> </w:t>
      </w:r>
      <w:proofErr w:type="spellStart"/>
      <w:r w:rsidR="00341C56" w:rsidRPr="00341C56">
        <w:t>tų</w:t>
      </w:r>
      <w:proofErr w:type="spellEnd"/>
      <w:r w:rsidR="00341C56" w:rsidRPr="00341C56">
        <w:t xml:space="preserve"> </w:t>
      </w:r>
      <w:proofErr w:type="spellStart"/>
      <w:r w:rsidR="00341C56" w:rsidRPr="00341C56">
        <w:t>pačių</w:t>
      </w:r>
      <w:proofErr w:type="spellEnd"/>
      <w:r w:rsidR="00341C56" w:rsidRPr="00341C56">
        <w:t xml:space="preserve"> </w:t>
      </w:r>
      <w:proofErr w:type="spellStart"/>
      <w:r w:rsidR="00341C56" w:rsidRPr="00341C56">
        <w:t>asmenų</w:t>
      </w:r>
      <w:proofErr w:type="spellEnd"/>
      <w:r w:rsidR="00341C56" w:rsidRPr="00341C56">
        <w:t xml:space="preserve"> </w:t>
      </w:r>
      <w:proofErr w:type="spellStart"/>
      <w:r w:rsidR="00341C56" w:rsidRPr="00341C56">
        <w:t>įamžinimui</w:t>
      </w:r>
      <w:proofErr w:type="spellEnd"/>
      <w:r w:rsidR="00341C56">
        <w:t xml:space="preserve"> </w:t>
      </w:r>
      <w:proofErr w:type="spellStart"/>
      <w:r w:rsidR="00341C56">
        <w:t>dar</w:t>
      </w:r>
      <w:proofErr w:type="spellEnd"/>
      <w:r w:rsidR="00341C56">
        <w:t xml:space="preserve"> </w:t>
      </w:r>
      <w:proofErr w:type="spellStart"/>
      <w:r w:rsidR="00341C56">
        <w:t>kartą</w:t>
      </w:r>
      <w:proofErr w:type="spellEnd"/>
      <w:r w:rsidR="00341C56">
        <w:t>.</w:t>
      </w:r>
    </w:p>
    <w:p w14:paraId="19114C75" w14:textId="3ECD5D83" w:rsidR="003D2862" w:rsidRDefault="00341C56" w:rsidP="003D2862">
      <w:pPr>
        <w:ind w:firstLine="709"/>
        <w:jc w:val="both"/>
        <w:rPr>
          <w:rStyle w:val="eop"/>
        </w:rPr>
      </w:pPr>
      <w:r>
        <w:rPr>
          <w:rStyle w:val="eop"/>
        </w:rPr>
        <w:t xml:space="preserve">G. Jaunius </w:t>
      </w:r>
      <w:proofErr w:type="spellStart"/>
      <w:r w:rsidR="00560F98">
        <w:rPr>
          <w:rStyle w:val="eop"/>
        </w:rPr>
        <w:t>sako</w:t>
      </w:r>
      <w:proofErr w:type="spellEnd"/>
      <w:r w:rsidR="00560F98">
        <w:rPr>
          <w:rStyle w:val="eop"/>
        </w:rPr>
        <w:t xml:space="preserve">, </w:t>
      </w:r>
      <w:proofErr w:type="spellStart"/>
      <w:r w:rsidR="00560F98">
        <w:rPr>
          <w:rStyle w:val="eop"/>
        </w:rPr>
        <w:t>kad</w:t>
      </w:r>
      <w:proofErr w:type="spellEnd"/>
      <w:r w:rsidR="00560F98">
        <w:rPr>
          <w:rStyle w:val="eop"/>
        </w:rPr>
        <w:t xml:space="preserve"> </w:t>
      </w:r>
      <w:proofErr w:type="spellStart"/>
      <w:r w:rsidR="00560F98">
        <w:rPr>
          <w:rStyle w:val="eop"/>
        </w:rPr>
        <w:t>iš</w:t>
      </w:r>
      <w:proofErr w:type="spellEnd"/>
      <w:r w:rsidR="00560F98">
        <w:rPr>
          <w:rStyle w:val="eop"/>
        </w:rPr>
        <w:t xml:space="preserve"> </w:t>
      </w:r>
      <w:proofErr w:type="spellStart"/>
      <w:r w:rsidR="00560F98">
        <w:rPr>
          <w:rStyle w:val="eop"/>
        </w:rPr>
        <w:t>pristatymo</w:t>
      </w:r>
      <w:proofErr w:type="spellEnd"/>
      <w:r w:rsidR="00560F98">
        <w:rPr>
          <w:rStyle w:val="eop"/>
        </w:rPr>
        <w:t xml:space="preserve">, </w:t>
      </w:r>
      <w:proofErr w:type="spellStart"/>
      <w:r w:rsidR="00560F98">
        <w:rPr>
          <w:rStyle w:val="eop"/>
        </w:rPr>
        <w:t>galima</w:t>
      </w:r>
      <w:proofErr w:type="spellEnd"/>
      <w:r w:rsidR="00560F98">
        <w:rPr>
          <w:rStyle w:val="eop"/>
        </w:rPr>
        <w:t xml:space="preserve"> </w:t>
      </w:r>
      <w:proofErr w:type="spellStart"/>
      <w:r w:rsidR="00560F98">
        <w:rPr>
          <w:rStyle w:val="eop"/>
        </w:rPr>
        <w:t>daryti</w:t>
      </w:r>
      <w:proofErr w:type="spellEnd"/>
      <w:r w:rsidR="00560F98">
        <w:rPr>
          <w:rStyle w:val="eop"/>
        </w:rPr>
        <w:t xml:space="preserve"> </w:t>
      </w:r>
      <w:proofErr w:type="spellStart"/>
      <w:r w:rsidR="00560F98">
        <w:rPr>
          <w:rStyle w:val="eop"/>
        </w:rPr>
        <w:t>išvadą</w:t>
      </w:r>
      <w:proofErr w:type="spellEnd"/>
      <w:r w:rsidR="00560F98">
        <w:rPr>
          <w:rStyle w:val="eop"/>
        </w:rPr>
        <w:t xml:space="preserve">, </w:t>
      </w:r>
      <w:proofErr w:type="spellStart"/>
      <w:r w:rsidR="00560F98">
        <w:rPr>
          <w:rStyle w:val="eop"/>
        </w:rPr>
        <w:t>kad</w:t>
      </w:r>
      <w:proofErr w:type="spellEnd"/>
      <w:r w:rsidR="00560F98">
        <w:rPr>
          <w:rStyle w:val="eop"/>
        </w:rPr>
        <w:t xml:space="preserve"> </w:t>
      </w:r>
      <w:proofErr w:type="spellStart"/>
      <w:r w:rsidR="00560F98">
        <w:rPr>
          <w:rStyle w:val="eop"/>
        </w:rPr>
        <w:t>formuojasi</w:t>
      </w:r>
      <w:proofErr w:type="spellEnd"/>
      <w:r w:rsidR="00560F98">
        <w:rPr>
          <w:rStyle w:val="eop"/>
        </w:rPr>
        <w:t xml:space="preserve"> </w:t>
      </w:r>
      <w:proofErr w:type="spellStart"/>
      <w:r w:rsidR="00560F98">
        <w:rPr>
          <w:rStyle w:val="eop"/>
        </w:rPr>
        <w:t>perteklinės</w:t>
      </w:r>
      <w:proofErr w:type="spellEnd"/>
      <w:r w:rsidR="00560F98">
        <w:rPr>
          <w:rStyle w:val="eop"/>
        </w:rPr>
        <w:t xml:space="preserve"> </w:t>
      </w:r>
      <w:proofErr w:type="spellStart"/>
      <w:r w:rsidR="00560F98">
        <w:rPr>
          <w:rStyle w:val="eop"/>
        </w:rPr>
        <w:t>iniciatyvos</w:t>
      </w:r>
      <w:proofErr w:type="spellEnd"/>
      <w:r w:rsidR="00560F98">
        <w:rPr>
          <w:rStyle w:val="eop"/>
        </w:rPr>
        <w:t>.</w:t>
      </w:r>
    </w:p>
    <w:p w14:paraId="7A3804B6" w14:textId="0077B021" w:rsidR="00A17E68" w:rsidRDefault="00B67E86" w:rsidP="00A17E68">
      <w:pPr>
        <w:ind w:firstLine="709"/>
        <w:jc w:val="both"/>
        <w:rPr>
          <w:lang w:val="lt-LT"/>
        </w:rPr>
      </w:pPr>
      <w:r>
        <w:rPr>
          <w:lang w:val="lt-LT"/>
        </w:rPr>
        <w:t>K. Kirtiklis</w:t>
      </w:r>
      <w:r w:rsidR="00E75D24">
        <w:rPr>
          <w:lang w:val="lt-LT"/>
        </w:rPr>
        <w:t xml:space="preserve"> sako, kad </w:t>
      </w:r>
      <w:r w:rsidR="00F90BA8">
        <w:rPr>
          <w:lang w:val="lt-LT"/>
        </w:rPr>
        <w:t xml:space="preserve">pasiūlyta vieta, kurioje vietoje norima kabinti lentą yra netinkama. </w:t>
      </w:r>
      <w:r w:rsidR="007D28BD">
        <w:rPr>
          <w:lang w:val="lt-LT"/>
        </w:rPr>
        <w:t xml:space="preserve">Pakabinti lentą ten, </w:t>
      </w:r>
      <w:r w:rsidR="002B5A16">
        <w:rPr>
          <w:lang w:val="lt-LT"/>
        </w:rPr>
        <w:t>kad</w:t>
      </w:r>
      <w:r w:rsidR="007D28BD">
        <w:rPr>
          <w:lang w:val="lt-LT"/>
        </w:rPr>
        <w:t xml:space="preserve"> rizikuotum sveikata</w:t>
      </w:r>
      <w:r w:rsidR="00ED1F72">
        <w:rPr>
          <w:lang w:val="lt-LT"/>
        </w:rPr>
        <w:t xml:space="preserve">, </w:t>
      </w:r>
      <w:r w:rsidR="002B5A16">
        <w:rPr>
          <w:lang w:val="lt-LT"/>
        </w:rPr>
        <w:t>jog ten prieitum</w:t>
      </w:r>
      <w:r w:rsidR="00ED1F72">
        <w:rPr>
          <w:lang w:val="lt-LT"/>
        </w:rPr>
        <w:t>. Sako, kad pagarbą supranta kitaip.</w:t>
      </w:r>
    </w:p>
    <w:p w14:paraId="2666B6BB" w14:textId="46DEBA41" w:rsidR="00B67E86" w:rsidRDefault="00B67E86" w:rsidP="00A17E68">
      <w:pPr>
        <w:ind w:firstLine="709"/>
        <w:jc w:val="both"/>
        <w:rPr>
          <w:lang w:val="lt-LT"/>
        </w:rPr>
      </w:pPr>
      <w:r>
        <w:rPr>
          <w:lang w:val="lt-LT"/>
        </w:rPr>
        <w:t>N. Černiauskas</w:t>
      </w:r>
      <w:r w:rsidR="000F5643">
        <w:rPr>
          <w:lang w:val="lt-LT"/>
        </w:rPr>
        <w:t xml:space="preserve"> sako, kad </w:t>
      </w:r>
      <w:r w:rsidR="00641CD6">
        <w:rPr>
          <w:lang w:val="lt-LT"/>
        </w:rPr>
        <w:t>lenta yra pakabinta gelbėtojams, o jei siūloma kabinti išgelbėtiems, ga</w:t>
      </w:r>
      <w:r w:rsidR="001A2F8C">
        <w:rPr>
          <w:lang w:val="lt-LT"/>
        </w:rPr>
        <w:t>l</w:t>
      </w:r>
      <w:r w:rsidR="00641CD6">
        <w:rPr>
          <w:lang w:val="lt-LT"/>
        </w:rPr>
        <w:t>būt ir gal</w:t>
      </w:r>
      <w:r w:rsidR="001A2F8C">
        <w:rPr>
          <w:lang w:val="lt-LT"/>
        </w:rPr>
        <w:t>i</w:t>
      </w:r>
      <w:r w:rsidR="00641CD6">
        <w:rPr>
          <w:lang w:val="lt-LT"/>
        </w:rPr>
        <w:t xml:space="preserve">ma </w:t>
      </w:r>
      <w:r w:rsidR="001A2F8C">
        <w:rPr>
          <w:lang w:val="lt-LT"/>
        </w:rPr>
        <w:t>tai padaryti.</w:t>
      </w:r>
    </w:p>
    <w:p w14:paraId="699C2029" w14:textId="3E9D4DD0" w:rsidR="00172A4B" w:rsidRDefault="00172A4B" w:rsidP="00A17E68">
      <w:pPr>
        <w:ind w:firstLine="709"/>
        <w:jc w:val="both"/>
        <w:rPr>
          <w:lang w:val="lt-LT"/>
        </w:rPr>
      </w:pPr>
      <w:r>
        <w:rPr>
          <w:lang w:val="lt-LT"/>
        </w:rPr>
        <w:t>R. Matonienė paaiškina ir parodo vizualiai esamą lentą.</w:t>
      </w:r>
    </w:p>
    <w:p w14:paraId="20B857CA" w14:textId="59BE2718" w:rsidR="00B67E86" w:rsidRDefault="00B67E86" w:rsidP="00A17E68">
      <w:pPr>
        <w:ind w:firstLine="709"/>
        <w:jc w:val="both"/>
        <w:rPr>
          <w:lang w:val="lt-LT"/>
        </w:rPr>
      </w:pPr>
      <w:r>
        <w:rPr>
          <w:lang w:val="lt-LT"/>
        </w:rPr>
        <w:t>M. Olšauskas</w:t>
      </w:r>
      <w:r w:rsidR="00172A4B">
        <w:rPr>
          <w:lang w:val="lt-LT"/>
        </w:rPr>
        <w:t xml:space="preserve"> sako, kad svarbiausia yra gelbėtojai, </w:t>
      </w:r>
      <w:r w:rsidR="00FB0C14">
        <w:rPr>
          <w:lang w:val="lt-LT"/>
        </w:rPr>
        <w:t>galima būtų paminėti</w:t>
      </w:r>
      <w:r w:rsidR="006110D1">
        <w:rPr>
          <w:lang w:val="lt-LT"/>
        </w:rPr>
        <w:t>,</w:t>
      </w:r>
      <w:r w:rsidR="00FB0C14">
        <w:rPr>
          <w:lang w:val="lt-LT"/>
        </w:rPr>
        <w:t xml:space="preserve"> ką išgelbėjo, kad parodyti mastą</w:t>
      </w:r>
      <w:r w:rsidR="0059447A">
        <w:rPr>
          <w:lang w:val="lt-LT"/>
        </w:rPr>
        <w:t>, kaip sėkmingai tą darė, tačiau galbūt verta prie esamos lentos įrengti papildomą lentą.</w:t>
      </w:r>
      <w:r w:rsidR="00CB0997">
        <w:rPr>
          <w:lang w:val="lt-LT"/>
        </w:rPr>
        <w:t xml:space="preserve"> Tai būtų vienoje vietoje ir sistemingiau.</w:t>
      </w:r>
      <w:r w:rsidR="008438B6">
        <w:rPr>
          <w:lang w:val="lt-LT"/>
        </w:rPr>
        <w:t xml:space="preserve"> Sako, kad neprita</w:t>
      </w:r>
      <w:r w:rsidR="0004436E">
        <w:rPr>
          <w:lang w:val="lt-LT"/>
        </w:rPr>
        <w:t>r</w:t>
      </w:r>
      <w:r w:rsidR="008438B6">
        <w:rPr>
          <w:lang w:val="lt-LT"/>
        </w:rPr>
        <w:t>tų, nes lenta turėtų būti gelbėtojams</w:t>
      </w:r>
      <w:r w:rsidR="0004436E">
        <w:rPr>
          <w:lang w:val="lt-LT"/>
        </w:rPr>
        <w:t xml:space="preserve">, bet </w:t>
      </w:r>
      <w:r w:rsidR="003E22B2">
        <w:rPr>
          <w:lang w:val="lt-LT"/>
        </w:rPr>
        <w:t>j</w:t>
      </w:r>
      <w:r w:rsidR="0004436E">
        <w:rPr>
          <w:lang w:val="lt-LT"/>
        </w:rPr>
        <w:t xml:space="preserve">eigu reikia </w:t>
      </w:r>
      <w:r w:rsidR="003E22B2">
        <w:rPr>
          <w:lang w:val="lt-LT"/>
        </w:rPr>
        <w:t>tokios informacijos, rekomenduotų įrengti šalia jau esančio lentos.</w:t>
      </w:r>
    </w:p>
    <w:p w14:paraId="053FF3A5" w14:textId="55B2A0A1" w:rsidR="00B67E86" w:rsidRDefault="00D27D1C" w:rsidP="00A17E68">
      <w:pPr>
        <w:ind w:firstLine="709"/>
        <w:jc w:val="both"/>
        <w:rPr>
          <w:lang w:val="lt-LT"/>
        </w:rPr>
      </w:pPr>
      <w:r>
        <w:rPr>
          <w:lang w:val="lt-LT"/>
        </w:rPr>
        <w:t>R. Rutkauskaitė-Preskienienė</w:t>
      </w:r>
      <w:r w:rsidR="002737F2">
        <w:rPr>
          <w:lang w:val="lt-LT"/>
        </w:rPr>
        <w:t xml:space="preserve"> pritaria M. Olšausko nuomone</w:t>
      </w:r>
      <w:r w:rsidR="00CE7A24">
        <w:rPr>
          <w:lang w:val="lt-LT"/>
        </w:rPr>
        <w:t>i</w:t>
      </w:r>
      <w:r w:rsidR="002737F2">
        <w:rPr>
          <w:lang w:val="lt-LT"/>
        </w:rPr>
        <w:t>, bet jeigu būtų nuspręsta kita</w:t>
      </w:r>
      <w:r w:rsidR="00CE7A24">
        <w:rPr>
          <w:lang w:val="lt-LT"/>
        </w:rPr>
        <w:t>i</w:t>
      </w:r>
      <w:r w:rsidR="002737F2">
        <w:rPr>
          <w:lang w:val="lt-LT"/>
        </w:rPr>
        <w:t xml:space="preserve">p, </w:t>
      </w:r>
      <w:r w:rsidR="00CE7A24">
        <w:rPr>
          <w:lang w:val="lt-LT"/>
        </w:rPr>
        <w:t>t.</w:t>
      </w:r>
      <w:r w:rsidR="007D4599">
        <w:rPr>
          <w:lang w:val="lt-LT"/>
        </w:rPr>
        <w:t xml:space="preserve"> </w:t>
      </w:r>
      <w:r w:rsidR="00CE7A24">
        <w:rPr>
          <w:lang w:val="lt-LT"/>
        </w:rPr>
        <w:t xml:space="preserve">y. įrengti </w:t>
      </w:r>
      <w:r w:rsidR="007D4599">
        <w:rPr>
          <w:lang w:val="lt-LT"/>
        </w:rPr>
        <w:t xml:space="preserve">siūlomoje vietoje - </w:t>
      </w:r>
      <w:r w:rsidR="002737F2">
        <w:rPr>
          <w:lang w:val="lt-LT"/>
        </w:rPr>
        <w:t>būtų proga s</w:t>
      </w:r>
      <w:r w:rsidR="00CE7A24">
        <w:rPr>
          <w:lang w:val="lt-LT"/>
        </w:rPr>
        <w:t>usitvarkyti teritoriją.</w:t>
      </w:r>
    </w:p>
    <w:p w14:paraId="33EAEF95" w14:textId="3722141F" w:rsidR="00D27D1C" w:rsidRDefault="00D27D1C" w:rsidP="00A17E68">
      <w:pPr>
        <w:ind w:firstLine="709"/>
        <w:jc w:val="both"/>
        <w:rPr>
          <w:lang w:val="lt-LT"/>
        </w:rPr>
      </w:pPr>
      <w:r>
        <w:rPr>
          <w:lang w:val="lt-LT"/>
        </w:rPr>
        <w:t xml:space="preserve">Ū. M. </w:t>
      </w:r>
      <w:proofErr w:type="spellStart"/>
      <w:r>
        <w:rPr>
          <w:lang w:val="lt-LT"/>
        </w:rPr>
        <w:t>Tornau</w:t>
      </w:r>
      <w:proofErr w:type="spellEnd"/>
      <w:r w:rsidR="009C25BA">
        <w:rPr>
          <w:lang w:val="lt-LT"/>
        </w:rPr>
        <w:t xml:space="preserve"> pritaria M. Olšausko nuomonei. Sako, kad</w:t>
      </w:r>
      <w:r>
        <w:rPr>
          <w:lang w:val="lt-LT"/>
        </w:rPr>
        <w:t xml:space="preserve"> </w:t>
      </w:r>
      <w:r w:rsidR="00744873">
        <w:rPr>
          <w:lang w:val="lt-LT"/>
        </w:rPr>
        <w:t xml:space="preserve">atminimo lentos ir paminklais duoda nuorodą į istoriją, jie negali </w:t>
      </w:r>
      <w:r w:rsidR="009C359B">
        <w:rPr>
          <w:lang w:val="lt-LT"/>
        </w:rPr>
        <w:t>sutalpinti visos istorijos. Šiuo atveju vien jau tai, kad yra ta lenta</w:t>
      </w:r>
      <w:r w:rsidR="0062749F">
        <w:rPr>
          <w:lang w:val="lt-LT"/>
        </w:rPr>
        <w:t>, jog yra išgelbėti žmonės, jau duoda</w:t>
      </w:r>
      <w:r w:rsidR="009C25BA">
        <w:rPr>
          <w:lang w:val="lt-LT"/>
        </w:rPr>
        <w:t xml:space="preserve">, kaip ir </w:t>
      </w:r>
      <w:r w:rsidR="0062749F">
        <w:rPr>
          <w:lang w:val="lt-LT"/>
        </w:rPr>
        <w:t xml:space="preserve"> nuorodą </w:t>
      </w:r>
      <w:r w:rsidR="009C25BA">
        <w:rPr>
          <w:lang w:val="lt-LT"/>
        </w:rPr>
        <w:t xml:space="preserve">pasidomėti, kas jie yra. Nebūtina </w:t>
      </w:r>
      <w:r w:rsidR="00FA7EDA">
        <w:rPr>
          <w:lang w:val="lt-LT"/>
        </w:rPr>
        <w:t xml:space="preserve">visko išrašyti. Būtų už </w:t>
      </w:r>
      <w:r w:rsidR="00AD402E">
        <w:rPr>
          <w:lang w:val="lt-LT"/>
        </w:rPr>
        <w:t>vieną lentą ir antros nereikia.</w:t>
      </w:r>
    </w:p>
    <w:p w14:paraId="6700E257" w14:textId="618D62B7" w:rsidR="00AD402E" w:rsidRDefault="00AD402E" w:rsidP="00A17E68">
      <w:pPr>
        <w:ind w:firstLine="709"/>
        <w:jc w:val="both"/>
        <w:rPr>
          <w:lang w:val="lt-LT"/>
        </w:rPr>
      </w:pPr>
      <w:r>
        <w:rPr>
          <w:lang w:val="lt-LT"/>
        </w:rPr>
        <w:t xml:space="preserve">G. Jaunius sako, kad papildomos lentos nereikėtų. </w:t>
      </w:r>
      <w:r w:rsidR="00C240CC">
        <w:rPr>
          <w:lang w:val="lt-LT"/>
        </w:rPr>
        <w:t xml:space="preserve">Jeigu neigiamai atsakysime į pareiškėjo klausimą, </w:t>
      </w:r>
      <w:r w:rsidR="00A110D9">
        <w:rPr>
          <w:lang w:val="lt-LT"/>
        </w:rPr>
        <w:t xml:space="preserve">vis dėlto reiktų siūlyti </w:t>
      </w:r>
      <w:r>
        <w:rPr>
          <w:lang w:val="lt-LT"/>
        </w:rPr>
        <w:t>ieškoti sprendimų</w:t>
      </w:r>
      <w:r w:rsidR="004E1ACD">
        <w:rPr>
          <w:lang w:val="lt-LT"/>
        </w:rPr>
        <w:t>, jeigu tikslas yra paminėti tuos asmenis, kurie buvo išgelbėti</w:t>
      </w:r>
      <w:r w:rsidR="00F44507">
        <w:rPr>
          <w:lang w:val="lt-LT"/>
        </w:rPr>
        <w:t xml:space="preserve">, kad rišantis </w:t>
      </w:r>
      <w:r w:rsidR="008E3207">
        <w:rPr>
          <w:lang w:val="lt-LT"/>
        </w:rPr>
        <w:t xml:space="preserve">jau </w:t>
      </w:r>
      <w:r w:rsidR="00F44507">
        <w:rPr>
          <w:lang w:val="lt-LT"/>
        </w:rPr>
        <w:t xml:space="preserve">prie </w:t>
      </w:r>
      <w:r w:rsidR="008E3207">
        <w:rPr>
          <w:lang w:val="lt-LT"/>
        </w:rPr>
        <w:t>ten</w:t>
      </w:r>
      <w:r w:rsidR="00F44507">
        <w:rPr>
          <w:lang w:val="lt-LT"/>
        </w:rPr>
        <w:t xml:space="preserve"> esančios lentos</w:t>
      </w:r>
      <w:r w:rsidR="008E3207">
        <w:rPr>
          <w:lang w:val="lt-LT"/>
        </w:rPr>
        <w:t xml:space="preserve"> galėtų rastis </w:t>
      </w:r>
      <w:proofErr w:type="spellStart"/>
      <w:r w:rsidR="008E3207">
        <w:rPr>
          <w:lang w:val="lt-LT"/>
        </w:rPr>
        <w:t>šiandieniškas</w:t>
      </w:r>
      <w:proofErr w:type="spellEnd"/>
      <w:r w:rsidR="008E3207">
        <w:rPr>
          <w:lang w:val="lt-LT"/>
        </w:rPr>
        <w:t xml:space="preserve"> su technologijomis susijęs ar QR kodu susijęs </w:t>
      </w:r>
      <w:r w:rsidR="00B50F77">
        <w:rPr>
          <w:lang w:val="lt-LT"/>
        </w:rPr>
        <w:t xml:space="preserve">atsirandantis papildomas dėmuo, kuris </w:t>
      </w:r>
      <w:r w:rsidR="008561EA">
        <w:rPr>
          <w:lang w:val="lt-LT"/>
        </w:rPr>
        <w:t>nukreiptų į plat</w:t>
      </w:r>
      <w:r w:rsidR="00E5663F">
        <w:rPr>
          <w:lang w:val="lt-LT"/>
        </w:rPr>
        <w:t>e</w:t>
      </w:r>
      <w:r w:rsidR="008561EA">
        <w:rPr>
          <w:lang w:val="lt-LT"/>
        </w:rPr>
        <w:t>snį istorijos pas</w:t>
      </w:r>
      <w:r w:rsidR="00E5663F">
        <w:rPr>
          <w:lang w:val="lt-LT"/>
        </w:rPr>
        <w:t>a</w:t>
      </w:r>
      <w:r w:rsidR="008561EA">
        <w:rPr>
          <w:lang w:val="lt-LT"/>
        </w:rPr>
        <w:t>k</w:t>
      </w:r>
      <w:r w:rsidR="00E5663F">
        <w:rPr>
          <w:lang w:val="lt-LT"/>
        </w:rPr>
        <w:t xml:space="preserve">ojimą. </w:t>
      </w:r>
      <w:r w:rsidR="00791676">
        <w:rPr>
          <w:lang w:val="lt-LT"/>
        </w:rPr>
        <w:t>Siūlytų n</w:t>
      </w:r>
      <w:r w:rsidR="00E5663F">
        <w:rPr>
          <w:lang w:val="lt-LT"/>
        </w:rPr>
        <w:t>epritart</w:t>
      </w:r>
      <w:r w:rsidR="00791676">
        <w:rPr>
          <w:lang w:val="lt-LT"/>
        </w:rPr>
        <w:t xml:space="preserve">i pateiktam prašymui, </w:t>
      </w:r>
      <w:r w:rsidR="00B32393">
        <w:rPr>
          <w:lang w:val="lt-LT"/>
        </w:rPr>
        <w:t xml:space="preserve">nepasakyti ne, bet </w:t>
      </w:r>
      <w:r w:rsidR="006E310F">
        <w:rPr>
          <w:lang w:val="lt-LT"/>
        </w:rPr>
        <w:t xml:space="preserve">pakviečiant pareiškėjus pasvarstyti </w:t>
      </w:r>
      <w:r w:rsidR="00731E8F">
        <w:rPr>
          <w:lang w:val="lt-LT"/>
        </w:rPr>
        <w:t xml:space="preserve">ir sugrįžti į Komisiją su esamos lentos kontekste atsirandančiu </w:t>
      </w:r>
      <w:r w:rsidR="008800FC">
        <w:rPr>
          <w:lang w:val="lt-LT"/>
        </w:rPr>
        <w:t>plėtiniu, kuris galėtų pasakoti daugiau istorijos.</w:t>
      </w:r>
    </w:p>
    <w:p w14:paraId="08110171" w14:textId="3DD8B599" w:rsidR="008800FC" w:rsidRDefault="008800FC" w:rsidP="00A17E68">
      <w:pPr>
        <w:ind w:firstLine="709"/>
        <w:jc w:val="both"/>
        <w:rPr>
          <w:lang w:val="lt-LT"/>
        </w:rPr>
      </w:pPr>
      <w:r>
        <w:rPr>
          <w:lang w:val="lt-LT"/>
        </w:rPr>
        <w:t xml:space="preserve">Posėdžio pirmininkas siūlo </w:t>
      </w:r>
      <w:r w:rsidR="00421E3D">
        <w:rPr>
          <w:lang w:val="lt-LT"/>
        </w:rPr>
        <w:t xml:space="preserve">nerekomenduoti </w:t>
      </w:r>
      <w:r w:rsidR="005E5DEF">
        <w:rPr>
          <w:lang w:val="lt-LT"/>
        </w:rPr>
        <w:t xml:space="preserve"> kabinti antros lentos, </w:t>
      </w:r>
      <w:r w:rsidR="00DC52DD">
        <w:rPr>
          <w:lang w:val="lt-LT"/>
        </w:rPr>
        <w:t>tačiau pasiūlyti</w:t>
      </w:r>
      <w:r w:rsidR="00F7622B">
        <w:rPr>
          <w:lang w:val="lt-LT"/>
        </w:rPr>
        <w:t xml:space="preserve"> pareiškėj</w:t>
      </w:r>
      <w:r w:rsidR="00DC52DD">
        <w:rPr>
          <w:lang w:val="lt-LT"/>
        </w:rPr>
        <w:t>ui</w:t>
      </w:r>
      <w:r w:rsidR="00F7622B">
        <w:rPr>
          <w:lang w:val="lt-LT"/>
        </w:rPr>
        <w:t xml:space="preserve"> </w:t>
      </w:r>
      <w:r w:rsidR="00C8428D">
        <w:rPr>
          <w:lang w:val="lt-LT"/>
        </w:rPr>
        <w:t xml:space="preserve">esamos lentos kontekste </w:t>
      </w:r>
      <w:r w:rsidR="00132613">
        <w:rPr>
          <w:lang w:val="lt-LT"/>
        </w:rPr>
        <w:t xml:space="preserve">paieškoti </w:t>
      </w:r>
      <w:r w:rsidR="00C8428D">
        <w:rPr>
          <w:lang w:val="lt-LT"/>
        </w:rPr>
        <w:t>atsirandanči</w:t>
      </w:r>
      <w:r w:rsidR="00132613">
        <w:rPr>
          <w:lang w:val="lt-LT"/>
        </w:rPr>
        <w:t>o</w:t>
      </w:r>
      <w:r w:rsidR="00C8428D">
        <w:rPr>
          <w:lang w:val="lt-LT"/>
        </w:rPr>
        <w:t xml:space="preserve"> plėtini</w:t>
      </w:r>
      <w:r w:rsidR="00132613">
        <w:rPr>
          <w:lang w:val="lt-LT"/>
        </w:rPr>
        <w:t xml:space="preserve">o ir </w:t>
      </w:r>
      <w:r w:rsidR="00553D13">
        <w:rPr>
          <w:lang w:val="lt-LT"/>
        </w:rPr>
        <w:t>grįžti į Komisiją su pasiūlymu.</w:t>
      </w:r>
    </w:p>
    <w:p w14:paraId="24CE3F5E" w14:textId="4F8A2BF0" w:rsidR="00553D13" w:rsidRDefault="00553D13" w:rsidP="00A17E68">
      <w:pPr>
        <w:ind w:firstLine="709"/>
        <w:jc w:val="both"/>
        <w:rPr>
          <w:lang w:val="lt-LT"/>
        </w:rPr>
      </w:pPr>
      <w:r>
        <w:rPr>
          <w:lang w:val="lt-LT"/>
        </w:rPr>
        <w:t>„Už“ – bendru sutarimu.</w:t>
      </w:r>
    </w:p>
    <w:p w14:paraId="4C875ABA" w14:textId="757B33DE" w:rsidR="00503DE4" w:rsidRDefault="004E1CEF" w:rsidP="00503DE4">
      <w:pPr>
        <w:ind w:firstLine="709"/>
        <w:jc w:val="both"/>
        <w:rPr>
          <w:sz w:val="22"/>
          <w:szCs w:val="22"/>
          <w:lang w:val="lt-LT"/>
        </w:rPr>
      </w:pPr>
      <w:r>
        <w:rPr>
          <w:lang w:val="lt-LT"/>
        </w:rPr>
        <w:t>NUSPRĘSTA.</w:t>
      </w:r>
      <w:r w:rsidR="00021286" w:rsidRPr="00021286">
        <w:rPr>
          <w:lang w:val="lt-LT"/>
        </w:rPr>
        <w:t xml:space="preserve"> </w:t>
      </w:r>
      <w:r w:rsidR="00503DE4">
        <w:rPr>
          <w:lang w:val="lt-LT"/>
        </w:rPr>
        <w:t>1</w:t>
      </w:r>
      <w:r w:rsidR="00503DE4">
        <w:t xml:space="preserve">. </w:t>
      </w:r>
      <w:proofErr w:type="spellStart"/>
      <w:r w:rsidR="00503DE4">
        <w:t>Nerekomenduoti</w:t>
      </w:r>
      <w:proofErr w:type="spellEnd"/>
      <w:r w:rsidR="00503DE4">
        <w:t xml:space="preserve">  </w:t>
      </w:r>
      <w:proofErr w:type="spellStart"/>
      <w:r w:rsidR="00503DE4">
        <w:t>kabinti</w:t>
      </w:r>
      <w:proofErr w:type="spellEnd"/>
      <w:r w:rsidR="00503DE4">
        <w:t xml:space="preserve"> </w:t>
      </w:r>
      <w:proofErr w:type="spellStart"/>
      <w:r w:rsidR="00503DE4">
        <w:t>antros</w:t>
      </w:r>
      <w:proofErr w:type="spellEnd"/>
      <w:r w:rsidR="00503DE4">
        <w:t xml:space="preserve"> lentos.</w:t>
      </w:r>
    </w:p>
    <w:p w14:paraId="7FB06616" w14:textId="77777777" w:rsidR="00503DE4" w:rsidRPr="00503DE4" w:rsidRDefault="00503DE4" w:rsidP="00503DE4">
      <w:pPr>
        <w:ind w:firstLine="709"/>
        <w:jc w:val="both"/>
      </w:pPr>
      <w:r>
        <w:lastRenderedPageBreak/>
        <w:t xml:space="preserve">2. </w:t>
      </w:r>
      <w:proofErr w:type="spellStart"/>
      <w:r>
        <w:t>Siūlyti</w:t>
      </w:r>
      <w:proofErr w:type="spellEnd"/>
      <w:r>
        <w:t xml:space="preserve"> </w:t>
      </w:r>
      <w:proofErr w:type="spellStart"/>
      <w:r>
        <w:t>pareiškėjui</w:t>
      </w:r>
      <w:proofErr w:type="spellEnd"/>
      <w:r>
        <w:t xml:space="preserve"> </w:t>
      </w:r>
      <w:proofErr w:type="spellStart"/>
      <w:r w:rsidRPr="00503DE4">
        <w:t>svarstyti</w:t>
      </w:r>
      <w:proofErr w:type="spellEnd"/>
      <w:r w:rsidRPr="00503DE4">
        <w:t xml:space="preserve"> </w:t>
      </w:r>
      <w:proofErr w:type="spellStart"/>
      <w:r w:rsidRPr="00503DE4">
        <w:t>galimybę</w:t>
      </w:r>
      <w:proofErr w:type="spellEnd"/>
      <w:r w:rsidRPr="00503DE4">
        <w:t xml:space="preserve"> </w:t>
      </w:r>
      <w:proofErr w:type="spellStart"/>
      <w:r w:rsidRPr="00503DE4">
        <w:t>įrengti</w:t>
      </w:r>
      <w:proofErr w:type="spellEnd"/>
      <w:r w:rsidRPr="00503DE4">
        <w:t xml:space="preserve"> </w:t>
      </w:r>
      <w:proofErr w:type="spellStart"/>
      <w:r w:rsidRPr="00503DE4">
        <w:t>papildomą</w:t>
      </w:r>
      <w:proofErr w:type="spellEnd"/>
      <w:r w:rsidRPr="00503DE4">
        <w:t xml:space="preserve"> </w:t>
      </w:r>
      <w:proofErr w:type="spellStart"/>
      <w:r w:rsidRPr="00503DE4">
        <w:t>informacijos</w:t>
      </w:r>
      <w:proofErr w:type="spellEnd"/>
      <w:r w:rsidRPr="00503DE4">
        <w:t xml:space="preserve"> </w:t>
      </w:r>
      <w:proofErr w:type="spellStart"/>
      <w:r w:rsidRPr="00503DE4">
        <w:t>nuorodą</w:t>
      </w:r>
      <w:proofErr w:type="spellEnd"/>
      <w:r w:rsidRPr="00503DE4">
        <w:t xml:space="preserve"> (</w:t>
      </w:r>
      <w:proofErr w:type="spellStart"/>
      <w:r w:rsidRPr="00503DE4">
        <w:t>pvz</w:t>
      </w:r>
      <w:proofErr w:type="spellEnd"/>
      <w:r w:rsidRPr="00503DE4">
        <w:t xml:space="preserve">  .QR </w:t>
      </w:r>
      <w:proofErr w:type="spellStart"/>
      <w:r w:rsidRPr="00503DE4">
        <w:t>kodą</w:t>
      </w:r>
      <w:proofErr w:type="spellEnd"/>
      <w:r w:rsidRPr="00503DE4">
        <w:t xml:space="preserve">) </w:t>
      </w:r>
      <w:proofErr w:type="spellStart"/>
      <w:r w:rsidRPr="00503DE4">
        <w:t>esamos</w:t>
      </w:r>
      <w:proofErr w:type="spellEnd"/>
      <w:r w:rsidRPr="00503DE4">
        <w:t xml:space="preserve"> lentos </w:t>
      </w:r>
      <w:proofErr w:type="spellStart"/>
      <w:r w:rsidRPr="00503DE4">
        <w:t>kontekste</w:t>
      </w:r>
      <w:proofErr w:type="spellEnd"/>
      <w:r w:rsidRPr="00503DE4">
        <w:t xml:space="preserve"> </w:t>
      </w:r>
      <w:proofErr w:type="spellStart"/>
      <w:r w:rsidRPr="00503DE4">
        <w:t>ir</w:t>
      </w:r>
      <w:proofErr w:type="spellEnd"/>
      <w:r w:rsidRPr="00503DE4">
        <w:t xml:space="preserve"> </w:t>
      </w:r>
      <w:proofErr w:type="spellStart"/>
      <w:r w:rsidRPr="00503DE4">
        <w:t>pareiškėjui</w:t>
      </w:r>
      <w:proofErr w:type="spellEnd"/>
      <w:r w:rsidRPr="00503DE4">
        <w:t xml:space="preserve"> </w:t>
      </w:r>
      <w:proofErr w:type="spellStart"/>
      <w:r w:rsidRPr="00503DE4">
        <w:t>sutikus</w:t>
      </w:r>
      <w:proofErr w:type="spellEnd"/>
      <w:r w:rsidRPr="00503DE4">
        <w:t xml:space="preserve"> </w:t>
      </w:r>
      <w:proofErr w:type="spellStart"/>
      <w:r w:rsidRPr="00503DE4">
        <w:t>bei</w:t>
      </w:r>
      <w:proofErr w:type="spellEnd"/>
      <w:r w:rsidRPr="00503DE4">
        <w:t xml:space="preserve"> </w:t>
      </w:r>
      <w:proofErr w:type="spellStart"/>
      <w:r w:rsidRPr="00503DE4">
        <w:t>parengus</w:t>
      </w:r>
      <w:proofErr w:type="spellEnd"/>
      <w:r w:rsidRPr="00503DE4">
        <w:t xml:space="preserve"> </w:t>
      </w:r>
      <w:proofErr w:type="spellStart"/>
      <w:r w:rsidRPr="00503DE4">
        <w:t>pasiūlymą</w:t>
      </w:r>
      <w:proofErr w:type="spellEnd"/>
      <w:r w:rsidRPr="00503DE4">
        <w:t xml:space="preserve"> </w:t>
      </w:r>
      <w:proofErr w:type="spellStart"/>
      <w:r w:rsidRPr="00503DE4">
        <w:t>grįžti</w:t>
      </w:r>
      <w:proofErr w:type="spellEnd"/>
      <w:r w:rsidRPr="00503DE4">
        <w:t xml:space="preserve"> į </w:t>
      </w:r>
      <w:proofErr w:type="spellStart"/>
      <w:r w:rsidRPr="00503DE4">
        <w:t>Komisiją</w:t>
      </w:r>
      <w:proofErr w:type="spellEnd"/>
      <w:r w:rsidRPr="00503DE4">
        <w:t xml:space="preserve"> </w:t>
      </w:r>
      <w:proofErr w:type="spellStart"/>
      <w:r w:rsidRPr="00503DE4">
        <w:t>apsvarstyti</w:t>
      </w:r>
      <w:proofErr w:type="spellEnd"/>
      <w:r w:rsidRPr="00503DE4">
        <w:t>.</w:t>
      </w:r>
    </w:p>
    <w:p w14:paraId="76D9E74F" w14:textId="2D495600" w:rsidR="00C87171" w:rsidRDefault="00C87171" w:rsidP="00503DE4">
      <w:pPr>
        <w:ind w:firstLine="709"/>
        <w:jc w:val="both"/>
      </w:pPr>
    </w:p>
    <w:p w14:paraId="105B3CC9" w14:textId="105E6197" w:rsidR="00A17E68" w:rsidRPr="00C84106" w:rsidRDefault="00A17E68" w:rsidP="00A17E68">
      <w:pPr>
        <w:ind w:firstLine="709"/>
        <w:jc w:val="both"/>
      </w:pPr>
      <w:r>
        <w:t>7</w:t>
      </w:r>
      <w:r w:rsidRPr="004843DA">
        <w:t>.</w:t>
      </w:r>
      <w:r>
        <w:rPr>
          <w:b/>
          <w:bCs/>
        </w:rPr>
        <w:t xml:space="preserve"> </w:t>
      </w:r>
      <w:r w:rsidR="00E43301">
        <w:t xml:space="preserve">SVARSTYTA. </w:t>
      </w:r>
      <w:r w:rsidRPr="00C84106">
        <w:t>DĖL ATMINIMO LENTOS PRIE VILNIAUS TV BOKŠTO IR SĄJŪDŽIO ATMINIMO  LENTOS PRIE NUNCIATŪROS T. KOSCIUŠKOS G.</w:t>
      </w:r>
      <w:r>
        <w:t>.</w:t>
      </w:r>
    </w:p>
    <w:p w14:paraId="77AC4D09" w14:textId="77777777" w:rsidR="00021073" w:rsidRDefault="004E1CEF" w:rsidP="00535507">
      <w:pPr>
        <w:ind w:firstLine="709"/>
        <w:jc w:val="both"/>
      </w:pPr>
      <w:r>
        <w:t xml:space="preserve">L. e. </w:t>
      </w:r>
      <w:proofErr w:type="spellStart"/>
      <w:r>
        <w:t>Miestovaizd</w:t>
      </w:r>
      <w:r>
        <w:rPr>
          <w:lang w:val="lt-LT"/>
        </w:rPr>
        <w:t>žio</w:t>
      </w:r>
      <w:proofErr w:type="spellEnd"/>
      <w:r>
        <w:rPr>
          <w:lang w:val="lt-LT"/>
        </w:rPr>
        <w:t xml:space="preserve"> skyriaus vedėjos pareigas R. Matonienė </w:t>
      </w:r>
      <w:r w:rsidR="00044EED">
        <w:rPr>
          <w:lang w:val="lt-LT"/>
        </w:rPr>
        <w:t>pristato</w:t>
      </w:r>
      <w:r w:rsidR="002A4C92">
        <w:rPr>
          <w:lang w:val="lt-LT"/>
        </w:rPr>
        <w:t xml:space="preserve"> Lietuvos dailininkų sąjungos prašymą </w:t>
      </w:r>
      <w:r w:rsidR="00016B19">
        <w:rPr>
          <w:lang w:val="lt-LT"/>
        </w:rPr>
        <w:t xml:space="preserve">prie </w:t>
      </w:r>
      <w:r w:rsidR="00C454B5">
        <w:rPr>
          <w:lang w:val="lt-LT"/>
        </w:rPr>
        <w:t xml:space="preserve">Šventojo </w:t>
      </w:r>
      <w:r w:rsidR="00016B19">
        <w:rPr>
          <w:lang w:val="lt-LT"/>
        </w:rPr>
        <w:t xml:space="preserve">Sosto nunciatūros </w:t>
      </w:r>
      <w:r w:rsidR="00C454B5">
        <w:rPr>
          <w:lang w:val="lt-LT"/>
        </w:rPr>
        <w:t xml:space="preserve">T. </w:t>
      </w:r>
      <w:proofErr w:type="spellStart"/>
      <w:r w:rsidR="00C454B5">
        <w:rPr>
          <w:lang w:val="lt-LT"/>
        </w:rPr>
        <w:t>Kosčiuškos</w:t>
      </w:r>
      <w:proofErr w:type="spellEnd"/>
      <w:r w:rsidR="00C454B5">
        <w:rPr>
          <w:lang w:val="lt-LT"/>
        </w:rPr>
        <w:t xml:space="preserve"> g. 28 </w:t>
      </w:r>
      <w:r w:rsidR="00016B19">
        <w:rPr>
          <w:lang w:val="lt-LT"/>
        </w:rPr>
        <w:t xml:space="preserve">įrengti </w:t>
      </w:r>
      <w:r w:rsidR="00115D6D">
        <w:rPr>
          <w:lang w:val="lt-LT"/>
        </w:rPr>
        <w:t>stovą-</w:t>
      </w:r>
      <w:r w:rsidR="00016B19">
        <w:rPr>
          <w:lang w:val="lt-LT"/>
        </w:rPr>
        <w:t>atminimo le</w:t>
      </w:r>
      <w:r w:rsidR="006E6C77">
        <w:rPr>
          <w:lang w:val="lt-LT"/>
        </w:rPr>
        <w:t>n</w:t>
      </w:r>
      <w:r w:rsidR="00016B19">
        <w:rPr>
          <w:lang w:val="lt-LT"/>
        </w:rPr>
        <w:t>tą</w:t>
      </w:r>
      <w:r w:rsidR="00115D6D">
        <w:rPr>
          <w:lang w:val="lt-LT"/>
        </w:rPr>
        <w:t xml:space="preserve"> su užrašu, kad šiame pastate 1988 m. birželio-spalio mėn.</w:t>
      </w:r>
      <w:r w:rsidR="004770F9">
        <w:rPr>
          <w:lang w:val="lt-LT"/>
        </w:rPr>
        <w:t xml:space="preserve"> dirbo Sąjūdžio iniciatyvinė grupė.</w:t>
      </w:r>
      <w:r w:rsidR="00A11DE5">
        <w:rPr>
          <w:lang w:val="lt-LT"/>
        </w:rPr>
        <w:t xml:space="preserve"> Sako, kad taip pat yra prašymas dar vieną tokią informacinę lentą įrengti prie Televizijos bokšto pastatyto pakrypusio kryžiaus prašoma įrengti atminimo lentą su tekstu.</w:t>
      </w:r>
      <w:r w:rsidR="000F43CB">
        <w:rPr>
          <w:lang w:val="lt-LT"/>
        </w:rPr>
        <w:t xml:space="preserve"> </w:t>
      </w:r>
      <w:r w:rsidR="00021073">
        <w:rPr>
          <w:lang w:val="lt-LT"/>
        </w:rPr>
        <w:t>Informuoja, kad k</w:t>
      </w:r>
      <w:proofErr w:type="spellStart"/>
      <w:r w:rsidR="00021073">
        <w:t>ryžiai</w:t>
      </w:r>
      <w:proofErr w:type="spellEnd"/>
      <w:r w:rsidR="00021073">
        <w:t xml:space="preserve"> </w:t>
      </w:r>
      <w:proofErr w:type="spellStart"/>
      <w:r w:rsidR="00021073">
        <w:t>patenka</w:t>
      </w:r>
      <w:proofErr w:type="spellEnd"/>
      <w:r w:rsidR="00021073">
        <w:t xml:space="preserve"> į </w:t>
      </w:r>
      <w:proofErr w:type="spellStart"/>
      <w:r w:rsidR="00021073">
        <w:t>žemės</w:t>
      </w:r>
      <w:proofErr w:type="spellEnd"/>
      <w:r w:rsidR="00021073">
        <w:t xml:space="preserve"> </w:t>
      </w:r>
      <w:proofErr w:type="spellStart"/>
      <w:r w:rsidR="00021073">
        <w:t>sklypą</w:t>
      </w:r>
      <w:proofErr w:type="spellEnd"/>
      <w:r w:rsidR="00021073">
        <w:t xml:space="preserve">, </w:t>
      </w:r>
      <w:proofErr w:type="spellStart"/>
      <w:r w:rsidR="00021073">
        <w:t>kurį</w:t>
      </w:r>
      <w:proofErr w:type="spellEnd"/>
      <w:r w:rsidR="00021073">
        <w:t xml:space="preserve"> </w:t>
      </w:r>
      <w:proofErr w:type="spellStart"/>
      <w:r w:rsidR="00021073">
        <w:t>valdo</w:t>
      </w:r>
      <w:proofErr w:type="spellEnd"/>
      <w:r w:rsidR="00021073">
        <w:t xml:space="preserve"> AB Lietuvos </w:t>
      </w:r>
      <w:proofErr w:type="spellStart"/>
      <w:r w:rsidR="00021073">
        <w:t>radijo</w:t>
      </w:r>
      <w:proofErr w:type="spellEnd"/>
      <w:r w:rsidR="00021073">
        <w:t xml:space="preserve"> </w:t>
      </w:r>
      <w:proofErr w:type="spellStart"/>
      <w:r w:rsidR="00021073">
        <w:t>ir</w:t>
      </w:r>
      <w:proofErr w:type="spellEnd"/>
      <w:r w:rsidR="00021073">
        <w:t xml:space="preserve"> </w:t>
      </w:r>
      <w:proofErr w:type="spellStart"/>
      <w:r w:rsidR="00021073">
        <w:t>televizijos</w:t>
      </w:r>
      <w:proofErr w:type="spellEnd"/>
      <w:r w:rsidR="00021073">
        <w:t xml:space="preserve"> </w:t>
      </w:r>
      <w:proofErr w:type="spellStart"/>
      <w:r w:rsidR="00021073">
        <w:t>centras</w:t>
      </w:r>
      <w:proofErr w:type="spellEnd"/>
      <w:r w:rsidR="00021073">
        <w:t xml:space="preserve"> (</w:t>
      </w:r>
      <w:proofErr w:type="spellStart"/>
      <w:r w:rsidR="00021073">
        <w:t>Telecentras</w:t>
      </w:r>
      <w:proofErr w:type="spellEnd"/>
      <w:r w:rsidR="00021073">
        <w:t xml:space="preserve">). Jo </w:t>
      </w:r>
      <w:proofErr w:type="spellStart"/>
      <w:r w:rsidR="00021073">
        <w:t>planuose</w:t>
      </w:r>
      <w:proofErr w:type="spellEnd"/>
      <w:r w:rsidR="00021073">
        <w:t xml:space="preserve"> </w:t>
      </w:r>
      <w:proofErr w:type="spellStart"/>
      <w:r w:rsidR="00021073">
        <w:t>yra</w:t>
      </w:r>
      <w:proofErr w:type="spellEnd"/>
      <w:r w:rsidR="00021073">
        <w:t xml:space="preserve"> </w:t>
      </w:r>
      <w:proofErr w:type="spellStart"/>
      <w:r w:rsidR="00021073">
        <w:t>kryžių</w:t>
      </w:r>
      <w:proofErr w:type="spellEnd"/>
      <w:r w:rsidR="00021073">
        <w:t xml:space="preserve"> </w:t>
      </w:r>
      <w:proofErr w:type="spellStart"/>
      <w:r w:rsidR="00021073">
        <w:t>atnaujinimas</w:t>
      </w:r>
      <w:proofErr w:type="spellEnd"/>
      <w:r w:rsidR="00021073">
        <w:t xml:space="preserve"> </w:t>
      </w:r>
      <w:proofErr w:type="spellStart"/>
      <w:r w:rsidR="00021073">
        <w:t>ir</w:t>
      </w:r>
      <w:proofErr w:type="spellEnd"/>
      <w:r w:rsidR="00021073">
        <w:t xml:space="preserve"> </w:t>
      </w:r>
      <w:proofErr w:type="spellStart"/>
      <w:r w:rsidR="00021073">
        <w:t>jų</w:t>
      </w:r>
      <w:proofErr w:type="spellEnd"/>
      <w:r w:rsidR="00021073">
        <w:t xml:space="preserve"> </w:t>
      </w:r>
      <w:proofErr w:type="spellStart"/>
      <w:r w:rsidR="00021073">
        <w:t>aplinkos</w:t>
      </w:r>
      <w:proofErr w:type="spellEnd"/>
      <w:r w:rsidR="00021073">
        <w:t xml:space="preserve"> </w:t>
      </w:r>
      <w:proofErr w:type="spellStart"/>
      <w:r w:rsidR="00021073">
        <w:t>sutvarkymas</w:t>
      </w:r>
      <w:proofErr w:type="spellEnd"/>
      <w:r w:rsidR="00021073">
        <w:t xml:space="preserve">, </w:t>
      </w:r>
      <w:proofErr w:type="spellStart"/>
      <w:r w:rsidR="00021073">
        <w:t>Savivaldybė</w:t>
      </w:r>
      <w:proofErr w:type="spellEnd"/>
      <w:r w:rsidR="00021073">
        <w:t xml:space="preserve"> </w:t>
      </w:r>
      <w:proofErr w:type="spellStart"/>
      <w:r w:rsidR="00021073">
        <w:t>planuoja</w:t>
      </w:r>
      <w:proofErr w:type="spellEnd"/>
      <w:r w:rsidR="00021073">
        <w:t xml:space="preserve"> </w:t>
      </w:r>
      <w:proofErr w:type="spellStart"/>
      <w:r w:rsidR="00021073">
        <w:t>tvarkyti</w:t>
      </w:r>
      <w:proofErr w:type="spellEnd"/>
      <w:r w:rsidR="00021073">
        <w:t xml:space="preserve"> </w:t>
      </w:r>
      <w:proofErr w:type="spellStart"/>
      <w:r w:rsidR="00021073">
        <w:t>atramines</w:t>
      </w:r>
      <w:proofErr w:type="spellEnd"/>
      <w:r w:rsidR="00021073">
        <w:t xml:space="preserve"> </w:t>
      </w:r>
      <w:proofErr w:type="spellStart"/>
      <w:r w:rsidR="00021073">
        <w:t>sienutes</w:t>
      </w:r>
      <w:proofErr w:type="spellEnd"/>
      <w:r w:rsidR="00021073">
        <w:t>.</w:t>
      </w:r>
    </w:p>
    <w:p w14:paraId="5EB360B8" w14:textId="0E9D56B7" w:rsidR="003049FE" w:rsidRDefault="000F43CB" w:rsidP="00535507">
      <w:pPr>
        <w:ind w:firstLine="709"/>
        <w:jc w:val="both"/>
      </w:pPr>
      <w:r>
        <w:rPr>
          <w:lang w:val="lt-LT"/>
        </w:rPr>
        <w:t>Informuoja, kad buvo diskusija s</w:t>
      </w:r>
      <w:r w:rsidR="00672998">
        <w:rPr>
          <w:lang w:val="lt-LT"/>
        </w:rPr>
        <w:t>u</w:t>
      </w:r>
      <w:r>
        <w:rPr>
          <w:lang w:val="lt-LT"/>
        </w:rPr>
        <w:t xml:space="preserve"> Vyriausyb</w:t>
      </w:r>
      <w:r w:rsidR="00672998">
        <w:rPr>
          <w:lang w:val="lt-LT"/>
        </w:rPr>
        <w:t>ės kanceliarija</w:t>
      </w:r>
      <w:r>
        <w:rPr>
          <w:lang w:val="lt-LT"/>
        </w:rPr>
        <w:t xml:space="preserve">, kadangi Lietuvos dailininkų sąjunga </w:t>
      </w:r>
      <w:r w:rsidR="00672998">
        <w:rPr>
          <w:lang w:val="lt-LT"/>
        </w:rPr>
        <w:t>pretenduoja į finansavimą</w:t>
      </w:r>
      <w:r w:rsidR="00C25695">
        <w:rPr>
          <w:lang w:val="lt-LT"/>
        </w:rPr>
        <w:t xml:space="preserve">, </w:t>
      </w:r>
      <w:r w:rsidR="00EB4BBE">
        <w:rPr>
          <w:lang w:val="lt-LT"/>
        </w:rPr>
        <w:t>kurį skirtų</w:t>
      </w:r>
      <w:r w:rsidR="00C25695">
        <w:rPr>
          <w:lang w:val="lt-LT"/>
        </w:rPr>
        <w:t xml:space="preserve"> </w:t>
      </w:r>
      <w:r w:rsidR="00672998">
        <w:rPr>
          <w:lang w:val="lt-LT"/>
        </w:rPr>
        <w:t>Vyriausybė.</w:t>
      </w:r>
      <w:r w:rsidR="006F071E">
        <w:rPr>
          <w:lang w:val="lt-LT"/>
        </w:rPr>
        <w:t xml:space="preserve"> Jie siūlytų </w:t>
      </w:r>
      <w:proofErr w:type="spellStart"/>
      <w:r w:rsidR="003049FE" w:rsidRPr="003049FE">
        <w:t>apsvarstyti</w:t>
      </w:r>
      <w:proofErr w:type="spellEnd"/>
      <w:r w:rsidR="003049FE" w:rsidRPr="003049FE">
        <w:t xml:space="preserve"> </w:t>
      </w:r>
      <w:proofErr w:type="spellStart"/>
      <w:r w:rsidR="003049FE" w:rsidRPr="003049FE">
        <w:t>galimybę</w:t>
      </w:r>
      <w:proofErr w:type="spellEnd"/>
      <w:r w:rsidR="003049FE" w:rsidRPr="003049FE">
        <w:t xml:space="preserve"> </w:t>
      </w:r>
      <w:proofErr w:type="spellStart"/>
      <w:r w:rsidR="003049FE" w:rsidRPr="003049FE">
        <w:t>parengti</w:t>
      </w:r>
      <w:proofErr w:type="spellEnd"/>
      <w:r w:rsidR="003049FE" w:rsidRPr="003049FE">
        <w:t xml:space="preserve"> </w:t>
      </w:r>
      <w:proofErr w:type="spellStart"/>
      <w:r w:rsidR="003049FE" w:rsidRPr="003049FE">
        <w:t>ir</w:t>
      </w:r>
      <w:proofErr w:type="spellEnd"/>
      <w:r w:rsidR="003049FE" w:rsidRPr="003049FE">
        <w:t xml:space="preserve"> </w:t>
      </w:r>
      <w:proofErr w:type="spellStart"/>
      <w:r w:rsidR="003049FE" w:rsidRPr="003049FE">
        <w:t>įgyvendinti</w:t>
      </w:r>
      <w:proofErr w:type="spellEnd"/>
      <w:r w:rsidR="003049FE" w:rsidRPr="003049FE">
        <w:t xml:space="preserve"> </w:t>
      </w:r>
      <w:proofErr w:type="spellStart"/>
      <w:r w:rsidR="003049FE" w:rsidRPr="003049FE">
        <w:t>Sąjūdžio</w:t>
      </w:r>
      <w:proofErr w:type="spellEnd"/>
      <w:r w:rsidR="003049FE" w:rsidRPr="003049FE">
        <w:t xml:space="preserve"> </w:t>
      </w:r>
      <w:proofErr w:type="spellStart"/>
      <w:r w:rsidR="003049FE" w:rsidRPr="003049FE">
        <w:t>veiklos</w:t>
      </w:r>
      <w:proofErr w:type="spellEnd"/>
      <w:r w:rsidR="003049FE" w:rsidRPr="003049FE">
        <w:t xml:space="preserve"> </w:t>
      </w:r>
      <w:proofErr w:type="spellStart"/>
      <w:r w:rsidR="003049FE" w:rsidRPr="003049FE">
        <w:t>atminimo</w:t>
      </w:r>
      <w:proofErr w:type="spellEnd"/>
      <w:r w:rsidR="003049FE" w:rsidRPr="003049FE">
        <w:t xml:space="preserve"> </w:t>
      </w:r>
      <w:proofErr w:type="spellStart"/>
      <w:r w:rsidR="003049FE" w:rsidRPr="003049FE">
        <w:t>kelio</w:t>
      </w:r>
      <w:proofErr w:type="spellEnd"/>
      <w:r w:rsidR="003049FE" w:rsidRPr="003049FE">
        <w:t xml:space="preserve"> </w:t>
      </w:r>
      <w:proofErr w:type="spellStart"/>
      <w:r w:rsidR="003049FE" w:rsidRPr="003049FE">
        <w:t>kompleksinį</w:t>
      </w:r>
      <w:proofErr w:type="spellEnd"/>
      <w:r w:rsidR="003049FE" w:rsidRPr="003049FE">
        <w:t xml:space="preserve"> </w:t>
      </w:r>
      <w:proofErr w:type="spellStart"/>
      <w:r w:rsidR="003049FE" w:rsidRPr="003049FE">
        <w:t>projektą</w:t>
      </w:r>
      <w:proofErr w:type="spellEnd"/>
      <w:r w:rsidR="003049FE" w:rsidRPr="003049FE">
        <w:t xml:space="preserve"> (</w:t>
      </w:r>
      <w:proofErr w:type="spellStart"/>
      <w:r w:rsidR="003049FE" w:rsidRPr="003049FE">
        <w:t>objektų</w:t>
      </w:r>
      <w:proofErr w:type="spellEnd"/>
      <w:r w:rsidR="003049FE" w:rsidRPr="003049FE">
        <w:t xml:space="preserve"> </w:t>
      </w:r>
      <w:proofErr w:type="spellStart"/>
      <w:r w:rsidR="003049FE" w:rsidRPr="003049FE">
        <w:t>žemėlapis</w:t>
      </w:r>
      <w:proofErr w:type="spellEnd"/>
      <w:r w:rsidR="003049FE" w:rsidRPr="003049FE">
        <w:t xml:space="preserve">, </w:t>
      </w:r>
      <w:proofErr w:type="spellStart"/>
      <w:r w:rsidR="003049FE" w:rsidRPr="003049FE">
        <w:t>informaciniai</w:t>
      </w:r>
      <w:proofErr w:type="spellEnd"/>
      <w:r w:rsidR="003049FE" w:rsidRPr="003049FE">
        <w:t xml:space="preserve"> </w:t>
      </w:r>
      <w:proofErr w:type="spellStart"/>
      <w:r w:rsidR="003049FE" w:rsidRPr="003049FE">
        <w:t>stendai</w:t>
      </w:r>
      <w:proofErr w:type="spellEnd"/>
      <w:r w:rsidR="003049FE" w:rsidRPr="003049FE">
        <w:t xml:space="preserve">, </w:t>
      </w:r>
      <w:proofErr w:type="spellStart"/>
      <w:r w:rsidR="003049FE" w:rsidRPr="003049FE">
        <w:t>atminimo</w:t>
      </w:r>
      <w:proofErr w:type="spellEnd"/>
      <w:r w:rsidR="003049FE" w:rsidRPr="003049FE">
        <w:t xml:space="preserve"> lentos, </w:t>
      </w:r>
      <w:proofErr w:type="spellStart"/>
      <w:r w:rsidR="003049FE" w:rsidRPr="003049FE">
        <w:t>pažintinis</w:t>
      </w:r>
      <w:proofErr w:type="spellEnd"/>
      <w:r w:rsidR="003049FE" w:rsidRPr="003049FE">
        <w:t xml:space="preserve"> </w:t>
      </w:r>
      <w:proofErr w:type="spellStart"/>
      <w:r w:rsidR="003049FE" w:rsidRPr="003049FE">
        <w:t>maršrutas</w:t>
      </w:r>
      <w:proofErr w:type="spellEnd"/>
      <w:r w:rsidR="003049FE" w:rsidRPr="003049FE">
        <w:t xml:space="preserve"> </w:t>
      </w:r>
      <w:proofErr w:type="spellStart"/>
      <w:r w:rsidR="003049FE" w:rsidRPr="003049FE">
        <w:t>ir</w:t>
      </w:r>
      <w:proofErr w:type="spellEnd"/>
      <w:r w:rsidR="003049FE" w:rsidRPr="003049FE">
        <w:t xml:space="preserve"> </w:t>
      </w:r>
      <w:proofErr w:type="spellStart"/>
      <w:r w:rsidR="003049FE" w:rsidRPr="003049FE">
        <w:t>kiti</w:t>
      </w:r>
      <w:proofErr w:type="spellEnd"/>
      <w:r w:rsidR="003049FE" w:rsidRPr="003049FE">
        <w:t xml:space="preserve"> </w:t>
      </w:r>
      <w:proofErr w:type="spellStart"/>
      <w:r w:rsidR="003049FE" w:rsidRPr="003049FE">
        <w:t>įamžinimo</w:t>
      </w:r>
      <w:proofErr w:type="spellEnd"/>
      <w:r w:rsidR="003049FE" w:rsidRPr="003049FE">
        <w:t xml:space="preserve"> </w:t>
      </w:r>
      <w:proofErr w:type="spellStart"/>
      <w:r w:rsidR="003049FE" w:rsidRPr="003049FE">
        <w:t>bei</w:t>
      </w:r>
      <w:proofErr w:type="spellEnd"/>
      <w:r w:rsidR="003049FE" w:rsidRPr="003049FE">
        <w:t xml:space="preserve"> </w:t>
      </w:r>
      <w:proofErr w:type="spellStart"/>
      <w:r w:rsidR="003049FE" w:rsidRPr="003049FE">
        <w:t>įprasminimo</w:t>
      </w:r>
      <w:proofErr w:type="spellEnd"/>
      <w:r w:rsidR="003049FE" w:rsidRPr="003049FE">
        <w:t xml:space="preserve"> </w:t>
      </w:r>
      <w:proofErr w:type="spellStart"/>
      <w:r w:rsidR="003049FE" w:rsidRPr="003049FE">
        <w:t>ženklai</w:t>
      </w:r>
      <w:proofErr w:type="spellEnd"/>
      <w:r w:rsidR="003049FE" w:rsidRPr="003049FE">
        <w:t xml:space="preserve">) Vilniaus </w:t>
      </w:r>
      <w:proofErr w:type="spellStart"/>
      <w:r w:rsidR="003049FE" w:rsidRPr="003049FE">
        <w:t>mieste</w:t>
      </w:r>
      <w:proofErr w:type="spellEnd"/>
      <w:r w:rsidR="003049FE" w:rsidRPr="003049FE">
        <w:t xml:space="preserve">, </w:t>
      </w:r>
      <w:proofErr w:type="spellStart"/>
      <w:r w:rsidR="003049FE" w:rsidRPr="003049FE">
        <w:t>kuriame</w:t>
      </w:r>
      <w:proofErr w:type="spellEnd"/>
      <w:r w:rsidR="003049FE" w:rsidRPr="003049FE">
        <w:t xml:space="preserve"> </w:t>
      </w:r>
      <w:proofErr w:type="spellStart"/>
      <w:r w:rsidR="003049FE" w:rsidRPr="003049FE">
        <w:t>buvo</w:t>
      </w:r>
      <w:proofErr w:type="spellEnd"/>
      <w:r w:rsidR="003049FE" w:rsidRPr="003049FE">
        <w:t xml:space="preserve"> </w:t>
      </w:r>
      <w:proofErr w:type="spellStart"/>
      <w:r w:rsidR="003049FE" w:rsidRPr="003049FE">
        <w:t>išrinkta</w:t>
      </w:r>
      <w:proofErr w:type="spellEnd"/>
      <w:r w:rsidR="003049FE" w:rsidRPr="003049FE">
        <w:t xml:space="preserve"> </w:t>
      </w:r>
      <w:proofErr w:type="spellStart"/>
      <w:r w:rsidR="003049FE" w:rsidRPr="003049FE">
        <w:t>Sąjūdžio</w:t>
      </w:r>
      <w:proofErr w:type="spellEnd"/>
      <w:r w:rsidR="003049FE" w:rsidRPr="003049FE">
        <w:t xml:space="preserve"> </w:t>
      </w:r>
      <w:proofErr w:type="spellStart"/>
      <w:r w:rsidR="003049FE" w:rsidRPr="003049FE">
        <w:t>iniciatyvinė</w:t>
      </w:r>
      <w:proofErr w:type="spellEnd"/>
      <w:r w:rsidR="003049FE" w:rsidRPr="003049FE">
        <w:t xml:space="preserve"> </w:t>
      </w:r>
      <w:proofErr w:type="spellStart"/>
      <w:r w:rsidR="003049FE" w:rsidRPr="003049FE">
        <w:t>grupės</w:t>
      </w:r>
      <w:proofErr w:type="spellEnd"/>
      <w:r w:rsidR="003049FE" w:rsidRPr="003049FE">
        <w:t xml:space="preserve">, </w:t>
      </w:r>
      <w:proofErr w:type="spellStart"/>
      <w:r w:rsidR="003049FE" w:rsidRPr="003049FE">
        <w:t>vyko</w:t>
      </w:r>
      <w:proofErr w:type="spellEnd"/>
      <w:r w:rsidR="003049FE" w:rsidRPr="00D757D6">
        <w:t xml:space="preserve"> </w:t>
      </w:r>
      <w:proofErr w:type="spellStart"/>
      <w:r w:rsidR="003049FE" w:rsidRPr="00D757D6">
        <w:t>mitingai</w:t>
      </w:r>
      <w:proofErr w:type="spellEnd"/>
      <w:r w:rsidR="003049FE" w:rsidRPr="00D757D6">
        <w:t xml:space="preserve">, </w:t>
      </w:r>
      <w:proofErr w:type="spellStart"/>
      <w:r w:rsidR="003049FE" w:rsidRPr="00D757D6">
        <w:t>Sąjūdžio</w:t>
      </w:r>
      <w:proofErr w:type="spellEnd"/>
      <w:r w:rsidR="003049FE" w:rsidRPr="00D757D6">
        <w:t xml:space="preserve"> </w:t>
      </w:r>
      <w:proofErr w:type="spellStart"/>
      <w:r w:rsidR="003049FE" w:rsidRPr="00D757D6">
        <w:t>Steigiamasis</w:t>
      </w:r>
      <w:proofErr w:type="spellEnd"/>
      <w:r w:rsidR="003049FE" w:rsidRPr="00D757D6">
        <w:t xml:space="preserve"> </w:t>
      </w:r>
      <w:proofErr w:type="spellStart"/>
      <w:r w:rsidR="003049FE" w:rsidRPr="00D757D6">
        <w:t>suvažiavimas</w:t>
      </w:r>
      <w:proofErr w:type="spellEnd"/>
      <w:r w:rsidR="003049FE" w:rsidRPr="00D757D6">
        <w:t xml:space="preserve">, </w:t>
      </w:r>
      <w:proofErr w:type="spellStart"/>
      <w:r w:rsidR="003049FE" w:rsidRPr="00D757D6">
        <w:t>Sąjūdžio</w:t>
      </w:r>
      <w:proofErr w:type="spellEnd"/>
      <w:r w:rsidR="003049FE" w:rsidRPr="00D757D6">
        <w:t xml:space="preserve"> </w:t>
      </w:r>
      <w:proofErr w:type="spellStart"/>
      <w:r w:rsidR="003049FE" w:rsidRPr="00D757D6">
        <w:t>Seimo</w:t>
      </w:r>
      <w:proofErr w:type="spellEnd"/>
      <w:r w:rsidR="003049FE" w:rsidRPr="00D757D6">
        <w:t xml:space="preserve"> </w:t>
      </w:r>
      <w:proofErr w:type="spellStart"/>
      <w:r w:rsidR="003049FE" w:rsidRPr="00D757D6">
        <w:t>sesijos</w:t>
      </w:r>
      <w:proofErr w:type="spellEnd"/>
      <w:r w:rsidR="003049FE" w:rsidRPr="00D757D6">
        <w:t xml:space="preserve"> </w:t>
      </w:r>
      <w:proofErr w:type="spellStart"/>
      <w:r w:rsidR="003049FE" w:rsidRPr="00D757D6">
        <w:t>ir</w:t>
      </w:r>
      <w:proofErr w:type="spellEnd"/>
      <w:r w:rsidR="003049FE" w:rsidRPr="00D757D6">
        <w:t xml:space="preserve"> kt.  </w:t>
      </w:r>
    </w:p>
    <w:p w14:paraId="4F69312F" w14:textId="6C9C2EEA" w:rsidR="00CA06EA" w:rsidRPr="00D757D6" w:rsidRDefault="00CA06EA" w:rsidP="00535507">
      <w:pPr>
        <w:ind w:firstLine="709"/>
        <w:jc w:val="both"/>
      </w:pPr>
      <w:proofErr w:type="spellStart"/>
      <w:r>
        <w:t>Sako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 w:rsidR="00C24828">
        <w:t>buvo</w:t>
      </w:r>
      <w:proofErr w:type="spellEnd"/>
      <w:r w:rsidR="00C24828">
        <w:t xml:space="preserve"> </w:t>
      </w:r>
      <w:proofErr w:type="spellStart"/>
      <w:r w:rsidR="00C24828">
        <w:t>diskutuotas</w:t>
      </w:r>
      <w:proofErr w:type="spellEnd"/>
      <w:r w:rsidR="00C24828">
        <w:t xml:space="preserve"> </w:t>
      </w:r>
      <w:proofErr w:type="spellStart"/>
      <w:r w:rsidR="00C24828">
        <w:t>tas</w:t>
      </w:r>
      <w:proofErr w:type="spellEnd"/>
      <w:r w:rsidR="00C24828">
        <w:t xml:space="preserve"> </w:t>
      </w:r>
      <w:proofErr w:type="spellStart"/>
      <w:r w:rsidR="00C24828">
        <w:t>variantas</w:t>
      </w:r>
      <w:proofErr w:type="spellEnd"/>
      <w:r w:rsidR="00C24828">
        <w:t xml:space="preserve">, </w:t>
      </w:r>
      <w:proofErr w:type="spellStart"/>
      <w:r w:rsidR="00C24828">
        <w:t>kad</w:t>
      </w:r>
      <w:proofErr w:type="spellEnd"/>
      <w:r w:rsidR="00C24828">
        <w:t xml:space="preserve"> </w:t>
      </w:r>
      <w:proofErr w:type="spellStart"/>
      <w:r w:rsidR="0028039D">
        <w:t>vertingi</w:t>
      </w:r>
      <w:r w:rsidR="006E7A16">
        <w:t>a</w:t>
      </w:r>
      <w:r w:rsidR="0028039D">
        <w:t>u</w:t>
      </w:r>
      <w:proofErr w:type="spellEnd"/>
      <w:r w:rsidR="0028039D">
        <w:t xml:space="preserve"> </w:t>
      </w:r>
      <w:proofErr w:type="spellStart"/>
      <w:r w:rsidR="0028039D">
        <w:t>būtų</w:t>
      </w:r>
      <w:proofErr w:type="spellEnd"/>
      <w:r w:rsidR="0028039D">
        <w:t xml:space="preserve"> </w:t>
      </w:r>
      <w:proofErr w:type="spellStart"/>
      <w:r w:rsidR="0028039D">
        <w:t>Vilniui</w:t>
      </w:r>
      <w:proofErr w:type="spellEnd"/>
      <w:r w:rsidR="0028039D">
        <w:t xml:space="preserve"> </w:t>
      </w:r>
      <w:proofErr w:type="spellStart"/>
      <w:r w:rsidR="0028039D">
        <w:t>turėti</w:t>
      </w:r>
      <w:proofErr w:type="spellEnd"/>
      <w:r w:rsidR="00BD1302">
        <w:t xml:space="preserve"> </w:t>
      </w:r>
      <w:proofErr w:type="spellStart"/>
      <w:r w:rsidR="00BD1302">
        <w:t>kompleksinį</w:t>
      </w:r>
      <w:proofErr w:type="spellEnd"/>
      <w:r w:rsidR="00BD1302">
        <w:t xml:space="preserve"> </w:t>
      </w:r>
      <w:proofErr w:type="spellStart"/>
      <w:r w:rsidR="00BD1302">
        <w:t>Sąjū</w:t>
      </w:r>
      <w:r w:rsidR="00D1579E">
        <w:t>džio</w:t>
      </w:r>
      <w:proofErr w:type="spellEnd"/>
      <w:r w:rsidR="00D1579E">
        <w:t xml:space="preserve">, </w:t>
      </w:r>
      <w:proofErr w:type="spellStart"/>
      <w:r w:rsidR="00D1579E">
        <w:t>kaip</w:t>
      </w:r>
      <w:proofErr w:type="spellEnd"/>
      <w:r w:rsidR="0028039D">
        <w:t xml:space="preserve"> </w:t>
      </w:r>
      <w:proofErr w:type="spellStart"/>
      <w:r w:rsidR="0028039D">
        <w:t>reiškinio</w:t>
      </w:r>
      <w:proofErr w:type="spellEnd"/>
      <w:r w:rsidR="0028039D">
        <w:t xml:space="preserve"> </w:t>
      </w:r>
      <w:proofErr w:type="spellStart"/>
      <w:r w:rsidR="00D1579E">
        <w:t>įprasminimą</w:t>
      </w:r>
      <w:proofErr w:type="spellEnd"/>
      <w:r w:rsidR="00D1579E">
        <w:t>.</w:t>
      </w:r>
      <w:r w:rsidR="00167477">
        <w:t xml:space="preserve"> </w:t>
      </w:r>
      <w:proofErr w:type="spellStart"/>
      <w:r w:rsidR="00167477">
        <w:t>Dai</w:t>
      </w:r>
      <w:r w:rsidR="00021073">
        <w:t>l</w:t>
      </w:r>
      <w:r w:rsidR="00167477">
        <w:t>in</w:t>
      </w:r>
      <w:r w:rsidR="00021073">
        <w:t>i</w:t>
      </w:r>
      <w:r w:rsidR="00167477">
        <w:t>nkų</w:t>
      </w:r>
      <w:proofErr w:type="spellEnd"/>
      <w:r w:rsidR="00167477">
        <w:t xml:space="preserve"> </w:t>
      </w:r>
      <w:proofErr w:type="spellStart"/>
      <w:r w:rsidR="00167477">
        <w:t>sąjungos</w:t>
      </w:r>
      <w:proofErr w:type="spellEnd"/>
      <w:r w:rsidR="00167477">
        <w:t xml:space="preserve"> </w:t>
      </w:r>
      <w:proofErr w:type="spellStart"/>
      <w:r w:rsidR="00167477">
        <w:t>vaidmuo</w:t>
      </w:r>
      <w:proofErr w:type="spellEnd"/>
      <w:r w:rsidR="00167477">
        <w:t xml:space="preserve"> </w:t>
      </w:r>
      <w:proofErr w:type="spellStart"/>
      <w:r w:rsidR="00167477">
        <w:t>galėtų</w:t>
      </w:r>
      <w:proofErr w:type="spellEnd"/>
      <w:r w:rsidR="00167477">
        <w:t xml:space="preserve"> </w:t>
      </w:r>
      <w:proofErr w:type="spellStart"/>
      <w:r w:rsidR="00167477">
        <w:t>būti</w:t>
      </w:r>
      <w:proofErr w:type="spellEnd"/>
      <w:r w:rsidR="00167477">
        <w:t xml:space="preserve"> – </w:t>
      </w:r>
      <w:proofErr w:type="spellStart"/>
      <w:r w:rsidR="00167477">
        <w:t>ženklo</w:t>
      </w:r>
      <w:proofErr w:type="spellEnd"/>
      <w:r w:rsidR="00167477">
        <w:t xml:space="preserve"> </w:t>
      </w:r>
      <w:proofErr w:type="spellStart"/>
      <w:r w:rsidR="00167477">
        <w:t>sukūrimas</w:t>
      </w:r>
      <w:proofErr w:type="spellEnd"/>
      <w:r w:rsidR="0099407A">
        <w:t xml:space="preserve">, </w:t>
      </w:r>
      <w:proofErr w:type="spellStart"/>
      <w:r w:rsidR="0099407A">
        <w:t>kuriuo</w:t>
      </w:r>
      <w:proofErr w:type="spellEnd"/>
      <w:r w:rsidR="0099407A">
        <w:t xml:space="preserve"> </w:t>
      </w:r>
      <w:proofErr w:type="spellStart"/>
      <w:r w:rsidR="0099407A">
        <w:t>būtų</w:t>
      </w:r>
      <w:proofErr w:type="spellEnd"/>
      <w:r w:rsidR="0099407A">
        <w:t xml:space="preserve"> </w:t>
      </w:r>
      <w:proofErr w:type="spellStart"/>
      <w:r w:rsidR="0099407A">
        <w:t>paženklintos</w:t>
      </w:r>
      <w:proofErr w:type="spellEnd"/>
      <w:r w:rsidR="0099407A">
        <w:t xml:space="preserve"> </w:t>
      </w:r>
      <w:proofErr w:type="spellStart"/>
      <w:r w:rsidR="0099407A">
        <w:t>visos</w:t>
      </w:r>
      <w:proofErr w:type="spellEnd"/>
      <w:r w:rsidR="0099407A">
        <w:t xml:space="preserve"> </w:t>
      </w:r>
      <w:proofErr w:type="spellStart"/>
      <w:r w:rsidR="0099407A">
        <w:t>vietos</w:t>
      </w:r>
      <w:proofErr w:type="spellEnd"/>
      <w:r w:rsidR="0099407A">
        <w:t>.</w:t>
      </w:r>
      <w:r w:rsidR="001F474D">
        <w:t xml:space="preserve"> </w:t>
      </w:r>
      <w:proofErr w:type="spellStart"/>
      <w:r w:rsidR="001F474D">
        <w:t>Savivaldybė</w:t>
      </w:r>
      <w:proofErr w:type="spellEnd"/>
      <w:r w:rsidR="001F474D">
        <w:t xml:space="preserve"> </w:t>
      </w:r>
      <w:proofErr w:type="spellStart"/>
      <w:r w:rsidR="001F474D">
        <w:t>galėtų</w:t>
      </w:r>
      <w:proofErr w:type="spellEnd"/>
      <w:r w:rsidR="001F474D">
        <w:t xml:space="preserve"> </w:t>
      </w:r>
      <w:proofErr w:type="spellStart"/>
      <w:r w:rsidR="001F474D">
        <w:t>prisidėti</w:t>
      </w:r>
      <w:proofErr w:type="spellEnd"/>
      <w:r w:rsidR="001F474D">
        <w:t xml:space="preserve"> </w:t>
      </w:r>
      <w:proofErr w:type="spellStart"/>
      <w:r w:rsidR="001F474D">
        <w:t>prie</w:t>
      </w:r>
      <w:proofErr w:type="spellEnd"/>
      <w:r w:rsidR="001F474D">
        <w:t xml:space="preserve"> </w:t>
      </w:r>
      <w:proofErr w:type="spellStart"/>
      <w:r w:rsidR="001F474D">
        <w:t>maršruto</w:t>
      </w:r>
      <w:proofErr w:type="spellEnd"/>
      <w:r w:rsidR="001F474D">
        <w:t xml:space="preserve"> </w:t>
      </w:r>
      <w:proofErr w:type="spellStart"/>
      <w:r w:rsidR="001F474D">
        <w:t>suformavimo</w:t>
      </w:r>
      <w:proofErr w:type="spellEnd"/>
      <w:r w:rsidR="001F474D">
        <w:t>.</w:t>
      </w:r>
      <w:r w:rsidR="004573A5">
        <w:t xml:space="preserve"> </w:t>
      </w:r>
      <w:proofErr w:type="spellStart"/>
      <w:r w:rsidR="004573A5">
        <w:t>Vertinant</w:t>
      </w:r>
      <w:proofErr w:type="spellEnd"/>
      <w:r w:rsidR="004573A5">
        <w:t xml:space="preserve"> </w:t>
      </w:r>
      <w:proofErr w:type="spellStart"/>
      <w:r w:rsidR="004573A5">
        <w:t>pasiūlytos</w:t>
      </w:r>
      <w:proofErr w:type="spellEnd"/>
      <w:r w:rsidR="004573A5">
        <w:t xml:space="preserve"> lentos </w:t>
      </w:r>
      <w:proofErr w:type="spellStart"/>
      <w:r w:rsidR="004573A5">
        <w:t>formą</w:t>
      </w:r>
      <w:proofErr w:type="spellEnd"/>
      <w:r w:rsidR="004573A5">
        <w:t xml:space="preserve"> </w:t>
      </w:r>
      <w:proofErr w:type="spellStart"/>
      <w:r w:rsidR="004573A5">
        <w:t>ir</w:t>
      </w:r>
      <w:proofErr w:type="spellEnd"/>
      <w:r w:rsidR="004573A5">
        <w:t xml:space="preserve"> </w:t>
      </w:r>
      <w:r w:rsidR="00E718F1">
        <w:t xml:space="preserve">tik tai, </w:t>
      </w:r>
      <w:proofErr w:type="spellStart"/>
      <w:r w:rsidR="00E718F1">
        <w:t>kad</w:t>
      </w:r>
      <w:proofErr w:type="spellEnd"/>
      <w:r w:rsidR="00E718F1">
        <w:t xml:space="preserve"> </w:t>
      </w:r>
      <w:proofErr w:type="spellStart"/>
      <w:r w:rsidR="00E718F1">
        <w:t>žymint</w:t>
      </w:r>
      <w:proofErr w:type="spellEnd"/>
      <w:r w:rsidR="00E718F1">
        <w:t xml:space="preserve"> tik dvi </w:t>
      </w:r>
      <w:proofErr w:type="spellStart"/>
      <w:r w:rsidR="00E718F1">
        <w:t>vietas</w:t>
      </w:r>
      <w:proofErr w:type="spellEnd"/>
      <w:r w:rsidR="00E718F1">
        <w:t xml:space="preserve"> </w:t>
      </w:r>
      <w:proofErr w:type="spellStart"/>
      <w:r w:rsidR="00E718F1">
        <w:t>ir</w:t>
      </w:r>
      <w:proofErr w:type="spellEnd"/>
      <w:r w:rsidR="00E718F1">
        <w:t xml:space="preserve"> tik </w:t>
      </w:r>
      <w:proofErr w:type="spellStart"/>
      <w:r w:rsidR="00E718F1">
        <w:t>susijusias</w:t>
      </w:r>
      <w:proofErr w:type="spellEnd"/>
      <w:r w:rsidR="00E718F1">
        <w:t xml:space="preserve"> </w:t>
      </w:r>
      <w:proofErr w:type="spellStart"/>
      <w:r w:rsidR="00E718F1">
        <w:t>su</w:t>
      </w:r>
      <w:proofErr w:type="spellEnd"/>
      <w:r w:rsidR="00E718F1">
        <w:t xml:space="preserve"> </w:t>
      </w:r>
      <w:proofErr w:type="spellStart"/>
      <w:r w:rsidR="00E34237">
        <w:t>Dailininkų</w:t>
      </w:r>
      <w:proofErr w:type="spellEnd"/>
      <w:r w:rsidR="00E34237">
        <w:t xml:space="preserve"> </w:t>
      </w:r>
      <w:proofErr w:type="spellStart"/>
      <w:r w:rsidR="00E34237">
        <w:t>sąjung</w:t>
      </w:r>
      <w:r w:rsidR="008045AD">
        <w:t>ą</w:t>
      </w:r>
      <w:proofErr w:type="spellEnd"/>
      <w:r w:rsidR="008045AD">
        <w:t xml:space="preserve">, </w:t>
      </w:r>
      <w:proofErr w:type="spellStart"/>
      <w:r w:rsidR="00E34237">
        <w:t>nepritarti</w:t>
      </w:r>
      <w:proofErr w:type="spellEnd"/>
      <w:r w:rsidR="00E34237">
        <w:t xml:space="preserve"> </w:t>
      </w:r>
      <w:proofErr w:type="spellStart"/>
      <w:r w:rsidR="00E34237">
        <w:t>tokiam</w:t>
      </w:r>
      <w:proofErr w:type="spellEnd"/>
      <w:r w:rsidR="00E34237">
        <w:t xml:space="preserve"> </w:t>
      </w:r>
      <w:proofErr w:type="spellStart"/>
      <w:r w:rsidR="00E34237">
        <w:t>įamžinimo</w:t>
      </w:r>
      <w:proofErr w:type="spellEnd"/>
      <w:r w:rsidR="00E34237">
        <w:t xml:space="preserve"> </w:t>
      </w:r>
      <w:proofErr w:type="spellStart"/>
      <w:r w:rsidR="00E34237">
        <w:t>būdui</w:t>
      </w:r>
      <w:proofErr w:type="spellEnd"/>
      <w:r w:rsidR="00E34237">
        <w:t xml:space="preserve">, </w:t>
      </w:r>
      <w:proofErr w:type="spellStart"/>
      <w:r w:rsidR="00E34237">
        <w:t>kurį</w:t>
      </w:r>
      <w:proofErr w:type="spellEnd"/>
      <w:r w:rsidR="00E34237">
        <w:t xml:space="preserve"> </w:t>
      </w:r>
      <w:proofErr w:type="spellStart"/>
      <w:r w:rsidR="00E34237">
        <w:t>siūlo</w:t>
      </w:r>
      <w:proofErr w:type="spellEnd"/>
      <w:r w:rsidR="00737B25">
        <w:t xml:space="preserve">, bet </w:t>
      </w:r>
      <w:proofErr w:type="spellStart"/>
      <w:r w:rsidR="00737B25">
        <w:t>pasiūlyti</w:t>
      </w:r>
      <w:proofErr w:type="spellEnd"/>
      <w:r w:rsidR="00737B25">
        <w:t xml:space="preserve"> </w:t>
      </w:r>
      <w:proofErr w:type="spellStart"/>
      <w:r w:rsidR="00737B25">
        <w:t>prisidėti</w:t>
      </w:r>
      <w:proofErr w:type="spellEnd"/>
      <w:r w:rsidR="00737B25">
        <w:t xml:space="preserve"> </w:t>
      </w:r>
      <w:proofErr w:type="spellStart"/>
      <w:r w:rsidR="00737B25">
        <w:t>prie</w:t>
      </w:r>
      <w:proofErr w:type="spellEnd"/>
      <w:r w:rsidR="00737B25">
        <w:t xml:space="preserve"> </w:t>
      </w:r>
      <w:proofErr w:type="spellStart"/>
      <w:r w:rsidR="00737B25">
        <w:t>įamžinimo</w:t>
      </w:r>
      <w:proofErr w:type="spellEnd"/>
      <w:r w:rsidR="00737B25">
        <w:t xml:space="preserve"> </w:t>
      </w:r>
      <w:proofErr w:type="spellStart"/>
      <w:r w:rsidR="00737B25">
        <w:t>ženklo</w:t>
      </w:r>
      <w:proofErr w:type="spellEnd"/>
      <w:r w:rsidR="00737B25">
        <w:t xml:space="preserve"> </w:t>
      </w:r>
      <w:proofErr w:type="spellStart"/>
      <w:r w:rsidR="00737B25">
        <w:t>sukū</w:t>
      </w:r>
      <w:r w:rsidR="006E7A16">
        <w:t>r</w:t>
      </w:r>
      <w:r w:rsidR="00737B25">
        <w:t>imo</w:t>
      </w:r>
      <w:proofErr w:type="spellEnd"/>
      <w:r w:rsidR="00737B25">
        <w:t xml:space="preserve">, </w:t>
      </w:r>
      <w:proofErr w:type="spellStart"/>
      <w:r w:rsidR="00737B25">
        <w:t>kuriuo</w:t>
      </w:r>
      <w:proofErr w:type="spellEnd"/>
      <w:r w:rsidR="00737B25">
        <w:t xml:space="preserve"> </w:t>
      </w:r>
      <w:proofErr w:type="spellStart"/>
      <w:r w:rsidR="00737B25">
        <w:t>būtų</w:t>
      </w:r>
      <w:proofErr w:type="spellEnd"/>
      <w:r w:rsidR="00737B25">
        <w:t xml:space="preserve"> </w:t>
      </w:r>
      <w:proofErr w:type="spellStart"/>
      <w:r w:rsidR="00737B25">
        <w:t>pažymėtos</w:t>
      </w:r>
      <w:proofErr w:type="spellEnd"/>
      <w:r w:rsidR="00737B25">
        <w:t xml:space="preserve"> </w:t>
      </w:r>
      <w:proofErr w:type="spellStart"/>
      <w:r w:rsidR="00A32E0E">
        <w:t>visos</w:t>
      </w:r>
      <w:proofErr w:type="spellEnd"/>
      <w:r w:rsidR="00A32E0E">
        <w:t xml:space="preserve"> </w:t>
      </w:r>
      <w:proofErr w:type="spellStart"/>
      <w:r w:rsidR="00737B25">
        <w:t>vietos</w:t>
      </w:r>
      <w:proofErr w:type="spellEnd"/>
      <w:r w:rsidR="00737B25">
        <w:t xml:space="preserve">, </w:t>
      </w:r>
      <w:proofErr w:type="spellStart"/>
      <w:r w:rsidR="00737B25">
        <w:t>susijusios</w:t>
      </w:r>
      <w:proofErr w:type="spellEnd"/>
      <w:r w:rsidR="00737B25">
        <w:t xml:space="preserve"> </w:t>
      </w:r>
      <w:proofErr w:type="spellStart"/>
      <w:r w:rsidR="00737B25">
        <w:t>su</w:t>
      </w:r>
      <w:proofErr w:type="spellEnd"/>
      <w:r w:rsidR="00737B25">
        <w:t xml:space="preserve"> </w:t>
      </w:r>
      <w:proofErr w:type="spellStart"/>
      <w:r w:rsidR="00737B25">
        <w:t>Sąjūdži</w:t>
      </w:r>
      <w:r w:rsidR="00A32E0E">
        <w:t>o</w:t>
      </w:r>
      <w:proofErr w:type="spellEnd"/>
      <w:r w:rsidR="00A32E0E">
        <w:t xml:space="preserve"> </w:t>
      </w:r>
      <w:proofErr w:type="spellStart"/>
      <w:r w:rsidR="00A32E0E">
        <w:t>veikla</w:t>
      </w:r>
      <w:proofErr w:type="spellEnd"/>
      <w:r w:rsidR="00A32E0E">
        <w:t>.</w:t>
      </w:r>
    </w:p>
    <w:p w14:paraId="7B5F936B" w14:textId="039FBA30" w:rsidR="003049FE" w:rsidRDefault="00497B80" w:rsidP="004E1CEF">
      <w:pPr>
        <w:ind w:firstLine="709"/>
        <w:jc w:val="both"/>
        <w:rPr>
          <w:lang w:val="lt-LT"/>
        </w:rPr>
      </w:pPr>
      <w:r>
        <w:rPr>
          <w:lang w:val="lt-LT"/>
        </w:rPr>
        <w:t xml:space="preserve">E. </w:t>
      </w:r>
      <w:proofErr w:type="spellStart"/>
      <w:r>
        <w:rPr>
          <w:lang w:val="lt-LT"/>
        </w:rPr>
        <w:t>Utarienė</w:t>
      </w:r>
      <w:proofErr w:type="spellEnd"/>
      <w:r>
        <w:rPr>
          <w:lang w:val="lt-LT"/>
        </w:rPr>
        <w:t xml:space="preserve"> sako, kad pirmas įspūdis būtų pritarti. </w:t>
      </w:r>
      <w:r w:rsidR="00597369">
        <w:rPr>
          <w:lang w:val="lt-LT"/>
        </w:rPr>
        <w:t>Pritaria R. Matonienei, kad visada akcentuojame kompleksiškumą</w:t>
      </w:r>
      <w:r w:rsidR="00AE2F22">
        <w:rPr>
          <w:lang w:val="lt-LT"/>
        </w:rPr>
        <w:t>. Galbūt reikėtų pagalvoti ir paieškoti, kokiu būdu įamžinti</w:t>
      </w:r>
      <w:r w:rsidR="00DA41B5">
        <w:rPr>
          <w:lang w:val="lt-LT"/>
        </w:rPr>
        <w:t>, tačiau norėt</w:t>
      </w:r>
      <w:r w:rsidR="0068735B">
        <w:rPr>
          <w:lang w:val="lt-LT"/>
        </w:rPr>
        <w:t>ų</w:t>
      </w:r>
      <w:r w:rsidR="00DA41B5">
        <w:rPr>
          <w:lang w:val="lt-LT"/>
        </w:rPr>
        <w:t>si Dailininkų sąjungos išskyrimo</w:t>
      </w:r>
      <w:r w:rsidR="0068735B">
        <w:rPr>
          <w:lang w:val="lt-LT"/>
        </w:rPr>
        <w:t>-paminėjimo, kadangi kitos organizacijos jau turi</w:t>
      </w:r>
      <w:r w:rsidR="00AD3E69">
        <w:rPr>
          <w:lang w:val="lt-LT"/>
        </w:rPr>
        <w:t xml:space="preserve"> įsiamžinę savo indėlį į Sąjūdžio iniciatyvinės grupės sukūrimą.</w:t>
      </w:r>
    </w:p>
    <w:p w14:paraId="6955ABFE" w14:textId="18A176AF" w:rsidR="00A32E0E" w:rsidRDefault="0068735B" w:rsidP="004E1CEF">
      <w:pPr>
        <w:ind w:firstLine="709"/>
        <w:jc w:val="both"/>
        <w:rPr>
          <w:lang w:val="lt-LT"/>
        </w:rPr>
      </w:pPr>
      <w:r>
        <w:rPr>
          <w:lang w:val="lt-LT"/>
        </w:rPr>
        <w:t>N. Černiauskas sako</w:t>
      </w:r>
      <w:r w:rsidR="00253E93">
        <w:rPr>
          <w:lang w:val="lt-LT"/>
        </w:rPr>
        <w:t>, kad pritartų R. Matonienės</w:t>
      </w:r>
      <w:r w:rsidR="00DB7644">
        <w:rPr>
          <w:lang w:val="lt-LT"/>
        </w:rPr>
        <w:t xml:space="preserve">  siūlymui. </w:t>
      </w:r>
      <w:r w:rsidR="00564560">
        <w:rPr>
          <w:lang w:val="lt-LT"/>
        </w:rPr>
        <w:t>Sako, kad kyla klausimas, kaip darytume sukūrę įamžinimo ženklą</w:t>
      </w:r>
      <w:r w:rsidR="00445B14">
        <w:rPr>
          <w:lang w:val="lt-LT"/>
        </w:rPr>
        <w:t>, ar dar kartą žymėtume vietas, kurios jau yra pažymėtos.</w:t>
      </w:r>
      <w:r w:rsidR="00242EA6">
        <w:rPr>
          <w:lang w:val="lt-LT"/>
        </w:rPr>
        <w:t xml:space="preserve"> Dėl lentos prie TV bokšto, jei šiai iniciatyvai būtų pritart</w:t>
      </w:r>
      <w:r w:rsidR="002D4C4E">
        <w:rPr>
          <w:lang w:val="lt-LT"/>
        </w:rPr>
        <w:t>a</w:t>
      </w:r>
      <w:r w:rsidR="00242EA6">
        <w:rPr>
          <w:lang w:val="lt-LT"/>
        </w:rPr>
        <w:t>, turėtų pastabų dėl teksto.</w:t>
      </w:r>
    </w:p>
    <w:p w14:paraId="4A415957" w14:textId="74F89903" w:rsidR="00C30147" w:rsidRDefault="00C30147" w:rsidP="004E1CEF">
      <w:pPr>
        <w:ind w:firstLine="709"/>
        <w:jc w:val="both"/>
        <w:rPr>
          <w:lang w:val="lt-LT"/>
        </w:rPr>
      </w:pPr>
      <w:r>
        <w:rPr>
          <w:lang w:val="lt-LT"/>
        </w:rPr>
        <w:t>M. Olšauskas</w:t>
      </w:r>
      <w:r w:rsidR="002D4C4E">
        <w:rPr>
          <w:lang w:val="lt-LT"/>
        </w:rPr>
        <w:t xml:space="preserve"> taip pat pritartų R. Matonienės siūlymui dėl komple</w:t>
      </w:r>
      <w:r w:rsidR="00AA739F">
        <w:rPr>
          <w:lang w:val="lt-LT"/>
        </w:rPr>
        <w:t>ksiškumo. Sako, kad yra ne tik sąjungos, galbūt kas nors yra darę tyrimą, ar reiktų jį padaryti</w:t>
      </w:r>
      <w:r w:rsidR="00170048">
        <w:rPr>
          <w:lang w:val="lt-LT"/>
        </w:rPr>
        <w:t xml:space="preserve">, galbūt yra </w:t>
      </w:r>
      <w:r w:rsidR="00156DDE">
        <w:rPr>
          <w:lang w:val="lt-LT"/>
        </w:rPr>
        <w:t xml:space="preserve">grupės </w:t>
      </w:r>
      <w:r w:rsidR="00170048">
        <w:rPr>
          <w:lang w:val="lt-LT"/>
        </w:rPr>
        <w:t>asmenų ar organizacijų</w:t>
      </w:r>
      <w:r w:rsidR="00A47BA2">
        <w:rPr>
          <w:lang w:val="lt-LT"/>
        </w:rPr>
        <w:t>, kurios taip pat yra prisidėjusios</w:t>
      </w:r>
      <w:r w:rsidR="00156DDE">
        <w:rPr>
          <w:lang w:val="lt-LT"/>
        </w:rPr>
        <w:t xml:space="preserve"> ir kurias taip pat reiktų paminėti. </w:t>
      </w:r>
      <w:r w:rsidR="00717F0D">
        <w:rPr>
          <w:lang w:val="lt-LT"/>
        </w:rPr>
        <w:t>Galbūt yra kas gali išanalizuoti ir sudėlioti tą svarbą</w:t>
      </w:r>
      <w:r w:rsidR="002C2AD4">
        <w:rPr>
          <w:lang w:val="lt-LT"/>
        </w:rPr>
        <w:t xml:space="preserve">, nes </w:t>
      </w:r>
      <w:r w:rsidR="00D55A4E">
        <w:rPr>
          <w:lang w:val="lt-LT"/>
        </w:rPr>
        <w:t xml:space="preserve">ne </w:t>
      </w:r>
      <w:r w:rsidR="002C2AD4">
        <w:rPr>
          <w:lang w:val="lt-LT"/>
        </w:rPr>
        <w:t xml:space="preserve">visi patys gali </w:t>
      </w:r>
      <w:r w:rsidR="00BE7632">
        <w:rPr>
          <w:lang w:val="lt-LT"/>
        </w:rPr>
        <w:t xml:space="preserve">paminėti save. </w:t>
      </w:r>
      <w:r w:rsidR="00D55A4E">
        <w:rPr>
          <w:lang w:val="lt-LT"/>
        </w:rPr>
        <w:t xml:space="preserve">Mano, kad būtų verta </w:t>
      </w:r>
      <w:r w:rsidR="00BE7632">
        <w:rPr>
          <w:lang w:val="lt-LT"/>
        </w:rPr>
        <w:t xml:space="preserve"> išanalizuoti tai ir pateikti kompleksinį sprendimą</w:t>
      </w:r>
      <w:r w:rsidR="00D52C86">
        <w:rPr>
          <w:lang w:val="lt-LT"/>
        </w:rPr>
        <w:t>.</w:t>
      </w:r>
    </w:p>
    <w:p w14:paraId="5916C74E" w14:textId="0012FF28" w:rsidR="00C30147" w:rsidRDefault="00BE7632" w:rsidP="004E1CEF">
      <w:pPr>
        <w:ind w:firstLine="709"/>
        <w:jc w:val="both"/>
        <w:rPr>
          <w:lang w:val="lt-LT"/>
        </w:rPr>
      </w:pPr>
      <w:r>
        <w:rPr>
          <w:lang w:val="lt-LT"/>
        </w:rPr>
        <w:t xml:space="preserve">E. </w:t>
      </w:r>
      <w:proofErr w:type="spellStart"/>
      <w:r>
        <w:rPr>
          <w:lang w:val="lt-LT"/>
        </w:rPr>
        <w:t>Utarienė</w:t>
      </w:r>
      <w:proofErr w:type="spellEnd"/>
      <w:r>
        <w:rPr>
          <w:lang w:val="lt-LT"/>
        </w:rPr>
        <w:t xml:space="preserve"> </w:t>
      </w:r>
      <w:r w:rsidR="00587788">
        <w:rPr>
          <w:lang w:val="lt-LT"/>
        </w:rPr>
        <w:t xml:space="preserve">akcentuoja, kad tai nebūtų abstrakti bevardė lentelė, </w:t>
      </w:r>
      <w:r w:rsidR="00AD786E">
        <w:rPr>
          <w:lang w:val="lt-LT"/>
        </w:rPr>
        <w:t>bet kad būtų įvardintos organizacijos.</w:t>
      </w:r>
    </w:p>
    <w:p w14:paraId="17CDCCA2" w14:textId="436EEBE6" w:rsidR="00A32E0E" w:rsidRDefault="0086088B" w:rsidP="004E1CEF">
      <w:pPr>
        <w:ind w:firstLine="709"/>
        <w:jc w:val="both"/>
        <w:rPr>
          <w:lang w:val="lt-LT"/>
        </w:rPr>
      </w:pPr>
      <w:r>
        <w:rPr>
          <w:lang w:val="lt-LT"/>
        </w:rPr>
        <w:t xml:space="preserve">G. Jaunius sako, kad turime galimybę </w:t>
      </w:r>
      <w:r w:rsidR="003E4D89">
        <w:rPr>
          <w:lang w:val="lt-LT"/>
        </w:rPr>
        <w:t xml:space="preserve">apsispręsti </w:t>
      </w:r>
      <w:r>
        <w:rPr>
          <w:lang w:val="lt-LT"/>
        </w:rPr>
        <w:t xml:space="preserve">nepritarti siūlymui ir prašyti </w:t>
      </w:r>
      <w:r w:rsidR="00A62C44">
        <w:rPr>
          <w:lang w:val="lt-LT"/>
        </w:rPr>
        <w:t xml:space="preserve">grįžti į artimiausius Komisijos posėdžius </w:t>
      </w:r>
      <w:r w:rsidR="001F49EA">
        <w:rPr>
          <w:lang w:val="lt-LT"/>
        </w:rPr>
        <w:t xml:space="preserve">su aiškiau išanalizuotu kompleksišku sprendimu ir tuomet </w:t>
      </w:r>
      <w:r w:rsidR="00710C23">
        <w:rPr>
          <w:lang w:val="lt-LT"/>
        </w:rPr>
        <w:t>dėl to spren</w:t>
      </w:r>
      <w:r w:rsidR="003E4D89">
        <w:rPr>
          <w:lang w:val="lt-LT"/>
        </w:rPr>
        <w:t>d</w:t>
      </w:r>
      <w:r w:rsidR="00710C23">
        <w:rPr>
          <w:lang w:val="lt-LT"/>
        </w:rPr>
        <w:t>imo apsispręsti.</w:t>
      </w:r>
    </w:p>
    <w:p w14:paraId="7F1A561F" w14:textId="4CB90340" w:rsidR="00B76498" w:rsidRDefault="003E4D89" w:rsidP="004E1CEF">
      <w:pPr>
        <w:ind w:firstLine="709"/>
        <w:jc w:val="both"/>
        <w:rPr>
          <w:lang w:val="lt-LT"/>
        </w:rPr>
      </w:pPr>
      <w:r>
        <w:rPr>
          <w:lang w:val="lt-LT"/>
        </w:rPr>
        <w:t xml:space="preserve">R. Matonienė sako, kad </w:t>
      </w:r>
      <w:r w:rsidR="00DD6579">
        <w:rPr>
          <w:lang w:val="lt-LT"/>
        </w:rPr>
        <w:t>skyriuje neturi tokių specialistų, kurie galėtų įvertinti</w:t>
      </w:r>
      <w:r w:rsidR="00C9025B">
        <w:rPr>
          <w:lang w:val="lt-LT"/>
        </w:rPr>
        <w:t xml:space="preserve">, koks mastas yra organizacijų prisidėjusių prie Sausio </w:t>
      </w:r>
      <w:r w:rsidR="006D20BD">
        <w:rPr>
          <w:lang w:val="lt-LT"/>
        </w:rPr>
        <w:t>1-osios įvykių.</w:t>
      </w:r>
      <w:r w:rsidR="0030315D">
        <w:rPr>
          <w:lang w:val="lt-LT"/>
        </w:rPr>
        <w:t xml:space="preserve"> Jei neplanuotume labai didelės skubos, galbūt galėtume paskirt</w:t>
      </w:r>
      <w:r w:rsidR="002A7D47">
        <w:rPr>
          <w:lang w:val="lt-LT"/>
        </w:rPr>
        <w:t>i tam tyrėjų stipendiją.</w:t>
      </w:r>
    </w:p>
    <w:p w14:paraId="74CF8DCE" w14:textId="7FD71D9A" w:rsidR="00B76498" w:rsidRDefault="003D4BD0" w:rsidP="004E1CEF">
      <w:pPr>
        <w:ind w:firstLine="709"/>
        <w:jc w:val="both"/>
        <w:rPr>
          <w:lang w:val="lt-LT"/>
        </w:rPr>
      </w:pPr>
      <w:r>
        <w:rPr>
          <w:lang w:val="lt-LT"/>
        </w:rPr>
        <w:t xml:space="preserve">M. </w:t>
      </w:r>
      <w:proofErr w:type="spellStart"/>
      <w:r>
        <w:rPr>
          <w:lang w:val="lt-LT"/>
        </w:rPr>
        <w:t>Ėmužis</w:t>
      </w:r>
      <w:proofErr w:type="spellEnd"/>
      <w:r>
        <w:rPr>
          <w:lang w:val="lt-LT"/>
        </w:rPr>
        <w:t xml:space="preserve"> sako, kad </w:t>
      </w:r>
      <w:r w:rsidR="00DD084D">
        <w:rPr>
          <w:lang w:val="lt-LT"/>
        </w:rPr>
        <w:t xml:space="preserve">tyrėjų stipendija būtų </w:t>
      </w:r>
      <w:r>
        <w:rPr>
          <w:lang w:val="lt-LT"/>
        </w:rPr>
        <w:t>perspektyvu, nes</w:t>
      </w:r>
      <w:r w:rsidR="003D56E8">
        <w:rPr>
          <w:lang w:val="lt-LT"/>
        </w:rPr>
        <w:t xml:space="preserve"> trūksta informacijos, kokios organizacijos prisidėjo ir ką darė.</w:t>
      </w:r>
    </w:p>
    <w:p w14:paraId="71A86644" w14:textId="49A28AC7" w:rsidR="003D4BD0" w:rsidRDefault="007C78C4" w:rsidP="004E1CEF">
      <w:pPr>
        <w:ind w:firstLine="709"/>
        <w:jc w:val="both"/>
        <w:rPr>
          <w:lang w:val="lt-LT"/>
        </w:rPr>
      </w:pPr>
      <w:r>
        <w:rPr>
          <w:lang w:val="lt-LT"/>
        </w:rPr>
        <w:t xml:space="preserve">Posėdžio pirmininkas </w:t>
      </w:r>
      <w:r w:rsidR="004C6BAF">
        <w:rPr>
          <w:lang w:val="lt-LT"/>
        </w:rPr>
        <w:t>siūlo pažymėti, kad vien</w:t>
      </w:r>
      <w:r w:rsidR="0062419C">
        <w:rPr>
          <w:lang w:val="lt-LT"/>
        </w:rPr>
        <w:t>os</w:t>
      </w:r>
      <w:r w:rsidR="004C6BAF">
        <w:rPr>
          <w:lang w:val="lt-LT"/>
        </w:rPr>
        <w:t xml:space="preserve"> iš </w:t>
      </w:r>
      <w:r w:rsidR="0062419C">
        <w:rPr>
          <w:lang w:val="lt-LT"/>
        </w:rPr>
        <w:t>t</w:t>
      </w:r>
      <w:r w:rsidR="004C6BAF">
        <w:rPr>
          <w:lang w:val="lt-LT"/>
        </w:rPr>
        <w:t>yrėjų stipendijų kryptis galėtų būti ir ši</w:t>
      </w:r>
      <w:r w:rsidR="0062419C">
        <w:rPr>
          <w:lang w:val="lt-LT"/>
        </w:rPr>
        <w:t>o</w:t>
      </w:r>
      <w:r w:rsidR="004C6BAF">
        <w:rPr>
          <w:lang w:val="lt-LT"/>
        </w:rPr>
        <w:t xml:space="preserve"> klausim</w:t>
      </w:r>
      <w:r w:rsidR="0062419C">
        <w:rPr>
          <w:lang w:val="lt-LT"/>
        </w:rPr>
        <w:t>o tyrimas</w:t>
      </w:r>
      <w:r w:rsidR="004C6BAF">
        <w:rPr>
          <w:lang w:val="lt-LT"/>
        </w:rPr>
        <w:t>.</w:t>
      </w:r>
    </w:p>
    <w:p w14:paraId="7BB2D8C5" w14:textId="2085FFE4" w:rsidR="0062419C" w:rsidRDefault="00E65E73" w:rsidP="004E1CEF">
      <w:pPr>
        <w:ind w:firstLine="709"/>
        <w:jc w:val="both"/>
        <w:rPr>
          <w:lang w:val="lt-LT"/>
        </w:rPr>
      </w:pPr>
      <w:r>
        <w:rPr>
          <w:lang w:val="lt-LT"/>
        </w:rPr>
        <w:t xml:space="preserve">R. Matonienė sako, jei Komisija pritartų, dar kartą </w:t>
      </w:r>
      <w:r w:rsidR="003F294A">
        <w:rPr>
          <w:lang w:val="lt-LT"/>
        </w:rPr>
        <w:t>grįžtų į diskusiją su Dalininkų sąjunga</w:t>
      </w:r>
      <w:r w:rsidR="00B2491C">
        <w:rPr>
          <w:lang w:val="lt-LT"/>
        </w:rPr>
        <w:t>, kaip jie galėtų prisidėti prie to simbolizavimo</w:t>
      </w:r>
      <w:r w:rsidR="00496E08">
        <w:rPr>
          <w:lang w:val="lt-LT"/>
        </w:rPr>
        <w:t xml:space="preserve"> </w:t>
      </w:r>
      <w:r w:rsidR="00B06FAD">
        <w:rPr>
          <w:lang w:val="lt-LT"/>
        </w:rPr>
        <w:t xml:space="preserve">konkurso </w:t>
      </w:r>
      <w:r w:rsidR="00496E08">
        <w:rPr>
          <w:lang w:val="lt-LT"/>
        </w:rPr>
        <w:t>ar simbolio ženklo paieškos, kuris vėliau</w:t>
      </w:r>
      <w:r w:rsidR="008B5D44">
        <w:rPr>
          <w:lang w:val="lt-LT"/>
        </w:rPr>
        <w:t xml:space="preserve"> pagal tyrėjų išvadas būtų sudėliotas maršrutas</w:t>
      </w:r>
      <w:r w:rsidR="007E0459">
        <w:rPr>
          <w:lang w:val="lt-LT"/>
        </w:rPr>
        <w:t xml:space="preserve"> ir atsirastų tam tikrose vietose. </w:t>
      </w:r>
      <w:r w:rsidR="001600E4">
        <w:rPr>
          <w:lang w:val="lt-LT"/>
        </w:rPr>
        <w:t>Sako, kad kitą Komisijos po</w:t>
      </w:r>
      <w:r w:rsidR="00E83DE4">
        <w:rPr>
          <w:lang w:val="lt-LT"/>
        </w:rPr>
        <w:t>sėdį grįžtų su Dailininkų sąjungos nuomone.</w:t>
      </w:r>
    </w:p>
    <w:p w14:paraId="4FB6A1E6" w14:textId="0CC735CF" w:rsidR="00796075" w:rsidRDefault="00796075" w:rsidP="004E1CEF">
      <w:pPr>
        <w:ind w:firstLine="709"/>
        <w:jc w:val="both"/>
        <w:rPr>
          <w:lang w:val="lt-LT"/>
        </w:rPr>
      </w:pPr>
      <w:r>
        <w:rPr>
          <w:lang w:val="lt-LT"/>
        </w:rPr>
        <w:lastRenderedPageBreak/>
        <w:t>Prieštaraujančių nebuvo.</w:t>
      </w:r>
    </w:p>
    <w:p w14:paraId="5167F10F" w14:textId="0F810198" w:rsidR="00673CF8" w:rsidRDefault="00673CF8" w:rsidP="004E1CEF">
      <w:pPr>
        <w:ind w:firstLine="709"/>
        <w:jc w:val="both"/>
        <w:rPr>
          <w:lang w:val="lt-LT"/>
        </w:rPr>
      </w:pPr>
      <w:r>
        <w:rPr>
          <w:lang w:val="lt-LT"/>
        </w:rPr>
        <w:t>Posėdžio pirmin</w:t>
      </w:r>
      <w:r w:rsidR="00AD583F">
        <w:rPr>
          <w:lang w:val="lt-LT"/>
        </w:rPr>
        <w:t>in</w:t>
      </w:r>
      <w:r>
        <w:rPr>
          <w:lang w:val="lt-LT"/>
        </w:rPr>
        <w:t xml:space="preserve">kas </w:t>
      </w:r>
      <w:r w:rsidR="00AA51F9">
        <w:rPr>
          <w:lang w:val="lt-LT"/>
        </w:rPr>
        <w:t xml:space="preserve">siūlo pritarti, kad klausimo </w:t>
      </w:r>
      <w:r w:rsidR="00971691">
        <w:rPr>
          <w:lang w:val="lt-LT"/>
        </w:rPr>
        <w:t>svarstymą tęsti kitame Komisijos posėdyje</w:t>
      </w:r>
      <w:r w:rsidR="00BA4C8B">
        <w:rPr>
          <w:lang w:val="lt-LT"/>
        </w:rPr>
        <w:t xml:space="preserve">, o šiam konkrečiam </w:t>
      </w:r>
      <w:r w:rsidR="008E2C13">
        <w:rPr>
          <w:lang w:val="lt-LT"/>
        </w:rPr>
        <w:t>pa</w:t>
      </w:r>
      <w:r w:rsidR="00BA4C8B">
        <w:rPr>
          <w:lang w:val="lt-LT"/>
        </w:rPr>
        <w:t xml:space="preserve">siūlymui Komisija </w:t>
      </w:r>
      <w:r w:rsidR="00625E6F">
        <w:rPr>
          <w:lang w:val="lt-LT"/>
        </w:rPr>
        <w:t xml:space="preserve">ties pritarimu </w:t>
      </w:r>
      <w:r w:rsidR="00BA4C8B">
        <w:rPr>
          <w:lang w:val="lt-LT"/>
        </w:rPr>
        <w:t>susilaiko.</w:t>
      </w:r>
    </w:p>
    <w:p w14:paraId="57A8A7AB" w14:textId="6C3E6643" w:rsidR="00BA4C8B" w:rsidRDefault="00625E6F" w:rsidP="004E1CEF">
      <w:pPr>
        <w:ind w:firstLine="709"/>
        <w:jc w:val="both"/>
        <w:rPr>
          <w:lang w:val="lt-LT"/>
        </w:rPr>
      </w:pPr>
      <w:r>
        <w:rPr>
          <w:lang w:val="lt-LT"/>
        </w:rPr>
        <w:t>„Už“ – bendru sutarimu.</w:t>
      </w:r>
    </w:p>
    <w:p w14:paraId="37C11325" w14:textId="77777777" w:rsidR="00CA43D5" w:rsidRDefault="004E1CEF" w:rsidP="00CA43D5">
      <w:pPr>
        <w:ind w:firstLine="709"/>
        <w:jc w:val="both"/>
        <w:rPr>
          <w:lang w:val="lt-LT"/>
        </w:rPr>
      </w:pPr>
      <w:r>
        <w:rPr>
          <w:lang w:val="lt-LT"/>
        </w:rPr>
        <w:t>NUSPRĘSTA.</w:t>
      </w:r>
      <w:r w:rsidR="009046E3" w:rsidRPr="009046E3">
        <w:rPr>
          <w:lang w:val="lt-LT"/>
        </w:rPr>
        <w:t xml:space="preserve"> </w:t>
      </w:r>
      <w:r w:rsidR="00CA43D5">
        <w:t xml:space="preserve">1. </w:t>
      </w:r>
      <w:proofErr w:type="spellStart"/>
      <w:r w:rsidR="00CA43D5">
        <w:t>Klausimo</w:t>
      </w:r>
      <w:proofErr w:type="spellEnd"/>
      <w:r w:rsidR="00CA43D5">
        <w:t xml:space="preserve"> </w:t>
      </w:r>
      <w:proofErr w:type="spellStart"/>
      <w:r w:rsidR="00CA43D5">
        <w:t>svarstymą</w:t>
      </w:r>
      <w:proofErr w:type="spellEnd"/>
      <w:r w:rsidR="00CA43D5">
        <w:t xml:space="preserve"> </w:t>
      </w:r>
      <w:proofErr w:type="spellStart"/>
      <w:r w:rsidR="00CA43D5">
        <w:t>tęsti</w:t>
      </w:r>
      <w:proofErr w:type="spellEnd"/>
      <w:r w:rsidR="00CA43D5">
        <w:t xml:space="preserve"> </w:t>
      </w:r>
      <w:proofErr w:type="spellStart"/>
      <w:r w:rsidR="00CA43D5">
        <w:t>kitame</w:t>
      </w:r>
      <w:proofErr w:type="spellEnd"/>
      <w:r w:rsidR="00CA43D5">
        <w:t xml:space="preserve"> </w:t>
      </w:r>
      <w:proofErr w:type="spellStart"/>
      <w:r w:rsidR="00CA43D5">
        <w:t>Komisijos</w:t>
      </w:r>
      <w:proofErr w:type="spellEnd"/>
      <w:r w:rsidR="00CA43D5">
        <w:t xml:space="preserve"> </w:t>
      </w:r>
      <w:proofErr w:type="spellStart"/>
      <w:r w:rsidR="00CA43D5">
        <w:t>posėdyje</w:t>
      </w:r>
      <w:proofErr w:type="spellEnd"/>
      <w:r w:rsidR="00CA43D5">
        <w:t xml:space="preserve">, </w:t>
      </w:r>
      <w:proofErr w:type="spellStart"/>
      <w:r w:rsidR="00CA43D5">
        <w:t>šiam</w:t>
      </w:r>
      <w:proofErr w:type="spellEnd"/>
      <w:r w:rsidR="00CA43D5">
        <w:t xml:space="preserve"> </w:t>
      </w:r>
      <w:proofErr w:type="spellStart"/>
      <w:r w:rsidR="00CA43D5">
        <w:t>konkrečiam</w:t>
      </w:r>
      <w:proofErr w:type="spellEnd"/>
      <w:r w:rsidR="00CA43D5">
        <w:t xml:space="preserve"> </w:t>
      </w:r>
      <w:proofErr w:type="spellStart"/>
      <w:r w:rsidR="00CA43D5">
        <w:t>pasiūlymui</w:t>
      </w:r>
      <w:proofErr w:type="spellEnd"/>
      <w:r w:rsidR="00CA43D5">
        <w:t xml:space="preserve"> </w:t>
      </w:r>
      <w:proofErr w:type="spellStart"/>
      <w:r w:rsidR="00CA43D5">
        <w:t>Komisija</w:t>
      </w:r>
      <w:proofErr w:type="spellEnd"/>
      <w:r w:rsidR="00CA43D5">
        <w:t xml:space="preserve"> ties </w:t>
      </w:r>
      <w:proofErr w:type="spellStart"/>
      <w:r w:rsidR="00CA43D5">
        <w:t>pritarimu</w:t>
      </w:r>
      <w:proofErr w:type="spellEnd"/>
      <w:r w:rsidR="00CA43D5">
        <w:t xml:space="preserve"> </w:t>
      </w:r>
      <w:proofErr w:type="spellStart"/>
      <w:r w:rsidR="00CA43D5">
        <w:t>susilaiko</w:t>
      </w:r>
      <w:proofErr w:type="spellEnd"/>
      <w:r w:rsidR="00CA43D5">
        <w:t>.</w:t>
      </w:r>
    </w:p>
    <w:p w14:paraId="050842B2" w14:textId="77777777" w:rsidR="00CA43D5" w:rsidRDefault="00CA43D5" w:rsidP="00CA43D5">
      <w:pPr>
        <w:ind w:firstLine="709"/>
        <w:jc w:val="both"/>
      </w:pPr>
      <w:r>
        <w:t xml:space="preserve">2. </w:t>
      </w:r>
      <w:proofErr w:type="spellStart"/>
      <w:r>
        <w:t>Prašyti</w:t>
      </w:r>
      <w:proofErr w:type="spellEnd"/>
      <w:r>
        <w:t xml:space="preserve"> </w:t>
      </w:r>
      <w:proofErr w:type="spellStart"/>
      <w:r>
        <w:t>Miestovaizdžio</w:t>
      </w:r>
      <w:proofErr w:type="spellEnd"/>
      <w:r>
        <w:t xml:space="preserve"> </w:t>
      </w:r>
      <w:proofErr w:type="spellStart"/>
      <w:r>
        <w:t>skyriaus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</w:t>
      </w:r>
      <w:proofErr w:type="spellStart"/>
      <w:r>
        <w:t>kartą</w:t>
      </w:r>
      <w:proofErr w:type="spellEnd"/>
      <w:r>
        <w:t xml:space="preserve"> </w:t>
      </w:r>
      <w:proofErr w:type="spellStart"/>
      <w:r>
        <w:t>grįžti</w:t>
      </w:r>
      <w:proofErr w:type="spellEnd"/>
      <w:r>
        <w:t xml:space="preserve"> į </w:t>
      </w:r>
      <w:proofErr w:type="spellStart"/>
      <w:r>
        <w:t>diskusiją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r w:rsidRPr="00CA43D5">
        <w:t xml:space="preserve">Lietuvos </w:t>
      </w:r>
      <w:proofErr w:type="spellStart"/>
      <w:r w:rsidRPr="00CA43D5">
        <w:t>d</w:t>
      </w:r>
      <w:r>
        <w:t>alininkų</w:t>
      </w:r>
      <w:proofErr w:type="spellEnd"/>
      <w:r>
        <w:t xml:space="preserve"> </w:t>
      </w:r>
      <w:proofErr w:type="spellStart"/>
      <w:r>
        <w:t>sąjunga</w:t>
      </w:r>
      <w:proofErr w:type="spellEnd"/>
      <w:r>
        <w:t xml:space="preserve">,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jie</w:t>
      </w:r>
      <w:proofErr w:type="spellEnd"/>
      <w:r>
        <w:t xml:space="preserve"> </w:t>
      </w:r>
      <w:proofErr w:type="spellStart"/>
      <w:r>
        <w:t>galėtų</w:t>
      </w:r>
      <w:proofErr w:type="spellEnd"/>
      <w:r>
        <w:t xml:space="preserve"> </w:t>
      </w:r>
      <w:proofErr w:type="spellStart"/>
      <w:r>
        <w:t>prisidėti</w:t>
      </w:r>
      <w:proofErr w:type="spellEnd"/>
      <w:r>
        <w:t xml:space="preserve"> </w:t>
      </w:r>
      <w:proofErr w:type="spellStart"/>
      <w:r>
        <w:t>prie</w:t>
      </w:r>
      <w:proofErr w:type="spellEnd"/>
      <w:r>
        <w:t xml:space="preserve"> </w:t>
      </w:r>
      <w:proofErr w:type="spellStart"/>
      <w:r>
        <w:t>simbolizavimo</w:t>
      </w:r>
      <w:proofErr w:type="spellEnd"/>
      <w:r>
        <w:t xml:space="preserve"> </w:t>
      </w:r>
      <w:proofErr w:type="spellStart"/>
      <w:r>
        <w:t>konkurso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simbolio</w:t>
      </w:r>
      <w:proofErr w:type="spellEnd"/>
      <w:r>
        <w:t xml:space="preserve"> </w:t>
      </w:r>
      <w:proofErr w:type="spellStart"/>
      <w:r>
        <w:t>ženklo</w:t>
      </w:r>
      <w:proofErr w:type="spellEnd"/>
      <w:r>
        <w:t xml:space="preserve"> </w:t>
      </w:r>
      <w:proofErr w:type="spellStart"/>
      <w:r>
        <w:t>paieškos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grįžti</w:t>
      </w:r>
      <w:proofErr w:type="spellEnd"/>
      <w:r>
        <w:t xml:space="preserve"> į </w:t>
      </w:r>
      <w:proofErr w:type="spellStart"/>
      <w:r>
        <w:t>Komisiją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nuomone</w:t>
      </w:r>
      <w:proofErr w:type="spellEnd"/>
      <w:r>
        <w:t>.</w:t>
      </w:r>
    </w:p>
    <w:p w14:paraId="28F34862" w14:textId="77523127" w:rsidR="00CA43D5" w:rsidRDefault="00CA43D5" w:rsidP="00CA43D5">
      <w:pPr>
        <w:ind w:firstLine="709"/>
        <w:jc w:val="both"/>
      </w:pPr>
      <w:r>
        <w:t xml:space="preserve">3. </w:t>
      </w:r>
      <w:proofErr w:type="spellStart"/>
      <w:r>
        <w:t>Pritarti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vienos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tyrėjų</w:t>
      </w:r>
      <w:proofErr w:type="spellEnd"/>
      <w:r>
        <w:t xml:space="preserve"> </w:t>
      </w:r>
      <w:proofErr w:type="spellStart"/>
      <w:r>
        <w:t>stipendijų</w:t>
      </w:r>
      <w:proofErr w:type="spellEnd"/>
      <w:r>
        <w:t xml:space="preserve"> </w:t>
      </w:r>
      <w:proofErr w:type="spellStart"/>
      <w:r>
        <w:t>kryptis</w:t>
      </w:r>
      <w:proofErr w:type="spellEnd"/>
      <w:r>
        <w:t xml:space="preserve"> </w:t>
      </w:r>
      <w:proofErr w:type="spellStart"/>
      <w:r>
        <w:t>galėtų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 w:rsidRPr="003C1043">
        <w:rPr>
          <w:color w:val="000000" w:themeColor="text1"/>
        </w:rPr>
        <w:t>Sąjūdžio</w:t>
      </w:r>
      <w:proofErr w:type="spellEnd"/>
      <w:r w:rsidRPr="003C1043">
        <w:rPr>
          <w:color w:val="000000" w:themeColor="text1"/>
        </w:rPr>
        <w:t xml:space="preserve"> </w:t>
      </w:r>
      <w:proofErr w:type="spellStart"/>
      <w:r w:rsidRPr="003C1043">
        <w:rPr>
          <w:color w:val="000000" w:themeColor="text1"/>
        </w:rPr>
        <w:t>kelio</w:t>
      </w:r>
      <w:proofErr w:type="spellEnd"/>
      <w:r w:rsidRPr="003C1043">
        <w:rPr>
          <w:color w:val="000000" w:themeColor="text1"/>
        </w:rPr>
        <w:t xml:space="preserve"> </w:t>
      </w:r>
      <w:proofErr w:type="spellStart"/>
      <w:r w:rsidRPr="003C1043">
        <w:rPr>
          <w:color w:val="000000" w:themeColor="text1"/>
        </w:rPr>
        <w:t>objektų</w:t>
      </w:r>
      <w:proofErr w:type="spellEnd"/>
      <w:r w:rsidRPr="003C1043">
        <w:rPr>
          <w:color w:val="000000" w:themeColor="text1"/>
        </w:rPr>
        <w:t xml:space="preserve"> </w:t>
      </w:r>
      <w:proofErr w:type="spellStart"/>
      <w:r w:rsidRPr="003C1043">
        <w:rPr>
          <w:color w:val="000000" w:themeColor="text1"/>
        </w:rPr>
        <w:t>ir</w:t>
      </w:r>
      <w:proofErr w:type="spellEnd"/>
      <w:r w:rsidRPr="003C1043">
        <w:rPr>
          <w:color w:val="000000" w:themeColor="text1"/>
        </w:rPr>
        <w:t xml:space="preserve"> </w:t>
      </w:r>
      <w:proofErr w:type="spellStart"/>
      <w:r w:rsidRPr="003C1043">
        <w:rPr>
          <w:color w:val="000000" w:themeColor="text1"/>
        </w:rPr>
        <w:t>informacijos</w:t>
      </w:r>
      <w:proofErr w:type="spellEnd"/>
      <w:r w:rsidRPr="003C1043">
        <w:rPr>
          <w:color w:val="000000" w:themeColor="text1"/>
        </w:rPr>
        <w:t xml:space="preserve"> </w:t>
      </w:r>
      <w:proofErr w:type="spellStart"/>
      <w:r w:rsidRPr="003C1043">
        <w:rPr>
          <w:color w:val="000000" w:themeColor="text1"/>
        </w:rPr>
        <w:t>apie</w:t>
      </w:r>
      <w:proofErr w:type="spellEnd"/>
      <w:r w:rsidRPr="003C1043">
        <w:rPr>
          <w:color w:val="000000" w:themeColor="text1"/>
        </w:rPr>
        <w:t xml:space="preserve"> </w:t>
      </w:r>
      <w:proofErr w:type="spellStart"/>
      <w:r w:rsidRPr="003C1043">
        <w:rPr>
          <w:color w:val="000000" w:themeColor="text1"/>
        </w:rPr>
        <w:t>Sąjūdžio</w:t>
      </w:r>
      <w:proofErr w:type="spellEnd"/>
      <w:r w:rsidRPr="003C1043">
        <w:rPr>
          <w:color w:val="000000" w:themeColor="text1"/>
        </w:rPr>
        <w:t xml:space="preserve"> </w:t>
      </w:r>
      <w:proofErr w:type="spellStart"/>
      <w:r w:rsidRPr="003C1043">
        <w:rPr>
          <w:color w:val="000000" w:themeColor="text1"/>
        </w:rPr>
        <w:t>veiklai</w:t>
      </w:r>
      <w:proofErr w:type="spellEnd"/>
      <w:r w:rsidRPr="003C1043">
        <w:rPr>
          <w:color w:val="000000" w:themeColor="text1"/>
        </w:rPr>
        <w:t xml:space="preserve"> </w:t>
      </w:r>
      <w:proofErr w:type="spellStart"/>
      <w:r w:rsidRPr="003C1043">
        <w:rPr>
          <w:color w:val="000000" w:themeColor="text1"/>
        </w:rPr>
        <w:t>svarbių</w:t>
      </w:r>
      <w:proofErr w:type="spellEnd"/>
      <w:r w:rsidRPr="003C1043">
        <w:rPr>
          <w:color w:val="000000" w:themeColor="text1"/>
        </w:rPr>
        <w:t xml:space="preserve"> </w:t>
      </w:r>
      <w:proofErr w:type="spellStart"/>
      <w:r w:rsidRPr="003C1043">
        <w:rPr>
          <w:color w:val="000000" w:themeColor="text1"/>
        </w:rPr>
        <w:t>vietų</w:t>
      </w:r>
      <w:proofErr w:type="spellEnd"/>
      <w:r w:rsidRPr="003C1043">
        <w:rPr>
          <w:color w:val="000000" w:themeColor="text1"/>
        </w:rPr>
        <w:t xml:space="preserve"> </w:t>
      </w:r>
      <w:proofErr w:type="spellStart"/>
      <w:r w:rsidRPr="003C1043">
        <w:rPr>
          <w:color w:val="000000" w:themeColor="text1"/>
        </w:rPr>
        <w:t>bei</w:t>
      </w:r>
      <w:proofErr w:type="spellEnd"/>
      <w:r w:rsidRPr="003C1043">
        <w:rPr>
          <w:color w:val="000000" w:themeColor="text1"/>
        </w:rPr>
        <w:t xml:space="preserve"> </w:t>
      </w:r>
      <w:proofErr w:type="spellStart"/>
      <w:r w:rsidRPr="003C1043">
        <w:rPr>
          <w:color w:val="000000" w:themeColor="text1"/>
        </w:rPr>
        <w:t>organizacijų</w:t>
      </w:r>
      <w:proofErr w:type="spellEnd"/>
      <w:r w:rsidRPr="003C1043">
        <w:rPr>
          <w:color w:val="000000" w:themeColor="text1"/>
        </w:rPr>
        <w:t xml:space="preserve">  </w:t>
      </w:r>
      <w:proofErr w:type="spellStart"/>
      <w:r>
        <w:t>tyrimas</w:t>
      </w:r>
      <w:proofErr w:type="spellEnd"/>
      <w:r>
        <w:t>.</w:t>
      </w:r>
    </w:p>
    <w:p w14:paraId="41BCDA23" w14:textId="041EDF0E" w:rsidR="00A17E68" w:rsidRDefault="00A17E68" w:rsidP="00CA43D5">
      <w:pPr>
        <w:ind w:firstLine="709"/>
        <w:jc w:val="both"/>
        <w:rPr>
          <w:color w:val="000000"/>
          <w:shd w:val="clear" w:color="auto" w:fill="FFFFFF"/>
        </w:rPr>
      </w:pPr>
    </w:p>
    <w:p w14:paraId="1737AF5B" w14:textId="3E3906BF" w:rsidR="00A17E68" w:rsidRDefault="00A17E68" w:rsidP="00EB04A8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8. </w:t>
      </w:r>
      <w:r w:rsidR="00E43301">
        <w:t xml:space="preserve">SVARSTYTA. </w:t>
      </w:r>
      <w:r w:rsidRPr="005F66C6">
        <w:rPr>
          <w:color w:val="000000"/>
          <w:shd w:val="clear" w:color="auto" w:fill="FFFFFF"/>
        </w:rPr>
        <w:t>DĖL LEIDIMO ĮRENGTI MEMORIALINĘ LENTĄ SKULPTORIUI JONUI JAGĖLAI</w:t>
      </w:r>
      <w:r>
        <w:rPr>
          <w:color w:val="000000"/>
          <w:shd w:val="clear" w:color="auto" w:fill="FFFFFF"/>
        </w:rPr>
        <w:t>.</w:t>
      </w:r>
    </w:p>
    <w:p w14:paraId="17A4FD7C" w14:textId="459A7F2D" w:rsidR="00847B05" w:rsidRDefault="004E1CEF" w:rsidP="004E1CEF">
      <w:pPr>
        <w:ind w:firstLine="709"/>
        <w:jc w:val="both"/>
        <w:rPr>
          <w:color w:val="000000"/>
          <w:lang w:val="lt-LT" w:eastAsia="lt-LT"/>
        </w:rPr>
      </w:pPr>
      <w:r>
        <w:t xml:space="preserve">L. e. </w:t>
      </w:r>
      <w:proofErr w:type="spellStart"/>
      <w:r>
        <w:t>Miestovaizd</w:t>
      </w:r>
      <w:r>
        <w:rPr>
          <w:lang w:val="lt-LT"/>
        </w:rPr>
        <w:t>žio</w:t>
      </w:r>
      <w:proofErr w:type="spellEnd"/>
      <w:r>
        <w:rPr>
          <w:lang w:val="lt-LT"/>
        </w:rPr>
        <w:t xml:space="preserve"> skyriaus vedėjos pareigas R. Matonienė </w:t>
      </w:r>
      <w:r w:rsidR="00920DAC">
        <w:rPr>
          <w:lang w:val="lt-LT"/>
        </w:rPr>
        <w:t xml:space="preserve">pristato </w:t>
      </w:r>
      <w:r w:rsidR="00920DAC" w:rsidRPr="00920DAC">
        <w:rPr>
          <w:color w:val="000000"/>
          <w:lang w:val="lt-LT" w:eastAsia="lt-LT"/>
        </w:rPr>
        <w:t>Lietuvos gyventojų genocido ir rezistencijos tyrimo centr</w:t>
      </w:r>
      <w:r w:rsidR="00920DAC">
        <w:rPr>
          <w:color w:val="000000"/>
          <w:lang w:val="lt-LT" w:eastAsia="lt-LT"/>
        </w:rPr>
        <w:t xml:space="preserve">o prašymą leisti įrengti atminimo lentą </w:t>
      </w:r>
      <w:r w:rsidR="00AB1A5A">
        <w:rPr>
          <w:color w:val="000000"/>
          <w:lang w:val="lt-LT" w:eastAsia="lt-LT"/>
        </w:rPr>
        <w:t>skulpt</w:t>
      </w:r>
      <w:r w:rsidR="0088352C">
        <w:rPr>
          <w:color w:val="000000"/>
          <w:lang w:val="lt-LT" w:eastAsia="lt-LT"/>
        </w:rPr>
        <w:t>o</w:t>
      </w:r>
      <w:r w:rsidR="00AB1A5A">
        <w:rPr>
          <w:color w:val="000000"/>
          <w:lang w:val="lt-LT" w:eastAsia="lt-LT"/>
        </w:rPr>
        <w:t>riui Jonui Jagėlai ant pastato Žirmūnų g. 1</w:t>
      </w:r>
      <w:r w:rsidR="00FE3944">
        <w:rPr>
          <w:color w:val="000000"/>
          <w:lang w:val="lt-LT" w:eastAsia="lt-LT"/>
        </w:rPr>
        <w:t>N.</w:t>
      </w:r>
      <w:r w:rsidR="008673A6">
        <w:rPr>
          <w:color w:val="000000"/>
          <w:lang w:val="lt-LT" w:eastAsia="lt-LT"/>
        </w:rPr>
        <w:t xml:space="preserve"> Informuoja, kad skulptorius mirė 2019 m..</w:t>
      </w:r>
      <w:r w:rsidR="0088352C">
        <w:rPr>
          <w:color w:val="000000"/>
          <w:lang w:val="lt-LT" w:eastAsia="lt-LT"/>
        </w:rPr>
        <w:t xml:space="preserve"> Sako, kad J. Jagėla daug dirbo su rezistencijos kovų įamžinimu</w:t>
      </w:r>
      <w:r w:rsidR="00A70D9B">
        <w:rPr>
          <w:color w:val="000000"/>
          <w:lang w:val="lt-LT" w:eastAsia="lt-LT"/>
        </w:rPr>
        <w:t xml:space="preserve">, apdovanotas </w:t>
      </w:r>
      <w:r w:rsidR="00944AA5">
        <w:rPr>
          <w:color w:val="000000"/>
          <w:lang w:val="lt-LT" w:eastAsia="lt-LT"/>
        </w:rPr>
        <w:t>Riterio kryžiumi.</w:t>
      </w:r>
      <w:r w:rsidR="00847B05">
        <w:rPr>
          <w:color w:val="000000"/>
          <w:lang w:val="lt-LT" w:eastAsia="lt-LT"/>
        </w:rPr>
        <w:t xml:space="preserve"> </w:t>
      </w:r>
      <w:r w:rsidR="00F6450F">
        <w:rPr>
          <w:color w:val="000000"/>
          <w:lang w:val="lt-LT" w:eastAsia="lt-LT"/>
        </w:rPr>
        <w:t>P</w:t>
      </w:r>
      <w:r w:rsidR="00847B05">
        <w:rPr>
          <w:color w:val="000000"/>
          <w:lang w:val="lt-LT" w:eastAsia="lt-LT"/>
        </w:rPr>
        <w:t>agrindinis klausimas būtų, ar Komisija rekomenduotų įamžinti J. Jagėlos atminimą nelaukiant 10 m. nuo jo mirties.</w:t>
      </w:r>
      <w:r w:rsidR="003800CA">
        <w:rPr>
          <w:color w:val="000000"/>
          <w:lang w:val="lt-LT" w:eastAsia="lt-LT"/>
        </w:rPr>
        <w:t xml:space="preserve"> Vizualiai parodo atminimo lentos projektą.</w:t>
      </w:r>
    </w:p>
    <w:p w14:paraId="76D02DC2" w14:textId="6151733F" w:rsidR="003800CA" w:rsidRDefault="003800CA" w:rsidP="004E1CEF">
      <w:pPr>
        <w:ind w:firstLine="709"/>
        <w:jc w:val="both"/>
        <w:rPr>
          <w:color w:val="000000"/>
          <w:lang w:val="lt-LT" w:eastAsia="lt-LT"/>
        </w:rPr>
      </w:pPr>
      <w:r>
        <w:rPr>
          <w:color w:val="000000"/>
          <w:lang w:val="lt-LT" w:eastAsia="lt-LT"/>
        </w:rPr>
        <w:t xml:space="preserve">Ū. M. </w:t>
      </w:r>
      <w:proofErr w:type="spellStart"/>
      <w:r>
        <w:rPr>
          <w:color w:val="000000"/>
          <w:lang w:val="lt-LT" w:eastAsia="lt-LT"/>
        </w:rPr>
        <w:t>Tornau</w:t>
      </w:r>
      <w:proofErr w:type="spellEnd"/>
      <w:r w:rsidR="00F119DE">
        <w:rPr>
          <w:color w:val="000000"/>
          <w:lang w:val="lt-LT" w:eastAsia="lt-LT"/>
        </w:rPr>
        <w:t xml:space="preserve"> sako, kad yra labai didelė abejonė, ar tikrai</w:t>
      </w:r>
      <w:r w:rsidR="000F4ECA">
        <w:rPr>
          <w:color w:val="000000"/>
          <w:lang w:val="lt-LT" w:eastAsia="lt-LT"/>
        </w:rPr>
        <w:t xml:space="preserve"> turime daryti išimtį ir nieko nelaukti</w:t>
      </w:r>
      <w:r w:rsidR="00670E60">
        <w:rPr>
          <w:color w:val="000000"/>
          <w:lang w:val="lt-LT" w:eastAsia="lt-LT"/>
        </w:rPr>
        <w:t xml:space="preserve">, </w:t>
      </w:r>
      <w:r w:rsidR="00CC42FF">
        <w:rPr>
          <w:color w:val="000000"/>
          <w:lang w:val="lt-LT" w:eastAsia="lt-LT"/>
        </w:rPr>
        <w:t>k</w:t>
      </w:r>
      <w:r w:rsidR="00670E60">
        <w:rPr>
          <w:color w:val="000000"/>
          <w:lang w:val="lt-LT" w:eastAsia="lt-LT"/>
        </w:rPr>
        <w:t>adangi atmintis dar labai</w:t>
      </w:r>
      <w:r w:rsidR="00CC42FF">
        <w:rPr>
          <w:color w:val="000000"/>
          <w:lang w:val="lt-LT" w:eastAsia="lt-LT"/>
        </w:rPr>
        <w:t xml:space="preserve"> šviežia.</w:t>
      </w:r>
      <w:r w:rsidR="000F4ECA">
        <w:rPr>
          <w:color w:val="000000"/>
          <w:lang w:val="lt-LT" w:eastAsia="lt-LT"/>
        </w:rPr>
        <w:t xml:space="preserve"> </w:t>
      </w:r>
      <w:r w:rsidR="0022247B">
        <w:rPr>
          <w:color w:val="000000"/>
          <w:lang w:val="lt-LT" w:eastAsia="lt-LT"/>
        </w:rPr>
        <w:t>Man</w:t>
      </w:r>
      <w:r w:rsidR="00F6450F">
        <w:rPr>
          <w:color w:val="000000"/>
          <w:lang w:val="lt-LT" w:eastAsia="lt-LT"/>
        </w:rPr>
        <w:t>o</w:t>
      </w:r>
      <w:r w:rsidR="0022247B">
        <w:rPr>
          <w:color w:val="000000"/>
          <w:lang w:val="lt-LT" w:eastAsia="lt-LT"/>
        </w:rPr>
        <w:t xml:space="preserve">, kad kol kas verta dar šiek tiek palaukti ir tik tada </w:t>
      </w:r>
      <w:r w:rsidR="003612BE">
        <w:rPr>
          <w:color w:val="000000"/>
          <w:lang w:val="lt-LT" w:eastAsia="lt-LT"/>
        </w:rPr>
        <w:t>galvoti, kokį tą atminties ženklą daryti.</w:t>
      </w:r>
    </w:p>
    <w:p w14:paraId="4BC79D38" w14:textId="07F241CD" w:rsidR="003800CA" w:rsidRDefault="003800CA" w:rsidP="004E1CEF">
      <w:pPr>
        <w:ind w:firstLine="709"/>
        <w:jc w:val="both"/>
        <w:rPr>
          <w:color w:val="000000"/>
          <w:lang w:val="lt-LT" w:eastAsia="lt-LT"/>
        </w:rPr>
      </w:pPr>
      <w:r>
        <w:rPr>
          <w:color w:val="000000"/>
          <w:lang w:val="lt-LT" w:eastAsia="lt-LT"/>
        </w:rPr>
        <w:t xml:space="preserve">D. </w:t>
      </w:r>
      <w:proofErr w:type="spellStart"/>
      <w:r>
        <w:rPr>
          <w:color w:val="000000"/>
          <w:lang w:val="lt-LT" w:eastAsia="lt-LT"/>
        </w:rPr>
        <w:t>Stomienė</w:t>
      </w:r>
      <w:proofErr w:type="spellEnd"/>
      <w:r w:rsidR="00000BE0">
        <w:rPr>
          <w:color w:val="000000"/>
          <w:lang w:val="lt-LT" w:eastAsia="lt-LT"/>
        </w:rPr>
        <w:t xml:space="preserve"> klausia, ar tie 10 metų yra užtvirtinti Komisijos. Mano, kad </w:t>
      </w:r>
      <w:r w:rsidR="003F59E6">
        <w:rPr>
          <w:color w:val="000000"/>
          <w:lang w:val="lt-LT" w:eastAsia="lt-LT"/>
        </w:rPr>
        <w:t>tas laiko tarpas yra šiek tiek per ilgas.</w:t>
      </w:r>
      <w:r w:rsidR="00DA27BB">
        <w:rPr>
          <w:color w:val="000000"/>
          <w:lang w:val="lt-LT" w:eastAsia="lt-LT"/>
        </w:rPr>
        <w:t xml:space="preserve"> </w:t>
      </w:r>
      <w:r w:rsidR="005866AB">
        <w:rPr>
          <w:color w:val="000000"/>
          <w:lang w:val="lt-LT" w:eastAsia="lt-LT"/>
        </w:rPr>
        <w:t>Jos nuomone</w:t>
      </w:r>
      <w:r w:rsidR="00DA27BB">
        <w:rPr>
          <w:color w:val="000000"/>
          <w:lang w:val="lt-LT" w:eastAsia="lt-LT"/>
        </w:rPr>
        <w:t xml:space="preserve"> yra asmenybių, kurias reikia įamžinti anksčiau.</w:t>
      </w:r>
    </w:p>
    <w:p w14:paraId="566E2CA5" w14:textId="4114A4A2" w:rsidR="00D62C70" w:rsidRDefault="00D62C70" w:rsidP="004E1CEF">
      <w:pPr>
        <w:ind w:firstLine="709"/>
        <w:jc w:val="both"/>
        <w:rPr>
          <w:color w:val="000000"/>
          <w:lang w:val="lt-LT" w:eastAsia="lt-LT"/>
        </w:rPr>
      </w:pPr>
      <w:r>
        <w:rPr>
          <w:color w:val="000000"/>
          <w:lang w:val="lt-LT" w:eastAsia="lt-LT"/>
        </w:rPr>
        <w:t xml:space="preserve">L. </w:t>
      </w:r>
      <w:proofErr w:type="spellStart"/>
      <w:r>
        <w:rPr>
          <w:color w:val="000000"/>
          <w:lang w:val="lt-LT" w:eastAsia="lt-LT"/>
        </w:rPr>
        <w:t>Matulaitė</w:t>
      </w:r>
      <w:proofErr w:type="spellEnd"/>
      <w:r>
        <w:rPr>
          <w:color w:val="000000"/>
          <w:lang w:val="lt-LT" w:eastAsia="lt-LT"/>
        </w:rPr>
        <w:t xml:space="preserve"> paaiškina, kad tai yra nerašyta Komisijos taisyklė, kurios yra laikomasi.</w:t>
      </w:r>
    </w:p>
    <w:p w14:paraId="479DFED9" w14:textId="12F13133" w:rsidR="00D50E83" w:rsidRDefault="00D50E83" w:rsidP="004E1CEF">
      <w:pPr>
        <w:ind w:firstLine="709"/>
        <w:jc w:val="both"/>
        <w:rPr>
          <w:color w:val="000000"/>
          <w:lang w:val="lt-LT" w:eastAsia="lt-LT"/>
        </w:rPr>
      </w:pPr>
      <w:r>
        <w:rPr>
          <w:color w:val="000000"/>
          <w:lang w:val="lt-LT" w:eastAsia="lt-LT"/>
        </w:rPr>
        <w:t>K. Kirtiklis</w:t>
      </w:r>
      <w:r w:rsidR="00007644">
        <w:rPr>
          <w:color w:val="000000"/>
          <w:lang w:val="lt-LT" w:eastAsia="lt-LT"/>
        </w:rPr>
        <w:t xml:space="preserve"> sako, kad po 10 metų taip ir paaiškėja, kas vertas tų atminimo lentų ir gatvių</w:t>
      </w:r>
      <w:r w:rsidR="00821959">
        <w:rPr>
          <w:color w:val="000000"/>
          <w:lang w:val="lt-LT" w:eastAsia="lt-LT"/>
        </w:rPr>
        <w:t>.</w:t>
      </w:r>
    </w:p>
    <w:p w14:paraId="457DC476" w14:textId="58B2B070" w:rsidR="004E1CEF" w:rsidRDefault="00D50E83" w:rsidP="004E1CEF">
      <w:pPr>
        <w:ind w:firstLine="709"/>
        <w:jc w:val="both"/>
        <w:rPr>
          <w:color w:val="000000"/>
          <w:lang w:val="lt-LT" w:eastAsia="lt-LT"/>
        </w:rPr>
      </w:pPr>
      <w:r>
        <w:rPr>
          <w:color w:val="000000"/>
          <w:lang w:val="lt-LT" w:eastAsia="lt-LT"/>
        </w:rPr>
        <w:t>G. Jaunius</w:t>
      </w:r>
      <w:r w:rsidR="00821959">
        <w:rPr>
          <w:color w:val="000000"/>
          <w:lang w:val="lt-LT" w:eastAsia="lt-LT"/>
        </w:rPr>
        <w:t xml:space="preserve"> sako, kad mes</w:t>
      </w:r>
      <w:r w:rsidR="005866AB">
        <w:rPr>
          <w:color w:val="000000"/>
          <w:lang w:val="lt-LT" w:eastAsia="lt-LT"/>
        </w:rPr>
        <w:t>,</w:t>
      </w:r>
      <w:r w:rsidR="00821959">
        <w:rPr>
          <w:color w:val="000000"/>
          <w:lang w:val="lt-LT" w:eastAsia="lt-LT"/>
        </w:rPr>
        <w:t xml:space="preserve"> kaip Komisija esame visada laisvi </w:t>
      </w:r>
      <w:r w:rsidR="009038D3">
        <w:rPr>
          <w:color w:val="000000"/>
          <w:lang w:val="lt-LT" w:eastAsia="lt-LT"/>
        </w:rPr>
        <w:t xml:space="preserve">siūlyti išimtį, bet kadangi laikomės </w:t>
      </w:r>
      <w:r w:rsidR="00DA033C">
        <w:rPr>
          <w:color w:val="000000"/>
          <w:lang w:val="lt-LT" w:eastAsia="lt-LT"/>
        </w:rPr>
        <w:t xml:space="preserve">vieno iš </w:t>
      </w:r>
      <w:r w:rsidR="00F22BFF">
        <w:rPr>
          <w:color w:val="000000"/>
          <w:lang w:val="lt-LT" w:eastAsia="lt-LT"/>
        </w:rPr>
        <w:t>vertyb</w:t>
      </w:r>
      <w:r w:rsidR="00263307">
        <w:rPr>
          <w:color w:val="000000"/>
          <w:lang w:val="lt-LT" w:eastAsia="lt-LT"/>
        </w:rPr>
        <w:t xml:space="preserve">inių </w:t>
      </w:r>
      <w:r w:rsidR="00DA033C">
        <w:rPr>
          <w:color w:val="000000"/>
          <w:lang w:val="lt-LT" w:eastAsia="lt-LT"/>
        </w:rPr>
        <w:t>polių</w:t>
      </w:r>
      <w:r w:rsidR="00756E8C">
        <w:rPr>
          <w:color w:val="000000"/>
          <w:lang w:val="lt-LT" w:eastAsia="lt-LT"/>
        </w:rPr>
        <w:t>, kad sistemiškumas yra tai</w:t>
      </w:r>
      <w:r w:rsidR="005866AB">
        <w:rPr>
          <w:color w:val="000000"/>
          <w:lang w:val="lt-LT" w:eastAsia="lt-LT"/>
        </w:rPr>
        <w:t>,</w:t>
      </w:r>
      <w:r w:rsidR="00756E8C">
        <w:rPr>
          <w:color w:val="000000"/>
          <w:lang w:val="lt-LT" w:eastAsia="lt-LT"/>
        </w:rPr>
        <w:t xml:space="preserve"> ko mes siekiame</w:t>
      </w:r>
      <w:r w:rsidR="00263307">
        <w:rPr>
          <w:color w:val="000000"/>
          <w:lang w:val="lt-LT" w:eastAsia="lt-LT"/>
        </w:rPr>
        <w:t xml:space="preserve"> ir sis</w:t>
      </w:r>
      <w:r w:rsidR="003C2A98">
        <w:rPr>
          <w:color w:val="000000"/>
          <w:lang w:val="lt-LT" w:eastAsia="lt-LT"/>
        </w:rPr>
        <w:t>temiškumas</w:t>
      </w:r>
      <w:r w:rsidR="00263307">
        <w:rPr>
          <w:color w:val="000000"/>
          <w:lang w:val="lt-LT" w:eastAsia="lt-LT"/>
        </w:rPr>
        <w:t xml:space="preserve"> yra tas 10 metų</w:t>
      </w:r>
      <w:r w:rsidR="005866AB">
        <w:rPr>
          <w:color w:val="000000"/>
          <w:lang w:val="lt-LT" w:eastAsia="lt-LT"/>
        </w:rPr>
        <w:t>. Š</w:t>
      </w:r>
      <w:r w:rsidR="00F421CE">
        <w:rPr>
          <w:color w:val="000000"/>
          <w:lang w:val="lt-LT" w:eastAsia="lt-LT"/>
        </w:rPr>
        <w:t xml:space="preserve">ioje vietoje </w:t>
      </w:r>
      <w:r w:rsidR="00A9314B">
        <w:rPr>
          <w:color w:val="000000"/>
          <w:lang w:val="lt-LT" w:eastAsia="lt-LT"/>
        </w:rPr>
        <w:t>nesigirdi</w:t>
      </w:r>
      <w:r w:rsidR="003C2A98">
        <w:rPr>
          <w:color w:val="000000"/>
          <w:lang w:val="lt-LT" w:eastAsia="lt-LT"/>
        </w:rPr>
        <w:t xml:space="preserve"> argumentų</w:t>
      </w:r>
      <w:r w:rsidR="005C4458">
        <w:rPr>
          <w:color w:val="000000"/>
          <w:lang w:val="lt-LT" w:eastAsia="lt-LT"/>
        </w:rPr>
        <w:t>,</w:t>
      </w:r>
      <w:r w:rsidR="003C2A98">
        <w:rPr>
          <w:color w:val="000000"/>
          <w:lang w:val="lt-LT" w:eastAsia="lt-LT"/>
        </w:rPr>
        <w:t xml:space="preserve"> </w:t>
      </w:r>
      <w:r w:rsidR="00F2291D">
        <w:rPr>
          <w:color w:val="000000"/>
          <w:lang w:val="lt-LT" w:eastAsia="lt-LT"/>
        </w:rPr>
        <w:t>kodėl t</w:t>
      </w:r>
      <w:r w:rsidR="00F421CE">
        <w:rPr>
          <w:color w:val="000000"/>
          <w:lang w:val="lt-LT" w:eastAsia="lt-LT"/>
        </w:rPr>
        <w:t xml:space="preserve">uri </w:t>
      </w:r>
      <w:r w:rsidR="00F2291D">
        <w:rPr>
          <w:color w:val="000000"/>
          <w:lang w:val="lt-LT" w:eastAsia="lt-LT"/>
        </w:rPr>
        <w:t xml:space="preserve"> b</w:t>
      </w:r>
      <w:r w:rsidR="00F421CE">
        <w:rPr>
          <w:color w:val="000000"/>
          <w:lang w:val="lt-LT" w:eastAsia="lt-LT"/>
        </w:rPr>
        <w:t>ūti</w:t>
      </w:r>
      <w:r w:rsidR="00F2291D">
        <w:rPr>
          <w:color w:val="000000"/>
          <w:lang w:val="lt-LT" w:eastAsia="lt-LT"/>
        </w:rPr>
        <w:t xml:space="preserve"> </w:t>
      </w:r>
      <w:r w:rsidR="005C4458">
        <w:rPr>
          <w:color w:val="000000"/>
          <w:lang w:val="lt-LT" w:eastAsia="lt-LT"/>
        </w:rPr>
        <w:t>kitaip</w:t>
      </w:r>
      <w:r w:rsidR="00F2291D">
        <w:rPr>
          <w:color w:val="000000"/>
          <w:lang w:val="lt-LT" w:eastAsia="lt-LT"/>
        </w:rPr>
        <w:t>, siūlytų išimtie</w:t>
      </w:r>
      <w:r w:rsidR="005C4458">
        <w:rPr>
          <w:color w:val="000000"/>
          <w:lang w:val="lt-LT" w:eastAsia="lt-LT"/>
        </w:rPr>
        <w:t>s</w:t>
      </w:r>
      <w:r w:rsidR="00F2291D">
        <w:rPr>
          <w:color w:val="000000"/>
          <w:lang w:val="lt-LT" w:eastAsia="lt-LT"/>
        </w:rPr>
        <w:t xml:space="preserve"> netaikyti ir plaukt</w:t>
      </w:r>
      <w:r w:rsidR="009A10AA">
        <w:rPr>
          <w:color w:val="000000"/>
          <w:lang w:val="lt-LT" w:eastAsia="lt-LT"/>
        </w:rPr>
        <w:t>i.</w:t>
      </w:r>
      <w:r w:rsidR="00A9314B">
        <w:rPr>
          <w:color w:val="000000"/>
          <w:lang w:val="lt-LT" w:eastAsia="lt-LT"/>
        </w:rPr>
        <w:t xml:space="preserve"> Siūlo pritarti </w:t>
      </w:r>
      <w:r w:rsidR="00EA460F">
        <w:rPr>
          <w:color w:val="000000"/>
          <w:lang w:val="lt-LT" w:eastAsia="lt-LT"/>
        </w:rPr>
        <w:t>netaikyti išimties ir palaukti 10 metų po mirties.</w:t>
      </w:r>
    </w:p>
    <w:p w14:paraId="5C1E68C5" w14:textId="07C6A9A2" w:rsidR="008673A6" w:rsidRPr="00920DAC" w:rsidRDefault="00EA460F" w:rsidP="004E1CEF">
      <w:pPr>
        <w:ind w:firstLine="709"/>
        <w:jc w:val="both"/>
        <w:rPr>
          <w:lang w:val="lt-LT"/>
        </w:rPr>
      </w:pPr>
      <w:r>
        <w:rPr>
          <w:color w:val="000000"/>
          <w:lang w:val="lt-LT" w:eastAsia="lt-LT"/>
        </w:rPr>
        <w:t>„Už“ – bendru sutarimu.</w:t>
      </w:r>
    </w:p>
    <w:p w14:paraId="2ED9A2C5" w14:textId="3FD6C186" w:rsidR="0002581E" w:rsidRDefault="004E1CEF" w:rsidP="0002581E">
      <w:pPr>
        <w:ind w:firstLine="709"/>
        <w:jc w:val="both"/>
        <w:rPr>
          <w:lang w:val="lt-LT"/>
        </w:rPr>
      </w:pPr>
      <w:r>
        <w:rPr>
          <w:lang w:val="lt-LT"/>
        </w:rPr>
        <w:t>NUSPRĘSTA.</w:t>
      </w:r>
      <w:r w:rsidR="00EA460F">
        <w:rPr>
          <w:lang w:val="lt-LT"/>
        </w:rPr>
        <w:t xml:space="preserve"> </w:t>
      </w:r>
      <w:proofErr w:type="spellStart"/>
      <w:r w:rsidR="00E9553F">
        <w:t>Siekiant</w:t>
      </w:r>
      <w:proofErr w:type="spellEnd"/>
      <w:r w:rsidR="00E9553F">
        <w:t xml:space="preserve"> </w:t>
      </w:r>
      <w:proofErr w:type="spellStart"/>
      <w:r w:rsidR="00E9553F">
        <w:t>išlaikyti</w:t>
      </w:r>
      <w:proofErr w:type="spellEnd"/>
      <w:r w:rsidR="00E9553F">
        <w:t xml:space="preserve"> </w:t>
      </w:r>
      <w:proofErr w:type="spellStart"/>
      <w:r w:rsidR="00E9553F">
        <w:t>sistemiškumą</w:t>
      </w:r>
      <w:proofErr w:type="spellEnd"/>
      <w:r w:rsidR="00E9553F">
        <w:t xml:space="preserve">, </w:t>
      </w:r>
      <w:proofErr w:type="spellStart"/>
      <w:r w:rsidR="00E9553F">
        <w:t>pritarti</w:t>
      </w:r>
      <w:proofErr w:type="spellEnd"/>
      <w:r w:rsidR="00E9553F">
        <w:t xml:space="preserve"> </w:t>
      </w:r>
      <w:proofErr w:type="spellStart"/>
      <w:r w:rsidR="00E9553F">
        <w:t>netaikyti</w:t>
      </w:r>
      <w:proofErr w:type="spellEnd"/>
      <w:r w:rsidR="00E9553F">
        <w:t xml:space="preserve"> </w:t>
      </w:r>
      <w:proofErr w:type="spellStart"/>
      <w:r w:rsidR="00E9553F">
        <w:t>išimties</w:t>
      </w:r>
      <w:proofErr w:type="spellEnd"/>
      <w:r w:rsidR="00E9553F">
        <w:t xml:space="preserve"> </w:t>
      </w:r>
      <w:proofErr w:type="spellStart"/>
      <w:r w:rsidR="00E9553F">
        <w:t>ir</w:t>
      </w:r>
      <w:proofErr w:type="spellEnd"/>
      <w:r w:rsidR="00E9553F">
        <w:t xml:space="preserve"> </w:t>
      </w:r>
      <w:proofErr w:type="spellStart"/>
      <w:r w:rsidR="00E9553F" w:rsidRPr="006F42CF">
        <w:t>atminimo</w:t>
      </w:r>
      <w:proofErr w:type="spellEnd"/>
      <w:r w:rsidR="00E9553F" w:rsidRPr="006F42CF">
        <w:t xml:space="preserve"> lentos </w:t>
      </w:r>
      <w:proofErr w:type="spellStart"/>
      <w:r w:rsidR="00E9553F" w:rsidRPr="006F42CF">
        <w:t>įrengimo</w:t>
      </w:r>
      <w:proofErr w:type="spellEnd"/>
      <w:r w:rsidR="00E9553F" w:rsidRPr="006F42CF">
        <w:t xml:space="preserve"> </w:t>
      </w:r>
      <w:proofErr w:type="spellStart"/>
      <w:r w:rsidR="00E9553F" w:rsidRPr="006F42CF">
        <w:t>klausimą</w:t>
      </w:r>
      <w:proofErr w:type="spellEnd"/>
      <w:r w:rsidR="00E9553F" w:rsidRPr="006F42CF">
        <w:t xml:space="preserve"> </w:t>
      </w:r>
      <w:proofErr w:type="spellStart"/>
      <w:r w:rsidR="00E9553F" w:rsidRPr="006F42CF">
        <w:t>siūlyti</w:t>
      </w:r>
      <w:proofErr w:type="spellEnd"/>
      <w:r w:rsidR="00E9553F" w:rsidRPr="006F42CF">
        <w:t xml:space="preserve"> </w:t>
      </w:r>
      <w:proofErr w:type="spellStart"/>
      <w:r w:rsidR="00E9553F" w:rsidRPr="006F42CF">
        <w:t>svarstyti</w:t>
      </w:r>
      <w:proofErr w:type="spellEnd"/>
      <w:r w:rsidR="00E9553F" w:rsidRPr="006F42CF">
        <w:t xml:space="preserve"> </w:t>
      </w:r>
      <w:proofErr w:type="spellStart"/>
      <w:r w:rsidR="00E9553F" w:rsidRPr="006F42CF">
        <w:t>praėjus</w:t>
      </w:r>
      <w:proofErr w:type="spellEnd"/>
      <w:r w:rsidR="00E9553F" w:rsidRPr="006F42CF">
        <w:t xml:space="preserve"> </w:t>
      </w:r>
      <w:r w:rsidR="00E9553F">
        <w:t xml:space="preserve">10 </w:t>
      </w:r>
      <w:proofErr w:type="spellStart"/>
      <w:r w:rsidR="00E9553F">
        <w:t>metų</w:t>
      </w:r>
      <w:proofErr w:type="spellEnd"/>
      <w:r w:rsidR="00E9553F">
        <w:t xml:space="preserve"> po J. </w:t>
      </w:r>
      <w:proofErr w:type="spellStart"/>
      <w:r w:rsidR="00E9553F">
        <w:t>Jagėlos</w:t>
      </w:r>
      <w:proofErr w:type="spellEnd"/>
      <w:r w:rsidR="00E9553F">
        <w:t xml:space="preserve"> </w:t>
      </w:r>
      <w:proofErr w:type="spellStart"/>
      <w:r w:rsidR="00E9553F">
        <w:t>mirties</w:t>
      </w:r>
      <w:proofErr w:type="spellEnd"/>
      <w:r w:rsidR="0002581E">
        <w:t xml:space="preserve">. </w:t>
      </w:r>
    </w:p>
    <w:p w14:paraId="50D15782" w14:textId="6E463A27" w:rsidR="00A17E68" w:rsidRDefault="00A17E68" w:rsidP="00A17E68">
      <w:pPr>
        <w:ind w:firstLine="709"/>
        <w:jc w:val="both"/>
      </w:pPr>
    </w:p>
    <w:p w14:paraId="4E4F02B6" w14:textId="6A51C667" w:rsidR="00A17E68" w:rsidRDefault="00A17E68" w:rsidP="00A17E68">
      <w:pPr>
        <w:ind w:firstLine="709"/>
        <w:jc w:val="both"/>
      </w:pPr>
      <w:r>
        <w:rPr>
          <w:lang w:val="en-US"/>
        </w:rPr>
        <w:t xml:space="preserve">9. </w:t>
      </w:r>
      <w:r w:rsidR="00E43301">
        <w:t xml:space="preserve">SVARSTYTA. </w:t>
      </w:r>
      <w:r w:rsidRPr="00C84106">
        <w:t>DĖL ŠV. JOKŪBO KELIO ĮAMŽINIMO VASARIO 16-OSIOS G.</w:t>
      </w:r>
      <w:r>
        <w:t>.</w:t>
      </w:r>
    </w:p>
    <w:p w14:paraId="245ACC7C" w14:textId="4B1BDEFE" w:rsidR="004E1CEF" w:rsidRPr="008C6E7A" w:rsidRDefault="004E1CEF" w:rsidP="004E1CEF">
      <w:pPr>
        <w:ind w:firstLine="709"/>
        <w:jc w:val="both"/>
        <w:rPr>
          <w:lang w:val="lt-LT"/>
        </w:rPr>
      </w:pPr>
      <w:r>
        <w:t xml:space="preserve">L. e. </w:t>
      </w:r>
      <w:proofErr w:type="spellStart"/>
      <w:r>
        <w:t>Miestovaizd</w:t>
      </w:r>
      <w:r>
        <w:rPr>
          <w:lang w:val="lt-LT"/>
        </w:rPr>
        <w:t>žio</w:t>
      </w:r>
      <w:proofErr w:type="spellEnd"/>
      <w:r>
        <w:rPr>
          <w:lang w:val="lt-LT"/>
        </w:rPr>
        <w:t xml:space="preserve"> skyriaus vedėjos pareigas R. Matonienė </w:t>
      </w:r>
      <w:r w:rsidR="00053579">
        <w:rPr>
          <w:lang w:val="lt-LT"/>
        </w:rPr>
        <w:t xml:space="preserve">pristato akmeninio riboženklio, simbolizuojančio </w:t>
      </w:r>
      <w:proofErr w:type="spellStart"/>
      <w:r w:rsidR="00053579">
        <w:rPr>
          <w:lang w:val="lt-LT"/>
        </w:rPr>
        <w:t>šv.</w:t>
      </w:r>
      <w:proofErr w:type="spellEnd"/>
      <w:r w:rsidR="00053579">
        <w:rPr>
          <w:lang w:val="lt-LT"/>
        </w:rPr>
        <w:t xml:space="preserve"> Jokūbo kelią </w:t>
      </w:r>
      <w:r w:rsidR="001D439D">
        <w:rPr>
          <w:lang w:val="lt-LT"/>
        </w:rPr>
        <w:t>pasiūlymą. Pasiūlymą pateikė Ispanijos ambasada</w:t>
      </w:r>
      <w:r w:rsidR="00495273">
        <w:rPr>
          <w:lang w:val="lt-LT"/>
        </w:rPr>
        <w:t xml:space="preserve"> Lietuvoje</w:t>
      </w:r>
      <w:r w:rsidR="001D439D">
        <w:rPr>
          <w:lang w:val="lt-LT"/>
        </w:rPr>
        <w:t xml:space="preserve">. </w:t>
      </w:r>
      <w:r w:rsidR="00700911">
        <w:rPr>
          <w:lang w:val="lt-LT"/>
        </w:rPr>
        <w:t xml:space="preserve"> Informuoja, kad 2021m. minimi, kaip </w:t>
      </w:r>
      <w:proofErr w:type="spellStart"/>
      <w:r w:rsidR="00700911">
        <w:rPr>
          <w:lang w:val="lt-LT"/>
        </w:rPr>
        <w:t>šv.</w:t>
      </w:r>
      <w:proofErr w:type="spellEnd"/>
      <w:r w:rsidR="00700911">
        <w:rPr>
          <w:lang w:val="lt-LT"/>
        </w:rPr>
        <w:t xml:space="preserve"> Jokūbo metais.</w:t>
      </w:r>
      <w:r w:rsidR="00495273" w:rsidRPr="00495273">
        <w:rPr>
          <w:b/>
          <w:bCs/>
          <w:sz w:val="36"/>
          <w:szCs w:val="36"/>
        </w:rPr>
        <w:t xml:space="preserve"> </w:t>
      </w:r>
      <w:proofErr w:type="spellStart"/>
      <w:r w:rsidR="00AA502C" w:rsidRPr="00AA502C">
        <w:t>Ambasadorius</w:t>
      </w:r>
      <w:proofErr w:type="spellEnd"/>
      <w:r w:rsidR="00AA502C" w:rsidRPr="00AA502C">
        <w:t xml:space="preserve"> </w:t>
      </w:r>
      <w:proofErr w:type="spellStart"/>
      <w:r w:rsidR="00AA502C" w:rsidRPr="00AA502C">
        <w:t>siūlo</w:t>
      </w:r>
      <w:proofErr w:type="spellEnd"/>
      <w:r w:rsidR="00AA502C" w:rsidRPr="00AA502C">
        <w:t xml:space="preserve"> </w:t>
      </w:r>
      <w:proofErr w:type="spellStart"/>
      <w:r w:rsidR="00AA502C" w:rsidRPr="00AA502C">
        <w:t>miestui</w:t>
      </w:r>
      <w:proofErr w:type="spellEnd"/>
      <w:r w:rsidR="00AA502C" w:rsidRPr="00AA502C">
        <w:t xml:space="preserve"> </w:t>
      </w:r>
      <w:proofErr w:type="spellStart"/>
      <w:r w:rsidR="00AA502C" w:rsidRPr="00AA502C">
        <w:t>įsirengti</w:t>
      </w:r>
      <w:proofErr w:type="spellEnd"/>
      <w:r w:rsidR="00AA502C" w:rsidRPr="00AA502C">
        <w:t xml:space="preserve"> </w:t>
      </w:r>
      <w:proofErr w:type="spellStart"/>
      <w:r w:rsidR="007F73BB">
        <w:t>ženklą</w:t>
      </w:r>
      <w:proofErr w:type="spellEnd"/>
      <w:r w:rsidR="007F73BB">
        <w:t xml:space="preserve">, </w:t>
      </w:r>
      <w:proofErr w:type="spellStart"/>
      <w:r w:rsidR="007F73BB">
        <w:t>kuris</w:t>
      </w:r>
      <w:proofErr w:type="spellEnd"/>
      <w:r w:rsidR="007F73BB">
        <w:t xml:space="preserve"> </w:t>
      </w:r>
      <w:proofErr w:type="spellStart"/>
      <w:r w:rsidR="007F73BB">
        <w:t>visoje</w:t>
      </w:r>
      <w:proofErr w:type="spellEnd"/>
      <w:r w:rsidR="007F73BB">
        <w:t xml:space="preserve"> </w:t>
      </w:r>
      <w:proofErr w:type="spellStart"/>
      <w:r w:rsidR="007F73BB">
        <w:t>Europoje</w:t>
      </w:r>
      <w:proofErr w:type="spellEnd"/>
      <w:r w:rsidR="007F73BB">
        <w:t xml:space="preserve"> </w:t>
      </w:r>
      <w:proofErr w:type="spellStart"/>
      <w:r w:rsidR="007F73BB">
        <w:t>tiražuojamas</w:t>
      </w:r>
      <w:proofErr w:type="spellEnd"/>
      <w:r w:rsidR="007F73BB">
        <w:t xml:space="preserve">, </w:t>
      </w:r>
      <w:proofErr w:type="spellStart"/>
      <w:r w:rsidR="007F73BB">
        <w:t>pažymint</w:t>
      </w:r>
      <w:proofErr w:type="spellEnd"/>
      <w:r w:rsidR="007F73BB">
        <w:t xml:space="preserve"> </w:t>
      </w:r>
      <w:proofErr w:type="spellStart"/>
      <w:r w:rsidR="007F73BB">
        <w:t>šv</w:t>
      </w:r>
      <w:proofErr w:type="spellEnd"/>
      <w:r w:rsidR="007F73BB">
        <w:t xml:space="preserve">. </w:t>
      </w:r>
      <w:proofErr w:type="spellStart"/>
      <w:r w:rsidR="007F73BB">
        <w:t>Jokūbo</w:t>
      </w:r>
      <w:proofErr w:type="spellEnd"/>
      <w:r w:rsidR="00953AC9">
        <w:t xml:space="preserve"> </w:t>
      </w:r>
      <w:proofErr w:type="spellStart"/>
      <w:r w:rsidR="00953AC9">
        <w:t>kelią</w:t>
      </w:r>
      <w:proofErr w:type="spellEnd"/>
      <w:r w:rsidR="00953AC9">
        <w:t xml:space="preserve">. </w:t>
      </w:r>
      <w:proofErr w:type="spellStart"/>
      <w:r w:rsidR="00E411CE">
        <w:t>Ženlko</w:t>
      </w:r>
      <w:proofErr w:type="spellEnd"/>
      <w:r w:rsidR="00E411CE">
        <w:t xml:space="preserve"> mums </w:t>
      </w:r>
      <w:proofErr w:type="spellStart"/>
      <w:r w:rsidR="00E411CE">
        <w:t>nedovanoja</w:t>
      </w:r>
      <w:proofErr w:type="spellEnd"/>
      <w:r w:rsidR="00E411CE">
        <w:t xml:space="preserve">, tik </w:t>
      </w:r>
      <w:proofErr w:type="spellStart"/>
      <w:r w:rsidR="00E411CE">
        <w:t>idėją</w:t>
      </w:r>
      <w:proofErr w:type="spellEnd"/>
      <w:r w:rsidR="00E411CE">
        <w:t xml:space="preserve"> </w:t>
      </w:r>
      <w:proofErr w:type="spellStart"/>
      <w:r w:rsidR="00E411CE">
        <w:t>ir</w:t>
      </w:r>
      <w:proofErr w:type="spellEnd"/>
      <w:r w:rsidR="00E411CE">
        <w:t xml:space="preserve"> jai ta </w:t>
      </w:r>
      <w:proofErr w:type="spellStart"/>
      <w:r w:rsidR="00E411CE">
        <w:t>idėja</w:t>
      </w:r>
      <w:proofErr w:type="spellEnd"/>
      <w:r w:rsidR="00E411CE">
        <w:t xml:space="preserve"> mums </w:t>
      </w:r>
      <w:proofErr w:type="spellStart"/>
      <w:r w:rsidR="00E411CE">
        <w:t>priimtina</w:t>
      </w:r>
      <w:proofErr w:type="spellEnd"/>
      <w:r w:rsidR="00E411CE">
        <w:t xml:space="preserve">, </w:t>
      </w:r>
      <w:proofErr w:type="spellStart"/>
      <w:r w:rsidR="00E411CE">
        <w:t>mes</w:t>
      </w:r>
      <w:proofErr w:type="spellEnd"/>
      <w:r w:rsidR="00E411CE">
        <w:t xml:space="preserve"> </w:t>
      </w:r>
      <w:proofErr w:type="spellStart"/>
      <w:r w:rsidR="00E411CE">
        <w:t>tuo</w:t>
      </w:r>
      <w:proofErr w:type="spellEnd"/>
      <w:r w:rsidR="00E411CE">
        <w:t xml:space="preserve"> </w:t>
      </w:r>
      <w:proofErr w:type="spellStart"/>
      <w:r w:rsidR="00E411CE">
        <w:t>turime</w:t>
      </w:r>
      <w:proofErr w:type="spellEnd"/>
      <w:r w:rsidR="00E411CE">
        <w:t xml:space="preserve"> </w:t>
      </w:r>
      <w:proofErr w:type="spellStart"/>
      <w:r w:rsidR="00E411CE">
        <w:t>ir</w:t>
      </w:r>
      <w:proofErr w:type="spellEnd"/>
      <w:r w:rsidR="00E411CE">
        <w:t xml:space="preserve"> </w:t>
      </w:r>
      <w:proofErr w:type="spellStart"/>
      <w:r w:rsidR="00E411CE">
        <w:t>pasirūpinti</w:t>
      </w:r>
      <w:proofErr w:type="spellEnd"/>
      <w:r w:rsidR="00E411CE">
        <w:t xml:space="preserve">. </w:t>
      </w:r>
      <w:proofErr w:type="spellStart"/>
      <w:r w:rsidR="00495273" w:rsidRPr="00495273">
        <w:t>Norima</w:t>
      </w:r>
      <w:proofErr w:type="spellEnd"/>
      <w:r w:rsidR="00495273" w:rsidRPr="00495273">
        <w:t xml:space="preserve"> </w:t>
      </w:r>
      <w:proofErr w:type="spellStart"/>
      <w:r w:rsidR="00495273" w:rsidRPr="00495273">
        <w:t>vieta</w:t>
      </w:r>
      <w:proofErr w:type="spellEnd"/>
      <w:r w:rsidR="00495273" w:rsidRPr="00495273">
        <w:t xml:space="preserve"> –</w:t>
      </w:r>
      <w:proofErr w:type="spellStart"/>
      <w:r w:rsidR="00495273" w:rsidRPr="00495273">
        <w:t>Vasario</w:t>
      </w:r>
      <w:proofErr w:type="spellEnd"/>
      <w:r w:rsidR="00495273" w:rsidRPr="00495273">
        <w:t xml:space="preserve"> 16-osios </w:t>
      </w:r>
      <w:proofErr w:type="spellStart"/>
      <w:r w:rsidR="00495273" w:rsidRPr="00495273">
        <w:t>gatvė</w:t>
      </w:r>
      <w:proofErr w:type="spellEnd"/>
      <w:r w:rsidR="00495273" w:rsidRPr="00495273">
        <w:t xml:space="preserve">, </w:t>
      </w:r>
      <w:proofErr w:type="spellStart"/>
      <w:r w:rsidR="00495273" w:rsidRPr="00495273">
        <w:t>šalia</w:t>
      </w:r>
      <w:proofErr w:type="spellEnd"/>
      <w:r w:rsidR="00495273" w:rsidRPr="00495273">
        <w:t xml:space="preserve"> </w:t>
      </w:r>
      <w:proofErr w:type="spellStart"/>
      <w:r w:rsidR="00495273" w:rsidRPr="00495273">
        <w:t>Šv</w:t>
      </w:r>
      <w:proofErr w:type="spellEnd"/>
      <w:r w:rsidR="00495273" w:rsidRPr="00495273">
        <w:t xml:space="preserve">. </w:t>
      </w:r>
      <w:proofErr w:type="spellStart"/>
      <w:r w:rsidR="00495273" w:rsidRPr="00495273">
        <w:t>apaštalų</w:t>
      </w:r>
      <w:proofErr w:type="spellEnd"/>
      <w:r w:rsidR="00495273" w:rsidRPr="00495273">
        <w:t xml:space="preserve"> </w:t>
      </w:r>
      <w:proofErr w:type="spellStart"/>
      <w:r w:rsidR="00495273" w:rsidRPr="00495273">
        <w:t>Jokūbo</w:t>
      </w:r>
      <w:proofErr w:type="spellEnd"/>
      <w:r w:rsidR="00495273" w:rsidRPr="00495273">
        <w:t xml:space="preserve"> </w:t>
      </w:r>
      <w:proofErr w:type="spellStart"/>
      <w:r w:rsidR="00495273" w:rsidRPr="00495273">
        <w:t>ir</w:t>
      </w:r>
      <w:proofErr w:type="spellEnd"/>
      <w:r w:rsidR="00495273" w:rsidRPr="00495273">
        <w:t xml:space="preserve"> </w:t>
      </w:r>
      <w:proofErr w:type="spellStart"/>
      <w:r w:rsidR="00495273" w:rsidRPr="00495273">
        <w:t>Pilypo</w:t>
      </w:r>
      <w:proofErr w:type="spellEnd"/>
      <w:r w:rsidR="00495273" w:rsidRPr="00495273">
        <w:t xml:space="preserve"> </w:t>
      </w:r>
      <w:proofErr w:type="spellStart"/>
      <w:r w:rsidR="00495273" w:rsidRPr="00495273">
        <w:t>bažnyčios</w:t>
      </w:r>
      <w:proofErr w:type="spellEnd"/>
      <w:r w:rsidR="00495273" w:rsidRPr="00495273">
        <w:t xml:space="preserve"> </w:t>
      </w:r>
      <w:proofErr w:type="spellStart"/>
      <w:r w:rsidR="00495273" w:rsidRPr="00495273">
        <w:t>tvoros</w:t>
      </w:r>
      <w:proofErr w:type="spellEnd"/>
      <w:r w:rsidR="00495273">
        <w:t>.</w:t>
      </w:r>
      <w:r w:rsidR="008C6E7A" w:rsidRPr="008C6E7A">
        <w:rPr>
          <w:sz w:val="36"/>
          <w:szCs w:val="36"/>
        </w:rPr>
        <w:t xml:space="preserve"> </w:t>
      </w:r>
      <w:proofErr w:type="spellStart"/>
      <w:r w:rsidR="008C6E7A" w:rsidRPr="008C6E7A">
        <w:t>Pažym</w:t>
      </w:r>
      <w:r w:rsidR="008C6E7A">
        <w:t>i</w:t>
      </w:r>
      <w:proofErr w:type="spellEnd"/>
      <w:r w:rsidR="008C6E7A" w:rsidRPr="008C6E7A">
        <w:t xml:space="preserve">, </w:t>
      </w:r>
      <w:proofErr w:type="spellStart"/>
      <w:r w:rsidR="008C6E7A" w:rsidRPr="008C6E7A">
        <w:t>kad</w:t>
      </w:r>
      <w:proofErr w:type="spellEnd"/>
      <w:r w:rsidR="008C6E7A" w:rsidRPr="008C6E7A">
        <w:t xml:space="preserve"> </w:t>
      </w:r>
      <w:proofErr w:type="spellStart"/>
      <w:r w:rsidR="008C6E7A" w:rsidRPr="008C6E7A">
        <w:t>trijose</w:t>
      </w:r>
      <w:proofErr w:type="spellEnd"/>
      <w:r w:rsidR="008C6E7A" w:rsidRPr="008C6E7A">
        <w:t xml:space="preserve"> </w:t>
      </w:r>
      <w:proofErr w:type="spellStart"/>
      <w:r w:rsidR="008C6E7A" w:rsidRPr="008C6E7A">
        <w:t>sostinės</w:t>
      </w:r>
      <w:proofErr w:type="spellEnd"/>
      <w:r w:rsidR="008C6E7A" w:rsidRPr="008C6E7A">
        <w:t xml:space="preserve"> </w:t>
      </w:r>
      <w:proofErr w:type="spellStart"/>
      <w:r w:rsidR="008C6E7A" w:rsidRPr="008C6E7A">
        <w:t>vietose</w:t>
      </w:r>
      <w:proofErr w:type="spellEnd"/>
      <w:r w:rsidR="008C6E7A" w:rsidRPr="008C6E7A">
        <w:t xml:space="preserve"> –</w:t>
      </w:r>
      <w:r w:rsidR="008C6E7A">
        <w:t xml:space="preserve"> </w:t>
      </w:r>
      <w:proofErr w:type="spellStart"/>
      <w:r w:rsidR="008C6E7A" w:rsidRPr="008C6E7A">
        <w:t>Gedimino</w:t>
      </w:r>
      <w:proofErr w:type="spellEnd"/>
      <w:r w:rsidR="008C6E7A" w:rsidRPr="008C6E7A">
        <w:t xml:space="preserve"> </w:t>
      </w:r>
      <w:proofErr w:type="spellStart"/>
      <w:r w:rsidR="008C6E7A" w:rsidRPr="008C6E7A">
        <w:t>prospekte</w:t>
      </w:r>
      <w:proofErr w:type="spellEnd"/>
      <w:r w:rsidR="008C6E7A" w:rsidRPr="008C6E7A">
        <w:t xml:space="preserve"> </w:t>
      </w:r>
      <w:proofErr w:type="spellStart"/>
      <w:r w:rsidR="008C6E7A" w:rsidRPr="008C6E7A">
        <w:t>netoli</w:t>
      </w:r>
      <w:proofErr w:type="spellEnd"/>
      <w:r w:rsidR="008C6E7A" w:rsidRPr="008C6E7A">
        <w:t xml:space="preserve"> </w:t>
      </w:r>
      <w:proofErr w:type="spellStart"/>
      <w:r w:rsidR="008C6E7A" w:rsidRPr="008C6E7A">
        <w:t>Arkikatedros</w:t>
      </w:r>
      <w:proofErr w:type="spellEnd"/>
      <w:r w:rsidR="008C6E7A" w:rsidRPr="008C6E7A">
        <w:t xml:space="preserve">, </w:t>
      </w:r>
      <w:proofErr w:type="spellStart"/>
      <w:r w:rsidR="008C6E7A" w:rsidRPr="008C6E7A">
        <w:t>Aušros</w:t>
      </w:r>
      <w:proofErr w:type="spellEnd"/>
      <w:r w:rsidR="008C6E7A" w:rsidRPr="008C6E7A">
        <w:t xml:space="preserve"> </w:t>
      </w:r>
      <w:proofErr w:type="spellStart"/>
      <w:r w:rsidR="008C6E7A" w:rsidRPr="008C6E7A">
        <w:t>Vartų</w:t>
      </w:r>
      <w:proofErr w:type="spellEnd"/>
      <w:r w:rsidR="008C6E7A" w:rsidRPr="008C6E7A">
        <w:t xml:space="preserve"> </w:t>
      </w:r>
      <w:proofErr w:type="spellStart"/>
      <w:r w:rsidR="008C6E7A" w:rsidRPr="008C6E7A">
        <w:t>gatvėje</w:t>
      </w:r>
      <w:proofErr w:type="spellEnd"/>
      <w:r w:rsidR="008C6E7A" w:rsidRPr="008C6E7A">
        <w:t xml:space="preserve"> </w:t>
      </w:r>
      <w:proofErr w:type="spellStart"/>
      <w:r w:rsidR="008C6E7A" w:rsidRPr="008C6E7A">
        <w:t>netoli</w:t>
      </w:r>
      <w:proofErr w:type="spellEnd"/>
      <w:r w:rsidR="008C6E7A" w:rsidRPr="008C6E7A">
        <w:t xml:space="preserve"> </w:t>
      </w:r>
      <w:proofErr w:type="spellStart"/>
      <w:r w:rsidR="008C6E7A" w:rsidRPr="008C6E7A">
        <w:t>Aušros</w:t>
      </w:r>
      <w:proofErr w:type="spellEnd"/>
      <w:r w:rsidR="008C6E7A" w:rsidRPr="008C6E7A">
        <w:t xml:space="preserve"> </w:t>
      </w:r>
      <w:proofErr w:type="spellStart"/>
      <w:r w:rsidR="008C6E7A" w:rsidRPr="008C6E7A">
        <w:t>Vartų</w:t>
      </w:r>
      <w:proofErr w:type="spellEnd"/>
      <w:r w:rsidR="008C6E7A" w:rsidRPr="008C6E7A">
        <w:t xml:space="preserve"> </w:t>
      </w:r>
      <w:proofErr w:type="spellStart"/>
      <w:r w:rsidR="008C6E7A" w:rsidRPr="008C6E7A">
        <w:t>šventovės</w:t>
      </w:r>
      <w:proofErr w:type="spellEnd"/>
      <w:r w:rsidR="008C6E7A" w:rsidRPr="008C6E7A">
        <w:t xml:space="preserve"> </w:t>
      </w:r>
      <w:proofErr w:type="spellStart"/>
      <w:r w:rsidR="008C6E7A" w:rsidRPr="008C6E7A">
        <w:t>bei</w:t>
      </w:r>
      <w:proofErr w:type="spellEnd"/>
      <w:r w:rsidR="008C6E7A" w:rsidRPr="008C6E7A">
        <w:t xml:space="preserve"> </w:t>
      </w:r>
      <w:proofErr w:type="spellStart"/>
      <w:r w:rsidR="008C6E7A" w:rsidRPr="008C6E7A">
        <w:t>Vasario</w:t>
      </w:r>
      <w:proofErr w:type="spellEnd"/>
      <w:r w:rsidR="008C6E7A" w:rsidRPr="008C6E7A">
        <w:t xml:space="preserve"> 16-osios </w:t>
      </w:r>
      <w:proofErr w:type="spellStart"/>
      <w:r w:rsidR="008C6E7A" w:rsidRPr="008C6E7A">
        <w:t>gatvėje</w:t>
      </w:r>
      <w:proofErr w:type="spellEnd"/>
      <w:r w:rsidR="008C6E7A" w:rsidRPr="008C6E7A">
        <w:t xml:space="preserve"> </w:t>
      </w:r>
      <w:proofErr w:type="spellStart"/>
      <w:r w:rsidR="008C6E7A" w:rsidRPr="008C6E7A">
        <w:t>prie</w:t>
      </w:r>
      <w:proofErr w:type="spellEnd"/>
      <w:r w:rsidR="008C6E7A" w:rsidRPr="008C6E7A">
        <w:t xml:space="preserve"> </w:t>
      </w:r>
      <w:proofErr w:type="spellStart"/>
      <w:r w:rsidR="008C6E7A" w:rsidRPr="008C6E7A">
        <w:t>Šv</w:t>
      </w:r>
      <w:proofErr w:type="spellEnd"/>
      <w:r w:rsidR="008C6E7A" w:rsidRPr="008C6E7A">
        <w:t xml:space="preserve">. </w:t>
      </w:r>
      <w:proofErr w:type="spellStart"/>
      <w:r w:rsidR="008C6E7A" w:rsidRPr="008C6E7A">
        <w:t>Pilypo</w:t>
      </w:r>
      <w:proofErr w:type="spellEnd"/>
      <w:r w:rsidR="008C6E7A" w:rsidRPr="008C6E7A">
        <w:t xml:space="preserve"> </w:t>
      </w:r>
      <w:proofErr w:type="spellStart"/>
      <w:r w:rsidR="008C6E7A" w:rsidRPr="008C6E7A">
        <w:t>ir</w:t>
      </w:r>
      <w:proofErr w:type="spellEnd"/>
      <w:r w:rsidR="008C6E7A" w:rsidRPr="008C6E7A">
        <w:t xml:space="preserve"> </w:t>
      </w:r>
      <w:proofErr w:type="spellStart"/>
      <w:r w:rsidR="008C6E7A" w:rsidRPr="008C6E7A">
        <w:t>Jokūbo</w:t>
      </w:r>
      <w:proofErr w:type="spellEnd"/>
      <w:r w:rsidR="008C6E7A" w:rsidRPr="008C6E7A">
        <w:t xml:space="preserve"> </w:t>
      </w:r>
      <w:proofErr w:type="spellStart"/>
      <w:r w:rsidR="008C6E7A" w:rsidRPr="008C6E7A">
        <w:t>bažnyčios</w:t>
      </w:r>
      <w:proofErr w:type="spellEnd"/>
      <w:r w:rsidR="008C6E7A" w:rsidRPr="008C6E7A">
        <w:t xml:space="preserve"> –į </w:t>
      </w:r>
      <w:proofErr w:type="spellStart"/>
      <w:r w:rsidR="008C6E7A" w:rsidRPr="008C6E7A">
        <w:t>šaligatvius</w:t>
      </w:r>
      <w:proofErr w:type="spellEnd"/>
      <w:r w:rsidR="008C6E7A" w:rsidRPr="008C6E7A">
        <w:t xml:space="preserve"> </w:t>
      </w:r>
      <w:proofErr w:type="spellStart"/>
      <w:r w:rsidR="008C6E7A" w:rsidRPr="008C6E7A">
        <w:t>yra</w:t>
      </w:r>
      <w:proofErr w:type="spellEnd"/>
      <w:r w:rsidR="008C6E7A" w:rsidRPr="008C6E7A">
        <w:t xml:space="preserve"> </w:t>
      </w:r>
      <w:proofErr w:type="spellStart"/>
      <w:r w:rsidR="008C6E7A" w:rsidRPr="008C6E7A">
        <w:t>įmontuoti</w:t>
      </w:r>
      <w:proofErr w:type="spellEnd"/>
      <w:r w:rsidR="008C6E7A" w:rsidRPr="008C6E7A">
        <w:t xml:space="preserve"> </w:t>
      </w:r>
      <w:proofErr w:type="spellStart"/>
      <w:r w:rsidR="008C6E7A" w:rsidRPr="008C6E7A">
        <w:t>kriauklės</w:t>
      </w:r>
      <w:proofErr w:type="spellEnd"/>
      <w:r w:rsidR="008C6E7A" w:rsidRPr="008C6E7A">
        <w:t xml:space="preserve"> </w:t>
      </w:r>
      <w:proofErr w:type="spellStart"/>
      <w:r w:rsidR="008C6E7A" w:rsidRPr="008C6E7A">
        <w:t>formos</w:t>
      </w:r>
      <w:proofErr w:type="spellEnd"/>
      <w:r w:rsidR="008C6E7A" w:rsidRPr="008C6E7A">
        <w:t xml:space="preserve"> </w:t>
      </w:r>
      <w:proofErr w:type="spellStart"/>
      <w:r w:rsidR="008C6E7A" w:rsidRPr="008C6E7A">
        <w:t>ženklai</w:t>
      </w:r>
      <w:proofErr w:type="spellEnd"/>
      <w:r w:rsidR="008C6E7A" w:rsidRPr="008C6E7A">
        <w:t xml:space="preserve">, </w:t>
      </w:r>
      <w:proofErr w:type="spellStart"/>
      <w:r w:rsidR="008C6E7A" w:rsidRPr="008C6E7A">
        <w:t>kurie</w:t>
      </w:r>
      <w:proofErr w:type="spellEnd"/>
      <w:r w:rsidR="008C6E7A" w:rsidRPr="008C6E7A">
        <w:t xml:space="preserve"> </w:t>
      </w:r>
      <w:proofErr w:type="spellStart"/>
      <w:r w:rsidR="008C6E7A" w:rsidRPr="008C6E7A">
        <w:t>liudija</w:t>
      </w:r>
      <w:proofErr w:type="spellEnd"/>
      <w:r w:rsidR="008C6E7A" w:rsidRPr="008C6E7A">
        <w:t xml:space="preserve">, </w:t>
      </w:r>
      <w:proofErr w:type="spellStart"/>
      <w:r w:rsidR="008C6E7A" w:rsidRPr="008C6E7A">
        <w:t>kad</w:t>
      </w:r>
      <w:proofErr w:type="spellEnd"/>
      <w:r w:rsidR="008C6E7A" w:rsidRPr="008C6E7A">
        <w:t xml:space="preserve"> Lietuvos </w:t>
      </w:r>
      <w:proofErr w:type="spellStart"/>
      <w:r w:rsidR="008C6E7A" w:rsidRPr="008C6E7A">
        <w:t>sostinė</w:t>
      </w:r>
      <w:proofErr w:type="spellEnd"/>
      <w:r w:rsidR="008C6E7A" w:rsidRPr="008C6E7A">
        <w:t xml:space="preserve"> Vilnius </w:t>
      </w:r>
      <w:proofErr w:type="spellStart"/>
      <w:r w:rsidR="008C6E7A" w:rsidRPr="008C6E7A">
        <w:t>yra</w:t>
      </w:r>
      <w:proofErr w:type="spellEnd"/>
      <w:r w:rsidR="008C6E7A" w:rsidRPr="008C6E7A">
        <w:t xml:space="preserve"> </w:t>
      </w:r>
      <w:proofErr w:type="spellStart"/>
      <w:r w:rsidR="008C6E7A" w:rsidRPr="008C6E7A">
        <w:t>Šv</w:t>
      </w:r>
      <w:proofErr w:type="spellEnd"/>
      <w:r w:rsidR="008C6E7A" w:rsidRPr="008C6E7A">
        <w:t xml:space="preserve">. </w:t>
      </w:r>
      <w:proofErr w:type="spellStart"/>
      <w:r w:rsidR="008C6E7A" w:rsidRPr="008C6E7A">
        <w:t>Jokūbo</w:t>
      </w:r>
      <w:proofErr w:type="spellEnd"/>
      <w:r w:rsidR="008C6E7A" w:rsidRPr="008C6E7A">
        <w:t xml:space="preserve"> </w:t>
      </w:r>
      <w:proofErr w:type="spellStart"/>
      <w:r w:rsidR="008C6E7A" w:rsidRPr="008C6E7A">
        <w:t>piligrimų</w:t>
      </w:r>
      <w:proofErr w:type="spellEnd"/>
      <w:r w:rsidR="008C6E7A" w:rsidRPr="008C6E7A">
        <w:t xml:space="preserve"> </w:t>
      </w:r>
      <w:proofErr w:type="spellStart"/>
      <w:r w:rsidR="008C6E7A" w:rsidRPr="008C6E7A">
        <w:t>kelyje</w:t>
      </w:r>
      <w:proofErr w:type="spellEnd"/>
      <w:r w:rsidR="008C6E7A" w:rsidRPr="008C6E7A">
        <w:t>.</w:t>
      </w:r>
    </w:p>
    <w:p w14:paraId="68BF65D0" w14:textId="149FA5FD" w:rsidR="00243186" w:rsidRDefault="00E411CE" w:rsidP="004E1CEF">
      <w:pPr>
        <w:ind w:firstLine="709"/>
        <w:jc w:val="both"/>
        <w:rPr>
          <w:lang w:val="lt-LT"/>
        </w:rPr>
      </w:pPr>
      <w:r>
        <w:rPr>
          <w:lang w:val="lt-LT"/>
        </w:rPr>
        <w:t xml:space="preserve">G. Jaunius sako, kad </w:t>
      </w:r>
      <w:r w:rsidR="006A4B82">
        <w:rPr>
          <w:lang w:val="lt-LT"/>
        </w:rPr>
        <w:t xml:space="preserve">iniciatyva yra graži ir </w:t>
      </w:r>
      <w:r w:rsidR="00070EC0">
        <w:rPr>
          <w:lang w:val="lt-LT"/>
        </w:rPr>
        <w:t xml:space="preserve"> tinkama Vilniu</w:t>
      </w:r>
      <w:r w:rsidR="005204E7">
        <w:rPr>
          <w:lang w:val="lt-LT"/>
        </w:rPr>
        <w:t>i, tačiau piligriminių taškų</w:t>
      </w:r>
      <w:r w:rsidR="00484174">
        <w:rPr>
          <w:lang w:val="lt-LT"/>
        </w:rPr>
        <w:t>, objektų</w:t>
      </w:r>
      <w:r w:rsidR="005204E7">
        <w:rPr>
          <w:lang w:val="lt-LT"/>
        </w:rPr>
        <w:t xml:space="preserve"> įrengimas nėra Savivaldybės </w:t>
      </w:r>
      <w:r w:rsidR="009D23A9">
        <w:rPr>
          <w:lang w:val="lt-LT"/>
        </w:rPr>
        <w:t xml:space="preserve">o, ypač Savivaldybės </w:t>
      </w:r>
      <w:r w:rsidR="005204E7">
        <w:rPr>
          <w:lang w:val="lt-LT"/>
        </w:rPr>
        <w:t xml:space="preserve">biudžeto </w:t>
      </w:r>
      <w:r w:rsidR="00484174">
        <w:rPr>
          <w:lang w:val="lt-LT"/>
        </w:rPr>
        <w:t xml:space="preserve">pirmoji </w:t>
      </w:r>
      <w:proofErr w:type="spellStart"/>
      <w:r w:rsidR="00484174">
        <w:rPr>
          <w:lang w:val="lt-LT"/>
        </w:rPr>
        <w:t>priorigatyva</w:t>
      </w:r>
      <w:proofErr w:type="spellEnd"/>
      <w:r w:rsidR="00DF4CB4">
        <w:rPr>
          <w:lang w:val="lt-LT"/>
        </w:rPr>
        <w:t>. S</w:t>
      </w:r>
      <w:r w:rsidR="00484174">
        <w:rPr>
          <w:lang w:val="lt-LT"/>
        </w:rPr>
        <w:t xml:space="preserve">iūlytų laikytis tokio </w:t>
      </w:r>
      <w:r w:rsidR="00745A48">
        <w:rPr>
          <w:lang w:val="lt-LT"/>
        </w:rPr>
        <w:t xml:space="preserve">principo, kad jeigu </w:t>
      </w:r>
      <w:r w:rsidR="002A0113">
        <w:rPr>
          <w:lang w:val="lt-LT"/>
        </w:rPr>
        <w:t xml:space="preserve">Vilniuje esančios bendruomenės ar kitos bendruomenės, kurioms tas taškas atrodytų </w:t>
      </w:r>
      <w:r w:rsidR="003A1110">
        <w:rPr>
          <w:lang w:val="lt-LT"/>
        </w:rPr>
        <w:t xml:space="preserve">aktualus </w:t>
      </w:r>
      <w:r w:rsidR="000F347D">
        <w:rPr>
          <w:lang w:val="lt-LT"/>
        </w:rPr>
        <w:t xml:space="preserve">bei </w:t>
      </w:r>
      <w:r w:rsidR="003A1110">
        <w:rPr>
          <w:lang w:val="lt-LT"/>
        </w:rPr>
        <w:t>atrastų lėšų ir n</w:t>
      </w:r>
      <w:r w:rsidR="000F347D">
        <w:rPr>
          <w:lang w:val="lt-LT"/>
        </w:rPr>
        <w:t xml:space="preserve">orėtų tokį dalyką įgyvendinti, mes </w:t>
      </w:r>
      <w:r w:rsidR="002F5974">
        <w:rPr>
          <w:lang w:val="lt-LT"/>
        </w:rPr>
        <w:t>turėtume pritarti ir leisti tokį dalyką padaryti.</w:t>
      </w:r>
      <w:r w:rsidR="00E16786">
        <w:rPr>
          <w:lang w:val="lt-LT"/>
        </w:rPr>
        <w:t xml:space="preserve"> </w:t>
      </w:r>
      <w:r w:rsidR="00FE7FE4">
        <w:rPr>
          <w:lang w:val="lt-LT"/>
        </w:rPr>
        <w:t xml:space="preserve">Tačiau </w:t>
      </w:r>
      <w:r w:rsidR="00E16786">
        <w:rPr>
          <w:lang w:val="lt-LT"/>
        </w:rPr>
        <w:t xml:space="preserve">priimti, kaip Savivaldybės vieną iš </w:t>
      </w:r>
      <w:r w:rsidR="00FE7FE4">
        <w:rPr>
          <w:lang w:val="lt-LT"/>
        </w:rPr>
        <w:t xml:space="preserve">pagrindinių dalykų, </w:t>
      </w:r>
      <w:r w:rsidR="000310DC">
        <w:rPr>
          <w:lang w:val="lt-LT"/>
        </w:rPr>
        <w:t>atrodo, kad yra supainioti adresatai</w:t>
      </w:r>
      <w:r w:rsidR="008410DE">
        <w:rPr>
          <w:lang w:val="lt-LT"/>
        </w:rPr>
        <w:t xml:space="preserve">, todėl siūlytų šioje vietoje išreikšti santūrų pritarimą ir kvietimą </w:t>
      </w:r>
      <w:r w:rsidR="00A11CBD">
        <w:rPr>
          <w:lang w:val="lt-LT"/>
        </w:rPr>
        <w:t xml:space="preserve">sugrįžti su šiuo klausimu tada, kai </w:t>
      </w:r>
      <w:r w:rsidR="00421325">
        <w:rPr>
          <w:lang w:val="lt-LT"/>
        </w:rPr>
        <w:t xml:space="preserve">bus </w:t>
      </w:r>
      <w:r w:rsidR="003F6E7D">
        <w:rPr>
          <w:lang w:val="lt-LT"/>
        </w:rPr>
        <w:t>vietinė</w:t>
      </w:r>
      <w:r w:rsidR="00421325">
        <w:rPr>
          <w:lang w:val="lt-LT"/>
        </w:rPr>
        <w:t xml:space="preserve"> bendruomenė pasiruošusi šiuo tašku pasirūpinti.</w:t>
      </w:r>
    </w:p>
    <w:p w14:paraId="3109B999" w14:textId="4B183A68" w:rsidR="006A4B82" w:rsidRDefault="006A4B82" w:rsidP="004E1CEF">
      <w:pPr>
        <w:ind w:firstLine="709"/>
        <w:jc w:val="both"/>
        <w:rPr>
          <w:lang w:val="lt-LT"/>
        </w:rPr>
      </w:pPr>
      <w:r>
        <w:rPr>
          <w:lang w:val="lt-LT"/>
        </w:rPr>
        <w:lastRenderedPageBreak/>
        <w:t>M. Olšauskas</w:t>
      </w:r>
      <w:r w:rsidR="00E32930">
        <w:rPr>
          <w:lang w:val="lt-LT"/>
        </w:rPr>
        <w:t xml:space="preserve"> sako, kad pritartų G. Jauniaus nuomonei. </w:t>
      </w:r>
      <w:r w:rsidR="00FC6F52">
        <w:rPr>
          <w:lang w:val="lt-LT"/>
        </w:rPr>
        <w:t xml:space="preserve">Sako, jog kaip architektas statyti ne stulpelį, bet ant tos tvoros, kuri yra </w:t>
      </w:r>
      <w:r w:rsidR="00C26257">
        <w:rPr>
          <w:lang w:val="lt-LT"/>
        </w:rPr>
        <w:t xml:space="preserve">galėtų atsirasti tas ženklas, </w:t>
      </w:r>
      <w:r w:rsidR="00042708">
        <w:rPr>
          <w:lang w:val="lt-LT"/>
        </w:rPr>
        <w:t>taip kaip</w:t>
      </w:r>
      <w:r w:rsidR="00C26257">
        <w:rPr>
          <w:lang w:val="lt-LT"/>
        </w:rPr>
        <w:t xml:space="preserve"> yra ant Katedros.</w:t>
      </w:r>
    </w:p>
    <w:p w14:paraId="649AA509" w14:textId="574912D1" w:rsidR="006A4B82" w:rsidRDefault="006A4B82" w:rsidP="004E1CEF">
      <w:pPr>
        <w:ind w:firstLine="709"/>
        <w:jc w:val="both"/>
        <w:rPr>
          <w:lang w:val="lt-LT"/>
        </w:rPr>
      </w:pPr>
      <w:r>
        <w:rPr>
          <w:lang w:val="lt-LT"/>
        </w:rPr>
        <w:t xml:space="preserve">A. </w:t>
      </w:r>
      <w:proofErr w:type="spellStart"/>
      <w:r>
        <w:rPr>
          <w:lang w:val="lt-LT"/>
        </w:rPr>
        <w:t>Narvoiš</w:t>
      </w:r>
      <w:proofErr w:type="spellEnd"/>
      <w:r w:rsidR="00F431BC">
        <w:rPr>
          <w:lang w:val="lt-LT"/>
        </w:rPr>
        <w:t xml:space="preserve"> sako</w:t>
      </w:r>
      <w:r w:rsidR="006404D1">
        <w:rPr>
          <w:lang w:val="lt-LT"/>
        </w:rPr>
        <w:t xml:space="preserve">, kad </w:t>
      </w:r>
      <w:r w:rsidR="00F64A60">
        <w:rPr>
          <w:lang w:val="lt-LT"/>
        </w:rPr>
        <w:t xml:space="preserve">dėl </w:t>
      </w:r>
      <w:proofErr w:type="spellStart"/>
      <w:r w:rsidR="00F64A60">
        <w:rPr>
          <w:lang w:val="lt-LT"/>
        </w:rPr>
        <w:t>šv.</w:t>
      </w:r>
      <w:proofErr w:type="spellEnd"/>
      <w:r w:rsidR="00F64A60">
        <w:rPr>
          <w:lang w:val="lt-LT"/>
        </w:rPr>
        <w:t xml:space="preserve"> Jok</w:t>
      </w:r>
      <w:r w:rsidR="00E366F7">
        <w:rPr>
          <w:lang w:val="lt-LT"/>
        </w:rPr>
        <w:t>ū</w:t>
      </w:r>
      <w:r w:rsidR="00F64A60">
        <w:rPr>
          <w:lang w:val="lt-LT"/>
        </w:rPr>
        <w:t>bo ke</w:t>
      </w:r>
      <w:r w:rsidR="00F431BC">
        <w:rPr>
          <w:lang w:val="lt-LT"/>
        </w:rPr>
        <w:t xml:space="preserve">lio siūlytų, jog tai </w:t>
      </w:r>
      <w:r w:rsidR="006404D1">
        <w:rPr>
          <w:lang w:val="lt-LT"/>
        </w:rPr>
        <w:t>Savivaldybė darytų. Tai būtų papildomos vietos turistams</w:t>
      </w:r>
      <w:r w:rsidR="002E3193">
        <w:rPr>
          <w:lang w:val="lt-LT"/>
        </w:rPr>
        <w:t xml:space="preserve">. Siūlo tuo užsiimti ir </w:t>
      </w:r>
      <w:r w:rsidR="00606F99">
        <w:rPr>
          <w:lang w:val="lt-LT"/>
        </w:rPr>
        <w:t xml:space="preserve">Savivaldybei </w:t>
      </w:r>
      <w:r w:rsidR="002E3193">
        <w:rPr>
          <w:lang w:val="lt-LT"/>
        </w:rPr>
        <w:t>įamžinti tas vietas.</w:t>
      </w:r>
    </w:p>
    <w:p w14:paraId="7F725C6C" w14:textId="55FFC9B1" w:rsidR="002E3193" w:rsidRDefault="002E3193" w:rsidP="004E1CEF">
      <w:pPr>
        <w:ind w:firstLine="709"/>
        <w:jc w:val="both"/>
        <w:rPr>
          <w:lang w:val="lt-LT"/>
        </w:rPr>
      </w:pPr>
      <w:r>
        <w:rPr>
          <w:lang w:val="lt-LT"/>
        </w:rPr>
        <w:t>Posėdžio pirmininkas teikia alternatyvų balsavimą ir kviečia balsuoti už</w:t>
      </w:r>
      <w:r w:rsidR="003D708D">
        <w:rPr>
          <w:lang w:val="lt-LT"/>
        </w:rPr>
        <w:t xml:space="preserve"> tai, kad būtų sveikint</w:t>
      </w:r>
      <w:r w:rsidR="0085507F">
        <w:rPr>
          <w:lang w:val="lt-LT"/>
        </w:rPr>
        <w:t>ina tokia iniciatyva, bet vis dėlto nepritarti</w:t>
      </w:r>
      <w:r w:rsidR="00A26B04">
        <w:rPr>
          <w:lang w:val="lt-LT"/>
        </w:rPr>
        <w:t>, kad tai būtų padaryta Savivaldybės</w:t>
      </w:r>
      <w:r w:rsidR="00AB0FD8">
        <w:rPr>
          <w:lang w:val="lt-LT"/>
        </w:rPr>
        <w:t xml:space="preserve"> biudžeto </w:t>
      </w:r>
      <w:r w:rsidR="00A26B04">
        <w:rPr>
          <w:lang w:val="lt-LT"/>
        </w:rPr>
        <w:t xml:space="preserve"> lėšomis</w:t>
      </w:r>
      <w:r w:rsidR="00E366F7">
        <w:rPr>
          <w:lang w:val="lt-LT"/>
        </w:rPr>
        <w:t>.</w:t>
      </w:r>
    </w:p>
    <w:p w14:paraId="486C2206" w14:textId="7DD74597" w:rsidR="002E3193" w:rsidRDefault="002E3193" w:rsidP="004E1CEF">
      <w:pPr>
        <w:ind w:firstLine="709"/>
        <w:jc w:val="both"/>
        <w:rPr>
          <w:lang w:val="lt-LT"/>
        </w:rPr>
      </w:pPr>
      <w:r>
        <w:rPr>
          <w:lang w:val="lt-LT"/>
        </w:rPr>
        <w:t xml:space="preserve">„Už“ </w:t>
      </w:r>
      <w:r w:rsidR="00FE0C36">
        <w:rPr>
          <w:lang w:val="lt-LT"/>
        </w:rPr>
        <w:t>–</w:t>
      </w:r>
      <w:r>
        <w:rPr>
          <w:lang w:val="lt-LT"/>
        </w:rPr>
        <w:t xml:space="preserve"> </w:t>
      </w:r>
      <w:r w:rsidR="00FE0C36">
        <w:rPr>
          <w:lang w:val="lt-LT"/>
        </w:rPr>
        <w:t xml:space="preserve">M. Olšauskas, E. </w:t>
      </w:r>
      <w:proofErr w:type="spellStart"/>
      <w:r w:rsidR="00FE0C36">
        <w:rPr>
          <w:lang w:val="lt-LT"/>
        </w:rPr>
        <w:t>Utarienė</w:t>
      </w:r>
      <w:proofErr w:type="spellEnd"/>
      <w:r w:rsidR="00FE0C36">
        <w:rPr>
          <w:lang w:val="lt-LT"/>
        </w:rPr>
        <w:t xml:space="preserve">, K. Kirtiklis, N. Černiauskas, M. </w:t>
      </w:r>
      <w:proofErr w:type="spellStart"/>
      <w:r w:rsidR="00FE0C36">
        <w:rPr>
          <w:lang w:val="lt-LT"/>
        </w:rPr>
        <w:t>Ėmužis</w:t>
      </w:r>
      <w:proofErr w:type="spellEnd"/>
      <w:r w:rsidR="00FE0C36">
        <w:rPr>
          <w:lang w:val="lt-LT"/>
        </w:rPr>
        <w:t xml:space="preserve">, </w:t>
      </w:r>
      <w:r w:rsidR="00102837">
        <w:rPr>
          <w:lang w:val="lt-LT"/>
        </w:rPr>
        <w:t xml:space="preserve">Ū. M. </w:t>
      </w:r>
      <w:proofErr w:type="spellStart"/>
      <w:r w:rsidR="00102837">
        <w:rPr>
          <w:lang w:val="lt-LT"/>
        </w:rPr>
        <w:t>Tornau</w:t>
      </w:r>
      <w:proofErr w:type="spellEnd"/>
      <w:r w:rsidR="00102837">
        <w:rPr>
          <w:lang w:val="lt-LT"/>
        </w:rPr>
        <w:t xml:space="preserve">,         </w:t>
      </w:r>
      <w:r w:rsidR="001C62DB">
        <w:rPr>
          <w:lang w:val="lt-LT"/>
        </w:rPr>
        <w:t xml:space="preserve">R. </w:t>
      </w:r>
      <w:proofErr w:type="spellStart"/>
      <w:r w:rsidR="001C62DB">
        <w:rPr>
          <w:lang w:val="lt-LT"/>
        </w:rPr>
        <w:t>Rutkausikaitė-Preskienienė</w:t>
      </w:r>
      <w:proofErr w:type="spellEnd"/>
      <w:r w:rsidR="001C62DB">
        <w:rPr>
          <w:lang w:val="lt-LT"/>
        </w:rPr>
        <w:t xml:space="preserve">, </w:t>
      </w:r>
      <w:r w:rsidR="00FE0C36">
        <w:rPr>
          <w:lang w:val="lt-LT"/>
        </w:rPr>
        <w:t xml:space="preserve">R. Matonienė, </w:t>
      </w:r>
      <w:r w:rsidR="00525B06">
        <w:rPr>
          <w:lang w:val="lt-LT"/>
        </w:rPr>
        <w:t xml:space="preserve">G. Jaunius, M. Stulgaitis </w:t>
      </w:r>
      <w:r w:rsidR="00102837">
        <w:rPr>
          <w:lang w:val="lt-LT"/>
        </w:rPr>
        <w:t>(10).</w:t>
      </w:r>
    </w:p>
    <w:p w14:paraId="0AE21BAF" w14:textId="33C9FA51" w:rsidR="00525B06" w:rsidRDefault="00525B06" w:rsidP="004E1CEF">
      <w:pPr>
        <w:ind w:firstLine="709"/>
        <w:jc w:val="both"/>
        <w:rPr>
          <w:lang w:val="lt-LT"/>
        </w:rPr>
      </w:pPr>
      <w:r>
        <w:rPr>
          <w:lang w:val="lt-LT"/>
        </w:rPr>
        <w:t xml:space="preserve">Posėdžio pirmininkas kviečia balsuoti už A. </w:t>
      </w:r>
      <w:proofErr w:type="spellStart"/>
      <w:r>
        <w:rPr>
          <w:lang w:val="lt-LT"/>
        </w:rPr>
        <w:t>Nar</w:t>
      </w:r>
      <w:r w:rsidR="00E3626E">
        <w:rPr>
          <w:lang w:val="lt-LT"/>
        </w:rPr>
        <w:t>v</w:t>
      </w:r>
      <w:r>
        <w:rPr>
          <w:lang w:val="lt-LT"/>
        </w:rPr>
        <w:t>oiš</w:t>
      </w:r>
      <w:proofErr w:type="spellEnd"/>
      <w:r>
        <w:rPr>
          <w:lang w:val="lt-LT"/>
        </w:rPr>
        <w:t xml:space="preserve"> siūlymą</w:t>
      </w:r>
      <w:r w:rsidR="00D97BA0">
        <w:rPr>
          <w:lang w:val="lt-LT"/>
        </w:rPr>
        <w:t xml:space="preserve">, kad Savivaldybė prisiimtų </w:t>
      </w:r>
      <w:r w:rsidR="003B7A36">
        <w:rPr>
          <w:lang w:val="lt-LT"/>
        </w:rPr>
        <w:t xml:space="preserve">ir </w:t>
      </w:r>
      <w:r w:rsidR="00D97BA0">
        <w:rPr>
          <w:lang w:val="lt-LT"/>
        </w:rPr>
        <w:t xml:space="preserve">pagamintų </w:t>
      </w:r>
      <w:r w:rsidR="003F5815">
        <w:rPr>
          <w:lang w:val="lt-LT"/>
        </w:rPr>
        <w:t xml:space="preserve">tą </w:t>
      </w:r>
      <w:r w:rsidR="00D26DCA">
        <w:rPr>
          <w:lang w:val="lt-LT"/>
        </w:rPr>
        <w:t>ženklą</w:t>
      </w:r>
      <w:r w:rsidR="003F5815">
        <w:rPr>
          <w:lang w:val="lt-LT"/>
        </w:rPr>
        <w:t>, pritardama šiai idėjai.</w:t>
      </w:r>
    </w:p>
    <w:p w14:paraId="5694ED92" w14:textId="2E1D985B" w:rsidR="00E3626E" w:rsidRDefault="00E3626E" w:rsidP="004E1CEF">
      <w:pPr>
        <w:ind w:firstLine="709"/>
        <w:jc w:val="both"/>
        <w:rPr>
          <w:lang w:val="lt-LT"/>
        </w:rPr>
      </w:pPr>
      <w:r>
        <w:rPr>
          <w:lang w:val="lt-LT"/>
        </w:rPr>
        <w:t xml:space="preserve">„Už“ – D. </w:t>
      </w:r>
      <w:proofErr w:type="spellStart"/>
      <w:r>
        <w:rPr>
          <w:lang w:val="lt-LT"/>
        </w:rPr>
        <w:t>Stomienė</w:t>
      </w:r>
      <w:proofErr w:type="spellEnd"/>
      <w:r>
        <w:rPr>
          <w:lang w:val="lt-LT"/>
        </w:rPr>
        <w:t xml:space="preserve">, R. Rudukienė, A. </w:t>
      </w:r>
      <w:proofErr w:type="spellStart"/>
      <w:r>
        <w:rPr>
          <w:lang w:val="lt-LT"/>
        </w:rPr>
        <w:t>Narvoiš</w:t>
      </w:r>
      <w:proofErr w:type="spellEnd"/>
      <w:r>
        <w:rPr>
          <w:lang w:val="lt-LT"/>
        </w:rPr>
        <w:t>, K. Še</w:t>
      </w:r>
      <w:r w:rsidR="003818FC">
        <w:rPr>
          <w:lang w:val="lt-LT"/>
        </w:rPr>
        <w:t>r</w:t>
      </w:r>
      <w:r>
        <w:rPr>
          <w:lang w:val="lt-LT"/>
        </w:rPr>
        <w:t>aitė (4)</w:t>
      </w:r>
      <w:r w:rsidR="002732A1">
        <w:rPr>
          <w:lang w:val="lt-LT"/>
        </w:rPr>
        <w:t>.</w:t>
      </w:r>
    </w:p>
    <w:p w14:paraId="406AB99E" w14:textId="4ADA16C7" w:rsidR="003511B0" w:rsidRDefault="003511B0" w:rsidP="004E1CEF">
      <w:pPr>
        <w:ind w:firstLine="709"/>
        <w:jc w:val="both"/>
        <w:rPr>
          <w:lang w:val="lt-LT"/>
        </w:rPr>
      </w:pPr>
      <w:r>
        <w:rPr>
          <w:lang w:val="lt-LT"/>
        </w:rPr>
        <w:t>L. Bilkis balsavime nedalyvavo.</w:t>
      </w:r>
    </w:p>
    <w:p w14:paraId="2C49B641" w14:textId="1DA55ECE" w:rsidR="00A17E68" w:rsidRDefault="004E1CEF" w:rsidP="00A17E68">
      <w:pPr>
        <w:ind w:firstLine="709"/>
        <w:jc w:val="both"/>
      </w:pPr>
      <w:r>
        <w:rPr>
          <w:lang w:val="lt-LT"/>
        </w:rPr>
        <w:t>NUSPRĘSTA.</w:t>
      </w:r>
      <w:r w:rsidR="00E366F7" w:rsidRPr="00E366F7">
        <w:rPr>
          <w:lang w:val="lt-LT"/>
        </w:rPr>
        <w:t xml:space="preserve"> </w:t>
      </w:r>
      <w:proofErr w:type="spellStart"/>
      <w:r w:rsidR="00AB0FD8">
        <w:t>Sveikinti</w:t>
      </w:r>
      <w:proofErr w:type="spellEnd"/>
      <w:r w:rsidR="00AB0FD8">
        <w:t xml:space="preserve"> </w:t>
      </w:r>
      <w:proofErr w:type="spellStart"/>
      <w:r w:rsidR="00AB0FD8">
        <w:t>pateiktą</w:t>
      </w:r>
      <w:proofErr w:type="spellEnd"/>
      <w:r w:rsidR="00AB0FD8">
        <w:t xml:space="preserve"> </w:t>
      </w:r>
      <w:proofErr w:type="spellStart"/>
      <w:r w:rsidR="00AB0FD8">
        <w:t>iniciatyvą</w:t>
      </w:r>
      <w:proofErr w:type="spellEnd"/>
      <w:r w:rsidR="00AB0FD8">
        <w:t xml:space="preserve">, </w:t>
      </w:r>
      <w:proofErr w:type="spellStart"/>
      <w:r w:rsidR="00AB0FD8">
        <w:t>tačiau</w:t>
      </w:r>
      <w:proofErr w:type="spellEnd"/>
      <w:r w:rsidR="00AB0FD8">
        <w:t xml:space="preserve"> </w:t>
      </w:r>
      <w:proofErr w:type="spellStart"/>
      <w:r w:rsidR="00AB0FD8">
        <w:t>nepritarti</w:t>
      </w:r>
      <w:proofErr w:type="spellEnd"/>
      <w:r w:rsidR="00AB0FD8">
        <w:t xml:space="preserve">, </w:t>
      </w:r>
      <w:proofErr w:type="spellStart"/>
      <w:r w:rsidR="00AB0FD8">
        <w:t>kad</w:t>
      </w:r>
      <w:proofErr w:type="spellEnd"/>
      <w:r w:rsidR="00AB0FD8">
        <w:t xml:space="preserve"> tai </w:t>
      </w:r>
      <w:proofErr w:type="spellStart"/>
      <w:r w:rsidR="00AB0FD8">
        <w:t>būtų</w:t>
      </w:r>
      <w:proofErr w:type="spellEnd"/>
      <w:r w:rsidR="00AB0FD8">
        <w:t xml:space="preserve"> </w:t>
      </w:r>
      <w:proofErr w:type="spellStart"/>
      <w:r w:rsidR="00AB0FD8">
        <w:t>padaryta</w:t>
      </w:r>
      <w:proofErr w:type="spellEnd"/>
      <w:r w:rsidR="00AB0FD8">
        <w:t xml:space="preserve"> </w:t>
      </w:r>
      <w:proofErr w:type="spellStart"/>
      <w:r w:rsidR="00AB0FD8">
        <w:t>Savivaldybės</w:t>
      </w:r>
      <w:proofErr w:type="spellEnd"/>
      <w:r w:rsidR="00AB0FD8">
        <w:t xml:space="preserve"> </w:t>
      </w:r>
      <w:proofErr w:type="spellStart"/>
      <w:r w:rsidR="00AB0FD8" w:rsidRPr="00AB0FD8">
        <w:t>biudžeto</w:t>
      </w:r>
      <w:proofErr w:type="spellEnd"/>
      <w:r w:rsidR="00AB0FD8" w:rsidRPr="00AB0FD8">
        <w:t xml:space="preserve"> </w:t>
      </w:r>
      <w:proofErr w:type="spellStart"/>
      <w:r w:rsidR="00AB0FD8">
        <w:t>lėšomis</w:t>
      </w:r>
      <w:proofErr w:type="spellEnd"/>
      <w:r w:rsidR="00AB0FD8">
        <w:t>.</w:t>
      </w:r>
    </w:p>
    <w:p w14:paraId="436BE7B8" w14:textId="77777777" w:rsidR="00AB0FD8" w:rsidRDefault="00AB0FD8" w:rsidP="00A17E68">
      <w:pPr>
        <w:ind w:firstLine="709"/>
        <w:jc w:val="both"/>
      </w:pPr>
    </w:p>
    <w:p w14:paraId="4827D2FD" w14:textId="54989CBB" w:rsidR="00A17E68" w:rsidRDefault="00A17E68" w:rsidP="00A17E68">
      <w:pPr>
        <w:ind w:firstLine="709"/>
        <w:jc w:val="both"/>
      </w:pPr>
      <w:r>
        <w:t xml:space="preserve">10. </w:t>
      </w:r>
      <w:r w:rsidR="00E43301">
        <w:t xml:space="preserve">SVARSTYTA. </w:t>
      </w:r>
      <w:r>
        <w:t>DĖL TAKTILINIO ŽEMĖLAPIO SUKŪRIMO IR ĮRENGIMO ROTUŠĖS A. ERDVĖJE.</w:t>
      </w:r>
    </w:p>
    <w:p w14:paraId="7DC19E20" w14:textId="1763CD41" w:rsidR="00E91063" w:rsidRDefault="00EE62CE" w:rsidP="00A17E68">
      <w:pPr>
        <w:ind w:firstLine="709"/>
        <w:jc w:val="both"/>
      </w:pPr>
      <w:r>
        <w:t xml:space="preserve">L. e. </w:t>
      </w:r>
      <w:proofErr w:type="spellStart"/>
      <w:r>
        <w:t>Miestovaizd</w:t>
      </w:r>
      <w:r>
        <w:rPr>
          <w:lang w:val="lt-LT"/>
        </w:rPr>
        <w:t>žio</w:t>
      </w:r>
      <w:proofErr w:type="spellEnd"/>
      <w:r>
        <w:rPr>
          <w:lang w:val="lt-LT"/>
        </w:rPr>
        <w:t xml:space="preserve"> skyriaus vedėjos pareigas </w:t>
      </w:r>
      <w:r>
        <w:t xml:space="preserve">R. </w:t>
      </w:r>
      <w:proofErr w:type="spellStart"/>
      <w:r>
        <w:t>Matnienė</w:t>
      </w:r>
      <w:proofErr w:type="spellEnd"/>
      <w:r>
        <w:t xml:space="preserve"> </w:t>
      </w:r>
      <w:proofErr w:type="spellStart"/>
      <w:r>
        <w:t>s</w:t>
      </w:r>
      <w:r w:rsidR="00E91063">
        <w:t>iūlo</w:t>
      </w:r>
      <w:proofErr w:type="spellEnd"/>
      <w:r w:rsidR="00E91063">
        <w:t xml:space="preserve"> </w:t>
      </w:r>
      <w:proofErr w:type="spellStart"/>
      <w:r w:rsidR="00E91063">
        <w:t>atidėti</w:t>
      </w:r>
      <w:proofErr w:type="spellEnd"/>
      <w:r w:rsidR="00E91063">
        <w:t xml:space="preserve"> </w:t>
      </w:r>
      <w:proofErr w:type="spellStart"/>
      <w:r w:rsidR="00E91063">
        <w:t>klausimo</w:t>
      </w:r>
      <w:proofErr w:type="spellEnd"/>
      <w:r w:rsidR="00E91063">
        <w:t xml:space="preserve"> </w:t>
      </w:r>
      <w:proofErr w:type="spellStart"/>
      <w:r w:rsidR="00E91063">
        <w:t>svarstymą</w:t>
      </w:r>
      <w:proofErr w:type="spellEnd"/>
      <w:r w:rsidR="00E91063">
        <w:t xml:space="preserve"> </w:t>
      </w:r>
      <w:proofErr w:type="spellStart"/>
      <w:r>
        <w:t>kitam</w:t>
      </w:r>
      <w:proofErr w:type="spellEnd"/>
      <w:r>
        <w:t xml:space="preserve"> </w:t>
      </w:r>
      <w:proofErr w:type="spellStart"/>
      <w:r>
        <w:t>Komisijos</w:t>
      </w:r>
      <w:proofErr w:type="spellEnd"/>
      <w:r w:rsidR="00247E13">
        <w:t xml:space="preserve"> </w:t>
      </w:r>
      <w:proofErr w:type="spellStart"/>
      <w:r>
        <w:t>posėdžiui</w:t>
      </w:r>
      <w:proofErr w:type="spellEnd"/>
      <w:r w:rsidR="00247E13">
        <w:t xml:space="preserve">, į </w:t>
      </w:r>
      <w:proofErr w:type="spellStart"/>
      <w:r w:rsidR="00247E13">
        <w:t>posėdį</w:t>
      </w:r>
      <w:proofErr w:type="spellEnd"/>
      <w:r w:rsidR="00247E13">
        <w:t xml:space="preserve"> </w:t>
      </w:r>
      <w:proofErr w:type="spellStart"/>
      <w:r w:rsidR="00247E13">
        <w:t>pakviečiant</w:t>
      </w:r>
      <w:proofErr w:type="spellEnd"/>
      <w:r w:rsidR="00247E13">
        <w:t xml:space="preserve"> VšĮ Vilniaus </w:t>
      </w:r>
      <w:proofErr w:type="spellStart"/>
      <w:r w:rsidR="00247E13">
        <w:t>rotušės</w:t>
      </w:r>
      <w:proofErr w:type="spellEnd"/>
      <w:r w:rsidR="00247E13">
        <w:t xml:space="preserve"> </w:t>
      </w:r>
      <w:proofErr w:type="spellStart"/>
      <w:r w:rsidR="00247E13">
        <w:t>valdytoją</w:t>
      </w:r>
      <w:proofErr w:type="spellEnd"/>
      <w:r w:rsidR="00247E13">
        <w:t xml:space="preserve"> P. </w:t>
      </w:r>
      <w:proofErr w:type="spellStart"/>
      <w:r w:rsidR="00247E13">
        <w:t>Vaisietą</w:t>
      </w:r>
      <w:proofErr w:type="spellEnd"/>
      <w:r w:rsidR="00247E13">
        <w:t>.</w:t>
      </w:r>
    </w:p>
    <w:p w14:paraId="6AC5EAFC" w14:textId="5CE3E0F3" w:rsidR="00247E13" w:rsidRPr="00626999" w:rsidRDefault="00247E13" w:rsidP="00A17E68">
      <w:pPr>
        <w:ind w:firstLine="709"/>
        <w:jc w:val="both"/>
        <w:rPr>
          <w:b/>
          <w:bCs/>
          <w:i/>
          <w:iCs/>
          <w:color w:val="000000"/>
          <w:u w:val="single"/>
          <w:lang w:val="en-US" w:eastAsia="lt-LT"/>
        </w:rPr>
      </w:pPr>
      <w:proofErr w:type="spellStart"/>
      <w:r>
        <w:t>Pri</w:t>
      </w:r>
      <w:r w:rsidR="009E4FD8">
        <w:t>e</w:t>
      </w:r>
      <w:r>
        <w:t>štaraujančių</w:t>
      </w:r>
      <w:proofErr w:type="spellEnd"/>
      <w:r>
        <w:t xml:space="preserve"> </w:t>
      </w:r>
      <w:proofErr w:type="spellStart"/>
      <w:r>
        <w:t>nebuvo</w:t>
      </w:r>
      <w:proofErr w:type="spellEnd"/>
      <w:r>
        <w:t>.</w:t>
      </w:r>
    </w:p>
    <w:p w14:paraId="440F66CE" w14:textId="07551AD2" w:rsidR="004E1CEF" w:rsidRPr="00C87171" w:rsidRDefault="004E1CEF" w:rsidP="004E1CEF">
      <w:pPr>
        <w:ind w:firstLine="709"/>
        <w:jc w:val="both"/>
        <w:rPr>
          <w:lang w:val="lt-LT"/>
        </w:rPr>
      </w:pPr>
      <w:r>
        <w:rPr>
          <w:lang w:val="lt-LT"/>
        </w:rPr>
        <w:t>NUSPRĘSTA.</w:t>
      </w:r>
      <w:r w:rsidR="008F5625">
        <w:rPr>
          <w:lang w:val="lt-LT"/>
        </w:rPr>
        <w:t xml:space="preserve"> Atidėti klausimo svarstymą kitam Komisijos posėdžiui</w:t>
      </w:r>
      <w:r w:rsidR="009E4FD8">
        <w:rPr>
          <w:lang w:val="lt-LT"/>
        </w:rPr>
        <w:t>,</w:t>
      </w:r>
      <w:r w:rsidR="009E4FD8" w:rsidRPr="009E4FD8">
        <w:t xml:space="preserve"> </w:t>
      </w:r>
      <w:r w:rsidR="009E4FD8">
        <w:t xml:space="preserve">į </w:t>
      </w:r>
      <w:proofErr w:type="spellStart"/>
      <w:r w:rsidR="009E4FD8">
        <w:t>posėdį</w:t>
      </w:r>
      <w:proofErr w:type="spellEnd"/>
      <w:r w:rsidR="009E4FD8">
        <w:t xml:space="preserve"> </w:t>
      </w:r>
      <w:proofErr w:type="spellStart"/>
      <w:r w:rsidR="009E4FD8">
        <w:t>pakviečiant</w:t>
      </w:r>
      <w:proofErr w:type="spellEnd"/>
      <w:r w:rsidR="009E4FD8">
        <w:t xml:space="preserve"> VšĮ Vilniaus </w:t>
      </w:r>
      <w:proofErr w:type="spellStart"/>
      <w:r w:rsidR="009E4FD8">
        <w:t>rotušės</w:t>
      </w:r>
      <w:proofErr w:type="spellEnd"/>
      <w:r w:rsidR="009E4FD8">
        <w:t xml:space="preserve"> </w:t>
      </w:r>
      <w:proofErr w:type="spellStart"/>
      <w:r w:rsidR="009E4FD8">
        <w:t>valdytoją</w:t>
      </w:r>
      <w:proofErr w:type="spellEnd"/>
      <w:r w:rsidR="009E4FD8">
        <w:t xml:space="preserve"> P. </w:t>
      </w:r>
      <w:proofErr w:type="spellStart"/>
      <w:r w:rsidR="009E4FD8">
        <w:t>Vaisietą</w:t>
      </w:r>
      <w:proofErr w:type="spellEnd"/>
      <w:r w:rsidR="009E4FD8">
        <w:t>.</w:t>
      </w:r>
    </w:p>
    <w:p w14:paraId="47CFD6C1" w14:textId="77777777" w:rsidR="00A17E68" w:rsidRDefault="00A17E68" w:rsidP="00A17E68">
      <w:pPr>
        <w:ind w:firstLine="709"/>
        <w:jc w:val="both"/>
        <w:rPr>
          <w:lang w:val="lt-LT"/>
        </w:rPr>
      </w:pPr>
    </w:p>
    <w:p w14:paraId="3AD609B4" w14:textId="3C30A69F" w:rsidR="00A17E68" w:rsidRDefault="00A17E68" w:rsidP="00A17E68">
      <w:pPr>
        <w:ind w:firstLine="709"/>
        <w:jc w:val="both"/>
        <w:rPr>
          <w:color w:val="000000"/>
          <w:lang w:eastAsia="lt-LT"/>
        </w:rPr>
      </w:pPr>
      <w:r>
        <w:rPr>
          <w:lang w:val="lt-LT"/>
        </w:rPr>
        <w:t xml:space="preserve">11. </w:t>
      </w:r>
      <w:r>
        <w:t xml:space="preserve">SVARSTYTA. </w:t>
      </w:r>
      <w:r w:rsidRPr="0089242C">
        <w:t xml:space="preserve">DĖL PAMINKLO </w:t>
      </w:r>
      <w:r w:rsidRPr="0089242C">
        <w:rPr>
          <w:color w:val="000000"/>
          <w:lang w:eastAsia="lt-LT"/>
        </w:rPr>
        <w:t>,,SOVIETINĖS OKUPACIJOS AUKOMS ATMINTI“ REMONTO DARBŲ IR SKVERO (TERITORIJOS) PRIE GENOCIDO AUKŲ MUZIEJAUS ATNAUJINIMO.</w:t>
      </w:r>
    </w:p>
    <w:p w14:paraId="1DE7D151" w14:textId="51EE6C64" w:rsidR="004E1CEF" w:rsidRDefault="004E1CEF" w:rsidP="004E1CEF">
      <w:pPr>
        <w:ind w:firstLine="709"/>
        <w:jc w:val="both"/>
        <w:rPr>
          <w:lang w:val="lt-LT"/>
        </w:rPr>
      </w:pPr>
      <w:r>
        <w:t xml:space="preserve">L. e. </w:t>
      </w:r>
      <w:proofErr w:type="spellStart"/>
      <w:r>
        <w:t>Miestovaizd</w:t>
      </w:r>
      <w:r>
        <w:rPr>
          <w:lang w:val="lt-LT"/>
        </w:rPr>
        <w:t>žio</w:t>
      </w:r>
      <w:proofErr w:type="spellEnd"/>
      <w:r>
        <w:rPr>
          <w:lang w:val="lt-LT"/>
        </w:rPr>
        <w:t xml:space="preserve"> skyriaus vedėjos pareigas R. Matonienė </w:t>
      </w:r>
      <w:r w:rsidR="001764BF">
        <w:rPr>
          <w:lang w:val="lt-LT"/>
        </w:rPr>
        <w:t>pristato klausimą.</w:t>
      </w:r>
      <w:r w:rsidR="0061580C">
        <w:rPr>
          <w:lang w:val="lt-LT"/>
        </w:rPr>
        <w:t xml:space="preserve"> Sako, kad kartu su Miesto tvarkymo ir aplinkos apsaugos skyriumi turi bendrą siūlymą.</w:t>
      </w:r>
      <w:r w:rsidR="00CB6FD7">
        <w:rPr>
          <w:lang w:val="lt-LT"/>
        </w:rPr>
        <w:t xml:space="preserve"> Vizualiai parodo paminklo stovį. Sako, kad paminklas</w:t>
      </w:r>
      <w:r w:rsidR="00EF092C">
        <w:rPr>
          <w:lang w:val="lt-LT"/>
        </w:rPr>
        <w:t xml:space="preserve"> </w:t>
      </w:r>
      <w:r w:rsidR="00CB6FD7">
        <w:rPr>
          <w:lang w:val="lt-LT"/>
        </w:rPr>
        <w:t>yra Saviva</w:t>
      </w:r>
      <w:r w:rsidR="00EF092C">
        <w:rPr>
          <w:lang w:val="lt-LT"/>
        </w:rPr>
        <w:t>l</w:t>
      </w:r>
      <w:r w:rsidR="00CB6FD7">
        <w:rPr>
          <w:lang w:val="lt-LT"/>
        </w:rPr>
        <w:t xml:space="preserve">dybės </w:t>
      </w:r>
      <w:r w:rsidR="00EF092C">
        <w:rPr>
          <w:lang w:val="lt-LT"/>
        </w:rPr>
        <w:t>apskaitoje</w:t>
      </w:r>
      <w:r w:rsidR="00C829C5">
        <w:rPr>
          <w:lang w:val="lt-LT"/>
        </w:rPr>
        <w:t>, kurį tvarko ir p</w:t>
      </w:r>
      <w:r w:rsidR="00004FAE">
        <w:rPr>
          <w:lang w:val="lt-LT"/>
        </w:rPr>
        <w:t>r</w:t>
      </w:r>
      <w:r w:rsidR="00C829C5">
        <w:rPr>
          <w:lang w:val="lt-LT"/>
        </w:rPr>
        <w:t>ižiūri.</w:t>
      </w:r>
      <w:r w:rsidR="00EF092C">
        <w:rPr>
          <w:lang w:val="lt-LT"/>
        </w:rPr>
        <w:t xml:space="preserve"> Paminklas reikalauja remonto. </w:t>
      </w:r>
      <w:r w:rsidR="00004FAE">
        <w:rPr>
          <w:lang w:val="lt-LT"/>
        </w:rPr>
        <w:t xml:space="preserve">Sako, kad pradėję kalbėti apie paminklo remontą buvo pradėta kalba </w:t>
      </w:r>
      <w:r w:rsidR="00545EA8">
        <w:rPr>
          <w:lang w:val="lt-LT"/>
        </w:rPr>
        <w:t>ir apie vis</w:t>
      </w:r>
      <w:r w:rsidR="0075472F">
        <w:rPr>
          <w:lang w:val="lt-LT"/>
        </w:rPr>
        <w:t>ą</w:t>
      </w:r>
      <w:r w:rsidR="00545EA8">
        <w:rPr>
          <w:lang w:val="lt-LT"/>
        </w:rPr>
        <w:t xml:space="preserve"> teritoriją</w:t>
      </w:r>
      <w:r w:rsidR="0075472F">
        <w:rPr>
          <w:lang w:val="lt-LT"/>
        </w:rPr>
        <w:t>, ar ji reprezentatyviai pristato</w:t>
      </w:r>
      <w:r w:rsidR="00500FFA">
        <w:rPr>
          <w:lang w:val="lt-LT"/>
        </w:rPr>
        <w:t xml:space="preserve"> pačią paminklo prasmę</w:t>
      </w:r>
      <w:r w:rsidR="00545EA8">
        <w:rPr>
          <w:lang w:val="lt-LT"/>
        </w:rPr>
        <w:t>.</w:t>
      </w:r>
      <w:r w:rsidR="00500FFA">
        <w:rPr>
          <w:lang w:val="lt-LT"/>
        </w:rPr>
        <w:t xml:space="preserve"> Žinant, kad teritorija tarp Lukiškių a. ir Tauro kalno ateityje taps dar aktualesnė</w:t>
      </w:r>
      <w:r w:rsidR="00F6455A">
        <w:rPr>
          <w:lang w:val="lt-LT"/>
        </w:rPr>
        <w:t>.</w:t>
      </w:r>
      <w:r w:rsidR="00B20548">
        <w:rPr>
          <w:lang w:val="lt-LT"/>
        </w:rPr>
        <w:t xml:space="preserve"> Informuoja apie Genocido aukų muziejaus siūlymą, kurie pasiūlė praretinti želdinius apie tvorą</w:t>
      </w:r>
      <w:r w:rsidR="00790F2A">
        <w:rPr>
          <w:lang w:val="lt-LT"/>
        </w:rPr>
        <w:t>.</w:t>
      </w:r>
      <w:r w:rsidR="00B20548">
        <w:rPr>
          <w:lang w:val="lt-LT"/>
        </w:rPr>
        <w:t xml:space="preserve"> </w:t>
      </w:r>
      <w:r w:rsidR="003557CE">
        <w:rPr>
          <w:lang w:val="lt-LT"/>
        </w:rPr>
        <w:t xml:space="preserve">Tai </w:t>
      </w:r>
      <w:r w:rsidR="00B20548">
        <w:rPr>
          <w:lang w:val="lt-LT"/>
        </w:rPr>
        <w:t>suponuoja</w:t>
      </w:r>
      <w:r w:rsidR="003557CE">
        <w:rPr>
          <w:lang w:val="lt-LT"/>
        </w:rPr>
        <w:t xml:space="preserve"> į tai, kad reikia kompleksiškai</w:t>
      </w:r>
      <w:r w:rsidR="000B76F5">
        <w:rPr>
          <w:lang w:val="lt-LT"/>
        </w:rPr>
        <w:t xml:space="preserve"> pasižiūrėti į skverą ir paminklą.</w:t>
      </w:r>
      <w:r w:rsidR="0034758C">
        <w:rPr>
          <w:lang w:val="lt-LT"/>
        </w:rPr>
        <w:t xml:space="preserve"> Sako, jog galbūt reikia pasižiūrėti į visos teritorijos įprasminimą.</w:t>
      </w:r>
      <w:r w:rsidR="00854B02">
        <w:rPr>
          <w:lang w:val="lt-LT"/>
        </w:rPr>
        <w:t xml:space="preserve"> Sako, kad norėtų išgirsti Komisijos poziciją dėl </w:t>
      </w:r>
      <w:r w:rsidR="005923BB">
        <w:rPr>
          <w:lang w:val="lt-LT"/>
        </w:rPr>
        <w:t>poreikio tvarkyti visą aplinką ar apsiriboti tik paminklo remontu.</w:t>
      </w:r>
    </w:p>
    <w:p w14:paraId="42C10D12" w14:textId="101AFCD2" w:rsidR="005923BB" w:rsidRDefault="005923BB" w:rsidP="004E1CEF">
      <w:pPr>
        <w:ind w:firstLine="709"/>
        <w:jc w:val="both"/>
        <w:rPr>
          <w:lang w:val="lt-LT"/>
        </w:rPr>
      </w:pPr>
      <w:r>
        <w:rPr>
          <w:lang w:val="lt-LT"/>
        </w:rPr>
        <w:t xml:space="preserve">Ū. M. </w:t>
      </w:r>
      <w:proofErr w:type="spellStart"/>
      <w:r>
        <w:rPr>
          <w:lang w:val="lt-LT"/>
        </w:rPr>
        <w:t>Tornau</w:t>
      </w:r>
      <w:proofErr w:type="spellEnd"/>
      <w:r w:rsidR="000B38A3">
        <w:rPr>
          <w:lang w:val="lt-LT"/>
        </w:rPr>
        <w:t xml:space="preserve"> sako, kad ta vieta </w:t>
      </w:r>
      <w:r w:rsidR="00EB5245">
        <w:rPr>
          <w:lang w:val="lt-LT"/>
        </w:rPr>
        <w:t>labai įkrauta ir turi susiformavusių ritualų</w:t>
      </w:r>
      <w:r w:rsidR="00F23FF9">
        <w:rPr>
          <w:lang w:val="lt-LT"/>
        </w:rPr>
        <w:t xml:space="preserve">, pats paminklas taip pat labai įkrautas. Atrodo, kad </w:t>
      </w:r>
      <w:r w:rsidR="00A5069B">
        <w:rPr>
          <w:lang w:val="lt-LT"/>
        </w:rPr>
        <w:t>kaip ir su kitomis vietomis miesto centre reikia l</w:t>
      </w:r>
      <w:r w:rsidR="00F4751F">
        <w:rPr>
          <w:lang w:val="lt-LT"/>
        </w:rPr>
        <w:t>a</w:t>
      </w:r>
      <w:r w:rsidR="00A5069B">
        <w:rPr>
          <w:lang w:val="lt-LT"/>
        </w:rPr>
        <w:t>bai atsargiai</w:t>
      </w:r>
      <w:r w:rsidR="00F4751F">
        <w:rPr>
          <w:lang w:val="lt-LT"/>
        </w:rPr>
        <w:t xml:space="preserve"> </w:t>
      </w:r>
      <w:r w:rsidR="00A5069B">
        <w:rPr>
          <w:lang w:val="lt-LT"/>
        </w:rPr>
        <w:t>elg</w:t>
      </w:r>
      <w:r w:rsidR="00F4751F">
        <w:rPr>
          <w:lang w:val="lt-LT"/>
        </w:rPr>
        <w:t>t</w:t>
      </w:r>
      <w:r w:rsidR="00A5069B">
        <w:rPr>
          <w:lang w:val="lt-LT"/>
        </w:rPr>
        <w:t>is</w:t>
      </w:r>
      <w:r w:rsidR="00F4751F">
        <w:rPr>
          <w:lang w:val="lt-LT"/>
        </w:rPr>
        <w:t>. Būtų tik už būtiniausią patvarkymą.</w:t>
      </w:r>
      <w:r w:rsidR="00A72D0C">
        <w:rPr>
          <w:lang w:val="lt-LT"/>
        </w:rPr>
        <w:t xml:space="preserve"> Atkreipia dėmesį, kad tos eglės, esa</w:t>
      </w:r>
      <w:r w:rsidR="00F9374A">
        <w:rPr>
          <w:lang w:val="lt-LT"/>
        </w:rPr>
        <w:t>n</w:t>
      </w:r>
      <w:r w:rsidR="00A72D0C">
        <w:rPr>
          <w:lang w:val="lt-LT"/>
        </w:rPr>
        <w:t>čios prie Ge</w:t>
      </w:r>
      <w:r w:rsidR="00F9374A">
        <w:rPr>
          <w:lang w:val="lt-LT"/>
        </w:rPr>
        <w:t>nocido aukų muziejaus yra kaip ir paminklinės</w:t>
      </w:r>
      <w:r w:rsidR="00423902">
        <w:rPr>
          <w:lang w:val="lt-LT"/>
        </w:rPr>
        <w:t>, galbūt jos taip pat buvo pasodintos su mintimi kažką paslėpti.</w:t>
      </w:r>
      <w:r w:rsidR="00DC7288">
        <w:rPr>
          <w:lang w:val="lt-LT"/>
        </w:rPr>
        <w:t xml:space="preserve"> Tos eglės yra kaip ir paminklas kartu. Kviestų labai atsargiai su ta vieta elg</w:t>
      </w:r>
      <w:r w:rsidR="00CA12BD">
        <w:rPr>
          <w:lang w:val="lt-LT"/>
        </w:rPr>
        <w:t>t</w:t>
      </w:r>
      <w:r w:rsidR="00DC7288">
        <w:rPr>
          <w:lang w:val="lt-LT"/>
        </w:rPr>
        <w:t>is.</w:t>
      </w:r>
    </w:p>
    <w:p w14:paraId="6121B8A0" w14:textId="445AF95A" w:rsidR="005923BB" w:rsidRDefault="005923BB" w:rsidP="004E1CEF">
      <w:pPr>
        <w:ind w:firstLine="709"/>
        <w:jc w:val="both"/>
        <w:rPr>
          <w:lang w:val="lt-LT"/>
        </w:rPr>
      </w:pPr>
      <w:r>
        <w:rPr>
          <w:lang w:val="lt-LT"/>
        </w:rPr>
        <w:t xml:space="preserve">D. </w:t>
      </w:r>
      <w:proofErr w:type="spellStart"/>
      <w:r>
        <w:rPr>
          <w:lang w:val="lt-LT"/>
        </w:rPr>
        <w:t>Stomienė</w:t>
      </w:r>
      <w:proofErr w:type="spellEnd"/>
      <w:r w:rsidR="00A80724">
        <w:rPr>
          <w:lang w:val="lt-LT"/>
        </w:rPr>
        <w:t xml:space="preserve"> </w:t>
      </w:r>
      <w:r w:rsidR="006E4F44">
        <w:rPr>
          <w:lang w:val="lt-LT"/>
        </w:rPr>
        <w:t>rekomenduotų</w:t>
      </w:r>
      <w:r w:rsidR="00A80724">
        <w:rPr>
          <w:lang w:val="lt-LT"/>
        </w:rPr>
        <w:t xml:space="preserve"> neliesti ten esančių medžių</w:t>
      </w:r>
      <w:r w:rsidR="00F45774">
        <w:rPr>
          <w:lang w:val="lt-LT"/>
        </w:rPr>
        <w:t>, nes tai sukeltų vilniečiams įtampą.</w:t>
      </w:r>
      <w:r w:rsidR="00CA12BD">
        <w:rPr>
          <w:lang w:val="lt-LT"/>
        </w:rPr>
        <w:t xml:space="preserve"> Mano, kad ne nuo medžių reikėtų pradėti tvarkyti tą vietą. </w:t>
      </w:r>
      <w:r w:rsidR="0036496F">
        <w:rPr>
          <w:lang w:val="lt-LT"/>
        </w:rPr>
        <w:t>Sako, kad reikia nepamiršti, kad medžiai, tai yra dalis to konteksto</w:t>
      </w:r>
      <w:r w:rsidR="008952F0">
        <w:rPr>
          <w:lang w:val="lt-LT"/>
        </w:rPr>
        <w:t xml:space="preserve">. Mano, kad tą vietą </w:t>
      </w:r>
      <w:r w:rsidR="0070751E">
        <w:rPr>
          <w:lang w:val="lt-LT"/>
        </w:rPr>
        <w:t>reikėtų padaryt</w:t>
      </w:r>
      <w:r w:rsidR="000D1DBD">
        <w:rPr>
          <w:lang w:val="lt-LT"/>
        </w:rPr>
        <w:t>i</w:t>
      </w:r>
      <w:r w:rsidR="0070751E">
        <w:rPr>
          <w:lang w:val="lt-LT"/>
        </w:rPr>
        <w:t xml:space="preserve"> labiau prieinamą, padaryti </w:t>
      </w:r>
      <w:r w:rsidR="00F647C4">
        <w:rPr>
          <w:lang w:val="lt-LT"/>
        </w:rPr>
        <w:t xml:space="preserve">tokią, kad </w:t>
      </w:r>
      <w:r w:rsidR="0070751E">
        <w:rPr>
          <w:lang w:val="lt-LT"/>
        </w:rPr>
        <w:t xml:space="preserve">žmonės </w:t>
      </w:r>
      <w:r w:rsidR="00F647C4">
        <w:rPr>
          <w:lang w:val="lt-LT"/>
        </w:rPr>
        <w:t>norėtų daugiau ten praleisti laiko</w:t>
      </w:r>
      <w:r w:rsidR="004F1BFC">
        <w:rPr>
          <w:lang w:val="lt-LT"/>
        </w:rPr>
        <w:t xml:space="preserve"> (pastatyti keletą suol</w:t>
      </w:r>
      <w:r w:rsidR="0038284A">
        <w:rPr>
          <w:lang w:val="lt-LT"/>
        </w:rPr>
        <w:t>iukų)</w:t>
      </w:r>
      <w:r w:rsidR="00F647C4">
        <w:rPr>
          <w:lang w:val="lt-LT"/>
        </w:rPr>
        <w:t>. Sako, kad projektas išpjauti medžius neturi perspektyvos.</w:t>
      </w:r>
    </w:p>
    <w:p w14:paraId="00DD7D4A" w14:textId="6E42A7F2" w:rsidR="005923BB" w:rsidRDefault="00C7080F" w:rsidP="004E1CEF">
      <w:pPr>
        <w:ind w:firstLine="709"/>
        <w:jc w:val="both"/>
        <w:rPr>
          <w:lang w:val="lt-LT"/>
        </w:rPr>
      </w:pPr>
      <w:r>
        <w:rPr>
          <w:lang w:val="lt-LT"/>
        </w:rPr>
        <w:t>M. Olšauskas</w:t>
      </w:r>
      <w:r w:rsidR="003D7EE7">
        <w:rPr>
          <w:lang w:val="lt-LT"/>
        </w:rPr>
        <w:t xml:space="preserve"> sako, kad nevert</w:t>
      </w:r>
      <w:r w:rsidR="00630355">
        <w:rPr>
          <w:lang w:val="lt-LT"/>
        </w:rPr>
        <w:t>a</w:t>
      </w:r>
      <w:r w:rsidR="003D7EE7">
        <w:rPr>
          <w:lang w:val="lt-LT"/>
        </w:rPr>
        <w:t xml:space="preserve"> būtų kalbėti apie tai, kad paminklą reikia įtraukti į pave</w:t>
      </w:r>
      <w:r w:rsidR="00EB4351">
        <w:rPr>
          <w:lang w:val="lt-LT"/>
        </w:rPr>
        <w:t>ldo objektus ir kalbėti ne apie jo remontą, bet apie restauravimą.</w:t>
      </w:r>
      <w:r w:rsidR="00E64AE1">
        <w:rPr>
          <w:lang w:val="lt-LT"/>
        </w:rPr>
        <w:t xml:space="preserve"> Mano, kad </w:t>
      </w:r>
      <w:r w:rsidR="004C491A">
        <w:rPr>
          <w:lang w:val="lt-LT"/>
        </w:rPr>
        <w:t>visa istorija, kuri yra susiformavusi ir visas krūvis yra vertyb</w:t>
      </w:r>
      <w:r w:rsidR="00A13DF9">
        <w:rPr>
          <w:lang w:val="lt-LT"/>
        </w:rPr>
        <w:t>ė</w:t>
      </w:r>
      <w:r w:rsidR="004C491A">
        <w:rPr>
          <w:lang w:val="lt-LT"/>
        </w:rPr>
        <w:t xml:space="preserve"> ir </w:t>
      </w:r>
      <w:r w:rsidR="00E64AE1">
        <w:rPr>
          <w:lang w:val="lt-LT"/>
        </w:rPr>
        <w:t>jį reikia saugoti.</w:t>
      </w:r>
      <w:r w:rsidR="00DA1DBD">
        <w:rPr>
          <w:lang w:val="lt-LT"/>
        </w:rPr>
        <w:t xml:space="preserve"> </w:t>
      </w:r>
      <w:r w:rsidR="00747990">
        <w:rPr>
          <w:lang w:val="lt-LT"/>
        </w:rPr>
        <w:t>Medžiai yra visumos ir ap</w:t>
      </w:r>
      <w:r w:rsidR="00EF6318">
        <w:rPr>
          <w:lang w:val="lt-LT"/>
        </w:rPr>
        <w:t>linkos dalis. Sako, kad m</w:t>
      </w:r>
      <w:r w:rsidR="00DA1DBD">
        <w:rPr>
          <w:lang w:val="lt-LT"/>
        </w:rPr>
        <w:t>ieste medžiai turi būti prižiūrimi</w:t>
      </w:r>
      <w:r w:rsidR="00EF6318">
        <w:rPr>
          <w:lang w:val="lt-LT"/>
        </w:rPr>
        <w:t xml:space="preserve"> ir</w:t>
      </w:r>
      <w:r w:rsidR="002B15F5">
        <w:rPr>
          <w:lang w:val="lt-LT"/>
        </w:rPr>
        <w:t xml:space="preserve"> sergantys ar</w:t>
      </w:r>
      <w:r w:rsidR="00020658">
        <w:rPr>
          <w:lang w:val="lt-LT"/>
        </w:rPr>
        <w:t xml:space="preserve"> keliantys pavojų turi būti pjaunami. </w:t>
      </w:r>
      <w:r w:rsidR="00DA1DBD">
        <w:rPr>
          <w:lang w:val="lt-LT"/>
        </w:rPr>
        <w:t xml:space="preserve"> </w:t>
      </w:r>
      <w:r w:rsidR="002924C0">
        <w:rPr>
          <w:lang w:val="lt-LT"/>
        </w:rPr>
        <w:t>Vertybė medžiui augti toje vietoje.</w:t>
      </w:r>
      <w:r w:rsidR="00DE38CE">
        <w:rPr>
          <w:lang w:val="lt-LT"/>
        </w:rPr>
        <w:t xml:space="preserve"> Siūlo p</w:t>
      </w:r>
      <w:r w:rsidR="00EC7181">
        <w:rPr>
          <w:lang w:val="lt-LT"/>
        </w:rPr>
        <w:t>er</w:t>
      </w:r>
      <w:r w:rsidR="00DE38CE">
        <w:rPr>
          <w:lang w:val="lt-LT"/>
        </w:rPr>
        <w:t>žiūrėti želdynus, nes jie nėra prižiūrėti</w:t>
      </w:r>
      <w:r w:rsidR="00EC7181">
        <w:rPr>
          <w:lang w:val="lt-LT"/>
        </w:rPr>
        <w:t>, tačiau tai turi daryti specialistai.</w:t>
      </w:r>
    </w:p>
    <w:p w14:paraId="70140E09" w14:textId="2A18040F" w:rsidR="009F1ECC" w:rsidRDefault="009F1ECC" w:rsidP="004E1CEF">
      <w:pPr>
        <w:ind w:firstLine="709"/>
        <w:jc w:val="both"/>
        <w:rPr>
          <w:lang w:val="lt-LT"/>
        </w:rPr>
      </w:pPr>
      <w:r>
        <w:rPr>
          <w:lang w:val="lt-LT"/>
        </w:rPr>
        <w:lastRenderedPageBreak/>
        <w:t xml:space="preserve">M. </w:t>
      </w:r>
      <w:proofErr w:type="spellStart"/>
      <w:r>
        <w:rPr>
          <w:lang w:val="lt-LT"/>
        </w:rPr>
        <w:t>Ėmužis</w:t>
      </w:r>
      <w:proofErr w:type="spellEnd"/>
      <w:r>
        <w:rPr>
          <w:lang w:val="lt-LT"/>
        </w:rPr>
        <w:t xml:space="preserve"> sako, kad </w:t>
      </w:r>
      <w:r w:rsidR="00552DA3">
        <w:rPr>
          <w:lang w:val="lt-LT"/>
        </w:rPr>
        <w:t xml:space="preserve">reikėtų peržiūrėti vertingąsias savybes. </w:t>
      </w:r>
      <w:r w:rsidR="00136D09">
        <w:rPr>
          <w:lang w:val="lt-LT"/>
        </w:rPr>
        <w:t>Sako, kad reikėtų siūlyti įvertinti medžių būklę, nes šalinti jų neg</w:t>
      </w:r>
      <w:r w:rsidR="0083549E">
        <w:rPr>
          <w:lang w:val="lt-LT"/>
        </w:rPr>
        <w:t>a</w:t>
      </w:r>
      <w:r w:rsidR="00136D09">
        <w:rPr>
          <w:lang w:val="lt-LT"/>
        </w:rPr>
        <w:t>lima, nes jie</w:t>
      </w:r>
      <w:r w:rsidR="0083549E">
        <w:rPr>
          <w:lang w:val="lt-LT"/>
        </w:rPr>
        <w:t xml:space="preserve"> yra registre.</w:t>
      </w:r>
    </w:p>
    <w:p w14:paraId="54975049" w14:textId="5E1CEDEB" w:rsidR="00C7080F" w:rsidRDefault="00C7080F" w:rsidP="004E1CEF">
      <w:pPr>
        <w:ind w:firstLine="709"/>
        <w:jc w:val="both"/>
        <w:rPr>
          <w:lang w:val="lt-LT"/>
        </w:rPr>
      </w:pPr>
      <w:r>
        <w:rPr>
          <w:lang w:val="lt-LT"/>
        </w:rPr>
        <w:t>R. Matonienė</w:t>
      </w:r>
      <w:r w:rsidR="005262EE">
        <w:rPr>
          <w:lang w:val="lt-LT"/>
        </w:rPr>
        <w:t xml:space="preserve"> sako, kad Genocido aukų muziejaus siūlymas šalinti medžius, dar nereiškia, kad Savivaldybė tam pritaria.</w:t>
      </w:r>
      <w:r w:rsidR="00806C61">
        <w:rPr>
          <w:lang w:val="lt-LT"/>
        </w:rPr>
        <w:t xml:space="preserve"> </w:t>
      </w:r>
      <w:r w:rsidR="00B11033">
        <w:rPr>
          <w:lang w:val="lt-LT"/>
        </w:rPr>
        <w:t>Sako, kad turi specialistų, kurie pajėgūs pasirūpinti ir įverti</w:t>
      </w:r>
      <w:r w:rsidR="00F46C34">
        <w:rPr>
          <w:lang w:val="lt-LT"/>
        </w:rPr>
        <w:t>nti</w:t>
      </w:r>
      <w:r w:rsidR="00B11033">
        <w:rPr>
          <w:lang w:val="lt-LT"/>
        </w:rPr>
        <w:t xml:space="preserve"> medžių būkl</w:t>
      </w:r>
      <w:r w:rsidR="00BA2747">
        <w:rPr>
          <w:lang w:val="lt-LT"/>
        </w:rPr>
        <w:t>ę bei įsivertinti, kiek Savivaldybė gali prisidėti prie želdyn</w:t>
      </w:r>
      <w:r w:rsidR="003F41FC">
        <w:rPr>
          <w:lang w:val="lt-LT"/>
        </w:rPr>
        <w:t>o tvarkymo.</w:t>
      </w:r>
      <w:r w:rsidR="00B11033">
        <w:rPr>
          <w:lang w:val="lt-LT"/>
        </w:rPr>
        <w:t xml:space="preserve"> </w:t>
      </w:r>
      <w:r w:rsidR="00806C61">
        <w:rPr>
          <w:lang w:val="lt-LT"/>
        </w:rPr>
        <w:t>Dėkoja Komisijai už pateiktus pasiūlymus.</w:t>
      </w:r>
      <w:r w:rsidR="006520D7">
        <w:rPr>
          <w:lang w:val="lt-LT"/>
        </w:rPr>
        <w:t xml:space="preserve"> Sako, kad atsakymus gavo.</w:t>
      </w:r>
    </w:p>
    <w:p w14:paraId="69E88315" w14:textId="5A325363" w:rsidR="005C52E5" w:rsidRPr="00967A9F" w:rsidRDefault="00C7080F" w:rsidP="005C52E5">
      <w:pPr>
        <w:ind w:firstLine="709"/>
        <w:jc w:val="both"/>
        <w:rPr>
          <w:color w:val="000000" w:themeColor="text1"/>
          <w:lang w:val="lt-LT"/>
        </w:rPr>
      </w:pPr>
      <w:r>
        <w:rPr>
          <w:lang w:val="lt-LT"/>
        </w:rPr>
        <w:t>Posėdžio pirmininkas siūlo fiksuoti, kad informacija pateiktu klausimu išklausyta, apsikeista</w:t>
      </w:r>
      <w:r w:rsidR="00D649D3" w:rsidRPr="00D649D3">
        <w:rPr>
          <w:lang w:val="lt-LT"/>
        </w:rPr>
        <w:t xml:space="preserve"> </w:t>
      </w:r>
      <w:r w:rsidR="00D649D3">
        <w:rPr>
          <w:lang w:val="lt-LT"/>
        </w:rPr>
        <w:t>nuomonėmis</w:t>
      </w:r>
      <w:r w:rsidR="005C52E5">
        <w:rPr>
          <w:lang w:val="lt-LT"/>
        </w:rPr>
        <w:t xml:space="preserve">, </w:t>
      </w:r>
      <w:proofErr w:type="spellStart"/>
      <w:r w:rsidR="005C52E5" w:rsidRPr="001C76E8">
        <w:rPr>
          <w:color w:val="000000" w:themeColor="text1"/>
        </w:rPr>
        <w:t>akcentuojant</w:t>
      </w:r>
      <w:proofErr w:type="spellEnd"/>
      <w:r w:rsidR="005C52E5" w:rsidRPr="001C76E8">
        <w:rPr>
          <w:color w:val="000000" w:themeColor="text1"/>
        </w:rPr>
        <w:t xml:space="preserve"> </w:t>
      </w:r>
      <w:proofErr w:type="spellStart"/>
      <w:r w:rsidR="005C52E5" w:rsidRPr="001C76E8">
        <w:rPr>
          <w:color w:val="000000" w:themeColor="text1"/>
        </w:rPr>
        <w:t>atsargų</w:t>
      </w:r>
      <w:proofErr w:type="spellEnd"/>
      <w:r w:rsidR="005C52E5" w:rsidRPr="001C76E8">
        <w:rPr>
          <w:color w:val="000000" w:themeColor="text1"/>
        </w:rPr>
        <w:t xml:space="preserve"> </w:t>
      </w:r>
      <w:proofErr w:type="spellStart"/>
      <w:r w:rsidR="005C52E5" w:rsidRPr="001C76E8">
        <w:rPr>
          <w:color w:val="000000" w:themeColor="text1"/>
        </w:rPr>
        <w:t>paminklo</w:t>
      </w:r>
      <w:proofErr w:type="spellEnd"/>
      <w:r w:rsidR="005C52E5" w:rsidRPr="001C76E8">
        <w:rPr>
          <w:color w:val="000000" w:themeColor="text1"/>
        </w:rPr>
        <w:t xml:space="preserve"> </w:t>
      </w:r>
      <w:proofErr w:type="spellStart"/>
      <w:r w:rsidR="005C52E5" w:rsidRPr="001C76E8">
        <w:rPr>
          <w:color w:val="000000" w:themeColor="text1"/>
        </w:rPr>
        <w:t>tvarkymą</w:t>
      </w:r>
      <w:proofErr w:type="spellEnd"/>
      <w:r w:rsidR="005C52E5" w:rsidRPr="001C76E8">
        <w:rPr>
          <w:color w:val="000000" w:themeColor="text1"/>
        </w:rPr>
        <w:t xml:space="preserve"> (</w:t>
      </w:r>
      <w:proofErr w:type="spellStart"/>
      <w:r w:rsidR="005C52E5" w:rsidRPr="001C76E8">
        <w:rPr>
          <w:color w:val="000000" w:themeColor="text1"/>
        </w:rPr>
        <w:t>restauravimą</w:t>
      </w:r>
      <w:proofErr w:type="spellEnd"/>
      <w:r w:rsidR="005C52E5" w:rsidRPr="001C76E8">
        <w:rPr>
          <w:color w:val="000000" w:themeColor="text1"/>
        </w:rPr>
        <w:t xml:space="preserve">). </w:t>
      </w:r>
    </w:p>
    <w:p w14:paraId="5489332D" w14:textId="77777777" w:rsidR="00C7080F" w:rsidRDefault="00C7080F" w:rsidP="004E1CEF">
      <w:pPr>
        <w:ind w:firstLine="709"/>
        <w:jc w:val="both"/>
        <w:rPr>
          <w:lang w:val="lt-LT"/>
        </w:rPr>
      </w:pPr>
      <w:r>
        <w:rPr>
          <w:lang w:val="lt-LT"/>
        </w:rPr>
        <w:t>Prieštaraujančių nebuvo.</w:t>
      </w:r>
    </w:p>
    <w:p w14:paraId="5CE4C52C" w14:textId="2391E132" w:rsidR="00BA780B" w:rsidRPr="00967A9F" w:rsidRDefault="004E1CEF" w:rsidP="00BA780B">
      <w:pPr>
        <w:ind w:firstLine="709"/>
        <w:jc w:val="both"/>
        <w:rPr>
          <w:color w:val="000000" w:themeColor="text1"/>
          <w:lang w:val="lt-LT"/>
        </w:rPr>
      </w:pPr>
      <w:r>
        <w:rPr>
          <w:lang w:val="lt-LT"/>
        </w:rPr>
        <w:t>NUSPRĘSTA.</w:t>
      </w:r>
      <w:r w:rsidR="001A3077">
        <w:rPr>
          <w:lang w:val="lt-LT"/>
        </w:rPr>
        <w:t xml:space="preserve"> </w:t>
      </w:r>
      <w:proofErr w:type="spellStart"/>
      <w:r w:rsidR="00BA780B">
        <w:t>Informacija</w:t>
      </w:r>
      <w:proofErr w:type="spellEnd"/>
      <w:r w:rsidR="00BA780B">
        <w:t xml:space="preserve"> </w:t>
      </w:r>
      <w:proofErr w:type="spellStart"/>
      <w:r w:rsidR="00BA780B">
        <w:t>išklausyta</w:t>
      </w:r>
      <w:proofErr w:type="spellEnd"/>
      <w:r w:rsidR="00BA780B">
        <w:t xml:space="preserve">, </w:t>
      </w:r>
      <w:proofErr w:type="spellStart"/>
      <w:r w:rsidR="00BA780B" w:rsidRPr="00BA780B">
        <w:t>apsikeista</w:t>
      </w:r>
      <w:proofErr w:type="spellEnd"/>
      <w:r w:rsidR="00BA780B" w:rsidRPr="00BA780B">
        <w:t xml:space="preserve"> </w:t>
      </w:r>
      <w:proofErr w:type="spellStart"/>
      <w:r w:rsidR="00BA780B" w:rsidRPr="00BA780B">
        <w:t>nuomonėmis</w:t>
      </w:r>
      <w:proofErr w:type="spellEnd"/>
      <w:r w:rsidR="00967A9F">
        <w:t>,</w:t>
      </w:r>
      <w:r w:rsidR="00BA780B" w:rsidRPr="00BA780B">
        <w:t xml:space="preserve"> </w:t>
      </w:r>
      <w:proofErr w:type="spellStart"/>
      <w:r w:rsidR="00BA780B" w:rsidRPr="001C76E8">
        <w:rPr>
          <w:color w:val="000000" w:themeColor="text1"/>
        </w:rPr>
        <w:t>akcentuojant</w:t>
      </w:r>
      <w:proofErr w:type="spellEnd"/>
      <w:r w:rsidR="00BA780B" w:rsidRPr="001C76E8">
        <w:rPr>
          <w:color w:val="000000" w:themeColor="text1"/>
        </w:rPr>
        <w:t xml:space="preserve"> </w:t>
      </w:r>
      <w:proofErr w:type="spellStart"/>
      <w:r w:rsidR="00BA780B" w:rsidRPr="001C76E8">
        <w:rPr>
          <w:color w:val="000000" w:themeColor="text1"/>
        </w:rPr>
        <w:t>atsargų</w:t>
      </w:r>
      <w:proofErr w:type="spellEnd"/>
      <w:r w:rsidR="00BA780B" w:rsidRPr="001C76E8">
        <w:rPr>
          <w:color w:val="000000" w:themeColor="text1"/>
        </w:rPr>
        <w:t xml:space="preserve"> </w:t>
      </w:r>
      <w:proofErr w:type="spellStart"/>
      <w:r w:rsidR="00BA780B" w:rsidRPr="001C76E8">
        <w:rPr>
          <w:color w:val="000000" w:themeColor="text1"/>
        </w:rPr>
        <w:t>paminklo</w:t>
      </w:r>
      <w:proofErr w:type="spellEnd"/>
      <w:r w:rsidR="00BA780B" w:rsidRPr="001C76E8">
        <w:rPr>
          <w:color w:val="000000" w:themeColor="text1"/>
        </w:rPr>
        <w:t xml:space="preserve"> </w:t>
      </w:r>
      <w:proofErr w:type="spellStart"/>
      <w:r w:rsidR="00BA780B" w:rsidRPr="001C76E8">
        <w:rPr>
          <w:color w:val="000000" w:themeColor="text1"/>
        </w:rPr>
        <w:t>tvarkymą</w:t>
      </w:r>
      <w:proofErr w:type="spellEnd"/>
      <w:r w:rsidR="00BA780B" w:rsidRPr="001C76E8">
        <w:rPr>
          <w:color w:val="000000" w:themeColor="text1"/>
        </w:rPr>
        <w:t xml:space="preserve"> (</w:t>
      </w:r>
      <w:proofErr w:type="spellStart"/>
      <w:r w:rsidR="00BA780B" w:rsidRPr="001C76E8">
        <w:rPr>
          <w:color w:val="000000" w:themeColor="text1"/>
        </w:rPr>
        <w:t>restauravimą</w:t>
      </w:r>
      <w:proofErr w:type="spellEnd"/>
      <w:r w:rsidR="00BA780B" w:rsidRPr="001C76E8">
        <w:rPr>
          <w:color w:val="000000" w:themeColor="text1"/>
        </w:rPr>
        <w:t xml:space="preserve">). </w:t>
      </w:r>
    </w:p>
    <w:p w14:paraId="277BB3D3" w14:textId="4F6D1029" w:rsidR="00A17E68" w:rsidRDefault="00A17E68" w:rsidP="00A17E68">
      <w:pPr>
        <w:ind w:firstLine="709"/>
        <w:jc w:val="both"/>
        <w:rPr>
          <w:color w:val="000000"/>
          <w:lang w:eastAsia="lt-LT"/>
        </w:rPr>
      </w:pPr>
    </w:p>
    <w:p w14:paraId="403F1768" w14:textId="5DDCD8B6" w:rsidR="00A17E68" w:rsidRDefault="00A17E68" w:rsidP="00A17E68">
      <w:pPr>
        <w:ind w:firstLine="709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12. </w:t>
      </w:r>
      <w:r w:rsidR="00712ACE">
        <w:t xml:space="preserve">SVARSTYTA. </w:t>
      </w:r>
      <w:r>
        <w:t>DĖL GEGUŽĖS 3-IOSIOS G. PAVADINIMO LENTELĖS (PAKARTOTINAI).</w:t>
      </w:r>
    </w:p>
    <w:p w14:paraId="359F002E" w14:textId="2084F9B5" w:rsidR="004E1CEF" w:rsidRDefault="004E1CEF" w:rsidP="004E1CEF">
      <w:pPr>
        <w:ind w:firstLine="709"/>
        <w:jc w:val="both"/>
        <w:rPr>
          <w:lang w:val="lt-LT"/>
        </w:rPr>
      </w:pPr>
      <w:r>
        <w:t xml:space="preserve">L. e. </w:t>
      </w:r>
      <w:proofErr w:type="spellStart"/>
      <w:r>
        <w:t>Miestovaizd</w:t>
      </w:r>
      <w:r>
        <w:rPr>
          <w:lang w:val="lt-LT"/>
        </w:rPr>
        <w:t>žio</w:t>
      </w:r>
      <w:proofErr w:type="spellEnd"/>
      <w:r>
        <w:rPr>
          <w:lang w:val="lt-LT"/>
        </w:rPr>
        <w:t xml:space="preserve"> skyriaus vedėjos pareigas R. Matonienė </w:t>
      </w:r>
      <w:r w:rsidR="00C15338">
        <w:rPr>
          <w:lang w:val="lt-LT"/>
        </w:rPr>
        <w:t xml:space="preserve">vizualiai parodo parengtą Gegužės 3-iosios lentelės projektą. </w:t>
      </w:r>
      <w:r w:rsidR="004D4AAE">
        <w:rPr>
          <w:lang w:val="lt-LT"/>
        </w:rPr>
        <w:t>Sako, kad gatvės lentelė ir paaiškinamoji lentelė</w:t>
      </w:r>
      <w:r w:rsidR="00D56DE0">
        <w:rPr>
          <w:lang w:val="lt-LT"/>
        </w:rPr>
        <w:t xml:space="preserve"> perkeliama ant kolonos</w:t>
      </w:r>
      <w:r w:rsidR="00760F83">
        <w:rPr>
          <w:lang w:val="lt-LT"/>
        </w:rPr>
        <w:t xml:space="preserve"> ir nuleidžiama į įskaitomą aukštį.</w:t>
      </w:r>
    </w:p>
    <w:p w14:paraId="286C684D" w14:textId="2CDB7738" w:rsidR="00760F83" w:rsidRDefault="00D349B4" w:rsidP="004E1CEF">
      <w:pPr>
        <w:ind w:firstLine="709"/>
        <w:jc w:val="both"/>
        <w:rPr>
          <w:lang w:val="lt-LT"/>
        </w:rPr>
      </w:pPr>
      <w:r>
        <w:rPr>
          <w:lang w:val="lt-LT"/>
        </w:rPr>
        <w:t xml:space="preserve">A. </w:t>
      </w:r>
      <w:proofErr w:type="spellStart"/>
      <w:r>
        <w:rPr>
          <w:lang w:val="lt-LT"/>
        </w:rPr>
        <w:t>Narvoiš</w:t>
      </w:r>
      <w:proofErr w:type="spellEnd"/>
      <w:r>
        <w:rPr>
          <w:lang w:val="lt-LT"/>
        </w:rPr>
        <w:t xml:space="preserve"> </w:t>
      </w:r>
      <w:r w:rsidR="00F6732A">
        <w:rPr>
          <w:lang w:val="lt-LT"/>
        </w:rPr>
        <w:t xml:space="preserve">sako, kad pačiam sprendimui pritaria, bet kadangi tai yra </w:t>
      </w:r>
      <w:r w:rsidR="00FC79B5">
        <w:rPr>
          <w:lang w:val="lt-LT"/>
        </w:rPr>
        <w:t>Abiejų Tautų Respublikos konstitucija</w:t>
      </w:r>
      <w:r w:rsidR="00E511F0">
        <w:rPr>
          <w:lang w:val="lt-LT"/>
        </w:rPr>
        <w:t>, todėl tekstą paaiškinamoje lentelė</w:t>
      </w:r>
      <w:r w:rsidR="00140AC2">
        <w:rPr>
          <w:lang w:val="lt-LT"/>
        </w:rPr>
        <w:t xml:space="preserve">je siūlytų </w:t>
      </w:r>
      <w:r w:rsidR="00E511F0">
        <w:rPr>
          <w:lang w:val="lt-LT"/>
        </w:rPr>
        <w:t xml:space="preserve"> rašyti dviem </w:t>
      </w:r>
      <w:r w:rsidR="00140AC2">
        <w:rPr>
          <w:lang w:val="lt-LT"/>
        </w:rPr>
        <w:t>kal</w:t>
      </w:r>
      <w:r w:rsidR="00E511F0">
        <w:rPr>
          <w:lang w:val="lt-LT"/>
        </w:rPr>
        <w:t>bomis lietuvių ir le</w:t>
      </w:r>
      <w:r w:rsidR="00140AC2">
        <w:rPr>
          <w:lang w:val="lt-LT"/>
        </w:rPr>
        <w:t>nkų</w:t>
      </w:r>
      <w:r w:rsidR="00F32A3D">
        <w:rPr>
          <w:lang w:val="lt-LT"/>
        </w:rPr>
        <w:t xml:space="preserve"> iš pagarbos pačiai konsti</w:t>
      </w:r>
      <w:r w:rsidR="00DB0886">
        <w:rPr>
          <w:lang w:val="lt-LT"/>
        </w:rPr>
        <w:t>tucijai ir abiem tautom</w:t>
      </w:r>
      <w:r w:rsidR="00140AC2">
        <w:rPr>
          <w:lang w:val="lt-LT"/>
        </w:rPr>
        <w:t>.</w:t>
      </w:r>
      <w:r w:rsidR="00DB0886">
        <w:rPr>
          <w:lang w:val="lt-LT"/>
        </w:rPr>
        <w:t xml:space="preserve"> Gatvės pavadinimą siūlo rašyti tik lietuvių kalba.</w:t>
      </w:r>
      <w:r>
        <w:rPr>
          <w:lang w:val="lt-LT"/>
        </w:rPr>
        <w:t xml:space="preserve"> </w:t>
      </w:r>
    </w:p>
    <w:p w14:paraId="70CAAABD" w14:textId="57F84EE0" w:rsidR="00F32A3D" w:rsidRDefault="002A1005" w:rsidP="004E1CEF">
      <w:pPr>
        <w:ind w:firstLine="709"/>
        <w:jc w:val="both"/>
        <w:rPr>
          <w:lang w:val="lt-LT"/>
        </w:rPr>
      </w:pPr>
      <w:r>
        <w:rPr>
          <w:lang w:val="lt-LT"/>
        </w:rPr>
        <w:t xml:space="preserve">K. Šeraitė primena, kad šis klausimas dėl </w:t>
      </w:r>
      <w:r w:rsidR="004C390B">
        <w:rPr>
          <w:lang w:val="lt-LT"/>
        </w:rPr>
        <w:t xml:space="preserve">dviejų kalbų rašymo jau buvo </w:t>
      </w:r>
      <w:r w:rsidR="00166635">
        <w:rPr>
          <w:lang w:val="lt-LT"/>
        </w:rPr>
        <w:t>svarstytas</w:t>
      </w:r>
      <w:r w:rsidR="004C390B">
        <w:rPr>
          <w:lang w:val="lt-LT"/>
        </w:rPr>
        <w:t xml:space="preserve"> ir buvo </w:t>
      </w:r>
      <w:r w:rsidR="00576C22">
        <w:rPr>
          <w:lang w:val="lt-LT"/>
        </w:rPr>
        <w:t>nepritarta.</w:t>
      </w:r>
    </w:p>
    <w:p w14:paraId="506A53A4" w14:textId="1372C9E1" w:rsidR="00166635" w:rsidRDefault="00166635" w:rsidP="004E1CEF">
      <w:pPr>
        <w:ind w:firstLine="709"/>
        <w:jc w:val="both"/>
        <w:rPr>
          <w:lang w:val="lt-LT"/>
        </w:rPr>
      </w:pPr>
      <w:r>
        <w:rPr>
          <w:lang w:val="lt-LT"/>
        </w:rPr>
        <w:t xml:space="preserve">Posėdžio pirmininkas siūlo pritarti pateiktam Gegužės </w:t>
      </w:r>
      <w:r w:rsidR="00576C22">
        <w:rPr>
          <w:lang w:val="lt-LT"/>
        </w:rPr>
        <w:t xml:space="preserve">3-iosios </w:t>
      </w:r>
      <w:r w:rsidR="008230D3">
        <w:rPr>
          <w:lang w:val="lt-LT"/>
        </w:rPr>
        <w:t>paaiškinamosios lentelės projektui ir vietai.</w:t>
      </w:r>
    </w:p>
    <w:p w14:paraId="0C71B894" w14:textId="017EBA89" w:rsidR="008230D3" w:rsidRDefault="008230D3" w:rsidP="004E1CEF">
      <w:pPr>
        <w:ind w:firstLine="709"/>
        <w:jc w:val="both"/>
        <w:rPr>
          <w:lang w:val="lt-LT"/>
        </w:rPr>
      </w:pPr>
      <w:r>
        <w:rPr>
          <w:lang w:val="lt-LT"/>
        </w:rPr>
        <w:t>„Už“ – bendru sutarimu.</w:t>
      </w:r>
    </w:p>
    <w:p w14:paraId="0DD7B9F9" w14:textId="0E86F4B1" w:rsidR="00F3799B" w:rsidRDefault="004E1CEF" w:rsidP="00F3799B">
      <w:pPr>
        <w:ind w:firstLine="709"/>
        <w:jc w:val="both"/>
        <w:rPr>
          <w:lang w:val="lt-LT"/>
        </w:rPr>
      </w:pPr>
      <w:r>
        <w:rPr>
          <w:lang w:val="lt-LT"/>
        </w:rPr>
        <w:t>NUSPRĘSTA.</w:t>
      </w:r>
      <w:r w:rsidR="00F3799B" w:rsidRPr="00F3799B">
        <w:rPr>
          <w:lang w:val="lt-LT"/>
        </w:rPr>
        <w:t xml:space="preserve"> </w:t>
      </w:r>
      <w:r w:rsidR="00F3799B">
        <w:rPr>
          <w:lang w:val="lt-LT"/>
        </w:rPr>
        <w:t>Pritarti pateiktam Gegužės 3-iosios paaiškinamosios lentelės projektui ir vietai.</w:t>
      </w:r>
    </w:p>
    <w:p w14:paraId="54AAC8BD" w14:textId="77777777" w:rsidR="002425C6" w:rsidRDefault="002425C6" w:rsidP="001D3040">
      <w:pPr>
        <w:ind w:firstLine="709"/>
        <w:jc w:val="both"/>
        <w:rPr>
          <w:color w:val="000000"/>
          <w:shd w:val="clear" w:color="auto" w:fill="FFFFFF"/>
          <w:lang w:val="en-US"/>
        </w:rPr>
      </w:pPr>
    </w:p>
    <w:p w14:paraId="067C71C3" w14:textId="12A4A3F5" w:rsidR="002F3542" w:rsidRDefault="002F3542" w:rsidP="002F3542">
      <w:pPr>
        <w:ind w:firstLine="709"/>
        <w:jc w:val="both"/>
        <w:rPr>
          <w:lang w:val="en-US"/>
        </w:rPr>
      </w:pPr>
      <w:r>
        <w:rPr>
          <w:lang w:val="en-US"/>
        </w:rPr>
        <w:t>1</w:t>
      </w:r>
      <w:r w:rsidR="00A17E68">
        <w:rPr>
          <w:lang w:val="en-US"/>
        </w:rPr>
        <w:t>3</w:t>
      </w:r>
      <w:r>
        <w:rPr>
          <w:lang w:val="en-US"/>
        </w:rPr>
        <w:t xml:space="preserve">. </w:t>
      </w:r>
      <w:r>
        <w:t xml:space="preserve">SVARSTYTA. </w:t>
      </w:r>
      <w:r>
        <w:rPr>
          <w:lang w:val="en-US"/>
        </w:rPr>
        <w:t>KITI KLAUSIMAI.</w:t>
      </w:r>
    </w:p>
    <w:p w14:paraId="5132AA18" w14:textId="52D212B4" w:rsidR="00A84CEE" w:rsidRDefault="006F3533" w:rsidP="002F3542">
      <w:pPr>
        <w:ind w:firstLine="709"/>
        <w:jc w:val="both"/>
      </w:pPr>
      <w:proofErr w:type="spellStart"/>
      <w:r>
        <w:rPr>
          <w:lang w:val="en-US"/>
        </w:rPr>
        <w:t>Posėdžio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pirmininkas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kviečia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Komisijos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narius</w:t>
      </w:r>
      <w:proofErr w:type="spellEnd"/>
      <w:r>
        <w:rPr>
          <w:lang w:val="en-US"/>
        </w:rPr>
        <w:t xml:space="preserve"> </w:t>
      </w:r>
      <w:proofErr w:type="spellStart"/>
      <w:r w:rsidR="003963AE">
        <w:rPr>
          <w:lang w:val="en-US"/>
        </w:rPr>
        <w:t>teikti</w:t>
      </w:r>
      <w:proofErr w:type="spellEnd"/>
      <w:r w:rsidR="003963AE">
        <w:rPr>
          <w:lang w:val="en-US"/>
        </w:rPr>
        <w:t xml:space="preserve"> </w:t>
      </w:r>
      <w:proofErr w:type="spellStart"/>
      <w:r w:rsidR="003963AE">
        <w:rPr>
          <w:lang w:val="en-US"/>
        </w:rPr>
        <w:t>kandidatūras</w:t>
      </w:r>
      <w:proofErr w:type="spellEnd"/>
      <w:r w:rsidR="003963AE">
        <w:rPr>
          <w:lang w:val="en-US"/>
        </w:rPr>
        <w:t xml:space="preserve"> </w:t>
      </w:r>
      <w:r w:rsidR="00712C55">
        <w:rPr>
          <w:lang w:val="en-US"/>
        </w:rPr>
        <w:t xml:space="preserve">į </w:t>
      </w:r>
      <w:proofErr w:type="spellStart"/>
      <w:r w:rsidR="006F2A72">
        <w:t>darbo</w:t>
      </w:r>
      <w:proofErr w:type="spellEnd"/>
      <w:r w:rsidR="006F2A72">
        <w:t xml:space="preserve"> </w:t>
      </w:r>
      <w:proofErr w:type="spellStart"/>
      <w:r w:rsidR="006F2A72">
        <w:t>grupę</w:t>
      </w:r>
      <w:proofErr w:type="spellEnd"/>
      <w:r w:rsidR="006F2A72">
        <w:t xml:space="preserve"> </w:t>
      </w:r>
      <w:proofErr w:type="spellStart"/>
      <w:r w:rsidR="006F2A72">
        <w:t>dėl</w:t>
      </w:r>
      <w:proofErr w:type="spellEnd"/>
      <w:r w:rsidR="006F2A72">
        <w:t xml:space="preserve"> </w:t>
      </w:r>
      <w:r w:rsidR="003963AE">
        <w:t xml:space="preserve">                            </w:t>
      </w:r>
      <w:r w:rsidR="006F2A72">
        <w:t xml:space="preserve">P. </w:t>
      </w:r>
      <w:proofErr w:type="spellStart"/>
      <w:r w:rsidR="006F2A72">
        <w:t>Cvirkos</w:t>
      </w:r>
      <w:proofErr w:type="spellEnd"/>
      <w:r w:rsidR="006F2A72">
        <w:t xml:space="preserve"> sk. </w:t>
      </w:r>
      <w:proofErr w:type="spellStart"/>
      <w:r w:rsidR="006F2A72">
        <w:t>darbų</w:t>
      </w:r>
      <w:proofErr w:type="spellEnd"/>
      <w:r w:rsidR="006F2A72">
        <w:t xml:space="preserve"> </w:t>
      </w:r>
      <w:proofErr w:type="spellStart"/>
      <w:r w:rsidR="006F2A72">
        <w:t>proceso</w:t>
      </w:r>
      <w:proofErr w:type="spellEnd"/>
      <w:r w:rsidR="006F2A72">
        <w:t xml:space="preserve"> </w:t>
      </w:r>
      <w:proofErr w:type="spellStart"/>
      <w:r w:rsidR="006F2A72">
        <w:t>eigos</w:t>
      </w:r>
      <w:proofErr w:type="spellEnd"/>
      <w:r w:rsidR="003963AE">
        <w:t>.</w:t>
      </w:r>
      <w:r w:rsidR="00B06B9A">
        <w:t xml:space="preserve"> </w:t>
      </w:r>
      <w:proofErr w:type="spellStart"/>
      <w:r w:rsidR="00B06B9A">
        <w:t>S</w:t>
      </w:r>
      <w:r w:rsidR="00795138">
        <w:t>ako</w:t>
      </w:r>
      <w:proofErr w:type="spellEnd"/>
      <w:r w:rsidR="00795138">
        <w:t xml:space="preserve">, </w:t>
      </w:r>
      <w:proofErr w:type="spellStart"/>
      <w:r w:rsidR="00795138">
        <w:t>kad</w:t>
      </w:r>
      <w:proofErr w:type="spellEnd"/>
      <w:r w:rsidR="00795138">
        <w:t xml:space="preserve"> </w:t>
      </w:r>
      <w:proofErr w:type="spellStart"/>
      <w:r w:rsidR="00795138">
        <w:t>minėtoje</w:t>
      </w:r>
      <w:proofErr w:type="spellEnd"/>
      <w:r w:rsidR="00795138">
        <w:t xml:space="preserve"> </w:t>
      </w:r>
      <w:proofErr w:type="spellStart"/>
      <w:r w:rsidR="00795138">
        <w:t>darbo</w:t>
      </w:r>
      <w:proofErr w:type="spellEnd"/>
      <w:r w:rsidR="00795138">
        <w:t xml:space="preserve"> </w:t>
      </w:r>
      <w:proofErr w:type="spellStart"/>
      <w:r w:rsidR="00795138">
        <w:t>grupėje</w:t>
      </w:r>
      <w:proofErr w:type="spellEnd"/>
      <w:r w:rsidR="00795138">
        <w:t xml:space="preserve"> </w:t>
      </w:r>
      <w:proofErr w:type="spellStart"/>
      <w:r w:rsidR="00795138">
        <w:t>galėtų</w:t>
      </w:r>
      <w:proofErr w:type="spellEnd"/>
      <w:r w:rsidR="00795138">
        <w:t xml:space="preserve"> </w:t>
      </w:r>
      <w:proofErr w:type="spellStart"/>
      <w:r w:rsidR="00795138">
        <w:t>rastis</w:t>
      </w:r>
      <w:proofErr w:type="spellEnd"/>
      <w:r w:rsidR="00795138">
        <w:t xml:space="preserve"> </w:t>
      </w:r>
      <w:proofErr w:type="spellStart"/>
      <w:r w:rsidR="00D37EAD">
        <w:t>menotyrininkas</w:t>
      </w:r>
      <w:proofErr w:type="spellEnd"/>
      <w:r w:rsidR="00D37EAD">
        <w:t xml:space="preserve">, </w:t>
      </w:r>
      <w:proofErr w:type="spellStart"/>
      <w:r w:rsidR="00D37EAD">
        <w:t>istorikas</w:t>
      </w:r>
      <w:proofErr w:type="spellEnd"/>
      <w:r w:rsidR="00D37EAD">
        <w:t xml:space="preserve"> </w:t>
      </w:r>
      <w:proofErr w:type="spellStart"/>
      <w:r w:rsidR="00D37EAD">
        <w:t>ir</w:t>
      </w:r>
      <w:proofErr w:type="spellEnd"/>
      <w:r w:rsidR="00D37EAD">
        <w:t xml:space="preserve"> </w:t>
      </w:r>
      <w:proofErr w:type="spellStart"/>
      <w:r w:rsidR="00D37EAD">
        <w:t>architektas</w:t>
      </w:r>
      <w:proofErr w:type="spellEnd"/>
      <w:r w:rsidR="00D37EAD">
        <w:t>.</w:t>
      </w:r>
    </w:p>
    <w:p w14:paraId="602471C2" w14:textId="1ADFBA3D" w:rsidR="00D37EAD" w:rsidRDefault="00D37EAD" w:rsidP="002F3542">
      <w:pPr>
        <w:ind w:firstLine="709"/>
        <w:jc w:val="both"/>
      </w:pPr>
      <w:r>
        <w:t xml:space="preserve">Ū. M. </w:t>
      </w:r>
      <w:proofErr w:type="spellStart"/>
      <w:r>
        <w:t>Tornau</w:t>
      </w:r>
      <w:proofErr w:type="spellEnd"/>
      <w:r>
        <w:t xml:space="preserve"> </w:t>
      </w:r>
      <w:proofErr w:type="spellStart"/>
      <w:r>
        <w:t>sako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sutiktų</w:t>
      </w:r>
      <w:proofErr w:type="spellEnd"/>
      <w:r>
        <w:t xml:space="preserve"> </w:t>
      </w:r>
      <w:proofErr w:type="spellStart"/>
      <w:r>
        <w:t>dalyvauti</w:t>
      </w:r>
      <w:proofErr w:type="spellEnd"/>
      <w:r>
        <w:t xml:space="preserve"> </w:t>
      </w:r>
      <w:proofErr w:type="spellStart"/>
      <w:r>
        <w:t>minėtoje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grupėje</w:t>
      </w:r>
      <w:proofErr w:type="spellEnd"/>
      <w:r>
        <w:t>.</w:t>
      </w:r>
    </w:p>
    <w:p w14:paraId="13F880CB" w14:textId="1DC40E49" w:rsidR="00E142C7" w:rsidRDefault="00E142C7" w:rsidP="002F3542">
      <w:pPr>
        <w:ind w:firstLine="709"/>
        <w:jc w:val="both"/>
      </w:pPr>
      <w:r>
        <w:t xml:space="preserve">M. Olšauskas </w:t>
      </w:r>
      <w:proofErr w:type="spellStart"/>
      <w:r>
        <w:t>taip</w:t>
      </w:r>
      <w:proofErr w:type="spellEnd"/>
      <w:r>
        <w:t xml:space="preserve"> pat </w:t>
      </w:r>
      <w:proofErr w:type="spellStart"/>
      <w:r w:rsidR="004865CC">
        <w:t>sutiktų</w:t>
      </w:r>
      <w:proofErr w:type="spellEnd"/>
      <w:r w:rsidR="004865CC">
        <w:t xml:space="preserve"> </w:t>
      </w:r>
      <w:proofErr w:type="spellStart"/>
      <w:r w:rsidR="004865CC">
        <w:t>dalyvauti</w:t>
      </w:r>
      <w:proofErr w:type="spellEnd"/>
      <w:r w:rsidR="004865CC">
        <w:t xml:space="preserve"> </w:t>
      </w:r>
      <w:proofErr w:type="spellStart"/>
      <w:r w:rsidR="004865CC">
        <w:t>šioje</w:t>
      </w:r>
      <w:proofErr w:type="spellEnd"/>
      <w:r w:rsidR="004865CC">
        <w:t xml:space="preserve"> </w:t>
      </w:r>
      <w:proofErr w:type="spellStart"/>
      <w:r w:rsidR="004865CC">
        <w:t>darbo</w:t>
      </w:r>
      <w:proofErr w:type="spellEnd"/>
      <w:r w:rsidR="004865CC">
        <w:t xml:space="preserve"> </w:t>
      </w:r>
      <w:proofErr w:type="spellStart"/>
      <w:r w:rsidR="004865CC">
        <w:t>grupėje</w:t>
      </w:r>
      <w:proofErr w:type="spellEnd"/>
      <w:r w:rsidR="004865CC">
        <w:t>.</w:t>
      </w:r>
    </w:p>
    <w:p w14:paraId="0564B714" w14:textId="72992003" w:rsidR="004865CC" w:rsidRDefault="00EA4344" w:rsidP="002F3542">
      <w:pPr>
        <w:ind w:firstLine="709"/>
        <w:jc w:val="both"/>
      </w:pPr>
      <w:r>
        <w:t xml:space="preserve">M. </w:t>
      </w:r>
      <w:proofErr w:type="spellStart"/>
      <w:r>
        <w:t>Ėmužis</w:t>
      </w:r>
      <w:proofErr w:type="spellEnd"/>
      <w:r>
        <w:t xml:space="preserve"> </w:t>
      </w:r>
      <w:proofErr w:type="spellStart"/>
      <w:r>
        <w:t>sako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dalyvauja</w:t>
      </w:r>
      <w:proofErr w:type="spellEnd"/>
      <w:r>
        <w:t xml:space="preserve"> J. </w:t>
      </w:r>
      <w:proofErr w:type="spellStart"/>
      <w:r>
        <w:t>Daumanto</w:t>
      </w:r>
      <w:proofErr w:type="spellEnd"/>
      <w:r>
        <w:t xml:space="preserve"> </w:t>
      </w:r>
      <w:proofErr w:type="spellStart"/>
      <w:r>
        <w:t>Lukšos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grupėje</w:t>
      </w:r>
      <w:proofErr w:type="spellEnd"/>
      <w:r>
        <w:t xml:space="preserve">, </w:t>
      </w:r>
      <w:proofErr w:type="spellStart"/>
      <w:r>
        <w:t>todėl</w:t>
      </w:r>
      <w:proofErr w:type="spellEnd"/>
      <w:r>
        <w:t xml:space="preserve"> </w:t>
      </w:r>
      <w:proofErr w:type="spellStart"/>
      <w:r w:rsidR="00F81ADB">
        <w:t>nesutiktų</w:t>
      </w:r>
      <w:proofErr w:type="spellEnd"/>
      <w:r w:rsidR="00F81ADB">
        <w:t xml:space="preserve"> </w:t>
      </w:r>
      <w:proofErr w:type="spellStart"/>
      <w:r w:rsidR="00F81ADB">
        <w:t>dalyvauti</w:t>
      </w:r>
      <w:proofErr w:type="spellEnd"/>
      <w:r w:rsidR="00F81ADB">
        <w:t xml:space="preserve"> </w:t>
      </w:r>
      <w:proofErr w:type="spellStart"/>
      <w:r w:rsidR="00F81ADB">
        <w:t>minėtoje</w:t>
      </w:r>
      <w:proofErr w:type="spellEnd"/>
      <w:r w:rsidR="00F81ADB">
        <w:t xml:space="preserve"> </w:t>
      </w:r>
      <w:proofErr w:type="spellStart"/>
      <w:r w:rsidR="00F81ADB">
        <w:t>darbo</w:t>
      </w:r>
      <w:proofErr w:type="spellEnd"/>
      <w:r w:rsidR="00F81ADB">
        <w:t xml:space="preserve"> </w:t>
      </w:r>
      <w:proofErr w:type="spellStart"/>
      <w:r w:rsidR="00F81ADB">
        <w:t>grupėje</w:t>
      </w:r>
      <w:proofErr w:type="spellEnd"/>
      <w:r w:rsidR="00F81ADB">
        <w:t>.</w:t>
      </w:r>
    </w:p>
    <w:p w14:paraId="0CEA95E4" w14:textId="77777777" w:rsidR="00B75BC5" w:rsidRDefault="00F81ADB" w:rsidP="002F3542">
      <w:pPr>
        <w:ind w:firstLine="709"/>
        <w:jc w:val="both"/>
      </w:pPr>
      <w:r>
        <w:t xml:space="preserve">N. Černiauskas </w:t>
      </w:r>
      <w:proofErr w:type="spellStart"/>
      <w:r>
        <w:t>sako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suti</w:t>
      </w:r>
      <w:r w:rsidR="00B75BC5">
        <w:t>nka</w:t>
      </w:r>
      <w:proofErr w:type="spellEnd"/>
      <w:r w:rsidR="00B75BC5">
        <w:t xml:space="preserve"> </w:t>
      </w:r>
      <w:proofErr w:type="spellStart"/>
      <w:r w:rsidR="00B75BC5">
        <w:t>dalyvauti</w:t>
      </w:r>
      <w:proofErr w:type="spellEnd"/>
      <w:r w:rsidR="00B75BC5">
        <w:t xml:space="preserve"> </w:t>
      </w:r>
      <w:proofErr w:type="spellStart"/>
      <w:r w:rsidR="00B75BC5">
        <w:t>darbo</w:t>
      </w:r>
      <w:proofErr w:type="spellEnd"/>
      <w:r w:rsidR="00B75BC5">
        <w:t xml:space="preserve"> </w:t>
      </w:r>
      <w:proofErr w:type="spellStart"/>
      <w:r w:rsidR="00B75BC5">
        <w:t>grupės</w:t>
      </w:r>
      <w:proofErr w:type="spellEnd"/>
      <w:r w:rsidR="00B75BC5">
        <w:t xml:space="preserve"> </w:t>
      </w:r>
      <w:proofErr w:type="spellStart"/>
      <w:r w:rsidR="00B75BC5">
        <w:t>darbe</w:t>
      </w:r>
      <w:proofErr w:type="spellEnd"/>
      <w:r w:rsidR="00B75BC5">
        <w:t xml:space="preserve">. </w:t>
      </w:r>
    </w:p>
    <w:p w14:paraId="6ABDE2F0" w14:textId="75662191" w:rsidR="00426856" w:rsidRDefault="00426856" w:rsidP="002F3542">
      <w:pPr>
        <w:ind w:firstLine="709"/>
        <w:jc w:val="both"/>
        <w:rPr>
          <w:lang w:val="en-US"/>
        </w:rPr>
      </w:pPr>
      <w:r>
        <w:rPr>
          <w:lang w:val="en-US"/>
        </w:rPr>
        <w:t xml:space="preserve">R. Matonienė </w:t>
      </w:r>
      <w:proofErr w:type="spellStart"/>
      <w:r>
        <w:rPr>
          <w:lang w:val="en-US"/>
        </w:rPr>
        <w:t>klausia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galima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būtų</w:t>
      </w:r>
      <w:proofErr w:type="spellEnd"/>
      <w:r w:rsidR="006630B8">
        <w:rPr>
          <w:lang w:val="en-US"/>
        </w:rPr>
        <w:t xml:space="preserve"> </w:t>
      </w:r>
      <w:proofErr w:type="spellStart"/>
      <w:r w:rsidR="006630B8">
        <w:rPr>
          <w:lang w:val="en-US"/>
        </w:rPr>
        <w:t>iki</w:t>
      </w:r>
      <w:proofErr w:type="spellEnd"/>
      <w:r w:rsidR="006630B8">
        <w:rPr>
          <w:lang w:val="en-US"/>
        </w:rPr>
        <w:t xml:space="preserve"> </w:t>
      </w:r>
      <w:proofErr w:type="spellStart"/>
      <w:r w:rsidR="006630B8">
        <w:rPr>
          <w:lang w:val="en-US"/>
        </w:rPr>
        <w:t>kito</w:t>
      </w:r>
      <w:proofErr w:type="spellEnd"/>
      <w:r w:rsidR="006630B8">
        <w:rPr>
          <w:lang w:val="en-US"/>
        </w:rPr>
        <w:t xml:space="preserve"> </w:t>
      </w:r>
      <w:proofErr w:type="spellStart"/>
      <w:r w:rsidR="006630B8">
        <w:rPr>
          <w:lang w:val="en-US"/>
        </w:rPr>
        <w:t>Komisijos</w:t>
      </w:r>
      <w:proofErr w:type="spellEnd"/>
      <w:r w:rsidR="006630B8">
        <w:rPr>
          <w:lang w:val="en-US"/>
        </w:rPr>
        <w:t xml:space="preserve"> </w:t>
      </w:r>
      <w:proofErr w:type="spellStart"/>
      <w:r w:rsidR="006630B8">
        <w:rPr>
          <w:lang w:val="en-US"/>
        </w:rPr>
        <w:t>posėdžio</w:t>
      </w:r>
      <w:proofErr w:type="spellEnd"/>
      <w:r>
        <w:rPr>
          <w:lang w:val="en-US"/>
        </w:rPr>
        <w:t xml:space="preserve"> </w:t>
      </w:r>
      <w:proofErr w:type="spellStart"/>
      <w:r w:rsidR="006630B8">
        <w:rPr>
          <w:lang w:val="en-US"/>
        </w:rPr>
        <w:t>pasidalinti</w:t>
      </w:r>
      <w:proofErr w:type="spellEnd"/>
      <w:r w:rsidR="006630B8">
        <w:rPr>
          <w:lang w:val="en-US"/>
        </w:rPr>
        <w:t xml:space="preserve"> </w:t>
      </w:r>
      <w:proofErr w:type="spellStart"/>
      <w:r w:rsidR="006630B8">
        <w:rPr>
          <w:lang w:val="en-US"/>
        </w:rPr>
        <w:t>pasiūlymais</w:t>
      </w:r>
      <w:proofErr w:type="spellEnd"/>
      <w:r w:rsidR="006630B8">
        <w:rPr>
          <w:lang w:val="en-US"/>
        </w:rPr>
        <w:t xml:space="preserve">, </w:t>
      </w:r>
      <w:proofErr w:type="spellStart"/>
      <w:r w:rsidR="006630B8">
        <w:rPr>
          <w:lang w:val="en-US"/>
        </w:rPr>
        <w:t>kurie</w:t>
      </w:r>
      <w:proofErr w:type="spellEnd"/>
      <w:r w:rsidR="006630B8">
        <w:rPr>
          <w:lang w:val="en-US"/>
        </w:rPr>
        <w:t xml:space="preserve"> </w:t>
      </w:r>
      <w:proofErr w:type="spellStart"/>
      <w:r w:rsidR="006630B8">
        <w:rPr>
          <w:lang w:val="en-US"/>
        </w:rPr>
        <w:t>padaryti</w:t>
      </w:r>
      <w:proofErr w:type="spellEnd"/>
      <w:r w:rsidR="006630B8">
        <w:rPr>
          <w:lang w:val="en-US"/>
        </w:rPr>
        <w:t xml:space="preserve"> </w:t>
      </w:r>
      <w:proofErr w:type="spellStart"/>
      <w:r w:rsidR="00B64D25">
        <w:rPr>
          <w:lang w:val="en-US"/>
        </w:rPr>
        <w:t>Gudų</w:t>
      </w:r>
      <w:proofErr w:type="spellEnd"/>
      <w:r w:rsidR="00B64D25">
        <w:rPr>
          <w:lang w:val="en-US"/>
        </w:rPr>
        <w:t xml:space="preserve"> g. </w:t>
      </w:r>
      <w:proofErr w:type="spellStart"/>
      <w:r w:rsidR="00B64D25">
        <w:rPr>
          <w:lang w:val="en-US"/>
        </w:rPr>
        <w:t>lentelei</w:t>
      </w:r>
      <w:proofErr w:type="spellEnd"/>
      <w:r w:rsidR="00B64D25">
        <w:rPr>
          <w:lang w:val="en-US"/>
        </w:rPr>
        <w:t xml:space="preserve"> </w:t>
      </w:r>
      <w:proofErr w:type="spellStart"/>
      <w:r w:rsidR="00B64D25">
        <w:rPr>
          <w:lang w:val="en-US"/>
        </w:rPr>
        <w:t>ir</w:t>
      </w:r>
      <w:proofErr w:type="spellEnd"/>
      <w:r w:rsidR="00B64D25">
        <w:rPr>
          <w:lang w:val="en-US"/>
        </w:rPr>
        <w:t xml:space="preserve"> </w:t>
      </w:r>
      <w:r w:rsidR="00443CBD">
        <w:rPr>
          <w:lang w:val="en-US"/>
        </w:rPr>
        <w:t xml:space="preserve">el. </w:t>
      </w:r>
      <w:proofErr w:type="spellStart"/>
      <w:r w:rsidR="00443CBD">
        <w:rPr>
          <w:lang w:val="en-US"/>
        </w:rPr>
        <w:t>paštu</w:t>
      </w:r>
      <w:proofErr w:type="spellEnd"/>
      <w:r w:rsidR="00443CBD">
        <w:rPr>
          <w:lang w:val="en-US"/>
        </w:rPr>
        <w:t xml:space="preserve"> </w:t>
      </w:r>
      <w:proofErr w:type="spellStart"/>
      <w:r w:rsidR="008455D6">
        <w:rPr>
          <w:lang w:val="en-US"/>
        </w:rPr>
        <w:t>pasidaryti</w:t>
      </w:r>
      <w:proofErr w:type="spellEnd"/>
      <w:r w:rsidR="008455D6">
        <w:rPr>
          <w:lang w:val="en-US"/>
        </w:rPr>
        <w:t xml:space="preserve"> </w:t>
      </w:r>
      <w:proofErr w:type="spellStart"/>
      <w:r w:rsidR="008455D6">
        <w:rPr>
          <w:lang w:val="en-US"/>
        </w:rPr>
        <w:t>apklausą</w:t>
      </w:r>
      <w:proofErr w:type="spellEnd"/>
      <w:r w:rsidR="008455D6">
        <w:rPr>
          <w:lang w:val="en-US"/>
        </w:rPr>
        <w:t xml:space="preserve">, </w:t>
      </w:r>
      <w:proofErr w:type="spellStart"/>
      <w:r w:rsidR="008455D6">
        <w:rPr>
          <w:lang w:val="en-US"/>
        </w:rPr>
        <w:t>kuriam</w:t>
      </w:r>
      <w:proofErr w:type="spellEnd"/>
      <w:r w:rsidR="008455D6">
        <w:rPr>
          <w:lang w:val="en-US"/>
        </w:rPr>
        <w:t xml:space="preserve"> </w:t>
      </w:r>
      <w:proofErr w:type="spellStart"/>
      <w:r w:rsidR="008455D6">
        <w:rPr>
          <w:lang w:val="en-US"/>
        </w:rPr>
        <w:t>variantui</w:t>
      </w:r>
      <w:proofErr w:type="spellEnd"/>
      <w:r w:rsidR="008455D6">
        <w:rPr>
          <w:lang w:val="en-US"/>
        </w:rPr>
        <w:t xml:space="preserve"> </w:t>
      </w:r>
      <w:proofErr w:type="spellStart"/>
      <w:r w:rsidR="008455D6">
        <w:rPr>
          <w:lang w:val="en-US"/>
        </w:rPr>
        <w:t>pritariama</w:t>
      </w:r>
      <w:proofErr w:type="spellEnd"/>
      <w:r w:rsidR="008455D6">
        <w:rPr>
          <w:lang w:val="en-US"/>
        </w:rPr>
        <w:t>.</w:t>
      </w:r>
    </w:p>
    <w:p w14:paraId="6A22A3F2" w14:textId="2674C095" w:rsidR="00443CBD" w:rsidRDefault="00443CBD" w:rsidP="002F3542">
      <w:pPr>
        <w:ind w:firstLine="709"/>
        <w:jc w:val="both"/>
        <w:rPr>
          <w:lang w:val="en-US"/>
        </w:rPr>
      </w:pPr>
      <w:proofErr w:type="spellStart"/>
      <w:r>
        <w:rPr>
          <w:lang w:val="en-US"/>
        </w:rPr>
        <w:t>Posėdžio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pirmininkas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siūlo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pritarti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pateiktam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siūlymui</w:t>
      </w:r>
      <w:proofErr w:type="spellEnd"/>
      <w:r>
        <w:rPr>
          <w:lang w:val="en-US"/>
        </w:rPr>
        <w:t>.</w:t>
      </w:r>
    </w:p>
    <w:p w14:paraId="680CE666" w14:textId="5F582D55" w:rsidR="00443CBD" w:rsidRDefault="00443CBD" w:rsidP="002F3542">
      <w:pPr>
        <w:ind w:firstLine="709"/>
        <w:jc w:val="both"/>
        <w:rPr>
          <w:lang w:val="en-US"/>
        </w:rPr>
      </w:pPr>
      <w:proofErr w:type="spellStart"/>
      <w:r>
        <w:rPr>
          <w:lang w:val="en-US"/>
        </w:rPr>
        <w:t>Prieš</w:t>
      </w:r>
      <w:r w:rsidR="00575897">
        <w:rPr>
          <w:lang w:val="en-US"/>
        </w:rPr>
        <w:t>taraujančių</w:t>
      </w:r>
      <w:proofErr w:type="spellEnd"/>
      <w:r w:rsidR="00575897">
        <w:rPr>
          <w:lang w:val="en-US"/>
        </w:rPr>
        <w:t xml:space="preserve"> </w:t>
      </w:r>
      <w:proofErr w:type="spellStart"/>
      <w:r w:rsidR="00575897">
        <w:rPr>
          <w:lang w:val="en-US"/>
        </w:rPr>
        <w:t>nebuvo</w:t>
      </w:r>
      <w:proofErr w:type="spellEnd"/>
      <w:r w:rsidR="00575897">
        <w:rPr>
          <w:lang w:val="en-US"/>
        </w:rPr>
        <w:t>.</w:t>
      </w:r>
    </w:p>
    <w:p w14:paraId="5F147C81" w14:textId="2201FE69" w:rsidR="00EC629D" w:rsidRDefault="00EC629D" w:rsidP="00EC629D">
      <w:pPr>
        <w:ind w:firstLine="709"/>
        <w:jc w:val="both"/>
        <w:rPr>
          <w:lang w:val="en-US"/>
        </w:rPr>
      </w:pPr>
      <w:r>
        <w:rPr>
          <w:lang w:val="en-US"/>
        </w:rPr>
        <w:t xml:space="preserve">E. </w:t>
      </w:r>
      <w:proofErr w:type="spellStart"/>
      <w:r>
        <w:rPr>
          <w:lang w:val="en-US"/>
        </w:rPr>
        <w:t>Utarienė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teiraujasi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dėl</w:t>
      </w:r>
      <w:proofErr w:type="spellEnd"/>
      <w:r>
        <w:rPr>
          <w:lang w:val="en-US"/>
        </w:rPr>
        <w:t xml:space="preserve"> </w:t>
      </w:r>
      <w:proofErr w:type="spellStart"/>
      <w:r w:rsidR="00BB2654">
        <w:rPr>
          <w:lang w:val="en-US"/>
        </w:rPr>
        <w:t>arhitektūrinio</w:t>
      </w:r>
      <w:proofErr w:type="spellEnd"/>
      <w:r w:rsidR="00BB2654">
        <w:rPr>
          <w:lang w:val="en-US"/>
        </w:rPr>
        <w:t xml:space="preserve"> </w:t>
      </w:r>
      <w:proofErr w:type="spellStart"/>
      <w:r w:rsidR="00BB2654">
        <w:rPr>
          <w:lang w:val="en-US"/>
        </w:rPr>
        <w:t>skulptūrinio</w:t>
      </w:r>
      <w:proofErr w:type="spellEnd"/>
      <w:r w:rsidR="00BB2654">
        <w:rPr>
          <w:lang w:val="en-US"/>
        </w:rPr>
        <w:t xml:space="preserve"> </w:t>
      </w:r>
      <w:proofErr w:type="spellStart"/>
      <w:r w:rsidR="00BB2654">
        <w:rPr>
          <w:lang w:val="en-US"/>
        </w:rPr>
        <w:t>objekto</w:t>
      </w:r>
      <w:proofErr w:type="spellEnd"/>
      <w:r w:rsidR="00BB2654">
        <w:rPr>
          <w:lang w:val="en-US"/>
        </w:rPr>
        <w:t xml:space="preserve"> </w:t>
      </w:r>
      <w:proofErr w:type="spellStart"/>
      <w:r w:rsidR="00BB2654">
        <w:rPr>
          <w:lang w:val="en-US"/>
        </w:rPr>
        <w:t>sukūrimo</w:t>
      </w:r>
      <w:proofErr w:type="spellEnd"/>
      <w:r w:rsidR="00BB2654">
        <w:rPr>
          <w:lang w:val="en-US"/>
        </w:rPr>
        <w:t xml:space="preserve"> </w:t>
      </w:r>
      <w:r>
        <w:rPr>
          <w:lang w:val="en-US"/>
        </w:rPr>
        <w:t xml:space="preserve">J. </w:t>
      </w:r>
      <w:proofErr w:type="spellStart"/>
      <w:r>
        <w:rPr>
          <w:lang w:val="en-US"/>
        </w:rPr>
        <w:t>Marcinkevičiaus</w:t>
      </w:r>
      <w:proofErr w:type="spellEnd"/>
      <w:r>
        <w:rPr>
          <w:lang w:val="en-US"/>
        </w:rPr>
        <w:t xml:space="preserve"> </w:t>
      </w:r>
      <w:proofErr w:type="spellStart"/>
      <w:r w:rsidR="00BB2654">
        <w:rPr>
          <w:lang w:val="en-US"/>
        </w:rPr>
        <w:t>skvere</w:t>
      </w:r>
      <w:proofErr w:type="spellEnd"/>
      <w:r w:rsidR="00BB2654">
        <w:rPr>
          <w:lang w:val="en-US"/>
        </w:rPr>
        <w:t xml:space="preserve"> </w:t>
      </w:r>
      <w:proofErr w:type="spellStart"/>
      <w:r>
        <w:rPr>
          <w:lang w:val="en-US"/>
        </w:rPr>
        <w:t>klausimo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eigos</w:t>
      </w:r>
      <w:proofErr w:type="spellEnd"/>
      <w:r>
        <w:rPr>
          <w:lang w:val="en-US"/>
        </w:rPr>
        <w:t>.</w:t>
      </w:r>
    </w:p>
    <w:p w14:paraId="2FF954EE" w14:textId="77A63E46" w:rsidR="00EC629D" w:rsidRDefault="00EC629D" w:rsidP="00EC629D">
      <w:pPr>
        <w:ind w:firstLine="709"/>
        <w:jc w:val="both"/>
        <w:rPr>
          <w:lang w:val="en-US"/>
        </w:rPr>
      </w:pPr>
      <w:r>
        <w:rPr>
          <w:lang w:val="en-US"/>
        </w:rPr>
        <w:t xml:space="preserve">R. Matonienė </w:t>
      </w:r>
      <w:proofErr w:type="spellStart"/>
      <w:r>
        <w:rPr>
          <w:lang w:val="en-US"/>
        </w:rPr>
        <w:t>sako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kad</w:t>
      </w:r>
      <w:proofErr w:type="spellEnd"/>
      <w:r>
        <w:rPr>
          <w:lang w:val="en-US"/>
        </w:rPr>
        <w:t xml:space="preserve"> </w:t>
      </w:r>
      <w:proofErr w:type="spellStart"/>
      <w:r w:rsidR="008154DF">
        <w:rPr>
          <w:lang w:val="en-US"/>
        </w:rPr>
        <w:t>kol</w:t>
      </w:r>
      <w:proofErr w:type="spellEnd"/>
      <w:r w:rsidR="008154DF">
        <w:rPr>
          <w:lang w:val="en-US"/>
        </w:rPr>
        <w:t xml:space="preserve"> kas </w:t>
      </w:r>
      <w:proofErr w:type="spellStart"/>
      <w:r w:rsidR="008154DF">
        <w:rPr>
          <w:lang w:val="en-US"/>
        </w:rPr>
        <w:t>neturi</w:t>
      </w:r>
      <w:proofErr w:type="spellEnd"/>
      <w:r w:rsidR="008154DF">
        <w:rPr>
          <w:lang w:val="en-US"/>
        </w:rPr>
        <w:t xml:space="preserve"> </w:t>
      </w:r>
      <w:proofErr w:type="spellStart"/>
      <w:r w:rsidR="008154DF">
        <w:rPr>
          <w:lang w:val="en-US"/>
        </w:rPr>
        <w:t>atsakymo</w:t>
      </w:r>
      <w:proofErr w:type="spellEnd"/>
      <w:r w:rsidR="008154DF">
        <w:rPr>
          <w:lang w:val="en-US"/>
        </w:rPr>
        <w:t xml:space="preserve"> </w:t>
      </w:r>
      <w:proofErr w:type="spellStart"/>
      <w:r w:rsidR="008154DF">
        <w:rPr>
          <w:lang w:val="en-US"/>
        </w:rPr>
        <w:t>iš</w:t>
      </w:r>
      <w:proofErr w:type="spellEnd"/>
      <w:r w:rsidR="008154DF">
        <w:rPr>
          <w:lang w:val="en-US"/>
        </w:rPr>
        <w:t xml:space="preserve"> Lietuvos </w:t>
      </w:r>
      <w:proofErr w:type="spellStart"/>
      <w:r w:rsidR="008154DF">
        <w:rPr>
          <w:lang w:val="en-US"/>
        </w:rPr>
        <w:t>rašytojų</w:t>
      </w:r>
      <w:proofErr w:type="spellEnd"/>
      <w:r w:rsidR="008154DF">
        <w:rPr>
          <w:lang w:val="en-US"/>
        </w:rPr>
        <w:t xml:space="preserve"> </w:t>
      </w:r>
      <w:proofErr w:type="spellStart"/>
      <w:r w:rsidR="008154DF">
        <w:rPr>
          <w:lang w:val="en-US"/>
        </w:rPr>
        <w:t>sąjungos</w:t>
      </w:r>
      <w:proofErr w:type="spellEnd"/>
      <w:r w:rsidR="008154DF">
        <w:rPr>
          <w:lang w:val="en-US"/>
        </w:rPr>
        <w:t xml:space="preserve">. </w:t>
      </w:r>
      <w:proofErr w:type="spellStart"/>
      <w:r w:rsidR="00F10BBD">
        <w:rPr>
          <w:lang w:val="en-US"/>
        </w:rPr>
        <w:t>Klausimas</w:t>
      </w:r>
      <w:proofErr w:type="spellEnd"/>
      <w:r w:rsidR="00F10BBD">
        <w:rPr>
          <w:lang w:val="en-US"/>
        </w:rPr>
        <w:t xml:space="preserve"> </w:t>
      </w:r>
      <w:proofErr w:type="spellStart"/>
      <w:r w:rsidR="00F10BBD">
        <w:rPr>
          <w:lang w:val="en-US"/>
        </w:rPr>
        <w:t>nepamirštas</w:t>
      </w:r>
      <w:proofErr w:type="spellEnd"/>
      <w:r w:rsidR="00F10BBD">
        <w:rPr>
          <w:lang w:val="en-US"/>
        </w:rPr>
        <w:t>.</w:t>
      </w:r>
    </w:p>
    <w:p w14:paraId="5035746E" w14:textId="649C0649" w:rsidR="00BD0C36" w:rsidRDefault="00BD0C36" w:rsidP="00BD0C36">
      <w:pPr>
        <w:pStyle w:val="Pagrindiniotekstotrauka"/>
        <w:ind w:firstLine="709"/>
        <w:jc w:val="both"/>
      </w:pPr>
      <w:r>
        <w:t xml:space="preserve">Posėdžio pirmininkas siūlo </w:t>
      </w:r>
      <w:r w:rsidR="004D751E">
        <w:t xml:space="preserve">kitą Komisijos posėdį organizuoti </w:t>
      </w:r>
      <w:r w:rsidR="00640CF1">
        <w:t>gruodžio 1</w:t>
      </w:r>
      <w:r w:rsidR="007F5737">
        <w:t xml:space="preserve"> d.</w:t>
      </w:r>
      <w:r w:rsidR="004D751E">
        <w:t xml:space="preserve"> 10.00 val.</w:t>
      </w:r>
    </w:p>
    <w:p w14:paraId="2DC07814" w14:textId="08A4F9E1" w:rsidR="00BD0C36" w:rsidRDefault="00BD0C36" w:rsidP="00BD0C36">
      <w:pPr>
        <w:pStyle w:val="Pagrindiniotekstotrauka"/>
        <w:ind w:firstLine="709"/>
        <w:jc w:val="both"/>
      </w:pPr>
      <w:r>
        <w:t>Prieštaraujančių nebuvo.</w:t>
      </w:r>
      <w:r w:rsidR="00AB166F">
        <w:t xml:space="preserve"> </w:t>
      </w:r>
    </w:p>
    <w:p w14:paraId="53A47255" w14:textId="0A765970" w:rsidR="00640CF1" w:rsidRDefault="00BD0C36" w:rsidP="00005907">
      <w:pPr>
        <w:pStyle w:val="Pagrindiniotekstotrauka"/>
        <w:ind w:firstLine="709"/>
        <w:jc w:val="both"/>
      </w:pPr>
      <w:r>
        <w:t>NUSPRĘSTA.</w:t>
      </w:r>
      <w:r w:rsidR="00786FBF">
        <w:t xml:space="preserve"> </w:t>
      </w:r>
      <w:r w:rsidR="00640CF1">
        <w:t xml:space="preserve">1. </w:t>
      </w:r>
      <w:r w:rsidR="00B75BC5">
        <w:t xml:space="preserve">Deleguoti Komisijos narius dr. Ū. M. </w:t>
      </w:r>
      <w:proofErr w:type="spellStart"/>
      <w:r w:rsidR="00B75BC5">
        <w:t>Tornau</w:t>
      </w:r>
      <w:proofErr w:type="spellEnd"/>
      <w:r w:rsidR="00B75BC5">
        <w:t xml:space="preserve">, </w:t>
      </w:r>
      <w:r w:rsidR="00E6074C">
        <w:t xml:space="preserve">M. Olšauską ir </w:t>
      </w:r>
      <w:r w:rsidR="00342644">
        <w:t xml:space="preserve">                                           </w:t>
      </w:r>
      <w:r w:rsidR="00E6074C">
        <w:t>dr. N. Černiauską dalyvauti darbo grupės dėl P. Cvirkos sk. darbų proceso eigos</w:t>
      </w:r>
      <w:r w:rsidR="00342644">
        <w:t xml:space="preserve"> darbe. </w:t>
      </w:r>
    </w:p>
    <w:p w14:paraId="0E2B1E9B" w14:textId="5AAEAD7B" w:rsidR="00575897" w:rsidRDefault="001E7456" w:rsidP="00575897">
      <w:pPr>
        <w:ind w:firstLine="709"/>
        <w:jc w:val="both"/>
        <w:rPr>
          <w:lang w:val="en-US"/>
        </w:rPr>
      </w:pPr>
      <w:r>
        <w:t xml:space="preserve">2. </w:t>
      </w:r>
      <w:proofErr w:type="spellStart"/>
      <w:r w:rsidR="00575897">
        <w:t>Pritarti</w:t>
      </w:r>
      <w:proofErr w:type="spellEnd"/>
      <w:r w:rsidR="00575897">
        <w:t xml:space="preserve"> </w:t>
      </w:r>
      <w:proofErr w:type="spellStart"/>
      <w:r w:rsidR="00575897">
        <w:t>siūlymui</w:t>
      </w:r>
      <w:proofErr w:type="spellEnd"/>
      <w:r w:rsidR="00575897">
        <w:t xml:space="preserve"> </w:t>
      </w:r>
      <w:proofErr w:type="spellStart"/>
      <w:r w:rsidR="00575897">
        <w:rPr>
          <w:lang w:val="en-US"/>
        </w:rPr>
        <w:t>iki</w:t>
      </w:r>
      <w:proofErr w:type="spellEnd"/>
      <w:r w:rsidR="00575897">
        <w:rPr>
          <w:lang w:val="en-US"/>
        </w:rPr>
        <w:t xml:space="preserve"> </w:t>
      </w:r>
      <w:proofErr w:type="spellStart"/>
      <w:r w:rsidR="00575897">
        <w:rPr>
          <w:lang w:val="en-US"/>
        </w:rPr>
        <w:t>kito</w:t>
      </w:r>
      <w:proofErr w:type="spellEnd"/>
      <w:r w:rsidR="00575897">
        <w:rPr>
          <w:lang w:val="en-US"/>
        </w:rPr>
        <w:t xml:space="preserve"> </w:t>
      </w:r>
      <w:proofErr w:type="spellStart"/>
      <w:r w:rsidR="00575897">
        <w:rPr>
          <w:lang w:val="en-US"/>
        </w:rPr>
        <w:t>Komisijos</w:t>
      </w:r>
      <w:proofErr w:type="spellEnd"/>
      <w:r w:rsidR="00575897">
        <w:rPr>
          <w:lang w:val="en-US"/>
        </w:rPr>
        <w:t xml:space="preserve"> </w:t>
      </w:r>
      <w:proofErr w:type="spellStart"/>
      <w:r w:rsidR="00575897">
        <w:rPr>
          <w:lang w:val="en-US"/>
        </w:rPr>
        <w:t>posėdžio</w:t>
      </w:r>
      <w:proofErr w:type="spellEnd"/>
      <w:r w:rsidR="00575897">
        <w:rPr>
          <w:lang w:val="en-US"/>
        </w:rPr>
        <w:t xml:space="preserve"> </w:t>
      </w:r>
      <w:proofErr w:type="spellStart"/>
      <w:r w:rsidR="00575897">
        <w:rPr>
          <w:lang w:val="en-US"/>
        </w:rPr>
        <w:t>pasidalinti</w:t>
      </w:r>
      <w:proofErr w:type="spellEnd"/>
      <w:r w:rsidR="00575897">
        <w:rPr>
          <w:lang w:val="en-US"/>
        </w:rPr>
        <w:t xml:space="preserve"> </w:t>
      </w:r>
      <w:proofErr w:type="spellStart"/>
      <w:r w:rsidR="00575897">
        <w:rPr>
          <w:lang w:val="en-US"/>
        </w:rPr>
        <w:t>pasiūlymais</w:t>
      </w:r>
      <w:proofErr w:type="spellEnd"/>
      <w:r w:rsidR="00575897">
        <w:rPr>
          <w:lang w:val="en-US"/>
        </w:rPr>
        <w:t xml:space="preserve">, </w:t>
      </w:r>
      <w:proofErr w:type="spellStart"/>
      <w:r w:rsidR="00575897">
        <w:rPr>
          <w:lang w:val="en-US"/>
        </w:rPr>
        <w:t>kurie</w:t>
      </w:r>
      <w:proofErr w:type="spellEnd"/>
      <w:r w:rsidR="00575897">
        <w:rPr>
          <w:lang w:val="en-US"/>
        </w:rPr>
        <w:t xml:space="preserve"> </w:t>
      </w:r>
      <w:proofErr w:type="spellStart"/>
      <w:r w:rsidR="00575897">
        <w:rPr>
          <w:lang w:val="en-US"/>
        </w:rPr>
        <w:t>padaryti</w:t>
      </w:r>
      <w:proofErr w:type="spellEnd"/>
      <w:r w:rsidR="00575897">
        <w:rPr>
          <w:lang w:val="en-US"/>
        </w:rPr>
        <w:t xml:space="preserve"> </w:t>
      </w:r>
      <w:proofErr w:type="spellStart"/>
      <w:r w:rsidR="00575897">
        <w:rPr>
          <w:lang w:val="en-US"/>
        </w:rPr>
        <w:t>Gudų</w:t>
      </w:r>
      <w:proofErr w:type="spellEnd"/>
      <w:r w:rsidR="00575897">
        <w:rPr>
          <w:lang w:val="en-US"/>
        </w:rPr>
        <w:t xml:space="preserve"> g. </w:t>
      </w:r>
      <w:proofErr w:type="spellStart"/>
      <w:r w:rsidR="00575897">
        <w:rPr>
          <w:lang w:val="en-US"/>
        </w:rPr>
        <w:t>lentelei</w:t>
      </w:r>
      <w:proofErr w:type="spellEnd"/>
      <w:r w:rsidR="00575897">
        <w:rPr>
          <w:lang w:val="en-US"/>
        </w:rPr>
        <w:t xml:space="preserve"> </w:t>
      </w:r>
      <w:proofErr w:type="spellStart"/>
      <w:r w:rsidR="00575897">
        <w:rPr>
          <w:lang w:val="en-US"/>
        </w:rPr>
        <w:t>ir</w:t>
      </w:r>
      <w:proofErr w:type="spellEnd"/>
      <w:r w:rsidR="00575897">
        <w:rPr>
          <w:lang w:val="en-US"/>
        </w:rPr>
        <w:t xml:space="preserve"> el. </w:t>
      </w:r>
      <w:proofErr w:type="spellStart"/>
      <w:r w:rsidR="00575897">
        <w:rPr>
          <w:lang w:val="en-US"/>
        </w:rPr>
        <w:t>paštu</w:t>
      </w:r>
      <w:proofErr w:type="spellEnd"/>
      <w:r w:rsidR="00575897">
        <w:rPr>
          <w:lang w:val="en-US"/>
        </w:rPr>
        <w:t xml:space="preserve"> </w:t>
      </w:r>
      <w:proofErr w:type="spellStart"/>
      <w:r w:rsidR="00575897">
        <w:rPr>
          <w:lang w:val="en-US"/>
        </w:rPr>
        <w:t>pasidaryti</w:t>
      </w:r>
      <w:proofErr w:type="spellEnd"/>
      <w:r w:rsidR="00575897">
        <w:rPr>
          <w:lang w:val="en-US"/>
        </w:rPr>
        <w:t xml:space="preserve"> </w:t>
      </w:r>
      <w:proofErr w:type="spellStart"/>
      <w:r w:rsidR="00575897">
        <w:rPr>
          <w:lang w:val="en-US"/>
        </w:rPr>
        <w:t>apklausą</w:t>
      </w:r>
      <w:proofErr w:type="spellEnd"/>
      <w:r w:rsidR="00575897">
        <w:rPr>
          <w:lang w:val="en-US"/>
        </w:rPr>
        <w:t>.</w:t>
      </w:r>
    </w:p>
    <w:p w14:paraId="6B8C4A9A" w14:textId="77777777" w:rsidR="003F5802" w:rsidRDefault="003F5802" w:rsidP="00005907">
      <w:pPr>
        <w:pStyle w:val="Pagrindiniotekstotrauka"/>
        <w:ind w:firstLine="709"/>
        <w:jc w:val="both"/>
      </w:pPr>
    </w:p>
    <w:p w14:paraId="2DAD0595" w14:textId="7BA45CE2" w:rsidR="00005907" w:rsidRDefault="001E7456" w:rsidP="00005907">
      <w:pPr>
        <w:pStyle w:val="Pagrindiniotekstotrauka"/>
        <w:ind w:firstLine="709"/>
        <w:jc w:val="both"/>
      </w:pPr>
      <w:r>
        <w:lastRenderedPageBreak/>
        <w:t>3</w:t>
      </w:r>
      <w:r w:rsidR="00640CF1">
        <w:t xml:space="preserve">. </w:t>
      </w:r>
      <w:r w:rsidR="00DA7545">
        <w:t xml:space="preserve">Kitą Komisijos posėdį organizuoti 2021 m. </w:t>
      </w:r>
      <w:r w:rsidR="00640CF1">
        <w:t>gruodžio 1</w:t>
      </w:r>
      <w:r w:rsidR="00DA7545">
        <w:t xml:space="preserve"> d. 10.00 val.</w:t>
      </w:r>
      <w:r w:rsidR="00005907" w:rsidRPr="00005907">
        <w:t xml:space="preserve"> </w:t>
      </w:r>
    </w:p>
    <w:p w14:paraId="1DB072DE" w14:textId="7B3F83D5" w:rsidR="00DA7545" w:rsidRDefault="00DA7545" w:rsidP="00DA7545"/>
    <w:p w14:paraId="4EB1813B" w14:textId="77777777" w:rsidR="00FA3D11" w:rsidRDefault="00FA3D11" w:rsidP="00DA7545"/>
    <w:p w14:paraId="15338292" w14:textId="77777777" w:rsidR="00DA7545" w:rsidRDefault="00DA7545" w:rsidP="00DA7545">
      <w:proofErr w:type="spellStart"/>
      <w:r>
        <w:t>Posėdžio</w:t>
      </w:r>
      <w:proofErr w:type="spellEnd"/>
      <w:r>
        <w:t xml:space="preserve"> </w:t>
      </w:r>
      <w:proofErr w:type="spellStart"/>
      <w:r>
        <w:t>pirmininkas</w:t>
      </w:r>
      <w:proofErr w:type="spellEnd"/>
      <w:r>
        <w:tab/>
      </w:r>
      <w:r>
        <w:tab/>
      </w:r>
      <w:r>
        <w:tab/>
      </w:r>
      <w:r>
        <w:tab/>
      </w:r>
      <w:r>
        <w:tab/>
        <w:t>Gediminas Jaunius</w:t>
      </w:r>
    </w:p>
    <w:p w14:paraId="2DCB2B72" w14:textId="77777777" w:rsidR="00A732E9" w:rsidRDefault="00A732E9" w:rsidP="00DA7545"/>
    <w:p w14:paraId="25D45157" w14:textId="4914609C" w:rsidR="00DA7545" w:rsidRDefault="00DA7545" w:rsidP="00DA7545">
      <w:proofErr w:type="spellStart"/>
      <w:r>
        <w:t>Posėdžio</w:t>
      </w:r>
      <w:proofErr w:type="spellEnd"/>
      <w:r>
        <w:t xml:space="preserve"> </w:t>
      </w:r>
      <w:proofErr w:type="spellStart"/>
      <w:r>
        <w:t>sekretorė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     Lina </w:t>
      </w:r>
      <w:proofErr w:type="spellStart"/>
      <w:r>
        <w:t>Matulaitė</w:t>
      </w:r>
      <w:proofErr w:type="spellEnd"/>
    </w:p>
    <w:p w14:paraId="2BDD7528" w14:textId="77777777" w:rsidR="002F3542" w:rsidRDefault="002F3542"/>
    <w:sectPr w:rsidR="002F3542" w:rsidSect="00205312">
      <w:headerReference w:type="default" r:id="rId8"/>
      <w:pgSz w:w="11906" w:h="16838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A8F7D" w14:textId="77777777" w:rsidR="00FF2632" w:rsidRDefault="00FF2632" w:rsidP="002F3542">
      <w:r>
        <w:separator/>
      </w:r>
    </w:p>
  </w:endnote>
  <w:endnote w:type="continuationSeparator" w:id="0">
    <w:p w14:paraId="564BD5FB" w14:textId="77777777" w:rsidR="00FF2632" w:rsidRDefault="00FF2632" w:rsidP="002F3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D5DD1" w14:textId="77777777" w:rsidR="00FF2632" w:rsidRDefault="00FF2632" w:rsidP="002F3542">
      <w:r>
        <w:separator/>
      </w:r>
    </w:p>
  </w:footnote>
  <w:footnote w:type="continuationSeparator" w:id="0">
    <w:p w14:paraId="7BB20BC3" w14:textId="77777777" w:rsidR="00FF2632" w:rsidRDefault="00FF2632" w:rsidP="002F3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1057515"/>
      <w:docPartObj>
        <w:docPartGallery w:val="Page Numbers (Top of Page)"/>
        <w:docPartUnique/>
      </w:docPartObj>
    </w:sdtPr>
    <w:sdtEndPr/>
    <w:sdtContent>
      <w:p w14:paraId="1E4E4356" w14:textId="547B45A5" w:rsidR="007421B3" w:rsidRDefault="007421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1DCD9BDA" w14:textId="77777777" w:rsidR="002F3542" w:rsidRDefault="002F354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D0307"/>
    <w:multiLevelType w:val="multilevel"/>
    <w:tmpl w:val="A73AE8F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F2FC9"/>
    <w:multiLevelType w:val="multilevel"/>
    <w:tmpl w:val="BBB219F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AD1A14"/>
    <w:multiLevelType w:val="hybridMultilevel"/>
    <w:tmpl w:val="ABDC9B78"/>
    <w:lvl w:ilvl="0" w:tplc="1AF47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D24258"/>
    <w:multiLevelType w:val="multilevel"/>
    <w:tmpl w:val="E39216B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ED224D"/>
    <w:multiLevelType w:val="multilevel"/>
    <w:tmpl w:val="43E6375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8A7371"/>
    <w:multiLevelType w:val="multilevel"/>
    <w:tmpl w:val="5C023E8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29" w:hanging="4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6" w15:restartNumberingAfterBreak="0">
    <w:nsid w:val="1BE85ABD"/>
    <w:multiLevelType w:val="multilevel"/>
    <w:tmpl w:val="B30A318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7" w15:restartNumberingAfterBreak="0">
    <w:nsid w:val="1BF1204B"/>
    <w:multiLevelType w:val="multilevel"/>
    <w:tmpl w:val="2AD6D95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06126E"/>
    <w:multiLevelType w:val="multilevel"/>
    <w:tmpl w:val="7346C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82EE4"/>
    <w:multiLevelType w:val="multilevel"/>
    <w:tmpl w:val="162E4106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3F4DBD"/>
    <w:multiLevelType w:val="multilevel"/>
    <w:tmpl w:val="1CD8CFD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F52253"/>
    <w:multiLevelType w:val="hybridMultilevel"/>
    <w:tmpl w:val="0C045506"/>
    <w:lvl w:ilvl="0" w:tplc="4BA0C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AC4D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6AB0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5CB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F08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1AE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6ABE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726F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D4E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956055D"/>
    <w:multiLevelType w:val="multilevel"/>
    <w:tmpl w:val="010692B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B65E30"/>
    <w:multiLevelType w:val="multilevel"/>
    <w:tmpl w:val="4168AA5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4" w15:restartNumberingAfterBreak="0">
    <w:nsid w:val="2D332FEF"/>
    <w:multiLevelType w:val="multilevel"/>
    <w:tmpl w:val="4A2CD020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1A3CAB"/>
    <w:multiLevelType w:val="multilevel"/>
    <w:tmpl w:val="60BC74C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E94081"/>
    <w:multiLevelType w:val="multilevel"/>
    <w:tmpl w:val="B2AC24A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5B0239"/>
    <w:multiLevelType w:val="multilevel"/>
    <w:tmpl w:val="DE54B7EE"/>
    <w:lvl w:ilvl="0">
      <w:start w:val="1"/>
      <w:numFmt w:val="decimal"/>
      <w:lvlText w:val="%1."/>
      <w:lvlJc w:val="left"/>
      <w:pPr>
        <w:ind w:left="1159" w:hanging="45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4066D2F"/>
    <w:multiLevelType w:val="multilevel"/>
    <w:tmpl w:val="DE06394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82585E"/>
    <w:multiLevelType w:val="multilevel"/>
    <w:tmpl w:val="B5D4327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116CB5"/>
    <w:multiLevelType w:val="multilevel"/>
    <w:tmpl w:val="3DA8E0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706E86"/>
    <w:multiLevelType w:val="hybridMultilevel"/>
    <w:tmpl w:val="26003DF2"/>
    <w:lvl w:ilvl="0" w:tplc="CA68B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A8218BF"/>
    <w:multiLevelType w:val="hybridMultilevel"/>
    <w:tmpl w:val="8C4E05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A3ABE"/>
    <w:multiLevelType w:val="multilevel"/>
    <w:tmpl w:val="844A68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6972BC"/>
    <w:multiLevelType w:val="multilevel"/>
    <w:tmpl w:val="EE3AB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CC345B"/>
    <w:multiLevelType w:val="multilevel"/>
    <w:tmpl w:val="A454C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3E0C3A"/>
    <w:multiLevelType w:val="multilevel"/>
    <w:tmpl w:val="83C226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FA3D0E"/>
    <w:multiLevelType w:val="multilevel"/>
    <w:tmpl w:val="1ECCC3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01087"/>
    <w:multiLevelType w:val="multilevel"/>
    <w:tmpl w:val="8C1A3EF0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415621"/>
    <w:multiLevelType w:val="multilevel"/>
    <w:tmpl w:val="EFAAF8CE"/>
    <w:lvl w:ilvl="0">
      <w:start w:val="1"/>
      <w:numFmt w:val="lowerLetter"/>
      <w:lvlText w:val="%1)"/>
      <w:lvlJc w:val="left"/>
      <w:pPr>
        <w:ind w:left="1656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76" w:hanging="360"/>
      </w:pPr>
    </w:lvl>
    <w:lvl w:ilvl="2">
      <w:start w:val="1"/>
      <w:numFmt w:val="lowerRoman"/>
      <w:lvlText w:val="%3."/>
      <w:lvlJc w:val="right"/>
      <w:pPr>
        <w:ind w:left="3096" w:hanging="180"/>
      </w:pPr>
    </w:lvl>
    <w:lvl w:ilvl="3">
      <w:start w:val="1"/>
      <w:numFmt w:val="decimal"/>
      <w:lvlText w:val="%4."/>
      <w:lvlJc w:val="left"/>
      <w:pPr>
        <w:ind w:left="3816" w:hanging="360"/>
      </w:pPr>
    </w:lvl>
    <w:lvl w:ilvl="4">
      <w:start w:val="1"/>
      <w:numFmt w:val="lowerLetter"/>
      <w:lvlText w:val="%5."/>
      <w:lvlJc w:val="left"/>
      <w:pPr>
        <w:ind w:left="4536" w:hanging="360"/>
      </w:pPr>
    </w:lvl>
    <w:lvl w:ilvl="5">
      <w:start w:val="1"/>
      <w:numFmt w:val="lowerRoman"/>
      <w:lvlText w:val="%6."/>
      <w:lvlJc w:val="right"/>
      <w:pPr>
        <w:ind w:left="5256" w:hanging="180"/>
      </w:pPr>
    </w:lvl>
    <w:lvl w:ilvl="6">
      <w:start w:val="1"/>
      <w:numFmt w:val="decimal"/>
      <w:lvlText w:val="%7."/>
      <w:lvlJc w:val="left"/>
      <w:pPr>
        <w:ind w:left="5976" w:hanging="360"/>
      </w:pPr>
    </w:lvl>
    <w:lvl w:ilvl="7">
      <w:start w:val="1"/>
      <w:numFmt w:val="lowerLetter"/>
      <w:lvlText w:val="%8."/>
      <w:lvlJc w:val="left"/>
      <w:pPr>
        <w:ind w:left="6696" w:hanging="360"/>
      </w:pPr>
    </w:lvl>
    <w:lvl w:ilvl="8">
      <w:start w:val="1"/>
      <w:numFmt w:val="lowerRoman"/>
      <w:lvlText w:val="%9."/>
      <w:lvlJc w:val="right"/>
      <w:pPr>
        <w:ind w:left="7416" w:hanging="180"/>
      </w:pPr>
    </w:lvl>
  </w:abstractNum>
  <w:abstractNum w:abstractNumId="30" w15:restartNumberingAfterBreak="0">
    <w:nsid w:val="7AD9352C"/>
    <w:multiLevelType w:val="hybridMultilevel"/>
    <w:tmpl w:val="229C4164"/>
    <w:lvl w:ilvl="0" w:tplc="28E8C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7A0F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1852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C8ED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407A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4A5D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023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E2C6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C249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616D40"/>
    <w:multiLevelType w:val="multilevel"/>
    <w:tmpl w:val="D982D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23BC2"/>
    <w:multiLevelType w:val="multilevel"/>
    <w:tmpl w:val="6B9A77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"/>
  </w:num>
  <w:num w:numId="3">
    <w:abstractNumId w:val="2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4"/>
  </w:num>
  <w:num w:numId="7">
    <w:abstractNumId w:val="26"/>
  </w:num>
  <w:num w:numId="8">
    <w:abstractNumId w:val="8"/>
  </w:num>
  <w:num w:numId="9">
    <w:abstractNumId w:val="27"/>
  </w:num>
  <w:num w:numId="10">
    <w:abstractNumId w:val="1"/>
  </w:num>
  <w:num w:numId="11">
    <w:abstractNumId w:val="10"/>
  </w:num>
  <w:num w:numId="12">
    <w:abstractNumId w:val="7"/>
  </w:num>
  <w:num w:numId="13">
    <w:abstractNumId w:val="19"/>
  </w:num>
  <w:num w:numId="14">
    <w:abstractNumId w:val="15"/>
  </w:num>
  <w:num w:numId="15">
    <w:abstractNumId w:val="14"/>
  </w:num>
  <w:num w:numId="16">
    <w:abstractNumId w:val="28"/>
  </w:num>
  <w:num w:numId="17">
    <w:abstractNumId w:val="9"/>
  </w:num>
  <w:num w:numId="18">
    <w:abstractNumId w:val="23"/>
  </w:num>
  <w:num w:numId="19">
    <w:abstractNumId w:val="12"/>
  </w:num>
  <w:num w:numId="20">
    <w:abstractNumId w:val="16"/>
  </w:num>
  <w:num w:numId="21">
    <w:abstractNumId w:val="32"/>
  </w:num>
  <w:num w:numId="22">
    <w:abstractNumId w:val="4"/>
  </w:num>
  <w:num w:numId="23">
    <w:abstractNumId w:val="0"/>
  </w:num>
  <w:num w:numId="24">
    <w:abstractNumId w:val="20"/>
  </w:num>
  <w:num w:numId="25">
    <w:abstractNumId w:val="18"/>
  </w:num>
  <w:num w:numId="26">
    <w:abstractNumId w:val="3"/>
  </w:num>
  <w:num w:numId="27">
    <w:abstractNumId w:val="11"/>
  </w:num>
  <w:num w:numId="28">
    <w:abstractNumId w:val="30"/>
  </w:num>
  <w:num w:numId="29">
    <w:abstractNumId w:val="6"/>
  </w:num>
  <w:num w:numId="30">
    <w:abstractNumId w:val="29"/>
  </w:num>
  <w:num w:numId="31">
    <w:abstractNumId w:val="13"/>
  </w:num>
  <w:num w:numId="32">
    <w:abstractNumId w:val="22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780"/>
    <w:rsid w:val="000003CC"/>
    <w:rsid w:val="00000BE0"/>
    <w:rsid w:val="00001693"/>
    <w:rsid w:val="000024DA"/>
    <w:rsid w:val="0000301C"/>
    <w:rsid w:val="000032A0"/>
    <w:rsid w:val="00004C06"/>
    <w:rsid w:val="00004D36"/>
    <w:rsid w:val="00004FAE"/>
    <w:rsid w:val="00005907"/>
    <w:rsid w:val="00006867"/>
    <w:rsid w:val="00007644"/>
    <w:rsid w:val="00007786"/>
    <w:rsid w:val="00007B1D"/>
    <w:rsid w:val="000100DB"/>
    <w:rsid w:val="000110FF"/>
    <w:rsid w:val="0001110D"/>
    <w:rsid w:val="0001126D"/>
    <w:rsid w:val="000126B8"/>
    <w:rsid w:val="00012BAB"/>
    <w:rsid w:val="0001335F"/>
    <w:rsid w:val="000143D8"/>
    <w:rsid w:val="000148DB"/>
    <w:rsid w:val="00015957"/>
    <w:rsid w:val="00016B19"/>
    <w:rsid w:val="00017646"/>
    <w:rsid w:val="00020658"/>
    <w:rsid w:val="00021073"/>
    <w:rsid w:val="00021286"/>
    <w:rsid w:val="00022AAC"/>
    <w:rsid w:val="000230C8"/>
    <w:rsid w:val="00023296"/>
    <w:rsid w:val="00025780"/>
    <w:rsid w:val="0002581E"/>
    <w:rsid w:val="00025B9D"/>
    <w:rsid w:val="00026857"/>
    <w:rsid w:val="000269A0"/>
    <w:rsid w:val="00027221"/>
    <w:rsid w:val="0003029A"/>
    <w:rsid w:val="000308FC"/>
    <w:rsid w:val="00030CCF"/>
    <w:rsid w:val="000310DC"/>
    <w:rsid w:val="00031619"/>
    <w:rsid w:val="000340ED"/>
    <w:rsid w:val="00035559"/>
    <w:rsid w:val="000355E8"/>
    <w:rsid w:val="0003615E"/>
    <w:rsid w:val="00036EFB"/>
    <w:rsid w:val="00037080"/>
    <w:rsid w:val="00037ADF"/>
    <w:rsid w:val="000401C8"/>
    <w:rsid w:val="000409B8"/>
    <w:rsid w:val="00040E0C"/>
    <w:rsid w:val="00041963"/>
    <w:rsid w:val="00041990"/>
    <w:rsid w:val="00042216"/>
    <w:rsid w:val="00042708"/>
    <w:rsid w:val="000432C5"/>
    <w:rsid w:val="00043B09"/>
    <w:rsid w:val="00043E86"/>
    <w:rsid w:val="0004436E"/>
    <w:rsid w:val="00044C1F"/>
    <w:rsid w:val="00044C7C"/>
    <w:rsid w:val="00044EED"/>
    <w:rsid w:val="00045A21"/>
    <w:rsid w:val="00046AA4"/>
    <w:rsid w:val="0005022C"/>
    <w:rsid w:val="00050599"/>
    <w:rsid w:val="0005061D"/>
    <w:rsid w:val="000516A3"/>
    <w:rsid w:val="00051E87"/>
    <w:rsid w:val="0005291E"/>
    <w:rsid w:val="00052F1E"/>
    <w:rsid w:val="00053579"/>
    <w:rsid w:val="00053FF8"/>
    <w:rsid w:val="00054F4F"/>
    <w:rsid w:val="00055164"/>
    <w:rsid w:val="00056EFC"/>
    <w:rsid w:val="00057706"/>
    <w:rsid w:val="00060FBA"/>
    <w:rsid w:val="000611DE"/>
    <w:rsid w:val="00061A37"/>
    <w:rsid w:val="00062774"/>
    <w:rsid w:val="0006776D"/>
    <w:rsid w:val="00070EC0"/>
    <w:rsid w:val="00071B8F"/>
    <w:rsid w:val="00072514"/>
    <w:rsid w:val="0007277A"/>
    <w:rsid w:val="00072999"/>
    <w:rsid w:val="000749A6"/>
    <w:rsid w:val="0007533A"/>
    <w:rsid w:val="00075450"/>
    <w:rsid w:val="00075793"/>
    <w:rsid w:val="00080258"/>
    <w:rsid w:val="00081CFA"/>
    <w:rsid w:val="00084E6B"/>
    <w:rsid w:val="00084FA3"/>
    <w:rsid w:val="0008503D"/>
    <w:rsid w:val="000852E6"/>
    <w:rsid w:val="0008547C"/>
    <w:rsid w:val="00085B08"/>
    <w:rsid w:val="0008691F"/>
    <w:rsid w:val="00086972"/>
    <w:rsid w:val="00086F8B"/>
    <w:rsid w:val="00087A68"/>
    <w:rsid w:val="00090117"/>
    <w:rsid w:val="0009110E"/>
    <w:rsid w:val="000912E7"/>
    <w:rsid w:val="000915A9"/>
    <w:rsid w:val="0009185E"/>
    <w:rsid w:val="000921C0"/>
    <w:rsid w:val="00092F5A"/>
    <w:rsid w:val="0009447E"/>
    <w:rsid w:val="00094790"/>
    <w:rsid w:val="0009633D"/>
    <w:rsid w:val="00096378"/>
    <w:rsid w:val="00096541"/>
    <w:rsid w:val="000965B8"/>
    <w:rsid w:val="00097420"/>
    <w:rsid w:val="000A03AB"/>
    <w:rsid w:val="000A058E"/>
    <w:rsid w:val="000A0FD8"/>
    <w:rsid w:val="000A2752"/>
    <w:rsid w:val="000A2AE3"/>
    <w:rsid w:val="000A2D82"/>
    <w:rsid w:val="000A2FCC"/>
    <w:rsid w:val="000A3792"/>
    <w:rsid w:val="000A5F5F"/>
    <w:rsid w:val="000A7880"/>
    <w:rsid w:val="000A7B5A"/>
    <w:rsid w:val="000B033C"/>
    <w:rsid w:val="000B20C0"/>
    <w:rsid w:val="000B211E"/>
    <w:rsid w:val="000B38A3"/>
    <w:rsid w:val="000B3BB6"/>
    <w:rsid w:val="000B3BF3"/>
    <w:rsid w:val="000B4B3A"/>
    <w:rsid w:val="000B5929"/>
    <w:rsid w:val="000B5EFC"/>
    <w:rsid w:val="000B6A31"/>
    <w:rsid w:val="000B76F5"/>
    <w:rsid w:val="000C12C8"/>
    <w:rsid w:val="000C3198"/>
    <w:rsid w:val="000C3335"/>
    <w:rsid w:val="000C362B"/>
    <w:rsid w:val="000C5BBB"/>
    <w:rsid w:val="000C77A7"/>
    <w:rsid w:val="000D1DBD"/>
    <w:rsid w:val="000D228E"/>
    <w:rsid w:val="000D24A7"/>
    <w:rsid w:val="000D2E67"/>
    <w:rsid w:val="000D55E7"/>
    <w:rsid w:val="000D5818"/>
    <w:rsid w:val="000D5AE1"/>
    <w:rsid w:val="000D6C3B"/>
    <w:rsid w:val="000D6D1D"/>
    <w:rsid w:val="000E0663"/>
    <w:rsid w:val="000E0CFB"/>
    <w:rsid w:val="000E1730"/>
    <w:rsid w:val="000E217B"/>
    <w:rsid w:val="000E2950"/>
    <w:rsid w:val="000E3001"/>
    <w:rsid w:val="000E3AF1"/>
    <w:rsid w:val="000E3F38"/>
    <w:rsid w:val="000E4AEB"/>
    <w:rsid w:val="000E62F9"/>
    <w:rsid w:val="000E6623"/>
    <w:rsid w:val="000E6BCE"/>
    <w:rsid w:val="000E729B"/>
    <w:rsid w:val="000E72CF"/>
    <w:rsid w:val="000E77DE"/>
    <w:rsid w:val="000E7B2F"/>
    <w:rsid w:val="000F007F"/>
    <w:rsid w:val="000F0479"/>
    <w:rsid w:val="000F04B1"/>
    <w:rsid w:val="000F1244"/>
    <w:rsid w:val="000F1AFD"/>
    <w:rsid w:val="000F21D1"/>
    <w:rsid w:val="000F25EE"/>
    <w:rsid w:val="000F347D"/>
    <w:rsid w:val="000F3800"/>
    <w:rsid w:val="000F3915"/>
    <w:rsid w:val="000F3B64"/>
    <w:rsid w:val="000F3BCB"/>
    <w:rsid w:val="000F425A"/>
    <w:rsid w:val="000F43CB"/>
    <w:rsid w:val="000F4729"/>
    <w:rsid w:val="000F4A80"/>
    <w:rsid w:val="000F4ECA"/>
    <w:rsid w:val="000F520C"/>
    <w:rsid w:val="000F5643"/>
    <w:rsid w:val="000F6844"/>
    <w:rsid w:val="000F70D9"/>
    <w:rsid w:val="00100461"/>
    <w:rsid w:val="00100839"/>
    <w:rsid w:val="00100963"/>
    <w:rsid w:val="00100B68"/>
    <w:rsid w:val="00101D70"/>
    <w:rsid w:val="00101E6D"/>
    <w:rsid w:val="001020AB"/>
    <w:rsid w:val="00102593"/>
    <w:rsid w:val="00102837"/>
    <w:rsid w:val="0010398F"/>
    <w:rsid w:val="001042F2"/>
    <w:rsid w:val="0010581B"/>
    <w:rsid w:val="00105CBE"/>
    <w:rsid w:val="001068F7"/>
    <w:rsid w:val="00106E7E"/>
    <w:rsid w:val="001075F0"/>
    <w:rsid w:val="0010788F"/>
    <w:rsid w:val="0011058E"/>
    <w:rsid w:val="00110A2B"/>
    <w:rsid w:val="0011227A"/>
    <w:rsid w:val="001141D3"/>
    <w:rsid w:val="00114574"/>
    <w:rsid w:val="00115CB8"/>
    <w:rsid w:val="00115D6D"/>
    <w:rsid w:val="00116102"/>
    <w:rsid w:val="001165BD"/>
    <w:rsid w:val="00116852"/>
    <w:rsid w:val="00116F1B"/>
    <w:rsid w:val="00117830"/>
    <w:rsid w:val="00121333"/>
    <w:rsid w:val="00122561"/>
    <w:rsid w:val="00122BEE"/>
    <w:rsid w:val="00123BBF"/>
    <w:rsid w:val="00124592"/>
    <w:rsid w:val="00124970"/>
    <w:rsid w:val="00124AC9"/>
    <w:rsid w:val="00124BBF"/>
    <w:rsid w:val="00125DEE"/>
    <w:rsid w:val="00126AA6"/>
    <w:rsid w:val="00127C29"/>
    <w:rsid w:val="00127EAB"/>
    <w:rsid w:val="0013113F"/>
    <w:rsid w:val="00131C88"/>
    <w:rsid w:val="00132613"/>
    <w:rsid w:val="00132FA0"/>
    <w:rsid w:val="00133067"/>
    <w:rsid w:val="00133F95"/>
    <w:rsid w:val="00134551"/>
    <w:rsid w:val="001346BA"/>
    <w:rsid w:val="00134B8C"/>
    <w:rsid w:val="00135C8F"/>
    <w:rsid w:val="00135D9E"/>
    <w:rsid w:val="00136D09"/>
    <w:rsid w:val="00137B4E"/>
    <w:rsid w:val="00137E2D"/>
    <w:rsid w:val="00137F13"/>
    <w:rsid w:val="00140AC2"/>
    <w:rsid w:val="001411DA"/>
    <w:rsid w:val="001428D8"/>
    <w:rsid w:val="00143134"/>
    <w:rsid w:val="00146EFA"/>
    <w:rsid w:val="00147281"/>
    <w:rsid w:val="001502ED"/>
    <w:rsid w:val="00150D55"/>
    <w:rsid w:val="00151523"/>
    <w:rsid w:val="00151996"/>
    <w:rsid w:val="001519CD"/>
    <w:rsid w:val="0015238D"/>
    <w:rsid w:val="00152420"/>
    <w:rsid w:val="00152B96"/>
    <w:rsid w:val="0015361C"/>
    <w:rsid w:val="00153928"/>
    <w:rsid w:val="00154DAE"/>
    <w:rsid w:val="00155B83"/>
    <w:rsid w:val="00156DCD"/>
    <w:rsid w:val="00156DDE"/>
    <w:rsid w:val="00157ED3"/>
    <w:rsid w:val="001600E4"/>
    <w:rsid w:val="0016053D"/>
    <w:rsid w:val="00160B36"/>
    <w:rsid w:val="0016203E"/>
    <w:rsid w:val="00163438"/>
    <w:rsid w:val="001642FC"/>
    <w:rsid w:val="001643D1"/>
    <w:rsid w:val="001644A2"/>
    <w:rsid w:val="00166635"/>
    <w:rsid w:val="00166BD9"/>
    <w:rsid w:val="001673CB"/>
    <w:rsid w:val="00167477"/>
    <w:rsid w:val="00170048"/>
    <w:rsid w:val="00170E06"/>
    <w:rsid w:val="00171386"/>
    <w:rsid w:val="001723B4"/>
    <w:rsid w:val="0017266E"/>
    <w:rsid w:val="00172A4B"/>
    <w:rsid w:val="00173E51"/>
    <w:rsid w:val="00174CEE"/>
    <w:rsid w:val="001751BB"/>
    <w:rsid w:val="001761A2"/>
    <w:rsid w:val="001764BF"/>
    <w:rsid w:val="0017688C"/>
    <w:rsid w:val="00177339"/>
    <w:rsid w:val="00177414"/>
    <w:rsid w:val="001777B2"/>
    <w:rsid w:val="00180029"/>
    <w:rsid w:val="00181F5E"/>
    <w:rsid w:val="001841FD"/>
    <w:rsid w:val="00184733"/>
    <w:rsid w:val="001848BA"/>
    <w:rsid w:val="00184ADE"/>
    <w:rsid w:val="00184E7B"/>
    <w:rsid w:val="0018637B"/>
    <w:rsid w:val="00186E8A"/>
    <w:rsid w:val="00187598"/>
    <w:rsid w:val="00190571"/>
    <w:rsid w:val="00191A5D"/>
    <w:rsid w:val="00191EF0"/>
    <w:rsid w:val="0019315E"/>
    <w:rsid w:val="00193DDB"/>
    <w:rsid w:val="00196052"/>
    <w:rsid w:val="0019719D"/>
    <w:rsid w:val="00197B80"/>
    <w:rsid w:val="00197C0A"/>
    <w:rsid w:val="00197C50"/>
    <w:rsid w:val="001A06DA"/>
    <w:rsid w:val="001A0CF9"/>
    <w:rsid w:val="001A1E34"/>
    <w:rsid w:val="001A1FB1"/>
    <w:rsid w:val="001A2F8C"/>
    <w:rsid w:val="001A3077"/>
    <w:rsid w:val="001A337D"/>
    <w:rsid w:val="001A37C2"/>
    <w:rsid w:val="001A3F48"/>
    <w:rsid w:val="001A47C7"/>
    <w:rsid w:val="001A5E1E"/>
    <w:rsid w:val="001A75B1"/>
    <w:rsid w:val="001A7E25"/>
    <w:rsid w:val="001B221E"/>
    <w:rsid w:val="001B3487"/>
    <w:rsid w:val="001B4946"/>
    <w:rsid w:val="001B4FE5"/>
    <w:rsid w:val="001B4FFF"/>
    <w:rsid w:val="001B76B3"/>
    <w:rsid w:val="001C0240"/>
    <w:rsid w:val="001C25EA"/>
    <w:rsid w:val="001C29CD"/>
    <w:rsid w:val="001C346C"/>
    <w:rsid w:val="001C4405"/>
    <w:rsid w:val="001C62DB"/>
    <w:rsid w:val="001C6643"/>
    <w:rsid w:val="001C70D6"/>
    <w:rsid w:val="001C76E8"/>
    <w:rsid w:val="001D0A1B"/>
    <w:rsid w:val="001D1028"/>
    <w:rsid w:val="001D13C0"/>
    <w:rsid w:val="001D3040"/>
    <w:rsid w:val="001D3D6B"/>
    <w:rsid w:val="001D439D"/>
    <w:rsid w:val="001D4BA8"/>
    <w:rsid w:val="001D66DF"/>
    <w:rsid w:val="001D6D2F"/>
    <w:rsid w:val="001D701A"/>
    <w:rsid w:val="001E07CA"/>
    <w:rsid w:val="001E0D6B"/>
    <w:rsid w:val="001E0DA1"/>
    <w:rsid w:val="001E106B"/>
    <w:rsid w:val="001E1D00"/>
    <w:rsid w:val="001E3B13"/>
    <w:rsid w:val="001E4C50"/>
    <w:rsid w:val="001E4C7B"/>
    <w:rsid w:val="001E50E1"/>
    <w:rsid w:val="001E6A30"/>
    <w:rsid w:val="001E73D2"/>
    <w:rsid w:val="001E7456"/>
    <w:rsid w:val="001E7E0F"/>
    <w:rsid w:val="001F038D"/>
    <w:rsid w:val="001F0962"/>
    <w:rsid w:val="001F107A"/>
    <w:rsid w:val="001F2603"/>
    <w:rsid w:val="001F2934"/>
    <w:rsid w:val="001F3B0E"/>
    <w:rsid w:val="001F474D"/>
    <w:rsid w:val="001F49EA"/>
    <w:rsid w:val="001F61CC"/>
    <w:rsid w:val="001F77D6"/>
    <w:rsid w:val="001F7910"/>
    <w:rsid w:val="0020085B"/>
    <w:rsid w:val="00200868"/>
    <w:rsid w:val="002014D1"/>
    <w:rsid w:val="00202319"/>
    <w:rsid w:val="002030C9"/>
    <w:rsid w:val="00204450"/>
    <w:rsid w:val="00204542"/>
    <w:rsid w:val="0020457D"/>
    <w:rsid w:val="00204A42"/>
    <w:rsid w:val="00204F27"/>
    <w:rsid w:val="0020525C"/>
    <w:rsid w:val="00205312"/>
    <w:rsid w:val="00210ADA"/>
    <w:rsid w:val="00210BB3"/>
    <w:rsid w:val="00212395"/>
    <w:rsid w:val="0021541A"/>
    <w:rsid w:val="002168BE"/>
    <w:rsid w:val="00217F3C"/>
    <w:rsid w:val="00220A25"/>
    <w:rsid w:val="0022247B"/>
    <w:rsid w:val="0022283D"/>
    <w:rsid w:val="00224392"/>
    <w:rsid w:val="00224B82"/>
    <w:rsid w:val="0022531D"/>
    <w:rsid w:val="002253F9"/>
    <w:rsid w:val="002255BE"/>
    <w:rsid w:val="0022566E"/>
    <w:rsid w:val="00225FF3"/>
    <w:rsid w:val="00226743"/>
    <w:rsid w:val="00230810"/>
    <w:rsid w:val="00231106"/>
    <w:rsid w:val="00231E3B"/>
    <w:rsid w:val="00233242"/>
    <w:rsid w:val="002352B7"/>
    <w:rsid w:val="00237844"/>
    <w:rsid w:val="00237A7B"/>
    <w:rsid w:val="002409D4"/>
    <w:rsid w:val="00241B73"/>
    <w:rsid w:val="00242112"/>
    <w:rsid w:val="002425C6"/>
    <w:rsid w:val="002429CD"/>
    <w:rsid w:val="00242EA6"/>
    <w:rsid w:val="00243170"/>
    <w:rsid w:val="00243186"/>
    <w:rsid w:val="00243E1C"/>
    <w:rsid w:val="00244084"/>
    <w:rsid w:val="002453E3"/>
    <w:rsid w:val="00247E13"/>
    <w:rsid w:val="00247FCD"/>
    <w:rsid w:val="0025212E"/>
    <w:rsid w:val="002538F8"/>
    <w:rsid w:val="00253E93"/>
    <w:rsid w:val="00253E98"/>
    <w:rsid w:val="00254EDB"/>
    <w:rsid w:val="00255086"/>
    <w:rsid w:val="002570F4"/>
    <w:rsid w:val="00260237"/>
    <w:rsid w:val="00260845"/>
    <w:rsid w:val="002611C8"/>
    <w:rsid w:val="0026156A"/>
    <w:rsid w:val="0026205C"/>
    <w:rsid w:val="00262967"/>
    <w:rsid w:val="00262A7D"/>
    <w:rsid w:val="00262D8B"/>
    <w:rsid w:val="00262E76"/>
    <w:rsid w:val="00262F06"/>
    <w:rsid w:val="00263307"/>
    <w:rsid w:val="00263B52"/>
    <w:rsid w:val="0026405A"/>
    <w:rsid w:val="0026431C"/>
    <w:rsid w:val="00264BA3"/>
    <w:rsid w:val="0026571E"/>
    <w:rsid w:val="002663F6"/>
    <w:rsid w:val="002664AC"/>
    <w:rsid w:val="00267620"/>
    <w:rsid w:val="002707DD"/>
    <w:rsid w:val="00271E76"/>
    <w:rsid w:val="00271FE4"/>
    <w:rsid w:val="002722E4"/>
    <w:rsid w:val="002732A1"/>
    <w:rsid w:val="002737F2"/>
    <w:rsid w:val="00273ADC"/>
    <w:rsid w:val="002744C4"/>
    <w:rsid w:val="002752C8"/>
    <w:rsid w:val="00275645"/>
    <w:rsid w:val="0027594B"/>
    <w:rsid w:val="00276F03"/>
    <w:rsid w:val="002770E7"/>
    <w:rsid w:val="0027759E"/>
    <w:rsid w:val="0028039D"/>
    <w:rsid w:val="00283C9C"/>
    <w:rsid w:val="00283C9F"/>
    <w:rsid w:val="00283EF2"/>
    <w:rsid w:val="00284DBC"/>
    <w:rsid w:val="00284ED6"/>
    <w:rsid w:val="00287055"/>
    <w:rsid w:val="002878B6"/>
    <w:rsid w:val="002879BD"/>
    <w:rsid w:val="00290B6D"/>
    <w:rsid w:val="002924C0"/>
    <w:rsid w:val="002935E5"/>
    <w:rsid w:val="00294330"/>
    <w:rsid w:val="00294BDD"/>
    <w:rsid w:val="002952C7"/>
    <w:rsid w:val="002952F6"/>
    <w:rsid w:val="00297AFF"/>
    <w:rsid w:val="00297E8F"/>
    <w:rsid w:val="002A0113"/>
    <w:rsid w:val="002A0DCB"/>
    <w:rsid w:val="002A0E34"/>
    <w:rsid w:val="002A1005"/>
    <w:rsid w:val="002A1F22"/>
    <w:rsid w:val="002A206E"/>
    <w:rsid w:val="002A35E5"/>
    <w:rsid w:val="002A4337"/>
    <w:rsid w:val="002A4C92"/>
    <w:rsid w:val="002A4DE2"/>
    <w:rsid w:val="002A5BA1"/>
    <w:rsid w:val="002A5EFC"/>
    <w:rsid w:val="002A719B"/>
    <w:rsid w:val="002A72E5"/>
    <w:rsid w:val="002A73EE"/>
    <w:rsid w:val="002A7D47"/>
    <w:rsid w:val="002B0C06"/>
    <w:rsid w:val="002B15F5"/>
    <w:rsid w:val="002B352E"/>
    <w:rsid w:val="002B3997"/>
    <w:rsid w:val="002B3DE7"/>
    <w:rsid w:val="002B4D67"/>
    <w:rsid w:val="002B5201"/>
    <w:rsid w:val="002B59EA"/>
    <w:rsid w:val="002B5A16"/>
    <w:rsid w:val="002B6F30"/>
    <w:rsid w:val="002B7E9A"/>
    <w:rsid w:val="002C1E65"/>
    <w:rsid w:val="002C28EE"/>
    <w:rsid w:val="002C2AD4"/>
    <w:rsid w:val="002C32ED"/>
    <w:rsid w:val="002C42D7"/>
    <w:rsid w:val="002C5B80"/>
    <w:rsid w:val="002C64F6"/>
    <w:rsid w:val="002C650C"/>
    <w:rsid w:val="002C6B8F"/>
    <w:rsid w:val="002C717D"/>
    <w:rsid w:val="002C76D8"/>
    <w:rsid w:val="002C7EE8"/>
    <w:rsid w:val="002C7F7C"/>
    <w:rsid w:val="002D0412"/>
    <w:rsid w:val="002D04B6"/>
    <w:rsid w:val="002D0B36"/>
    <w:rsid w:val="002D0D88"/>
    <w:rsid w:val="002D120D"/>
    <w:rsid w:val="002D2B26"/>
    <w:rsid w:val="002D4C4E"/>
    <w:rsid w:val="002D5CFF"/>
    <w:rsid w:val="002D5F69"/>
    <w:rsid w:val="002D6347"/>
    <w:rsid w:val="002D6F43"/>
    <w:rsid w:val="002D7322"/>
    <w:rsid w:val="002E11EE"/>
    <w:rsid w:val="002E130D"/>
    <w:rsid w:val="002E13F9"/>
    <w:rsid w:val="002E148B"/>
    <w:rsid w:val="002E2D4F"/>
    <w:rsid w:val="002E3193"/>
    <w:rsid w:val="002E45E1"/>
    <w:rsid w:val="002E5637"/>
    <w:rsid w:val="002E63BC"/>
    <w:rsid w:val="002E6B9E"/>
    <w:rsid w:val="002E7C1F"/>
    <w:rsid w:val="002F066D"/>
    <w:rsid w:val="002F3542"/>
    <w:rsid w:val="002F4B5A"/>
    <w:rsid w:val="002F4FCF"/>
    <w:rsid w:val="002F57B8"/>
    <w:rsid w:val="002F5974"/>
    <w:rsid w:val="002F5A84"/>
    <w:rsid w:val="002F5F06"/>
    <w:rsid w:val="002F6125"/>
    <w:rsid w:val="002F64CB"/>
    <w:rsid w:val="002F684B"/>
    <w:rsid w:val="002F6DB1"/>
    <w:rsid w:val="002F7122"/>
    <w:rsid w:val="00300421"/>
    <w:rsid w:val="00300DD2"/>
    <w:rsid w:val="003014AE"/>
    <w:rsid w:val="003018EB"/>
    <w:rsid w:val="00302AA0"/>
    <w:rsid w:val="00302F36"/>
    <w:rsid w:val="003030E1"/>
    <w:rsid w:val="0030315D"/>
    <w:rsid w:val="00303BFB"/>
    <w:rsid w:val="003049FE"/>
    <w:rsid w:val="00304F9B"/>
    <w:rsid w:val="00305214"/>
    <w:rsid w:val="003056C7"/>
    <w:rsid w:val="0030572F"/>
    <w:rsid w:val="00307BF6"/>
    <w:rsid w:val="0031066C"/>
    <w:rsid w:val="00310D7F"/>
    <w:rsid w:val="00311676"/>
    <w:rsid w:val="003121E5"/>
    <w:rsid w:val="00312CBA"/>
    <w:rsid w:val="0031349F"/>
    <w:rsid w:val="00313B38"/>
    <w:rsid w:val="00315C9B"/>
    <w:rsid w:val="00316E01"/>
    <w:rsid w:val="003178D9"/>
    <w:rsid w:val="00317B15"/>
    <w:rsid w:val="00320101"/>
    <w:rsid w:val="003206F6"/>
    <w:rsid w:val="00321060"/>
    <w:rsid w:val="00322989"/>
    <w:rsid w:val="003233A8"/>
    <w:rsid w:val="00326EAC"/>
    <w:rsid w:val="003273C4"/>
    <w:rsid w:val="003277B1"/>
    <w:rsid w:val="00330AF5"/>
    <w:rsid w:val="003318F0"/>
    <w:rsid w:val="00331F6F"/>
    <w:rsid w:val="00333893"/>
    <w:rsid w:val="00334156"/>
    <w:rsid w:val="00337B65"/>
    <w:rsid w:val="00337D1B"/>
    <w:rsid w:val="003411D1"/>
    <w:rsid w:val="00341C56"/>
    <w:rsid w:val="00342644"/>
    <w:rsid w:val="003435D8"/>
    <w:rsid w:val="0034533D"/>
    <w:rsid w:val="00345A11"/>
    <w:rsid w:val="003471DA"/>
    <w:rsid w:val="0034758C"/>
    <w:rsid w:val="003502CE"/>
    <w:rsid w:val="003510A3"/>
    <w:rsid w:val="003511B0"/>
    <w:rsid w:val="0035215B"/>
    <w:rsid w:val="00352CE4"/>
    <w:rsid w:val="0035394F"/>
    <w:rsid w:val="0035409D"/>
    <w:rsid w:val="0035418B"/>
    <w:rsid w:val="00354D23"/>
    <w:rsid w:val="003557CE"/>
    <w:rsid w:val="003565A3"/>
    <w:rsid w:val="00360712"/>
    <w:rsid w:val="003612BE"/>
    <w:rsid w:val="00361560"/>
    <w:rsid w:val="0036255E"/>
    <w:rsid w:val="0036496F"/>
    <w:rsid w:val="00364C38"/>
    <w:rsid w:val="003655EC"/>
    <w:rsid w:val="003659B0"/>
    <w:rsid w:val="003660AB"/>
    <w:rsid w:val="00366A15"/>
    <w:rsid w:val="00370B88"/>
    <w:rsid w:val="003711F1"/>
    <w:rsid w:val="0037387A"/>
    <w:rsid w:val="00374968"/>
    <w:rsid w:val="003762FD"/>
    <w:rsid w:val="00377609"/>
    <w:rsid w:val="003800CA"/>
    <w:rsid w:val="003804F6"/>
    <w:rsid w:val="0038054F"/>
    <w:rsid w:val="0038185A"/>
    <w:rsid w:val="003818FC"/>
    <w:rsid w:val="003824C3"/>
    <w:rsid w:val="0038284A"/>
    <w:rsid w:val="00382AB7"/>
    <w:rsid w:val="003835BD"/>
    <w:rsid w:val="00384B7D"/>
    <w:rsid w:val="003863D9"/>
    <w:rsid w:val="00386698"/>
    <w:rsid w:val="003909BA"/>
    <w:rsid w:val="00390F8D"/>
    <w:rsid w:val="003924A3"/>
    <w:rsid w:val="0039493C"/>
    <w:rsid w:val="00395246"/>
    <w:rsid w:val="0039553D"/>
    <w:rsid w:val="003963AE"/>
    <w:rsid w:val="00396431"/>
    <w:rsid w:val="00396F01"/>
    <w:rsid w:val="00397701"/>
    <w:rsid w:val="00397C83"/>
    <w:rsid w:val="003A0033"/>
    <w:rsid w:val="003A0AC8"/>
    <w:rsid w:val="003A10B6"/>
    <w:rsid w:val="003A1110"/>
    <w:rsid w:val="003A204C"/>
    <w:rsid w:val="003A221A"/>
    <w:rsid w:val="003A4377"/>
    <w:rsid w:val="003A4EC5"/>
    <w:rsid w:val="003A58A1"/>
    <w:rsid w:val="003A6055"/>
    <w:rsid w:val="003A633C"/>
    <w:rsid w:val="003A666F"/>
    <w:rsid w:val="003A7B7D"/>
    <w:rsid w:val="003B294D"/>
    <w:rsid w:val="003B31C9"/>
    <w:rsid w:val="003B4A29"/>
    <w:rsid w:val="003B6AB0"/>
    <w:rsid w:val="003B702F"/>
    <w:rsid w:val="003B7A36"/>
    <w:rsid w:val="003B7D09"/>
    <w:rsid w:val="003C045E"/>
    <w:rsid w:val="003C1043"/>
    <w:rsid w:val="003C23E6"/>
    <w:rsid w:val="003C25D4"/>
    <w:rsid w:val="003C28AC"/>
    <w:rsid w:val="003C2A98"/>
    <w:rsid w:val="003C3CC3"/>
    <w:rsid w:val="003C4623"/>
    <w:rsid w:val="003C4B36"/>
    <w:rsid w:val="003C58CB"/>
    <w:rsid w:val="003C6553"/>
    <w:rsid w:val="003D06C0"/>
    <w:rsid w:val="003D1CF9"/>
    <w:rsid w:val="003D2862"/>
    <w:rsid w:val="003D2CFB"/>
    <w:rsid w:val="003D2D96"/>
    <w:rsid w:val="003D2DD1"/>
    <w:rsid w:val="003D3E44"/>
    <w:rsid w:val="003D48FC"/>
    <w:rsid w:val="003D4BD0"/>
    <w:rsid w:val="003D4C6D"/>
    <w:rsid w:val="003D5146"/>
    <w:rsid w:val="003D56E8"/>
    <w:rsid w:val="003D708D"/>
    <w:rsid w:val="003D7EE7"/>
    <w:rsid w:val="003E22B2"/>
    <w:rsid w:val="003E22CB"/>
    <w:rsid w:val="003E4D89"/>
    <w:rsid w:val="003E4DC1"/>
    <w:rsid w:val="003E508F"/>
    <w:rsid w:val="003F036E"/>
    <w:rsid w:val="003F04CC"/>
    <w:rsid w:val="003F04F2"/>
    <w:rsid w:val="003F05B9"/>
    <w:rsid w:val="003F1501"/>
    <w:rsid w:val="003F294A"/>
    <w:rsid w:val="003F2E24"/>
    <w:rsid w:val="003F2FC8"/>
    <w:rsid w:val="003F41FC"/>
    <w:rsid w:val="003F491C"/>
    <w:rsid w:val="003F554F"/>
    <w:rsid w:val="003F5802"/>
    <w:rsid w:val="003F5815"/>
    <w:rsid w:val="003F59E6"/>
    <w:rsid w:val="003F62A5"/>
    <w:rsid w:val="003F6E7D"/>
    <w:rsid w:val="003F7901"/>
    <w:rsid w:val="003F7AC3"/>
    <w:rsid w:val="003F7BE2"/>
    <w:rsid w:val="003F7F1C"/>
    <w:rsid w:val="00400365"/>
    <w:rsid w:val="00400919"/>
    <w:rsid w:val="0040229D"/>
    <w:rsid w:val="004024B1"/>
    <w:rsid w:val="0040540B"/>
    <w:rsid w:val="00406186"/>
    <w:rsid w:val="004069D7"/>
    <w:rsid w:val="00407456"/>
    <w:rsid w:val="00407E30"/>
    <w:rsid w:val="00407FF0"/>
    <w:rsid w:val="00414997"/>
    <w:rsid w:val="00415366"/>
    <w:rsid w:val="00416C61"/>
    <w:rsid w:val="00417DE9"/>
    <w:rsid w:val="00420944"/>
    <w:rsid w:val="00420A80"/>
    <w:rsid w:val="00421325"/>
    <w:rsid w:val="00421E3D"/>
    <w:rsid w:val="0042203C"/>
    <w:rsid w:val="00422663"/>
    <w:rsid w:val="00422811"/>
    <w:rsid w:val="00423245"/>
    <w:rsid w:val="00423384"/>
    <w:rsid w:val="00423902"/>
    <w:rsid w:val="004242F9"/>
    <w:rsid w:val="0042490E"/>
    <w:rsid w:val="00424EDC"/>
    <w:rsid w:val="00425054"/>
    <w:rsid w:val="00425462"/>
    <w:rsid w:val="004257E8"/>
    <w:rsid w:val="00425F59"/>
    <w:rsid w:val="004264E9"/>
    <w:rsid w:val="0042675C"/>
    <w:rsid w:val="00426856"/>
    <w:rsid w:val="00427CA7"/>
    <w:rsid w:val="00427DC2"/>
    <w:rsid w:val="00433D8B"/>
    <w:rsid w:val="00434852"/>
    <w:rsid w:val="00435453"/>
    <w:rsid w:val="00436F60"/>
    <w:rsid w:val="004370AA"/>
    <w:rsid w:val="00437F5B"/>
    <w:rsid w:val="00440A42"/>
    <w:rsid w:val="0044164D"/>
    <w:rsid w:val="004427C0"/>
    <w:rsid w:val="00443A51"/>
    <w:rsid w:val="00443CBD"/>
    <w:rsid w:val="00444189"/>
    <w:rsid w:val="00444AFC"/>
    <w:rsid w:val="00445B14"/>
    <w:rsid w:val="00446217"/>
    <w:rsid w:val="00446A98"/>
    <w:rsid w:val="00447521"/>
    <w:rsid w:val="00447C72"/>
    <w:rsid w:val="00447E77"/>
    <w:rsid w:val="00450CF5"/>
    <w:rsid w:val="00451810"/>
    <w:rsid w:val="00451D32"/>
    <w:rsid w:val="0045210D"/>
    <w:rsid w:val="004526E4"/>
    <w:rsid w:val="00452CB6"/>
    <w:rsid w:val="0045545B"/>
    <w:rsid w:val="00455AAB"/>
    <w:rsid w:val="00457096"/>
    <w:rsid w:val="00457305"/>
    <w:rsid w:val="004573A5"/>
    <w:rsid w:val="004600EA"/>
    <w:rsid w:val="004619DF"/>
    <w:rsid w:val="0046408C"/>
    <w:rsid w:val="004645CC"/>
    <w:rsid w:val="00465120"/>
    <w:rsid w:val="0046531E"/>
    <w:rsid w:val="004658E1"/>
    <w:rsid w:val="00465DB2"/>
    <w:rsid w:val="004666DA"/>
    <w:rsid w:val="00470FE1"/>
    <w:rsid w:val="0047365A"/>
    <w:rsid w:val="00474A4C"/>
    <w:rsid w:val="00474BF2"/>
    <w:rsid w:val="00474EE9"/>
    <w:rsid w:val="00474FA3"/>
    <w:rsid w:val="004755CA"/>
    <w:rsid w:val="004770F9"/>
    <w:rsid w:val="0047740D"/>
    <w:rsid w:val="0048142D"/>
    <w:rsid w:val="00482F6B"/>
    <w:rsid w:val="00484174"/>
    <w:rsid w:val="00485B8D"/>
    <w:rsid w:val="004865CC"/>
    <w:rsid w:val="0048663D"/>
    <w:rsid w:val="0048682A"/>
    <w:rsid w:val="0048729E"/>
    <w:rsid w:val="00490199"/>
    <w:rsid w:val="0049054E"/>
    <w:rsid w:val="00490C42"/>
    <w:rsid w:val="004912D9"/>
    <w:rsid w:val="00493589"/>
    <w:rsid w:val="00494213"/>
    <w:rsid w:val="0049450E"/>
    <w:rsid w:val="00494D0F"/>
    <w:rsid w:val="00495273"/>
    <w:rsid w:val="00496057"/>
    <w:rsid w:val="00496E08"/>
    <w:rsid w:val="00497724"/>
    <w:rsid w:val="00497B80"/>
    <w:rsid w:val="004A0F94"/>
    <w:rsid w:val="004A1187"/>
    <w:rsid w:val="004A11C9"/>
    <w:rsid w:val="004A1AE8"/>
    <w:rsid w:val="004A200A"/>
    <w:rsid w:val="004A2CE2"/>
    <w:rsid w:val="004A317A"/>
    <w:rsid w:val="004A35BB"/>
    <w:rsid w:val="004A3C72"/>
    <w:rsid w:val="004A4AED"/>
    <w:rsid w:val="004A5B13"/>
    <w:rsid w:val="004A71E8"/>
    <w:rsid w:val="004A734B"/>
    <w:rsid w:val="004A7C00"/>
    <w:rsid w:val="004A7E03"/>
    <w:rsid w:val="004B2745"/>
    <w:rsid w:val="004B29EC"/>
    <w:rsid w:val="004B2B63"/>
    <w:rsid w:val="004B30F2"/>
    <w:rsid w:val="004B3737"/>
    <w:rsid w:val="004B5659"/>
    <w:rsid w:val="004C0A32"/>
    <w:rsid w:val="004C390B"/>
    <w:rsid w:val="004C491A"/>
    <w:rsid w:val="004C495C"/>
    <w:rsid w:val="004C6BAF"/>
    <w:rsid w:val="004C6CDA"/>
    <w:rsid w:val="004C70E8"/>
    <w:rsid w:val="004C78A5"/>
    <w:rsid w:val="004D0447"/>
    <w:rsid w:val="004D0546"/>
    <w:rsid w:val="004D174B"/>
    <w:rsid w:val="004D3172"/>
    <w:rsid w:val="004D3EFB"/>
    <w:rsid w:val="004D40C4"/>
    <w:rsid w:val="004D4223"/>
    <w:rsid w:val="004D4AAE"/>
    <w:rsid w:val="004D4ED0"/>
    <w:rsid w:val="004D6024"/>
    <w:rsid w:val="004D631A"/>
    <w:rsid w:val="004D6766"/>
    <w:rsid w:val="004D6BA8"/>
    <w:rsid w:val="004D6E62"/>
    <w:rsid w:val="004D6FF3"/>
    <w:rsid w:val="004D751E"/>
    <w:rsid w:val="004E00EA"/>
    <w:rsid w:val="004E0DE3"/>
    <w:rsid w:val="004E175F"/>
    <w:rsid w:val="004E1ACD"/>
    <w:rsid w:val="004E1CEF"/>
    <w:rsid w:val="004E1D6F"/>
    <w:rsid w:val="004E21E2"/>
    <w:rsid w:val="004E2BCF"/>
    <w:rsid w:val="004E597E"/>
    <w:rsid w:val="004E59DB"/>
    <w:rsid w:val="004E5E80"/>
    <w:rsid w:val="004E6F42"/>
    <w:rsid w:val="004F0238"/>
    <w:rsid w:val="004F1BFC"/>
    <w:rsid w:val="004F3290"/>
    <w:rsid w:val="004F353A"/>
    <w:rsid w:val="004F49F0"/>
    <w:rsid w:val="00500FFA"/>
    <w:rsid w:val="005017A7"/>
    <w:rsid w:val="00501825"/>
    <w:rsid w:val="00503DE4"/>
    <w:rsid w:val="005044EA"/>
    <w:rsid w:val="0050460C"/>
    <w:rsid w:val="00505908"/>
    <w:rsid w:val="005067F0"/>
    <w:rsid w:val="005070B6"/>
    <w:rsid w:val="0051229D"/>
    <w:rsid w:val="00512FF9"/>
    <w:rsid w:val="005134DA"/>
    <w:rsid w:val="005151A8"/>
    <w:rsid w:val="005159F0"/>
    <w:rsid w:val="00515FA2"/>
    <w:rsid w:val="0051690A"/>
    <w:rsid w:val="00516F1C"/>
    <w:rsid w:val="005172F7"/>
    <w:rsid w:val="00517D33"/>
    <w:rsid w:val="005204E7"/>
    <w:rsid w:val="00522641"/>
    <w:rsid w:val="00524E9E"/>
    <w:rsid w:val="0052532C"/>
    <w:rsid w:val="00525B06"/>
    <w:rsid w:val="00525B30"/>
    <w:rsid w:val="00525F6F"/>
    <w:rsid w:val="005262EE"/>
    <w:rsid w:val="0053068A"/>
    <w:rsid w:val="00530B7E"/>
    <w:rsid w:val="00531AE1"/>
    <w:rsid w:val="00531DFF"/>
    <w:rsid w:val="00531EB1"/>
    <w:rsid w:val="0053524B"/>
    <w:rsid w:val="00535479"/>
    <w:rsid w:val="00535507"/>
    <w:rsid w:val="0053659A"/>
    <w:rsid w:val="00536F48"/>
    <w:rsid w:val="0053713C"/>
    <w:rsid w:val="0053739A"/>
    <w:rsid w:val="005376A3"/>
    <w:rsid w:val="005400D5"/>
    <w:rsid w:val="005405B3"/>
    <w:rsid w:val="00540E9C"/>
    <w:rsid w:val="0054256F"/>
    <w:rsid w:val="0054257C"/>
    <w:rsid w:val="00542729"/>
    <w:rsid w:val="00543E2D"/>
    <w:rsid w:val="00545504"/>
    <w:rsid w:val="005459D1"/>
    <w:rsid w:val="00545C2F"/>
    <w:rsid w:val="00545EA8"/>
    <w:rsid w:val="005475AD"/>
    <w:rsid w:val="005479EB"/>
    <w:rsid w:val="00547BE7"/>
    <w:rsid w:val="00551199"/>
    <w:rsid w:val="005512B6"/>
    <w:rsid w:val="00552C41"/>
    <w:rsid w:val="00552DA3"/>
    <w:rsid w:val="005532A6"/>
    <w:rsid w:val="00553BA2"/>
    <w:rsid w:val="00553D13"/>
    <w:rsid w:val="00555FFA"/>
    <w:rsid w:val="00556567"/>
    <w:rsid w:val="005578CB"/>
    <w:rsid w:val="00557CE4"/>
    <w:rsid w:val="00560041"/>
    <w:rsid w:val="005600E6"/>
    <w:rsid w:val="00560878"/>
    <w:rsid w:val="00560F31"/>
    <w:rsid w:val="00560F98"/>
    <w:rsid w:val="00563292"/>
    <w:rsid w:val="00563547"/>
    <w:rsid w:val="00563C6F"/>
    <w:rsid w:val="00564560"/>
    <w:rsid w:val="00564988"/>
    <w:rsid w:val="00565CF8"/>
    <w:rsid w:val="00566A3A"/>
    <w:rsid w:val="00566C20"/>
    <w:rsid w:val="0056737B"/>
    <w:rsid w:val="00571092"/>
    <w:rsid w:val="00572001"/>
    <w:rsid w:val="0057272B"/>
    <w:rsid w:val="00572BED"/>
    <w:rsid w:val="0057330E"/>
    <w:rsid w:val="00573C10"/>
    <w:rsid w:val="00574D84"/>
    <w:rsid w:val="00575897"/>
    <w:rsid w:val="00575B58"/>
    <w:rsid w:val="00576C22"/>
    <w:rsid w:val="005772AB"/>
    <w:rsid w:val="00577A53"/>
    <w:rsid w:val="00580FEE"/>
    <w:rsid w:val="005820E0"/>
    <w:rsid w:val="00583309"/>
    <w:rsid w:val="005842B2"/>
    <w:rsid w:val="00586030"/>
    <w:rsid w:val="005866AB"/>
    <w:rsid w:val="00586BB0"/>
    <w:rsid w:val="00587788"/>
    <w:rsid w:val="0058788E"/>
    <w:rsid w:val="00587954"/>
    <w:rsid w:val="00587DC6"/>
    <w:rsid w:val="00587FC0"/>
    <w:rsid w:val="005923BB"/>
    <w:rsid w:val="00592997"/>
    <w:rsid w:val="0059350A"/>
    <w:rsid w:val="0059447A"/>
    <w:rsid w:val="005948B8"/>
    <w:rsid w:val="00594D80"/>
    <w:rsid w:val="00596285"/>
    <w:rsid w:val="00597369"/>
    <w:rsid w:val="005A1472"/>
    <w:rsid w:val="005A15ED"/>
    <w:rsid w:val="005A3B40"/>
    <w:rsid w:val="005A41E8"/>
    <w:rsid w:val="005A4548"/>
    <w:rsid w:val="005A4933"/>
    <w:rsid w:val="005A49F5"/>
    <w:rsid w:val="005A4FA6"/>
    <w:rsid w:val="005A7337"/>
    <w:rsid w:val="005B0329"/>
    <w:rsid w:val="005B1182"/>
    <w:rsid w:val="005B1844"/>
    <w:rsid w:val="005B1D5D"/>
    <w:rsid w:val="005B3246"/>
    <w:rsid w:val="005B3DEA"/>
    <w:rsid w:val="005B5069"/>
    <w:rsid w:val="005B51E2"/>
    <w:rsid w:val="005B57E8"/>
    <w:rsid w:val="005B63D9"/>
    <w:rsid w:val="005C169A"/>
    <w:rsid w:val="005C172E"/>
    <w:rsid w:val="005C21A1"/>
    <w:rsid w:val="005C3940"/>
    <w:rsid w:val="005C409D"/>
    <w:rsid w:val="005C4458"/>
    <w:rsid w:val="005C4D56"/>
    <w:rsid w:val="005C52E5"/>
    <w:rsid w:val="005C5A7E"/>
    <w:rsid w:val="005C5D18"/>
    <w:rsid w:val="005D0991"/>
    <w:rsid w:val="005D2EF4"/>
    <w:rsid w:val="005D31E6"/>
    <w:rsid w:val="005D3E69"/>
    <w:rsid w:val="005D4C29"/>
    <w:rsid w:val="005D5057"/>
    <w:rsid w:val="005D59F4"/>
    <w:rsid w:val="005D66BD"/>
    <w:rsid w:val="005D71C7"/>
    <w:rsid w:val="005D747F"/>
    <w:rsid w:val="005E0716"/>
    <w:rsid w:val="005E0B6F"/>
    <w:rsid w:val="005E0BE3"/>
    <w:rsid w:val="005E19EF"/>
    <w:rsid w:val="005E21D4"/>
    <w:rsid w:val="005E47D0"/>
    <w:rsid w:val="005E5DEF"/>
    <w:rsid w:val="005E622B"/>
    <w:rsid w:val="005E636E"/>
    <w:rsid w:val="005E66CC"/>
    <w:rsid w:val="005E697C"/>
    <w:rsid w:val="005E74F2"/>
    <w:rsid w:val="005F058D"/>
    <w:rsid w:val="005F0BEE"/>
    <w:rsid w:val="005F2CA4"/>
    <w:rsid w:val="005F2D2F"/>
    <w:rsid w:val="005F336E"/>
    <w:rsid w:val="005F3922"/>
    <w:rsid w:val="005F58DB"/>
    <w:rsid w:val="005F7417"/>
    <w:rsid w:val="00600E69"/>
    <w:rsid w:val="006014A2"/>
    <w:rsid w:val="0060184B"/>
    <w:rsid w:val="006018F6"/>
    <w:rsid w:val="0060274C"/>
    <w:rsid w:val="00602870"/>
    <w:rsid w:val="00604037"/>
    <w:rsid w:val="00604621"/>
    <w:rsid w:val="00604AC9"/>
    <w:rsid w:val="00604B74"/>
    <w:rsid w:val="006052E1"/>
    <w:rsid w:val="0060682D"/>
    <w:rsid w:val="00606BD5"/>
    <w:rsid w:val="00606F99"/>
    <w:rsid w:val="006071B0"/>
    <w:rsid w:val="006110D1"/>
    <w:rsid w:val="00612303"/>
    <w:rsid w:val="006139F9"/>
    <w:rsid w:val="00613F2B"/>
    <w:rsid w:val="00613FED"/>
    <w:rsid w:val="006142F0"/>
    <w:rsid w:val="006154B9"/>
    <w:rsid w:val="0061580C"/>
    <w:rsid w:val="00615C97"/>
    <w:rsid w:val="0061626A"/>
    <w:rsid w:val="00616628"/>
    <w:rsid w:val="006206DA"/>
    <w:rsid w:val="00620AF7"/>
    <w:rsid w:val="006214EC"/>
    <w:rsid w:val="00621EB7"/>
    <w:rsid w:val="006234FA"/>
    <w:rsid w:val="0062419C"/>
    <w:rsid w:val="00624BC4"/>
    <w:rsid w:val="00625E6F"/>
    <w:rsid w:val="00625EEB"/>
    <w:rsid w:val="006268C4"/>
    <w:rsid w:val="00626B33"/>
    <w:rsid w:val="0062749F"/>
    <w:rsid w:val="00630036"/>
    <w:rsid w:val="00630231"/>
    <w:rsid w:val="00630355"/>
    <w:rsid w:val="006310B6"/>
    <w:rsid w:val="006338FA"/>
    <w:rsid w:val="00633B4D"/>
    <w:rsid w:val="00633D8E"/>
    <w:rsid w:val="006355FB"/>
    <w:rsid w:val="006356FB"/>
    <w:rsid w:val="00637858"/>
    <w:rsid w:val="00637D1F"/>
    <w:rsid w:val="006404D1"/>
    <w:rsid w:val="00640CF1"/>
    <w:rsid w:val="00641CD6"/>
    <w:rsid w:val="00641EFE"/>
    <w:rsid w:val="00643444"/>
    <w:rsid w:val="00644CF0"/>
    <w:rsid w:val="00644E3C"/>
    <w:rsid w:val="0064533B"/>
    <w:rsid w:val="00645604"/>
    <w:rsid w:val="0064742A"/>
    <w:rsid w:val="006477F1"/>
    <w:rsid w:val="0065001C"/>
    <w:rsid w:val="006520D7"/>
    <w:rsid w:val="006538C7"/>
    <w:rsid w:val="00654AF1"/>
    <w:rsid w:val="006557FA"/>
    <w:rsid w:val="00661780"/>
    <w:rsid w:val="00662380"/>
    <w:rsid w:val="006630B8"/>
    <w:rsid w:val="00663C81"/>
    <w:rsid w:val="00663FD0"/>
    <w:rsid w:val="00663FD5"/>
    <w:rsid w:val="00664739"/>
    <w:rsid w:val="00667BDB"/>
    <w:rsid w:val="00670E60"/>
    <w:rsid w:val="00670EBE"/>
    <w:rsid w:val="00671C20"/>
    <w:rsid w:val="00671EA0"/>
    <w:rsid w:val="00671FBD"/>
    <w:rsid w:val="00672998"/>
    <w:rsid w:val="00673CF8"/>
    <w:rsid w:val="00681112"/>
    <w:rsid w:val="00683082"/>
    <w:rsid w:val="006853D9"/>
    <w:rsid w:val="00685641"/>
    <w:rsid w:val="00685A55"/>
    <w:rsid w:val="00685DF6"/>
    <w:rsid w:val="006860BB"/>
    <w:rsid w:val="00686FDB"/>
    <w:rsid w:val="006870B5"/>
    <w:rsid w:val="0068735B"/>
    <w:rsid w:val="00691C82"/>
    <w:rsid w:val="006920DA"/>
    <w:rsid w:val="006929C7"/>
    <w:rsid w:val="00693236"/>
    <w:rsid w:val="0069346D"/>
    <w:rsid w:val="00694120"/>
    <w:rsid w:val="0069444A"/>
    <w:rsid w:val="0069674E"/>
    <w:rsid w:val="006A0E6A"/>
    <w:rsid w:val="006A107D"/>
    <w:rsid w:val="006A124D"/>
    <w:rsid w:val="006A28F4"/>
    <w:rsid w:val="006A3704"/>
    <w:rsid w:val="006A3871"/>
    <w:rsid w:val="006A3EE7"/>
    <w:rsid w:val="006A42D4"/>
    <w:rsid w:val="006A4B82"/>
    <w:rsid w:val="006A4CFF"/>
    <w:rsid w:val="006A4D0F"/>
    <w:rsid w:val="006A5892"/>
    <w:rsid w:val="006A5900"/>
    <w:rsid w:val="006A5958"/>
    <w:rsid w:val="006A657E"/>
    <w:rsid w:val="006A782B"/>
    <w:rsid w:val="006B3B35"/>
    <w:rsid w:val="006B476D"/>
    <w:rsid w:val="006B4F29"/>
    <w:rsid w:val="006B6368"/>
    <w:rsid w:val="006B65CA"/>
    <w:rsid w:val="006B67C7"/>
    <w:rsid w:val="006B73A8"/>
    <w:rsid w:val="006C12CC"/>
    <w:rsid w:val="006C1EF5"/>
    <w:rsid w:val="006C3224"/>
    <w:rsid w:val="006C4CBB"/>
    <w:rsid w:val="006C5723"/>
    <w:rsid w:val="006C641F"/>
    <w:rsid w:val="006C67A8"/>
    <w:rsid w:val="006D0FAA"/>
    <w:rsid w:val="006D20BD"/>
    <w:rsid w:val="006D225B"/>
    <w:rsid w:val="006D2BF9"/>
    <w:rsid w:val="006D4069"/>
    <w:rsid w:val="006D5A92"/>
    <w:rsid w:val="006D621F"/>
    <w:rsid w:val="006D7019"/>
    <w:rsid w:val="006D732B"/>
    <w:rsid w:val="006E0EC9"/>
    <w:rsid w:val="006E2AF9"/>
    <w:rsid w:val="006E304D"/>
    <w:rsid w:val="006E310F"/>
    <w:rsid w:val="006E330E"/>
    <w:rsid w:val="006E3A9C"/>
    <w:rsid w:val="006E49E5"/>
    <w:rsid w:val="006E4F44"/>
    <w:rsid w:val="006E50BF"/>
    <w:rsid w:val="006E6C77"/>
    <w:rsid w:val="006E7396"/>
    <w:rsid w:val="006E7A16"/>
    <w:rsid w:val="006F071E"/>
    <w:rsid w:val="006F0750"/>
    <w:rsid w:val="006F2A6F"/>
    <w:rsid w:val="006F2A72"/>
    <w:rsid w:val="006F3533"/>
    <w:rsid w:val="006F39F3"/>
    <w:rsid w:val="006F3E91"/>
    <w:rsid w:val="006F3F84"/>
    <w:rsid w:val="006F42CF"/>
    <w:rsid w:val="006F4728"/>
    <w:rsid w:val="006F5A95"/>
    <w:rsid w:val="006F73C9"/>
    <w:rsid w:val="006F7DA6"/>
    <w:rsid w:val="006F7DBC"/>
    <w:rsid w:val="00700911"/>
    <w:rsid w:val="00700F28"/>
    <w:rsid w:val="00701F85"/>
    <w:rsid w:val="00702E21"/>
    <w:rsid w:val="00704440"/>
    <w:rsid w:val="007046BF"/>
    <w:rsid w:val="007054C7"/>
    <w:rsid w:val="00705C1B"/>
    <w:rsid w:val="0070687F"/>
    <w:rsid w:val="00706F96"/>
    <w:rsid w:val="0070701F"/>
    <w:rsid w:val="00707052"/>
    <w:rsid w:val="007071C9"/>
    <w:rsid w:val="0070751E"/>
    <w:rsid w:val="007104AE"/>
    <w:rsid w:val="00710835"/>
    <w:rsid w:val="00710C23"/>
    <w:rsid w:val="00712ACE"/>
    <w:rsid w:val="00712C55"/>
    <w:rsid w:val="00712DA6"/>
    <w:rsid w:val="0071526B"/>
    <w:rsid w:val="00715FD2"/>
    <w:rsid w:val="0071746D"/>
    <w:rsid w:val="00717F0D"/>
    <w:rsid w:val="007207A8"/>
    <w:rsid w:val="00720B1F"/>
    <w:rsid w:val="00721A37"/>
    <w:rsid w:val="00721C97"/>
    <w:rsid w:val="0072278C"/>
    <w:rsid w:val="00723977"/>
    <w:rsid w:val="00723DA1"/>
    <w:rsid w:val="00725C7A"/>
    <w:rsid w:val="00726C36"/>
    <w:rsid w:val="00726D65"/>
    <w:rsid w:val="00727D92"/>
    <w:rsid w:val="00730D46"/>
    <w:rsid w:val="00731E8F"/>
    <w:rsid w:val="00733683"/>
    <w:rsid w:val="007336BB"/>
    <w:rsid w:val="00734DE3"/>
    <w:rsid w:val="0073516E"/>
    <w:rsid w:val="007356DA"/>
    <w:rsid w:val="00735713"/>
    <w:rsid w:val="00736897"/>
    <w:rsid w:val="00736D24"/>
    <w:rsid w:val="007374ED"/>
    <w:rsid w:val="00737B25"/>
    <w:rsid w:val="0074039D"/>
    <w:rsid w:val="00740CF6"/>
    <w:rsid w:val="007413A0"/>
    <w:rsid w:val="00741538"/>
    <w:rsid w:val="007421B3"/>
    <w:rsid w:val="00743EE7"/>
    <w:rsid w:val="00744873"/>
    <w:rsid w:val="00745700"/>
    <w:rsid w:val="00745A48"/>
    <w:rsid w:val="00745C39"/>
    <w:rsid w:val="00745E93"/>
    <w:rsid w:val="007463F7"/>
    <w:rsid w:val="00746802"/>
    <w:rsid w:val="00747990"/>
    <w:rsid w:val="00750D4D"/>
    <w:rsid w:val="00750D5D"/>
    <w:rsid w:val="007511BA"/>
    <w:rsid w:val="00751796"/>
    <w:rsid w:val="007517EE"/>
    <w:rsid w:val="00751CE5"/>
    <w:rsid w:val="0075398F"/>
    <w:rsid w:val="00753BA2"/>
    <w:rsid w:val="0075472F"/>
    <w:rsid w:val="00755F16"/>
    <w:rsid w:val="00756323"/>
    <w:rsid w:val="00756E8C"/>
    <w:rsid w:val="00757198"/>
    <w:rsid w:val="00760F83"/>
    <w:rsid w:val="00761001"/>
    <w:rsid w:val="00761AD0"/>
    <w:rsid w:val="007622F4"/>
    <w:rsid w:val="007623AB"/>
    <w:rsid w:val="007633EE"/>
    <w:rsid w:val="0076450E"/>
    <w:rsid w:val="00765BAA"/>
    <w:rsid w:val="00766368"/>
    <w:rsid w:val="007672B9"/>
    <w:rsid w:val="00767677"/>
    <w:rsid w:val="007676DA"/>
    <w:rsid w:val="00770C85"/>
    <w:rsid w:val="00771B98"/>
    <w:rsid w:val="0077244E"/>
    <w:rsid w:val="007732A1"/>
    <w:rsid w:val="00773CA2"/>
    <w:rsid w:val="00774400"/>
    <w:rsid w:val="007762EA"/>
    <w:rsid w:val="007769E2"/>
    <w:rsid w:val="00776E7C"/>
    <w:rsid w:val="0078108F"/>
    <w:rsid w:val="00781DC9"/>
    <w:rsid w:val="007824D3"/>
    <w:rsid w:val="007828B9"/>
    <w:rsid w:val="00782F7D"/>
    <w:rsid w:val="007832E6"/>
    <w:rsid w:val="00783CA0"/>
    <w:rsid w:val="0078402A"/>
    <w:rsid w:val="007849FD"/>
    <w:rsid w:val="00786FBF"/>
    <w:rsid w:val="00787BBF"/>
    <w:rsid w:val="00790E7B"/>
    <w:rsid w:val="00790F2A"/>
    <w:rsid w:val="00790F33"/>
    <w:rsid w:val="0079133A"/>
    <w:rsid w:val="00791676"/>
    <w:rsid w:val="00791F54"/>
    <w:rsid w:val="00792447"/>
    <w:rsid w:val="00793704"/>
    <w:rsid w:val="00794BB6"/>
    <w:rsid w:val="00795138"/>
    <w:rsid w:val="00796075"/>
    <w:rsid w:val="00797166"/>
    <w:rsid w:val="007A019D"/>
    <w:rsid w:val="007A1158"/>
    <w:rsid w:val="007A3479"/>
    <w:rsid w:val="007A3561"/>
    <w:rsid w:val="007A40BA"/>
    <w:rsid w:val="007A7AEA"/>
    <w:rsid w:val="007A7BC3"/>
    <w:rsid w:val="007B0903"/>
    <w:rsid w:val="007B167A"/>
    <w:rsid w:val="007B1ABA"/>
    <w:rsid w:val="007B2F51"/>
    <w:rsid w:val="007B30DE"/>
    <w:rsid w:val="007B30FD"/>
    <w:rsid w:val="007B3A39"/>
    <w:rsid w:val="007B3E3F"/>
    <w:rsid w:val="007B3EF1"/>
    <w:rsid w:val="007B3F7D"/>
    <w:rsid w:val="007B4CBA"/>
    <w:rsid w:val="007B57B4"/>
    <w:rsid w:val="007B6052"/>
    <w:rsid w:val="007B6816"/>
    <w:rsid w:val="007B6DA6"/>
    <w:rsid w:val="007B6E27"/>
    <w:rsid w:val="007B7072"/>
    <w:rsid w:val="007B73CE"/>
    <w:rsid w:val="007B7823"/>
    <w:rsid w:val="007C06B3"/>
    <w:rsid w:val="007C1025"/>
    <w:rsid w:val="007C114A"/>
    <w:rsid w:val="007C2271"/>
    <w:rsid w:val="007C4301"/>
    <w:rsid w:val="007C495E"/>
    <w:rsid w:val="007C6CC9"/>
    <w:rsid w:val="007C73EA"/>
    <w:rsid w:val="007C76E6"/>
    <w:rsid w:val="007C78C4"/>
    <w:rsid w:val="007D0B9D"/>
    <w:rsid w:val="007D1118"/>
    <w:rsid w:val="007D28BD"/>
    <w:rsid w:val="007D4599"/>
    <w:rsid w:val="007D507C"/>
    <w:rsid w:val="007D60C3"/>
    <w:rsid w:val="007D7359"/>
    <w:rsid w:val="007D78F0"/>
    <w:rsid w:val="007E0459"/>
    <w:rsid w:val="007E056F"/>
    <w:rsid w:val="007E0CB6"/>
    <w:rsid w:val="007E1E0F"/>
    <w:rsid w:val="007E1EA1"/>
    <w:rsid w:val="007E3B45"/>
    <w:rsid w:val="007E5B0C"/>
    <w:rsid w:val="007E627C"/>
    <w:rsid w:val="007E6345"/>
    <w:rsid w:val="007E63AF"/>
    <w:rsid w:val="007F08E4"/>
    <w:rsid w:val="007F2078"/>
    <w:rsid w:val="007F2CCA"/>
    <w:rsid w:val="007F34FE"/>
    <w:rsid w:val="007F470F"/>
    <w:rsid w:val="007F51E9"/>
    <w:rsid w:val="007F5737"/>
    <w:rsid w:val="007F5E9C"/>
    <w:rsid w:val="007F6C21"/>
    <w:rsid w:val="007F73BB"/>
    <w:rsid w:val="007F7561"/>
    <w:rsid w:val="007F7F8D"/>
    <w:rsid w:val="0080052B"/>
    <w:rsid w:val="00800742"/>
    <w:rsid w:val="00800F4E"/>
    <w:rsid w:val="00801F61"/>
    <w:rsid w:val="00803C67"/>
    <w:rsid w:val="008045AD"/>
    <w:rsid w:val="0080547F"/>
    <w:rsid w:val="00805BDE"/>
    <w:rsid w:val="00805C11"/>
    <w:rsid w:val="0080633A"/>
    <w:rsid w:val="00806C61"/>
    <w:rsid w:val="00806E5A"/>
    <w:rsid w:val="0080740A"/>
    <w:rsid w:val="00807C33"/>
    <w:rsid w:val="008112A3"/>
    <w:rsid w:val="008120DA"/>
    <w:rsid w:val="00814194"/>
    <w:rsid w:val="008143C0"/>
    <w:rsid w:val="008154DF"/>
    <w:rsid w:val="008160F3"/>
    <w:rsid w:val="00816F33"/>
    <w:rsid w:val="00817CEC"/>
    <w:rsid w:val="00817CF5"/>
    <w:rsid w:val="00820374"/>
    <w:rsid w:val="0082065C"/>
    <w:rsid w:val="00821959"/>
    <w:rsid w:val="008230D3"/>
    <w:rsid w:val="0082317F"/>
    <w:rsid w:val="0082391F"/>
    <w:rsid w:val="00826046"/>
    <w:rsid w:val="00827560"/>
    <w:rsid w:val="008319A9"/>
    <w:rsid w:val="00831B12"/>
    <w:rsid w:val="00831F0E"/>
    <w:rsid w:val="008323D4"/>
    <w:rsid w:val="008329D3"/>
    <w:rsid w:val="00833510"/>
    <w:rsid w:val="00833E4E"/>
    <w:rsid w:val="0083549E"/>
    <w:rsid w:val="00836DAF"/>
    <w:rsid w:val="008408EE"/>
    <w:rsid w:val="00840B7F"/>
    <w:rsid w:val="00840F45"/>
    <w:rsid w:val="008410DE"/>
    <w:rsid w:val="00842A02"/>
    <w:rsid w:val="00842EAF"/>
    <w:rsid w:val="00842EB8"/>
    <w:rsid w:val="008438B6"/>
    <w:rsid w:val="008455D6"/>
    <w:rsid w:val="008456D1"/>
    <w:rsid w:val="00845BD6"/>
    <w:rsid w:val="00845C28"/>
    <w:rsid w:val="00845D47"/>
    <w:rsid w:val="00846D50"/>
    <w:rsid w:val="00847B05"/>
    <w:rsid w:val="00847EA9"/>
    <w:rsid w:val="0085014D"/>
    <w:rsid w:val="00851048"/>
    <w:rsid w:val="00851730"/>
    <w:rsid w:val="008523BA"/>
    <w:rsid w:val="00852800"/>
    <w:rsid w:val="00854B02"/>
    <w:rsid w:val="0085507F"/>
    <w:rsid w:val="00855ABF"/>
    <w:rsid w:val="008560D8"/>
    <w:rsid w:val="008561EA"/>
    <w:rsid w:val="008564B4"/>
    <w:rsid w:val="0085783F"/>
    <w:rsid w:val="00857A5C"/>
    <w:rsid w:val="00857DB8"/>
    <w:rsid w:val="0086088B"/>
    <w:rsid w:val="00861EC8"/>
    <w:rsid w:val="00862391"/>
    <w:rsid w:val="00863C3D"/>
    <w:rsid w:val="00863ED4"/>
    <w:rsid w:val="00864A3F"/>
    <w:rsid w:val="00865384"/>
    <w:rsid w:val="008654FE"/>
    <w:rsid w:val="008673A6"/>
    <w:rsid w:val="00867851"/>
    <w:rsid w:val="0086790F"/>
    <w:rsid w:val="00870F71"/>
    <w:rsid w:val="008712E2"/>
    <w:rsid w:val="00871C9A"/>
    <w:rsid w:val="00872B1C"/>
    <w:rsid w:val="00873A02"/>
    <w:rsid w:val="00873BBF"/>
    <w:rsid w:val="008767C5"/>
    <w:rsid w:val="008767E0"/>
    <w:rsid w:val="008800FC"/>
    <w:rsid w:val="00880ABC"/>
    <w:rsid w:val="00881849"/>
    <w:rsid w:val="00881883"/>
    <w:rsid w:val="00881934"/>
    <w:rsid w:val="00881C2F"/>
    <w:rsid w:val="00881E6D"/>
    <w:rsid w:val="008834FB"/>
    <w:rsid w:val="0088352C"/>
    <w:rsid w:val="00885CD9"/>
    <w:rsid w:val="008863BD"/>
    <w:rsid w:val="008863F5"/>
    <w:rsid w:val="00886AE8"/>
    <w:rsid w:val="00886E0C"/>
    <w:rsid w:val="00887349"/>
    <w:rsid w:val="0088763F"/>
    <w:rsid w:val="00890039"/>
    <w:rsid w:val="008928C4"/>
    <w:rsid w:val="00893955"/>
    <w:rsid w:val="00893AF2"/>
    <w:rsid w:val="008951F5"/>
    <w:rsid w:val="008952F0"/>
    <w:rsid w:val="0089615A"/>
    <w:rsid w:val="008971AA"/>
    <w:rsid w:val="008A218A"/>
    <w:rsid w:val="008A2985"/>
    <w:rsid w:val="008A51DF"/>
    <w:rsid w:val="008A6071"/>
    <w:rsid w:val="008B12DA"/>
    <w:rsid w:val="008B2B72"/>
    <w:rsid w:val="008B3E44"/>
    <w:rsid w:val="008B4E7A"/>
    <w:rsid w:val="008B58F0"/>
    <w:rsid w:val="008B5D44"/>
    <w:rsid w:val="008B6446"/>
    <w:rsid w:val="008B66DE"/>
    <w:rsid w:val="008B6A2E"/>
    <w:rsid w:val="008C0260"/>
    <w:rsid w:val="008C0B15"/>
    <w:rsid w:val="008C10E8"/>
    <w:rsid w:val="008C2316"/>
    <w:rsid w:val="008C2821"/>
    <w:rsid w:val="008C2D23"/>
    <w:rsid w:val="008C487F"/>
    <w:rsid w:val="008C57BA"/>
    <w:rsid w:val="008C63F0"/>
    <w:rsid w:val="008C67FE"/>
    <w:rsid w:val="008C6E7A"/>
    <w:rsid w:val="008C71A2"/>
    <w:rsid w:val="008D0100"/>
    <w:rsid w:val="008D0D0C"/>
    <w:rsid w:val="008D0DFE"/>
    <w:rsid w:val="008D17DD"/>
    <w:rsid w:val="008D1847"/>
    <w:rsid w:val="008D1F8B"/>
    <w:rsid w:val="008D218B"/>
    <w:rsid w:val="008D2347"/>
    <w:rsid w:val="008D2C58"/>
    <w:rsid w:val="008D4AEC"/>
    <w:rsid w:val="008D4DCC"/>
    <w:rsid w:val="008D4F6F"/>
    <w:rsid w:val="008D4FF5"/>
    <w:rsid w:val="008D523A"/>
    <w:rsid w:val="008D5FBA"/>
    <w:rsid w:val="008D63F2"/>
    <w:rsid w:val="008D6AB9"/>
    <w:rsid w:val="008D6DC5"/>
    <w:rsid w:val="008D7BC6"/>
    <w:rsid w:val="008E0308"/>
    <w:rsid w:val="008E1FB0"/>
    <w:rsid w:val="008E2C04"/>
    <w:rsid w:val="008E2C13"/>
    <w:rsid w:val="008E3207"/>
    <w:rsid w:val="008E5B60"/>
    <w:rsid w:val="008E5F5B"/>
    <w:rsid w:val="008E64B2"/>
    <w:rsid w:val="008E728B"/>
    <w:rsid w:val="008E7E3A"/>
    <w:rsid w:val="008F1536"/>
    <w:rsid w:val="008F366E"/>
    <w:rsid w:val="008F3E06"/>
    <w:rsid w:val="008F3EB6"/>
    <w:rsid w:val="008F415B"/>
    <w:rsid w:val="008F5549"/>
    <w:rsid w:val="008F5625"/>
    <w:rsid w:val="008F673D"/>
    <w:rsid w:val="008F7FB0"/>
    <w:rsid w:val="009022AD"/>
    <w:rsid w:val="00902475"/>
    <w:rsid w:val="009038D3"/>
    <w:rsid w:val="009046E3"/>
    <w:rsid w:val="00905028"/>
    <w:rsid w:val="00905BB8"/>
    <w:rsid w:val="00905E59"/>
    <w:rsid w:val="00906336"/>
    <w:rsid w:val="00907447"/>
    <w:rsid w:val="009076DC"/>
    <w:rsid w:val="00907B95"/>
    <w:rsid w:val="0091140C"/>
    <w:rsid w:val="0091146D"/>
    <w:rsid w:val="00911A08"/>
    <w:rsid w:val="00911DC3"/>
    <w:rsid w:val="00912657"/>
    <w:rsid w:val="009127C1"/>
    <w:rsid w:val="00912E0B"/>
    <w:rsid w:val="009142BC"/>
    <w:rsid w:val="0091443E"/>
    <w:rsid w:val="009148EB"/>
    <w:rsid w:val="00914DE2"/>
    <w:rsid w:val="009177C5"/>
    <w:rsid w:val="00917AD6"/>
    <w:rsid w:val="00917E37"/>
    <w:rsid w:val="00920DAC"/>
    <w:rsid w:val="00921303"/>
    <w:rsid w:val="009230D8"/>
    <w:rsid w:val="00923621"/>
    <w:rsid w:val="00924499"/>
    <w:rsid w:val="00925AB4"/>
    <w:rsid w:val="00927D37"/>
    <w:rsid w:val="00930410"/>
    <w:rsid w:val="0093090D"/>
    <w:rsid w:val="00932242"/>
    <w:rsid w:val="0093227A"/>
    <w:rsid w:val="00932889"/>
    <w:rsid w:val="00932C36"/>
    <w:rsid w:val="00933D88"/>
    <w:rsid w:val="00933F5F"/>
    <w:rsid w:val="00935885"/>
    <w:rsid w:val="0093799E"/>
    <w:rsid w:val="00937F4A"/>
    <w:rsid w:val="0094127F"/>
    <w:rsid w:val="00942B69"/>
    <w:rsid w:val="00942C52"/>
    <w:rsid w:val="00942C9A"/>
    <w:rsid w:val="00944AA5"/>
    <w:rsid w:val="00944BF4"/>
    <w:rsid w:val="00944F4C"/>
    <w:rsid w:val="00945937"/>
    <w:rsid w:val="009461F7"/>
    <w:rsid w:val="0094628F"/>
    <w:rsid w:val="00950815"/>
    <w:rsid w:val="0095119A"/>
    <w:rsid w:val="0095183C"/>
    <w:rsid w:val="0095220A"/>
    <w:rsid w:val="00953AC9"/>
    <w:rsid w:val="0095418A"/>
    <w:rsid w:val="00955DD4"/>
    <w:rsid w:val="00955E08"/>
    <w:rsid w:val="00957A2D"/>
    <w:rsid w:val="00960233"/>
    <w:rsid w:val="009607F0"/>
    <w:rsid w:val="00960AAE"/>
    <w:rsid w:val="009636A4"/>
    <w:rsid w:val="00963A78"/>
    <w:rsid w:val="00963FA9"/>
    <w:rsid w:val="0096478C"/>
    <w:rsid w:val="00965255"/>
    <w:rsid w:val="009652E9"/>
    <w:rsid w:val="00965AD9"/>
    <w:rsid w:val="00966A24"/>
    <w:rsid w:val="00966C34"/>
    <w:rsid w:val="00967A9F"/>
    <w:rsid w:val="00971691"/>
    <w:rsid w:val="00972B0E"/>
    <w:rsid w:val="00972CBF"/>
    <w:rsid w:val="00973BA0"/>
    <w:rsid w:val="0097468B"/>
    <w:rsid w:val="0097513C"/>
    <w:rsid w:val="0097666D"/>
    <w:rsid w:val="009807B0"/>
    <w:rsid w:val="0098116B"/>
    <w:rsid w:val="00981913"/>
    <w:rsid w:val="00981BEB"/>
    <w:rsid w:val="00985CF5"/>
    <w:rsid w:val="0098605E"/>
    <w:rsid w:val="0098652D"/>
    <w:rsid w:val="00987B63"/>
    <w:rsid w:val="00990F38"/>
    <w:rsid w:val="00991119"/>
    <w:rsid w:val="0099213E"/>
    <w:rsid w:val="0099407A"/>
    <w:rsid w:val="009942D9"/>
    <w:rsid w:val="009A089F"/>
    <w:rsid w:val="009A1073"/>
    <w:rsid w:val="009A10AA"/>
    <w:rsid w:val="009A2491"/>
    <w:rsid w:val="009A24FC"/>
    <w:rsid w:val="009A312D"/>
    <w:rsid w:val="009A3B12"/>
    <w:rsid w:val="009A47B2"/>
    <w:rsid w:val="009A4876"/>
    <w:rsid w:val="009A567B"/>
    <w:rsid w:val="009A56D1"/>
    <w:rsid w:val="009A5F88"/>
    <w:rsid w:val="009A6E5F"/>
    <w:rsid w:val="009B18FA"/>
    <w:rsid w:val="009B2288"/>
    <w:rsid w:val="009B25AB"/>
    <w:rsid w:val="009B3B43"/>
    <w:rsid w:val="009B3C49"/>
    <w:rsid w:val="009B4400"/>
    <w:rsid w:val="009B5A8D"/>
    <w:rsid w:val="009B6C86"/>
    <w:rsid w:val="009B7573"/>
    <w:rsid w:val="009B77D1"/>
    <w:rsid w:val="009C0312"/>
    <w:rsid w:val="009C0EA1"/>
    <w:rsid w:val="009C0F54"/>
    <w:rsid w:val="009C124B"/>
    <w:rsid w:val="009C25BA"/>
    <w:rsid w:val="009C359B"/>
    <w:rsid w:val="009C3813"/>
    <w:rsid w:val="009C53A4"/>
    <w:rsid w:val="009C6453"/>
    <w:rsid w:val="009C7390"/>
    <w:rsid w:val="009D0335"/>
    <w:rsid w:val="009D04C7"/>
    <w:rsid w:val="009D093C"/>
    <w:rsid w:val="009D23A9"/>
    <w:rsid w:val="009D30E7"/>
    <w:rsid w:val="009D3C53"/>
    <w:rsid w:val="009D3C74"/>
    <w:rsid w:val="009D4E97"/>
    <w:rsid w:val="009D5458"/>
    <w:rsid w:val="009D5559"/>
    <w:rsid w:val="009E0661"/>
    <w:rsid w:val="009E1FD0"/>
    <w:rsid w:val="009E351C"/>
    <w:rsid w:val="009E35B0"/>
    <w:rsid w:val="009E44AC"/>
    <w:rsid w:val="009E4FD8"/>
    <w:rsid w:val="009E5F81"/>
    <w:rsid w:val="009E66F8"/>
    <w:rsid w:val="009E68E0"/>
    <w:rsid w:val="009E6C93"/>
    <w:rsid w:val="009E6D0F"/>
    <w:rsid w:val="009E7B12"/>
    <w:rsid w:val="009E7FC3"/>
    <w:rsid w:val="009F05C8"/>
    <w:rsid w:val="009F0E08"/>
    <w:rsid w:val="009F1ECC"/>
    <w:rsid w:val="009F2A4E"/>
    <w:rsid w:val="009F30C9"/>
    <w:rsid w:val="009F4882"/>
    <w:rsid w:val="009F52C1"/>
    <w:rsid w:val="009F5765"/>
    <w:rsid w:val="009F7363"/>
    <w:rsid w:val="009F7D26"/>
    <w:rsid w:val="00A009CB"/>
    <w:rsid w:val="00A01441"/>
    <w:rsid w:val="00A021B7"/>
    <w:rsid w:val="00A05C84"/>
    <w:rsid w:val="00A05CD6"/>
    <w:rsid w:val="00A07254"/>
    <w:rsid w:val="00A10091"/>
    <w:rsid w:val="00A10527"/>
    <w:rsid w:val="00A10783"/>
    <w:rsid w:val="00A10F6C"/>
    <w:rsid w:val="00A110D9"/>
    <w:rsid w:val="00A11505"/>
    <w:rsid w:val="00A11CBD"/>
    <w:rsid w:val="00A11DE5"/>
    <w:rsid w:val="00A1205D"/>
    <w:rsid w:val="00A1242D"/>
    <w:rsid w:val="00A12510"/>
    <w:rsid w:val="00A12F5B"/>
    <w:rsid w:val="00A13CEF"/>
    <w:rsid w:val="00A13DF9"/>
    <w:rsid w:val="00A14C4A"/>
    <w:rsid w:val="00A15427"/>
    <w:rsid w:val="00A15C89"/>
    <w:rsid w:val="00A15D0D"/>
    <w:rsid w:val="00A164CF"/>
    <w:rsid w:val="00A17799"/>
    <w:rsid w:val="00A17CA5"/>
    <w:rsid w:val="00A17D9B"/>
    <w:rsid w:val="00A17E68"/>
    <w:rsid w:val="00A23229"/>
    <w:rsid w:val="00A24AC7"/>
    <w:rsid w:val="00A24C74"/>
    <w:rsid w:val="00A25DC7"/>
    <w:rsid w:val="00A25E0D"/>
    <w:rsid w:val="00A25F3C"/>
    <w:rsid w:val="00A269D8"/>
    <w:rsid w:val="00A26B04"/>
    <w:rsid w:val="00A30C38"/>
    <w:rsid w:val="00A31800"/>
    <w:rsid w:val="00A31B14"/>
    <w:rsid w:val="00A32E0E"/>
    <w:rsid w:val="00A33DDA"/>
    <w:rsid w:val="00A34EEB"/>
    <w:rsid w:val="00A37644"/>
    <w:rsid w:val="00A37770"/>
    <w:rsid w:val="00A37939"/>
    <w:rsid w:val="00A40AF8"/>
    <w:rsid w:val="00A40C78"/>
    <w:rsid w:val="00A40DFF"/>
    <w:rsid w:val="00A4416A"/>
    <w:rsid w:val="00A44DA0"/>
    <w:rsid w:val="00A46518"/>
    <w:rsid w:val="00A47BA2"/>
    <w:rsid w:val="00A5069B"/>
    <w:rsid w:val="00A506A9"/>
    <w:rsid w:val="00A5120B"/>
    <w:rsid w:val="00A52D53"/>
    <w:rsid w:val="00A52F67"/>
    <w:rsid w:val="00A53428"/>
    <w:rsid w:val="00A54448"/>
    <w:rsid w:val="00A54480"/>
    <w:rsid w:val="00A558D3"/>
    <w:rsid w:val="00A60745"/>
    <w:rsid w:val="00A616A8"/>
    <w:rsid w:val="00A6211D"/>
    <w:rsid w:val="00A6238A"/>
    <w:rsid w:val="00A62C44"/>
    <w:rsid w:val="00A65F8A"/>
    <w:rsid w:val="00A6624B"/>
    <w:rsid w:val="00A67139"/>
    <w:rsid w:val="00A67672"/>
    <w:rsid w:val="00A67FF1"/>
    <w:rsid w:val="00A70CA3"/>
    <w:rsid w:val="00A70D9B"/>
    <w:rsid w:val="00A71229"/>
    <w:rsid w:val="00A71983"/>
    <w:rsid w:val="00A71FA9"/>
    <w:rsid w:val="00A727BF"/>
    <w:rsid w:val="00A72D0C"/>
    <w:rsid w:val="00A72EBA"/>
    <w:rsid w:val="00A732E9"/>
    <w:rsid w:val="00A73390"/>
    <w:rsid w:val="00A74C85"/>
    <w:rsid w:val="00A75C1A"/>
    <w:rsid w:val="00A76465"/>
    <w:rsid w:val="00A7649C"/>
    <w:rsid w:val="00A772F9"/>
    <w:rsid w:val="00A800EF"/>
    <w:rsid w:val="00A80724"/>
    <w:rsid w:val="00A8087C"/>
    <w:rsid w:val="00A80F91"/>
    <w:rsid w:val="00A81415"/>
    <w:rsid w:val="00A817DD"/>
    <w:rsid w:val="00A81A32"/>
    <w:rsid w:val="00A81C78"/>
    <w:rsid w:val="00A826A9"/>
    <w:rsid w:val="00A829A2"/>
    <w:rsid w:val="00A836FD"/>
    <w:rsid w:val="00A83A85"/>
    <w:rsid w:val="00A8486B"/>
    <w:rsid w:val="00A84CEE"/>
    <w:rsid w:val="00A8574E"/>
    <w:rsid w:val="00A861ED"/>
    <w:rsid w:val="00A869FA"/>
    <w:rsid w:val="00A86B70"/>
    <w:rsid w:val="00A87207"/>
    <w:rsid w:val="00A87AF3"/>
    <w:rsid w:val="00A91D63"/>
    <w:rsid w:val="00A91E24"/>
    <w:rsid w:val="00A91FFE"/>
    <w:rsid w:val="00A92FBE"/>
    <w:rsid w:val="00A9314B"/>
    <w:rsid w:val="00A93936"/>
    <w:rsid w:val="00A93C7E"/>
    <w:rsid w:val="00A945C3"/>
    <w:rsid w:val="00A95019"/>
    <w:rsid w:val="00A95344"/>
    <w:rsid w:val="00A96093"/>
    <w:rsid w:val="00A961F8"/>
    <w:rsid w:val="00A966AE"/>
    <w:rsid w:val="00A9685D"/>
    <w:rsid w:val="00A96905"/>
    <w:rsid w:val="00A96909"/>
    <w:rsid w:val="00A9696A"/>
    <w:rsid w:val="00A96DF8"/>
    <w:rsid w:val="00A9716F"/>
    <w:rsid w:val="00AA0A81"/>
    <w:rsid w:val="00AA152F"/>
    <w:rsid w:val="00AA2C03"/>
    <w:rsid w:val="00AA37C8"/>
    <w:rsid w:val="00AA3A16"/>
    <w:rsid w:val="00AA4322"/>
    <w:rsid w:val="00AA4D04"/>
    <w:rsid w:val="00AA502C"/>
    <w:rsid w:val="00AA51F9"/>
    <w:rsid w:val="00AA5390"/>
    <w:rsid w:val="00AA6B96"/>
    <w:rsid w:val="00AA70ED"/>
    <w:rsid w:val="00AA739F"/>
    <w:rsid w:val="00AB0A4B"/>
    <w:rsid w:val="00AB0F6B"/>
    <w:rsid w:val="00AB0FD8"/>
    <w:rsid w:val="00AB166F"/>
    <w:rsid w:val="00AB1A5A"/>
    <w:rsid w:val="00AB1A5E"/>
    <w:rsid w:val="00AB2988"/>
    <w:rsid w:val="00AB3AAC"/>
    <w:rsid w:val="00AB48D7"/>
    <w:rsid w:val="00AB549E"/>
    <w:rsid w:val="00AB5719"/>
    <w:rsid w:val="00AB57CC"/>
    <w:rsid w:val="00AB5BFA"/>
    <w:rsid w:val="00AB732E"/>
    <w:rsid w:val="00AB7838"/>
    <w:rsid w:val="00AB7ED6"/>
    <w:rsid w:val="00AC1EA0"/>
    <w:rsid w:val="00AC38F4"/>
    <w:rsid w:val="00AC3F4B"/>
    <w:rsid w:val="00AC41FA"/>
    <w:rsid w:val="00AC4811"/>
    <w:rsid w:val="00AC489C"/>
    <w:rsid w:val="00AC5423"/>
    <w:rsid w:val="00AC5456"/>
    <w:rsid w:val="00AC5FEC"/>
    <w:rsid w:val="00AC65B8"/>
    <w:rsid w:val="00AD25A2"/>
    <w:rsid w:val="00AD2C81"/>
    <w:rsid w:val="00AD3B70"/>
    <w:rsid w:val="00AD3E69"/>
    <w:rsid w:val="00AD3FEE"/>
    <w:rsid w:val="00AD402E"/>
    <w:rsid w:val="00AD51E1"/>
    <w:rsid w:val="00AD583F"/>
    <w:rsid w:val="00AD6ACE"/>
    <w:rsid w:val="00AD7105"/>
    <w:rsid w:val="00AD7514"/>
    <w:rsid w:val="00AD786E"/>
    <w:rsid w:val="00AE0925"/>
    <w:rsid w:val="00AE0FF7"/>
    <w:rsid w:val="00AE108B"/>
    <w:rsid w:val="00AE1560"/>
    <w:rsid w:val="00AE2787"/>
    <w:rsid w:val="00AE2F22"/>
    <w:rsid w:val="00AE3E50"/>
    <w:rsid w:val="00AE5E42"/>
    <w:rsid w:val="00AE7A36"/>
    <w:rsid w:val="00AF0A5E"/>
    <w:rsid w:val="00AF1B55"/>
    <w:rsid w:val="00AF45A5"/>
    <w:rsid w:val="00AF47EA"/>
    <w:rsid w:val="00AF48B9"/>
    <w:rsid w:val="00AF576A"/>
    <w:rsid w:val="00AF5BDC"/>
    <w:rsid w:val="00AF5EC6"/>
    <w:rsid w:val="00AF60F9"/>
    <w:rsid w:val="00AF6290"/>
    <w:rsid w:val="00B0504B"/>
    <w:rsid w:val="00B05AE6"/>
    <w:rsid w:val="00B05DCF"/>
    <w:rsid w:val="00B06B74"/>
    <w:rsid w:val="00B06B9A"/>
    <w:rsid w:val="00B06FAD"/>
    <w:rsid w:val="00B07061"/>
    <w:rsid w:val="00B10010"/>
    <w:rsid w:val="00B1010D"/>
    <w:rsid w:val="00B10143"/>
    <w:rsid w:val="00B11033"/>
    <w:rsid w:val="00B11A52"/>
    <w:rsid w:val="00B11E8B"/>
    <w:rsid w:val="00B146F5"/>
    <w:rsid w:val="00B16C8A"/>
    <w:rsid w:val="00B17D34"/>
    <w:rsid w:val="00B20548"/>
    <w:rsid w:val="00B2065E"/>
    <w:rsid w:val="00B209D8"/>
    <w:rsid w:val="00B20EB8"/>
    <w:rsid w:val="00B24268"/>
    <w:rsid w:val="00B24355"/>
    <w:rsid w:val="00B2491C"/>
    <w:rsid w:val="00B24E83"/>
    <w:rsid w:val="00B2573C"/>
    <w:rsid w:val="00B25C66"/>
    <w:rsid w:val="00B26A38"/>
    <w:rsid w:val="00B306A2"/>
    <w:rsid w:val="00B310A1"/>
    <w:rsid w:val="00B31905"/>
    <w:rsid w:val="00B32393"/>
    <w:rsid w:val="00B32ECA"/>
    <w:rsid w:val="00B341CF"/>
    <w:rsid w:val="00B3533D"/>
    <w:rsid w:val="00B359C9"/>
    <w:rsid w:val="00B36B3C"/>
    <w:rsid w:val="00B37F6C"/>
    <w:rsid w:val="00B415E1"/>
    <w:rsid w:val="00B41A2D"/>
    <w:rsid w:val="00B420B3"/>
    <w:rsid w:val="00B426C4"/>
    <w:rsid w:val="00B43F71"/>
    <w:rsid w:val="00B44D19"/>
    <w:rsid w:val="00B45D01"/>
    <w:rsid w:val="00B47E8E"/>
    <w:rsid w:val="00B50F77"/>
    <w:rsid w:val="00B5190D"/>
    <w:rsid w:val="00B51DC6"/>
    <w:rsid w:val="00B52A1C"/>
    <w:rsid w:val="00B52CBE"/>
    <w:rsid w:val="00B52E73"/>
    <w:rsid w:val="00B53B92"/>
    <w:rsid w:val="00B53DBB"/>
    <w:rsid w:val="00B56AE6"/>
    <w:rsid w:val="00B601C8"/>
    <w:rsid w:val="00B63906"/>
    <w:rsid w:val="00B63D40"/>
    <w:rsid w:val="00B64C53"/>
    <w:rsid w:val="00B64D25"/>
    <w:rsid w:val="00B6521F"/>
    <w:rsid w:val="00B66937"/>
    <w:rsid w:val="00B67E86"/>
    <w:rsid w:val="00B70700"/>
    <w:rsid w:val="00B70CEF"/>
    <w:rsid w:val="00B72006"/>
    <w:rsid w:val="00B72D82"/>
    <w:rsid w:val="00B74C1E"/>
    <w:rsid w:val="00B75BC5"/>
    <w:rsid w:val="00B76498"/>
    <w:rsid w:val="00B77A4F"/>
    <w:rsid w:val="00B810B6"/>
    <w:rsid w:val="00B850EA"/>
    <w:rsid w:val="00B901D4"/>
    <w:rsid w:val="00B90F69"/>
    <w:rsid w:val="00B91877"/>
    <w:rsid w:val="00B93AA7"/>
    <w:rsid w:val="00B94EB2"/>
    <w:rsid w:val="00B9571C"/>
    <w:rsid w:val="00B968E2"/>
    <w:rsid w:val="00B9699D"/>
    <w:rsid w:val="00B96CEF"/>
    <w:rsid w:val="00B96DE8"/>
    <w:rsid w:val="00B9714F"/>
    <w:rsid w:val="00BA2493"/>
    <w:rsid w:val="00BA2747"/>
    <w:rsid w:val="00BA32E0"/>
    <w:rsid w:val="00BA4AE8"/>
    <w:rsid w:val="00BA4C8B"/>
    <w:rsid w:val="00BA65F0"/>
    <w:rsid w:val="00BA737F"/>
    <w:rsid w:val="00BA780B"/>
    <w:rsid w:val="00BA7E50"/>
    <w:rsid w:val="00BB093B"/>
    <w:rsid w:val="00BB0B31"/>
    <w:rsid w:val="00BB16F2"/>
    <w:rsid w:val="00BB22ED"/>
    <w:rsid w:val="00BB2654"/>
    <w:rsid w:val="00BB2E0D"/>
    <w:rsid w:val="00BB38C3"/>
    <w:rsid w:val="00BB4259"/>
    <w:rsid w:val="00BB445B"/>
    <w:rsid w:val="00BB4C27"/>
    <w:rsid w:val="00BB5B43"/>
    <w:rsid w:val="00BB66BE"/>
    <w:rsid w:val="00BB688A"/>
    <w:rsid w:val="00BB75B9"/>
    <w:rsid w:val="00BB7E43"/>
    <w:rsid w:val="00BC1285"/>
    <w:rsid w:val="00BC1311"/>
    <w:rsid w:val="00BC1EE3"/>
    <w:rsid w:val="00BC29D0"/>
    <w:rsid w:val="00BC2F63"/>
    <w:rsid w:val="00BC5797"/>
    <w:rsid w:val="00BC6240"/>
    <w:rsid w:val="00BC6C70"/>
    <w:rsid w:val="00BC74F0"/>
    <w:rsid w:val="00BC7A62"/>
    <w:rsid w:val="00BD0C36"/>
    <w:rsid w:val="00BD0D4B"/>
    <w:rsid w:val="00BD1302"/>
    <w:rsid w:val="00BD2F0A"/>
    <w:rsid w:val="00BD3A18"/>
    <w:rsid w:val="00BD4C16"/>
    <w:rsid w:val="00BD4D04"/>
    <w:rsid w:val="00BD4D51"/>
    <w:rsid w:val="00BD5F9F"/>
    <w:rsid w:val="00BD6E85"/>
    <w:rsid w:val="00BD7358"/>
    <w:rsid w:val="00BD7A04"/>
    <w:rsid w:val="00BD7EA3"/>
    <w:rsid w:val="00BE0251"/>
    <w:rsid w:val="00BE04A0"/>
    <w:rsid w:val="00BE1368"/>
    <w:rsid w:val="00BE2641"/>
    <w:rsid w:val="00BE272A"/>
    <w:rsid w:val="00BE353E"/>
    <w:rsid w:val="00BE3AFF"/>
    <w:rsid w:val="00BE3D26"/>
    <w:rsid w:val="00BE441A"/>
    <w:rsid w:val="00BE49A5"/>
    <w:rsid w:val="00BE4B75"/>
    <w:rsid w:val="00BE5B5D"/>
    <w:rsid w:val="00BE620B"/>
    <w:rsid w:val="00BE7632"/>
    <w:rsid w:val="00BF0033"/>
    <w:rsid w:val="00BF02A1"/>
    <w:rsid w:val="00BF15E5"/>
    <w:rsid w:val="00BF1C90"/>
    <w:rsid w:val="00BF21C6"/>
    <w:rsid w:val="00BF3C29"/>
    <w:rsid w:val="00BF3E41"/>
    <w:rsid w:val="00BF42D0"/>
    <w:rsid w:val="00BF46DE"/>
    <w:rsid w:val="00BF50E7"/>
    <w:rsid w:val="00BF515B"/>
    <w:rsid w:val="00BF72F5"/>
    <w:rsid w:val="00C00B05"/>
    <w:rsid w:val="00C00DF7"/>
    <w:rsid w:val="00C01D6D"/>
    <w:rsid w:val="00C045B9"/>
    <w:rsid w:val="00C0622F"/>
    <w:rsid w:val="00C062F6"/>
    <w:rsid w:val="00C063B3"/>
    <w:rsid w:val="00C065EA"/>
    <w:rsid w:val="00C06800"/>
    <w:rsid w:val="00C06F7C"/>
    <w:rsid w:val="00C10C9F"/>
    <w:rsid w:val="00C10D00"/>
    <w:rsid w:val="00C11823"/>
    <w:rsid w:val="00C11DBC"/>
    <w:rsid w:val="00C11DDC"/>
    <w:rsid w:val="00C11E86"/>
    <w:rsid w:val="00C13363"/>
    <w:rsid w:val="00C147C7"/>
    <w:rsid w:val="00C14EDF"/>
    <w:rsid w:val="00C15338"/>
    <w:rsid w:val="00C15987"/>
    <w:rsid w:val="00C15B6A"/>
    <w:rsid w:val="00C15EFA"/>
    <w:rsid w:val="00C15FA5"/>
    <w:rsid w:val="00C203DD"/>
    <w:rsid w:val="00C20F7E"/>
    <w:rsid w:val="00C21AD0"/>
    <w:rsid w:val="00C230D9"/>
    <w:rsid w:val="00C233D5"/>
    <w:rsid w:val="00C23410"/>
    <w:rsid w:val="00C24023"/>
    <w:rsid w:val="00C240CC"/>
    <w:rsid w:val="00C24310"/>
    <w:rsid w:val="00C24606"/>
    <w:rsid w:val="00C24828"/>
    <w:rsid w:val="00C24A2C"/>
    <w:rsid w:val="00C25695"/>
    <w:rsid w:val="00C26257"/>
    <w:rsid w:val="00C267AC"/>
    <w:rsid w:val="00C270DB"/>
    <w:rsid w:val="00C27293"/>
    <w:rsid w:val="00C275DA"/>
    <w:rsid w:val="00C30147"/>
    <w:rsid w:val="00C3125C"/>
    <w:rsid w:val="00C31461"/>
    <w:rsid w:val="00C3177E"/>
    <w:rsid w:val="00C34BE7"/>
    <w:rsid w:val="00C35AF8"/>
    <w:rsid w:val="00C3640C"/>
    <w:rsid w:val="00C371AF"/>
    <w:rsid w:val="00C37411"/>
    <w:rsid w:val="00C4046B"/>
    <w:rsid w:val="00C40AAD"/>
    <w:rsid w:val="00C421C4"/>
    <w:rsid w:val="00C42949"/>
    <w:rsid w:val="00C42978"/>
    <w:rsid w:val="00C43193"/>
    <w:rsid w:val="00C438F2"/>
    <w:rsid w:val="00C4537E"/>
    <w:rsid w:val="00C454B5"/>
    <w:rsid w:val="00C45967"/>
    <w:rsid w:val="00C46AFB"/>
    <w:rsid w:val="00C47250"/>
    <w:rsid w:val="00C508DA"/>
    <w:rsid w:val="00C5172E"/>
    <w:rsid w:val="00C52145"/>
    <w:rsid w:val="00C52260"/>
    <w:rsid w:val="00C52853"/>
    <w:rsid w:val="00C52A65"/>
    <w:rsid w:val="00C531BF"/>
    <w:rsid w:val="00C531F8"/>
    <w:rsid w:val="00C53365"/>
    <w:rsid w:val="00C53644"/>
    <w:rsid w:val="00C54D92"/>
    <w:rsid w:val="00C56A3F"/>
    <w:rsid w:val="00C62204"/>
    <w:rsid w:val="00C62207"/>
    <w:rsid w:val="00C62581"/>
    <w:rsid w:val="00C62DB6"/>
    <w:rsid w:val="00C66AE5"/>
    <w:rsid w:val="00C706EB"/>
    <w:rsid w:val="00C7080F"/>
    <w:rsid w:val="00C71610"/>
    <w:rsid w:val="00C71898"/>
    <w:rsid w:val="00C71978"/>
    <w:rsid w:val="00C71B5A"/>
    <w:rsid w:val="00C722A4"/>
    <w:rsid w:val="00C724BD"/>
    <w:rsid w:val="00C72823"/>
    <w:rsid w:val="00C7386C"/>
    <w:rsid w:val="00C73F30"/>
    <w:rsid w:val="00C75771"/>
    <w:rsid w:val="00C768E7"/>
    <w:rsid w:val="00C77FDF"/>
    <w:rsid w:val="00C81EFB"/>
    <w:rsid w:val="00C81F99"/>
    <w:rsid w:val="00C829C5"/>
    <w:rsid w:val="00C83A18"/>
    <w:rsid w:val="00C8428D"/>
    <w:rsid w:val="00C8558B"/>
    <w:rsid w:val="00C85E7B"/>
    <w:rsid w:val="00C85F1B"/>
    <w:rsid w:val="00C86235"/>
    <w:rsid w:val="00C86903"/>
    <w:rsid w:val="00C86EBD"/>
    <w:rsid w:val="00C87171"/>
    <w:rsid w:val="00C87B0C"/>
    <w:rsid w:val="00C87D93"/>
    <w:rsid w:val="00C9025B"/>
    <w:rsid w:val="00C90B4C"/>
    <w:rsid w:val="00C918A7"/>
    <w:rsid w:val="00C91D07"/>
    <w:rsid w:val="00C92E51"/>
    <w:rsid w:val="00C95101"/>
    <w:rsid w:val="00C955BC"/>
    <w:rsid w:val="00C96A17"/>
    <w:rsid w:val="00C9778D"/>
    <w:rsid w:val="00C977FF"/>
    <w:rsid w:val="00CA06EA"/>
    <w:rsid w:val="00CA10D2"/>
    <w:rsid w:val="00CA12BD"/>
    <w:rsid w:val="00CA164A"/>
    <w:rsid w:val="00CA16BF"/>
    <w:rsid w:val="00CA3689"/>
    <w:rsid w:val="00CA3BA2"/>
    <w:rsid w:val="00CA4374"/>
    <w:rsid w:val="00CA43D5"/>
    <w:rsid w:val="00CA607B"/>
    <w:rsid w:val="00CA6CBE"/>
    <w:rsid w:val="00CA757A"/>
    <w:rsid w:val="00CB073A"/>
    <w:rsid w:val="00CB0997"/>
    <w:rsid w:val="00CB0DE9"/>
    <w:rsid w:val="00CB14A6"/>
    <w:rsid w:val="00CB2001"/>
    <w:rsid w:val="00CB2412"/>
    <w:rsid w:val="00CB2A0B"/>
    <w:rsid w:val="00CB3C9E"/>
    <w:rsid w:val="00CB4084"/>
    <w:rsid w:val="00CB58E0"/>
    <w:rsid w:val="00CB66D5"/>
    <w:rsid w:val="00CB6FD7"/>
    <w:rsid w:val="00CC0565"/>
    <w:rsid w:val="00CC0702"/>
    <w:rsid w:val="00CC175D"/>
    <w:rsid w:val="00CC23EA"/>
    <w:rsid w:val="00CC308F"/>
    <w:rsid w:val="00CC31C6"/>
    <w:rsid w:val="00CC3B2A"/>
    <w:rsid w:val="00CC42FF"/>
    <w:rsid w:val="00CC4700"/>
    <w:rsid w:val="00CC4C09"/>
    <w:rsid w:val="00CC5C88"/>
    <w:rsid w:val="00CC7CC4"/>
    <w:rsid w:val="00CD1100"/>
    <w:rsid w:val="00CD1763"/>
    <w:rsid w:val="00CD1D16"/>
    <w:rsid w:val="00CD4C7C"/>
    <w:rsid w:val="00CD6FDF"/>
    <w:rsid w:val="00CD72CE"/>
    <w:rsid w:val="00CD7AC8"/>
    <w:rsid w:val="00CD7B5F"/>
    <w:rsid w:val="00CD7E7C"/>
    <w:rsid w:val="00CE10BC"/>
    <w:rsid w:val="00CE2217"/>
    <w:rsid w:val="00CE36C0"/>
    <w:rsid w:val="00CE3E1E"/>
    <w:rsid w:val="00CE4690"/>
    <w:rsid w:val="00CE493D"/>
    <w:rsid w:val="00CE654C"/>
    <w:rsid w:val="00CE7A24"/>
    <w:rsid w:val="00CF082C"/>
    <w:rsid w:val="00CF15B2"/>
    <w:rsid w:val="00CF25AC"/>
    <w:rsid w:val="00CF2BB1"/>
    <w:rsid w:val="00CF2F02"/>
    <w:rsid w:val="00CF3A31"/>
    <w:rsid w:val="00CF3E6C"/>
    <w:rsid w:val="00CF3E96"/>
    <w:rsid w:val="00CF58B7"/>
    <w:rsid w:val="00CF6321"/>
    <w:rsid w:val="00CF713C"/>
    <w:rsid w:val="00D0052C"/>
    <w:rsid w:val="00D022CC"/>
    <w:rsid w:val="00D0476F"/>
    <w:rsid w:val="00D047FC"/>
    <w:rsid w:val="00D0545B"/>
    <w:rsid w:val="00D07492"/>
    <w:rsid w:val="00D10C97"/>
    <w:rsid w:val="00D1244C"/>
    <w:rsid w:val="00D134C9"/>
    <w:rsid w:val="00D1477E"/>
    <w:rsid w:val="00D1486F"/>
    <w:rsid w:val="00D14D46"/>
    <w:rsid w:val="00D14E31"/>
    <w:rsid w:val="00D1579E"/>
    <w:rsid w:val="00D15BD1"/>
    <w:rsid w:val="00D20144"/>
    <w:rsid w:val="00D20C27"/>
    <w:rsid w:val="00D20EDE"/>
    <w:rsid w:val="00D216C5"/>
    <w:rsid w:val="00D2180A"/>
    <w:rsid w:val="00D23477"/>
    <w:rsid w:val="00D24F6B"/>
    <w:rsid w:val="00D2662F"/>
    <w:rsid w:val="00D26B95"/>
    <w:rsid w:val="00D26DCA"/>
    <w:rsid w:val="00D2759A"/>
    <w:rsid w:val="00D2791A"/>
    <w:rsid w:val="00D27BBD"/>
    <w:rsid w:val="00D27BC0"/>
    <w:rsid w:val="00D27D1C"/>
    <w:rsid w:val="00D309CD"/>
    <w:rsid w:val="00D314A2"/>
    <w:rsid w:val="00D31FB4"/>
    <w:rsid w:val="00D33745"/>
    <w:rsid w:val="00D338C3"/>
    <w:rsid w:val="00D349B4"/>
    <w:rsid w:val="00D354BB"/>
    <w:rsid w:val="00D358F3"/>
    <w:rsid w:val="00D35E84"/>
    <w:rsid w:val="00D35F07"/>
    <w:rsid w:val="00D364A3"/>
    <w:rsid w:val="00D36879"/>
    <w:rsid w:val="00D36D54"/>
    <w:rsid w:val="00D37A02"/>
    <w:rsid w:val="00D37EAD"/>
    <w:rsid w:val="00D40F64"/>
    <w:rsid w:val="00D42B41"/>
    <w:rsid w:val="00D43153"/>
    <w:rsid w:val="00D448BC"/>
    <w:rsid w:val="00D44BF4"/>
    <w:rsid w:val="00D4559B"/>
    <w:rsid w:val="00D475C3"/>
    <w:rsid w:val="00D47A34"/>
    <w:rsid w:val="00D50E83"/>
    <w:rsid w:val="00D51653"/>
    <w:rsid w:val="00D51FFB"/>
    <w:rsid w:val="00D526FA"/>
    <w:rsid w:val="00D52C86"/>
    <w:rsid w:val="00D52FCD"/>
    <w:rsid w:val="00D53F3D"/>
    <w:rsid w:val="00D54313"/>
    <w:rsid w:val="00D545BD"/>
    <w:rsid w:val="00D549CD"/>
    <w:rsid w:val="00D55A4E"/>
    <w:rsid w:val="00D55B45"/>
    <w:rsid w:val="00D56BB7"/>
    <w:rsid w:val="00D56DE0"/>
    <w:rsid w:val="00D56E95"/>
    <w:rsid w:val="00D604D3"/>
    <w:rsid w:val="00D6185A"/>
    <w:rsid w:val="00D61F72"/>
    <w:rsid w:val="00D62C70"/>
    <w:rsid w:val="00D633A3"/>
    <w:rsid w:val="00D649D3"/>
    <w:rsid w:val="00D64CA4"/>
    <w:rsid w:val="00D64D8A"/>
    <w:rsid w:val="00D65AC9"/>
    <w:rsid w:val="00D65E5F"/>
    <w:rsid w:val="00D67611"/>
    <w:rsid w:val="00D70037"/>
    <w:rsid w:val="00D702C8"/>
    <w:rsid w:val="00D70761"/>
    <w:rsid w:val="00D72338"/>
    <w:rsid w:val="00D73C60"/>
    <w:rsid w:val="00D74780"/>
    <w:rsid w:val="00D75191"/>
    <w:rsid w:val="00D75229"/>
    <w:rsid w:val="00D776F1"/>
    <w:rsid w:val="00D77871"/>
    <w:rsid w:val="00D8021D"/>
    <w:rsid w:val="00D802D6"/>
    <w:rsid w:val="00D8069E"/>
    <w:rsid w:val="00D81C80"/>
    <w:rsid w:val="00D81FC0"/>
    <w:rsid w:val="00D83294"/>
    <w:rsid w:val="00D83AE2"/>
    <w:rsid w:val="00D8489E"/>
    <w:rsid w:val="00D84FBD"/>
    <w:rsid w:val="00D853DF"/>
    <w:rsid w:val="00D86830"/>
    <w:rsid w:val="00D86872"/>
    <w:rsid w:val="00D8759C"/>
    <w:rsid w:val="00D87BA4"/>
    <w:rsid w:val="00D87C0A"/>
    <w:rsid w:val="00D9071B"/>
    <w:rsid w:val="00D90D3C"/>
    <w:rsid w:val="00D91C88"/>
    <w:rsid w:val="00D92E0E"/>
    <w:rsid w:val="00D92FD2"/>
    <w:rsid w:val="00D935F3"/>
    <w:rsid w:val="00D968FA"/>
    <w:rsid w:val="00D96B20"/>
    <w:rsid w:val="00D96B86"/>
    <w:rsid w:val="00D97BA0"/>
    <w:rsid w:val="00DA033C"/>
    <w:rsid w:val="00DA130B"/>
    <w:rsid w:val="00DA1837"/>
    <w:rsid w:val="00DA19DB"/>
    <w:rsid w:val="00DA1DBD"/>
    <w:rsid w:val="00DA27BB"/>
    <w:rsid w:val="00DA2CAB"/>
    <w:rsid w:val="00DA2ED1"/>
    <w:rsid w:val="00DA400A"/>
    <w:rsid w:val="00DA41B5"/>
    <w:rsid w:val="00DA5183"/>
    <w:rsid w:val="00DA66BE"/>
    <w:rsid w:val="00DA6779"/>
    <w:rsid w:val="00DA6955"/>
    <w:rsid w:val="00DA73B5"/>
    <w:rsid w:val="00DA7545"/>
    <w:rsid w:val="00DB0886"/>
    <w:rsid w:val="00DB158F"/>
    <w:rsid w:val="00DB15E6"/>
    <w:rsid w:val="00DB1D0A"/>
    <w:rsid w:val="00DB2424"/>
    <w:rsid w:val="00DB3B35"/>
    <w:rsid w:val="00DB3C9F"/>
    <w:rsid w:val="00DB46FD"/>
    <w:rsid w:val="00DB488C"/>
    <w:rsid w:val="00DB7644"/>
    <w:rsid w:val="00DB7923"/>
    <w:rsid w:val="00DB7F50"/>
    <w:rsid w:val="00DC18FA"/>
    <w:rsid w:val="00DC264E"/>
    <w:rsid w:val="00DC405A"/>
    <w:rsid w:val="00DC52DD"/>
    <w:rsid w:val="00DC597B"/>
    <w:rsid w:val="00DC63CD"/>
    <w:rsid w:val="00DC7288"/>
    <w:rsid w:val="00DC7335"/>
    <w:rsid w:val="00DC7A23"/>
    <w:rsid w:val="00DD03E4"/>
    <w:rsid w:val="00DD084D"/>
    <w:rsid w:val="00DD1A54"/>
    <w:rsid w:val="00DD2EA8"/>
    <w:rsid w:val="00DD3358"/>
    <w:rsid w:val="00DD3366"/>
    <w:rsid w:val="00DD35C4"/>
    <w:rsid w:val="00DD3A24"/>
    <w:rsid w:val="00DD5656"/>
    <w:rsid w:val="00DD6579"/>
    <w:rsid w:val="00DD6718"/>
    <w:rsid w:val="00DD6DA5"/>
    <w:rsid w:val="00DE0024"/>
    <w:rsid w:val="00DE1153"/>
    <w:rsid w:val="00DE16D7"/>
    <w:rsid w:val="00DE178D"/>
    <w:rsid w:val="00DE1F19"/>
    <w:rsid w:val="00DE38CE"/>
    <w:rsid w:val="00DE3E37"/>
    <w:rsid w:val="00DE4769"/>
    <w:rsid w:val="00DE5589"/>
    <w:rsid w:val="00DE6E70"/>
    <w:rsid w:val="00DE711A"/>
    <w:rsid w:val="00DE7466"/>
    <w:rsid w:val="00DE7AB6"/>
    <w:rsid w:val="00DF1DB1"/>
    <w:rsid w:val="00DF4CB4"/>
    <w:rsid w:val="00DF6090"/>
    <w:rsid w:val="00DF7955"/>
    <w:rsid w:val="00DF7CCF"/>
    <w:rsid w:val="00E00D16"/>
    <w:rsid w:val="00E01F0D"/>
    <w:rsid w:val="00E02BA3"/>
    <w:rsid w:val="00E04762"/>
    <w:rsid w:val="00E04E6C"/>
    <w:rsid w:val="00E05664"/>
    <w:rsid w:val="00E0587C"/>
    <w:rsid w:val="00E05D80"/>
    <w:rsid w:val="00E114C9"/>
    <w:rsid w:val="00E11781"/>
    <w:rsid w:val="00E11BF8"/>
    <w:rsid w:val="00E122B3"/>
    <w:rsid w:val="00E13FEE"/>
    <w:rsid w:val="00E14181"/>
    <w:rsid w:val="00E142C7"/>
    <w:rsid w:val="00E143F8"/>
    <w:rsid w:val="00E149B1"/>
    <w:rsid w:val="00E1517E"/>
    <w:rsid w:val="00E165CA"/>
    <w:rsid w:val="00E16786"/>
    <w:rsid w:val="00E16988"/>
    <w:rsid w:val="00E17122"/>
    <w:rsid w:val="00E205BE"/>
    <w:rsid w:val="00E21B3E"/>
    <w:rsid w:val="00E24120"/>
    <w:rsid w:val="00E274BA"/>
    <w:rsid w:val="00E30945"/>
    <w:rsid w:val="00E30A94"/>
    <w:rsid w:val="00E30E48"/>
    <w:rsid w:val="00E32928"/>
    <w:rsid w:val="00E32930"/>
    <w:rsid w:val="00E32AA4"/>
    <w:rsid w:val="00E33B25"/>
    <w:rsid w:val="00E34237"/>
    <w:rsid w:val="00E35D8D"/>
    <w:rsid w:val="00E36006"/>
    <w:rsid w:val="00E3626E"/>
    <w:rsid w:val="00E366F7"/>
    <w:rsid w:val="00E36EE1"/>
    <w:rsid w:val="00E36F04"/>
    <w:rsid w:val="00E408AC"/>
    <w:rsid w:val="00E411CE"/>
    <w:rsid w:val="00E41469"/>
    <w:rsid w:val="00E4223C"/>
    <w:rsid w:val="00E43301"/>
    <w:rsid w:val="00E43460"/>
    <w:rsid w:val="00E44320"/>
    <w:rsid w:val="00E44619"/>
    <w:rsid w:val="00E4495F"/>
    <w:rsid w:val="00E45253"/>
    <w:rsid w:val="00E45EEE"/>
    <w:rsid w:val="00E45F41"/>
    <w:rsid w:val="00E46FAF"/>
    <w:rsid w:val="00E471ED"/>
    <w:rsid w:val="00E47500"/>
    <w:rsid w:val="00E477FD"/>
    <w:rsid w:val="00E4790B"/>
    <w:rsid w:val="00E50959"/>
    <w:rsid w:val="00E511F0"/>
    <w:rsid w:val="00E528C3"/>
    <w:rsid w:val="00E532A1"/>
    <w:rsid w:val="00E53408"/>
    <w:rsid w:val="00E54CEC"/>
    <w:rsid w:val="00E55E66"/>
    <w:rsid w:val="00E5663F"/>
    <w:rsid w:val="00E57C40"/>
    <w:rsid w:val="00E57EC2"/>
    <w:rsid w:val="00E6074C"/>
    <w:rsid w:val="00E6157B"/>
    <w:rsid w:val="00E62D37"/>
    <w:rsid w:val="00E62E6F"/>
    <w:rsid w:val="00E633E2"/>
    <w:rsid w:val="00E6494A"/>
    <w:rsid w:val="00E64AE1"/>
    <w:rsid w:val="00E65121"/>
    <w:rsid w:val="00E6513A"/>
    <w:rsid w:val="00E65E73"/>
    <w:rsid w:val="00E65F2D"/>
    <w:rsid w:val="00E66B4D"/>
    <w:rsid w:val="00E675D1"/>
    <w:rsid w:val="00E718F1"/>
    <w:rsid w:val="00E71E74"/>
    <w:rsid w:val="00E7318F"/>
    <w:rsid w:val="00E7332E"/>
    <w:rsid w:val="00E738C9"/>
    <w:rsid w:val="00E73A29"/>
    <w:rsid w:val="00E74273"/>
    <w:rsid w:val="00E7576C"/>
    <w:rsid w:val="00E75D24"/>
    <w:rsid w:val="00E76829"/>
    <w:rsid w:val="00E76C61"/>
    <w:rsid w:val="00E77C6B"/>
    <w:rsid w:val="00E80398"/>
    <w:rsid w:val="00E808B1"/>
    <w:rsid w:val="00E809D7"/>
    <w:rsid w:val="00E80BE7"/>
    <w:rsid w:val="00E83DE4"/>
    <w:rsid w:val="00E84A5D"/>
    <w:rsid w:val="00E85707"/>
    <w:rsid w:val="00E8633F"/>
    <w:rsid w:val="00E8653A"/>
    <w:rsid w:val="00E867AD"/>
    <w:rsid w:val="00E870A1"/>
    <w:rsid w:val="00E87C6A"/>
    <w:rsid w:val="00E903F0"/>
    <w:rsid w:val="00E9078C"/>
    <w:rsid w:val="00E909F6"/>
    <w:rsid w:val="00E90AD9"/>
    <w:rsid w:val="00E90FFD"/>
    <w:rsid w:val="00E91063"/>
    <w:rsid w:val="00E91D90"/>
    <w:rsid w:val="00E92B64"/>
    <w:rsid w:val="00E93B2F"/>
    <w:rsid w:val="00E9553F"/>
    <w:rsid w:val="00E97092"/>
    <w:rsid w:val="00EA074B"/>
    <w:rsid w:val="00EA0786"/>
    <w:rsid w:val="00EA2DC4"/>
    <w:rsid w:val="00EA3032"/>
    <w:rsid w:val="00EA320B"/>
    <w:rsid w:val="00EA395E"/>
    <w:rsid w:val="00EA40AB"/>
    <w:rsid w:val="00EA4344"/>
    <w:rsid w:val="00EA460F"/>
    <w:rsid w:val="00EA5DD8"/>
    <w:rsid w:val="00EA69F7"/>
    <w:rsid w:val="00EA740A"/>
    <w:rsid w:val="00EB01F0"/>
    <w:rsid w:val="00EB04A8"/>
    <w:rsid w:val="00EB0CB7"/>
    <w:rsid w:val="00EB12B5"/>
    <w:rsid w:val="00EB218E"/>
    <w:rsid w:val="00EB2C3B"/>
    <w:rsid w:val="00EB4351"/>
    <w:rsid w:val="00EB4BBE"/>
    <w:rsid w:val="00EB50A1"/>
    <w:rsid w:val="00EB5245"/>
    <w:rsid w:val="00EB59A7"/>
    <w:rsid w:val="00EB6093"/>
    <w:rsid w:val="00EB6910"/>
    <w:rsid w:val="00EC1333"/>
    <w:rsid w:val="00EC5627"/>
    <w:rsid w:val="00EC5637"/>
    <w:rsid w:val="00EC57C3"/>
    <w:rsid w:val="00EC5F1D"/>
    <w:rsid w:val="00EC629D"/>
    <w:rsid w:val="00EC703F"/>
    <w:rsid w:val="00EC7181"/>
    <w:rsid w:val="00EC77E7"/>
    <w:rsid w:val="00EC7B1C"/>
    <w:rsid w:val="00EC7C1E"/>
    <w:rsid w:val="00EC7DC6"/>
    <w:rsid w:val="00EC7EEE"/>
    <w:rsid w:val="00ED08C6"/>
    <w:rsid w:val="00ED14EE"/>
    <w:rsid w:val="00ED1F72"/>
    <w:rsid w:val="00ED3CEA"/>
    <w:rsid w:val="00ED41CD"/>
    <w:rsid w:val="00ED42EA"/>
    <w:rsid w:val="00ED47FE"/>
    <w:rsid w:val="00ED4CEF"/>
    <w:rsid w:val="00ED6DC1"/>
    <w:rsid w:val="00ED7027"/>
    <w:rsid w:val="00ED75ED"/>
    <w:rsid w:val="00ED7DBB"/>
    <w:rsid w:val="00EE0B59"/>
    <w:rsid w:val="00EE1E45"/>
    <w:rsid w:val="00EE283F"/>
    <w:rsid w:val="00EE2AF2"/>
    <w:rsid w:val="00EE31D3"/>
    <w:rsid w:val="00EE325B"/>
    <w:rsid w:val="00EE38B7"/>
    <w:rsid w:val="00EE3CF9"/>
    <w:rsid w:val="00EE5017"/>
    <w:rsid w:val="00EE62CE"/>
    <w:rsid w:val="00EF00B8"/>
    <w:rsid w:val="00EF057E"/>
    <w:rsid w:val="00EF092C"/>
    <w:rsid w:val="00EF163C"/>
    <w:rsid w:val="00EF1EB5"/>
    <w:rsid w:val="00EF23CD"/>
    <w:rsid w:val="00EF4526"/>
    <w:rsid w:val="00EF5F43"/>
    <w:rsid w:val="00EF6318"/>
    <w:rsid w:val="00EF712E"/>
    <w:rsid w:val="00EF71C2"/>
    <w:rsid w:val="00EF7686"/>
    <w:rsid w:val="00F00FDB"/>
    <w:rsid w:val="00F01465"/>
    <w:rsid w:val="00F02622"/>
    <w:rsid w:val="00F03176"/>
    <w:rsid w:val="00F03BB3"/>
    <w:rsid w:val="00F0449D"/>
    <w:rsid w:val="00F04FEA"/>
    <w:rsid w:val="00F07C05"/>
    <w:rsid w:val="00F10BBD"/>
    <w:rsid w:val="00F11487"/>
    <w:rsid w:val="00F115AF"/>
    <w:rsid w:val="00F119DE"/>
    <w:rsid w:val="00F12BD7"/>
    <w:rsid w:val="00F12E61"/>
    <w:rsid w:val="00F13CB9"/>
    <w:rsid w:val="00F13FE0"/>
    <w:rsid w:val="00F14883"/>
    <w:rsid w:val="00F14EB4"/>
    <w:rsid w:val="00F14F1D"/>
    <w:rsid w:val="00F15382"/>
    <w:rsid w:val="00F1541C"/>
    <w:rsid w:val="00F17C52"/>
    <w:rsid w:val="00F21F76"/>
    <w:rsid w:val="00F227A3"/>
    <w:rsid w:val="00F2291D"/>
    <w:rsid w:val="00F22BFF"/>
    <w:rsid w:val="00F22E99"/>
    <w:rsid w:val="00F23A0F"/>
    <w:rsid w:val="00F23FF9"/>
    <w:rsid w:val="00F245BB"/>
    <w:rsid w:val="00F25AB2"/>
    <w:rsid w:val="00F25B8E"/>
    <w:rsid w:val="00F26361"/>
    <w:rsid w:val="00F26451"/>
    <w:rsid w:val="00F268DF"/>
    <w:rsid w:val="00F270A3"/>
    <w:rsid w:val="00F2738B"/>
    <w:rsid w:val="00F27A91"/>
    <w:rsid w:val="00F3027F"/>
    <w:rsid w:val="00F30455"/>
    <w:rsid w:val="00F30838"/>
    <w:rsid w:val="00F31DE3"/>
    <w:rsid w:val="00F3260F"/>
    <w:rsid w:val="00F32A3D"/>
    <w:rsid w:val="00F34947"/>
    <w:rsid w:val="00F34D86"/>
    <w:rsid w:val="00F35174"/>
    <w:rsid w:val="00F376E0"/>
    <w:rsid w:val="00F3799B"/>
    <w:rsid w:val="00F40388"/>
    <w:rsid w:val="00F40CC0"/>
    <w:rsid w:val="00F415BF"/>
    <w:rsid w:val="00F41673"/>
    <w:rsid w:val="00F42169"/>
    <w:rsid w:val="00F421CE"/>
    <w:rsid w:val="00F4241D"/>
    <w:rsid w:val="00F431BC"/>
    <w:rsid w:val="00F44507"/>
    <w:rsid w:val="00F44A2C"/>
    <w:rsid w:val="00F45493"/>
    <w:rsid w:val="00F45774"/>
    <w:rsid w:val="00F45EFB"/>
    <w:rsid w:val="00F46C34"/>
    <w:rsid w:val="00F4751F"/>
    <w:rsid w:val="00F50A51"/>
    <w:rsid w:val="00F52CEE"/>
    <w:rsid w:val="00F53305"/>
    <w:rsid w:val="00F53F14"/>
    <w:rsid w:val="00F546E3"/>
    <w:rsid w:val="00F550C5"/>
    <w:rsid w:val="00F5526F"/>
    <w:rsid w:val="00F55469"/>
    <w:rsid w:val="00F556FB"/>
    <w:rsid w:val="00F56016"/>
    <w:rsid w:val="00F561BE"/>
    <w:rsid w:val="00F56905"/>
    <w:rsid w:val="00F577DE"/>
    <w:rsid w:val="00F606A2"/>
    <w:rsid w:val="00F60A76"/>
    <w:rsid w:val="00F63325"/>
    <w:rsid w:val="00F63368"/>
    <w:rsid w:val="00F64023"/>
    <w:rsid w:val="00F64205"/>
    <w:rsid w:val="00F6450F"/>
    <w:rsid w:val="00F6455A"/>
    <w:rsid w:val="00F647C4"/>
    <w:rsid w:val="00F64A60"/>
    <w:rsid w:val="00F64C09"/>
    <w:rsid w:val="00F65622"/>
    <w:rsid w:val="00F65AF6"/>
    <w:rsid w:val="00F669CA"/>
    <w:rsid w:val="00F66DF2"/>
    <w:rsid w:val="00F6732A"/>
    <w:rsid w:val="00F675C0"/>
    <w:rsid w:val="00F67A78"/>
    <w:rsid w:val="00F67AFD"/>
    <w:rsid w:val="00F71BDA"/>
    <w:rsid w:val="00F72212"/>
    <w:rsid w:val="00F73C33"/>
    <w:rsid w:val="00F748B4"/>
    <w:rsid w:val="00F74C32"/>
    <w:rsid w:val="00F75C18"/>
    <w:rsid w:val="00F75D3E"/>
    <w:rsid w:val="00F7622B"/>
    <w:rsid w:val="00F77080"/>
    <w:rsid w:val="00F771B5"/>
    <w:rsid w:val="00F778C3"/>
    <w:rsid w:val="00F80C80"/>
    <w:rsid w:val="00F8118A"/>
    <w:rsid w:val="00F81285"/>
    <w:rsid w:val="00F814EB"/>
    <w:rsid w:val="00F814F7"/>
    <w:rsid w:val="00F81ADB"/>
    <w:rsid w:val="00F84C4F"/>
    <w:rsid w:val="00F84CFE"/>
    <w:rsid w:val="00F84F70"/>
    <w:rsid w:val="00F858C2"/>
    <w:rsid w:val="00F9020B"/>
    <w:rsid w:val="00F90292"/>
    <w:rsid w:val="00F90443"/>
    <w:rsid w:val="00F9097F"/>
    <w:rsid w:val="00F90BA8"/>
    <w:rsid w:val="00F91286"/>
    <w:rsid w:val="00F912CA"/>
    <w:rsid w:val="00F92205"/>
    <w:rsid w:val="00F929DB"/>
    <w:rsid w:val="00F93001"/>
    <w:rsid w:val="00F9374A"/>
    <w:rsid w:val="00F947CC"/>
    <w:rsid w:val="00F94F67"/>
    <w:rsid w:val="00F95265"/>
    <w:rsid w:val="00F953CD"/>
    <w:rsid w:val="00F95F7D"/>
    <w:rsid w:val="00F960B1"/>
    <w:rsid w:val="00F96C20"/>
    <w:rsid w:val="00FA2019"/>
    <w:rsid w:val="00FA2C08"/>
    <w:rsid w:val="00FA3463"/>
    <w:rsid w:val="00FA3643"/>
    <w:rsid w:val="00FA3D11"/>
    <w:rsid w:val="00FA3EB5"/>
    <w:rsid w:val="00FA4B63"/>
    <w:rsid w:val="00FA5743"/>
    <w:rsid w:val="00FA5B0F"/>
    <w:rsid w:val="00FA7865"/>
    <w:rsid w:val="00FA7D53"/>
    <w:rsid w:val="00FA7EDA"/>
    <w:rsid w:val="00FB04F1"/>
    <w:rsid w:val="00FB0540"/>
    <w:rsid w:val="00FB0C14"/>
    <w:rsid w:val="00FB0C75"/>
    <w:rsid w:val="00FB35FD"/>
    <w:rsid w:val="00FB4378"/>
    <w:rsid w:val="00FB451E"/>
    <w:rsid w:val="00FB4985"/>
    <w:rsid w:val="00FB5139"/>
    <w:rsid w:val="00FB5728"/>
    <w:rsid w:val="00FB6DB0"/>
    <w:rsid w:val="00FB75F4"/>
    <w:rsid w:val="00FB774C"/>
    <w:rsid w:val="00FB7CF6"/>
    <w:rsid w:val="00FC1371"/>
    <w:rsid w:val="00FC169B"/>
    <w:rsid w:val="00FC1E87"/>
    <w:rsid w:val="00FC23C2"/>
    <w:rsid w:val="00FC2FA3"/>
    <w:rsid w:val="00FC3278"/>
    <w:rsid w:val="00FC355D"/>
    <w:rsid w:val="00FC43BE"/>
    <w:rsid w:val="00FC4C10"/>
    <w:rsid w:val="00FC50DB"/>
    <w:rsid w:val="00FC5A27"/>
    <w:rsid w:val="00FC64E9"/>
    <w:rsid w:val="00FC6F52"/>
    <w:rsid w:val="00FC6FA6"/>
    <w:rsid w:val="00FC79B5"/>
    <w:rsid w:val="00FC7AA5"/>
    <w:rsid w:val="00FC7DE9"/>
    <w:rsid w:val="00FC7DF7"/>
    <w:rsid w:val="00FD13E3"/>
    <w:rsid w:val="00FD26F6"/>
    <w:rsid w:val="00FD2B99"/>
    <w:rsid w:val="00FD2CD8"/>
    <w:rsid w:val="00FD2D20"/>
    <w:rsid w:val="00FD31F4"/>
    <w:rsid w:val="00FD3AF9"/>
    <w:rsid w:val="00FD3CD3"/>
    <w:rsid w:val="00FD6B70"/>
    <w:rsid w:val="00FD725C"/>
    <w:rsid w:val="00FE0C36"/>
    <w:rsid w:val="00FE1C2D"/>
    <w:rsid w:val="00FE1CCB"/>
    <w:rsid w:val="00FE2FD5"/>
    <w:rsid w:val="00FE3944"/>
    <w:rsid w:val="00FE3E49"/>
    <w:rsid w:val="00FE4C9D"/>
    <w:rsid w:val="00FE5149"/>
    <w:rsid w:val="00FE6094"/>
    <w:rsid w:val="00FE6AB5"/>
    <w:rsid w:val="00FE7FE4"/>
    <w:rsid w:val="00FF16A3"/>
    <w:rsid w:val="00FF1754"/>
    <w:rsid w:val="00FF1A76"/>
    <w:rsid w:val="00FF2632"/>
    <w:rsid w:val="00FF357F"/>
    <w:rsid w:val="00FF3D89"/>
    <w:rsid w:val="00FF64D9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9C564"/>
  <w15:chartTrackingRefBased/>
  <w15:docId w15:val="{557C67C8-1607-49AA-948C-08717826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2578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025780"/>
    <w:pPr>
      <w:ind w:left="720"/>
    </w:pPr>
  </w:style>
  <w:style w:type="paragraph" w:styleId="Pagrindiniotekstotrauka">
    <w:name w:val="Body Text Indent"/>
    <w:basedOn w:val="prastasis"/>
    <w:link w:val="PagrindiniotekstotraukaDiagrama"/>
    <w:rsid w:val="008C57BA"/>
    <w:pPr>
      <w:ind w:firstLine="720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C57BA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2F35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F354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2F35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F354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etarp">
    <w:name w:val="No Spacing"/>
    <w:qFormat/>
    <w:rsid w:val="00127EA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prastasiniatinklio">
    <w:name w:val="Normal (Web)"/>
    <w:basedOn w:val="prastasis"/>
    <w:uiPriority w:val="99"/>
    <w:semiHidden/>
    <w:unhideWhenUsed/>
    <w:rsid w:val="00A269D8"/>
    <w:pPr>
      <w:suppressAutoHyphens w:val="0"/>
      <w:autoSpaceDN/>
      <w:spacing w:before="100" w:beforeAutospacing="1" w:after="100" w:afterAutospacing="1"/>
      <w:textAlignment w:val="auto"/>
    </w:pPr>
    <w:rPr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D3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D3E6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D3E6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3E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3E6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F4A80"/>
    <w:pPr>
      <w:suppressAutoHyphens w:val="0"/>
      <w:autoSpaceDN/>
      <w:textAlignment w:val="auto"/>
    </w:pPr>
    <w:rPr>
      <w:rFonts w:eastAsiaTheme="minorHAnsi"/>
      <w:sz w:val="18"/>
      <w:szCs w:val="18"/>
      <w:lang w:val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F4A80"/>
    <w:rPr>
      <w:rFonts w:ascii="Times New Roman" w:hAnsi="Times New Roman" w:cs="Times New Roman"/>
      <w:sz w:val="18"/>
      <w:szCs w:val="18"/>
    </w:rPr>
  </w:style>
  <w:style w:type="character" w:customStyle="1" w:styleId="normaltextrun">
    <w:name w:val="normaltextrun"/>
    <w:basedOn w:val="Numatytasispastraiposriftas"/>
    <w:rsid w:val="00842EAF"/>
  </w:style>
  <w:style w:type="character" w:customStyle="1" w:styleId="eop">
    <w:name w:val="eop"/>
    <w:basedOn w:val="Numatytasispastraiposriftas"/>
    <w:rsid w:val="00842EAF"/>
  </w:style>
  <w:style w:type="paragraph" w:customStyle="1" w:styleId="paragraph">
    <w:name w:val="paragraph"/>
    <w:basedOn w:val="prastasis"/>
    <w:rsid w:val="002D0D88"/>
    <w:pPr>
      <w:suppressAutoHyphens w:val="0"/>
      <w:autoSpaceDN/>
      <w:spacing w:before="100" w:beforeAutospacing="1" w:after="100" w:afterAutospacing="1"/>
      <w:textAlignment w:val="auto"/>
    </w:pPr>
    <w:rPr>
      <w:lang w:val="lt-LT" w:eastAsia="lt-LT"/>
    </w:rPr>
  </w:style>
  <w:style w:type="character" w:customStyle="1" w:styleId="spellingerror">
    <w:name w:val="spellingerror"/>
    <w:basedOn w:val="Numatytasispastraiposriftas"/>
    <w:rsid w:val="00990F38"/>
  </w:style>
  <w:style w:type="paragraph" w:customStyle="1" w:styleId="Default">
    <w:name w:val="Default"/>
    <w:rsid w:val="00225F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gmail-tojvnm2t">
    <w:name w:val="gmail-tojvnm2t"/>
    <w:basedOn w:val="Numatytasispastraiposriftas"/>
    <w:rsid w:val="00075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319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25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5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7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2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7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AAF40-0B4C-4D68-AD6F-E8F20636E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12</Pages>
  <Words>27343</Words>
  <Characters>15586</Characters>
  <Application>Microsoft Office Word</Application>
  <DocSecurity>0</DocSecurity>
  <Lines>129</Lines>
  <Paragraphs>85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Matulaite</dc:creator>
  <cp:keywords/>
  <dc:description/>
  <cp:lastModifiedBy>Lina Matulaite</cp:lastModifiedBy>
  <cp:revision>962</cp:revision>
  <cp:lastPrinted>2021-08-24T11:55:00Z</cp:lastPrinted>
  <dcterms:created xsi:type="dcterms:W3CDTF">2021-11-08T11:20:00Z</dcterms:created>
  <dcterms:modified xsi:type="dcterms:W3CDTF">2021-11-29T08:13:00Z</dcterms:modified>
</cp:coreProperties>
</file>