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C80B" w14:textId="77777777" w:rsidR="00C45957" w:rsidRDefault="00C45957" w:rsidP="00C45957">
      <w:pPr>
        <w:jc w:val="center"/>
        <w:rPr>
          <w:b/>
          <w:lang w:val="lt-LT"/>
        </w:rPr>
      </w:pPr>
      <w:r>
        <w:rPr>
          <w:b/>
          <w:lang w:val="lt-LT"/>
        </w:rPr>
        <w:t>VILNIAUS MIESTO SAVIVALDYBĖS TARYBOS</w:t>
      </w:r>
    </w:p>
    <w:p w14:paraId="573B1BD8" w14:textId="77777777" w:rsidR="00C45957" w:rsidRDefault="00C45957" w:rsidP="00C45957">
      <w:pPr>
        <w:jc w:val="center"/>
        <w:rPr>
          <w:b/>
          <w:lang w:val="lt-LT"/>
        </w:rPr>
      </w:pPr>
      <w:r>
        <w:rPr>
          <w:b/>
          <w:lang w:val="lt-LT"/>
        </w:rPr>
        <w:t>ISTORINĖS ATMINTIES KOMISIJA</w:t>
      </w:r>
    </w:p>
    <w:p w14:paraId="11A8231C" w14:textId="77777777" w:rsidR="00C45957" w:rsidRDefault="00C45957" w:rsidP="00C45957">
      <w:pPr>
        <w:jc w:val="center"/>
        <w:rPr>
          <w:b/>
          <w:caps/>
          <w:color w:val="000080"/>
          <w:lang w:val="lt-LT"/>
        </w:rPr>
      </w:pPr>
    </w:p>
    <w:p w14:paraId="7A57A363" w14:textId="77777777" w:rsidR="00C45957" w:rsidRDefault="00C45957" w:rsidP="00C45957">
      <w:pPr>
        <w:jc w:val="center"/>
        <w:rPr>
          <w:b/>
          <w:caps/>
          <w:lang w:val="lt-LT"/>
        </w:rPr>
      </w:pPr>
      <w:r>
        <w:rPr>
          <w:b/>
          <w:caps/>
          <w:lang w:val="lt-LT"/>
        </w:rPr>
        <w:t>POSĖDŽIO PROTOKOLAS</w:t>
      </w:r>
    </w:p>
    <w:p w14:paraId="0F241257" w14:textId="77777777" w:rsidR="00C45957" w:rsidRDefault="00C45957" w:rsidP="00C45957">
      <w:pPr>
        <w:jc w:val="center"/>
        <w:rPr>
          <w:caps/>
          <w:color w:val="000080"/>
          <w:lang w:val="lt-LT"/>
        </w:rPr>
      </w:pPr>
    </w:p>
    <w:p w14:paraId="75E0535E" w14:textId="1E324135" w:rsidR="00C45957" w:rsidRDefault="00C45957" w:rsidP="00C45957">
      <w:pPr>
        <w:jc w:val="center"/>
      </w:pPr>
      <w:r>
        <w:rPr>
          <w:lang w:val="lt-LT"/>
        </w:rPr>
        <w:t xml:space="preserve">2022 m.  </w:t>
      </w:r>
      <w:r w:rsidR="00392D68">
        <w:rPr>
          <w:lang w:val="lt-LT"/>
        </w:rPr>
        <w:t xml:space="preserve">vasario </w:t>
      </w:r>
      <w:r w:rsidR="002F34E7">
        <w:rPr>
          <w:lang w:val="lt-LT"/>
        </w:rPr>
        <w:t xml:space="preserve"> </w:t>
      </w:r>
      <w:r w:rsidR="0036640C">
        <w:rPr>
          <w:lang w:val="en-US"/>
        </w:rPr>
        <w:t xml:space="preserve">28 </w:t>
      </w:r>
      <w:r>
        <w:rPr>
          <w:lang w:val="lt-LT"/>
        </w:rPr>
        <w:t>d. Nr. 9</w:t>
      </w:r>
      <w:r>
        <w:rPr>
          <w:bCs/>
          <w:lang w:val="lt-LT"/>
        </w:rPr>
        <w:t>-</w:t>
      </w:r>
      <w:r w:rsidR="00216A9F">
        <w:rPr>
          <w:bCs/>
          <w:lang w:val="lt-LT"/>
        </w:rPr>
        <w:t>22</w:t>
      </w:r>
      <w:r>
        <w:rPr>
          <w:bCs/>
          <w:lang w:val="lt-LT"/>
        </w:rPr>
        <w:t>/22(1.1.29-T1)</w:t>
      </w:r>
      <w:r>
        <w:rPr>
          <w:lang w:val="lt-LT"/>
        </w:rPr>
        <w:t>   </w:t>
      </w:r>
      <w:r>
        <w:rPr>
          <w:rFonts w:ascii="Arial" w:hAnsi="Arial" w:cs="Arial"/>
          <w:b/>
          <w:bCs/>
          <w:color w:val="000000"/>
          <w:sz w:val="20"/>
          <w:szCs w:val="20"/>
          <w:shd w:val="clear" w:color="auto" w:fill="FFFFFF"/>
        </w:rPr>
        <w:t xml:space="preserve"> </w:t>
      </w:r>
    </w:p>
    <w:p w14:paraId="39EB2D18" w14:textId="77777777" w:rsidR="00C45957" w:rsidRDefault="00C45957" w:rsidP="00C45957">
      <w:pPr>
        <w:jc w:val="center"/>
        <w:rPr>
          <w:lang w:val="lt-LT"/>
        </w:rPr>
      </w:pPr>
      <w:r>
        <w:rPr>
          <w:lang w:val="lt-LT"/>
        </w:rPr>
        <w:t>Vilnius</w:t>
      </w:r>
    </w:p>
    <w:p w14:paraId="0E2DB396" w14:textId="77777777" w:rsidR="00C45957" w:rsidRDefault="00C45957" w:rsidP="00C45957">
      <w:pPr>
        <w:jc w:val="center"/>
        <w:rPr>
          <w:lang w:val="lt-LT"/>
        </w:rPr>
      </w:pPr>
    </w:p>
    <w:p w14:paraId="0A4F2802" w14:textId="4F6CCF8E" w:rsidR="00C45957" w:rsidRDefault="00C45957" w:rsidP="00C45957">
      <w:pPr>
        <w:ind w:firstLine="709"/>
        <w:jc w:val="both"/>
      </w:pPr>
      <w:r>
        <w:rPr>
          <w:lang w:val="lt-LT"/>
        </w:rPr>
        <w:t xml:space="preserve">Posėdis įvyko nuotoliniu būdu per zoom programą 2022 m. </w:t>
      </w:r>
      <w:r w:rsidR="0078583D">
        <w:rPr>
          <w:lang w:val="lt-LT"/>
        </w:rPr>
        <w:t xml:space="preserve">vasario </w:t>
      </w:r>
      <w:r w:rsidR="0078583D">
        <w:rPr>
          <w:lang w:val="en-US"/>
        </w:rPr>
        <w:t>23</w:t>
      </w:r>
      <w:r>
        <w:rPr>
          <w:lang w:val="en-US"/>
        </w:rPr>
        <w:t xml:space="preserve"> </w:t>
      </w:r>
      <w:r>
        <w:rPr>
          <w:lang w:val="lt-LT"/>
        </w:rPr>
        <w:t>d. 10.00 val.-1</w:t>
      </w:r>
      <w:r>
        <w:rPr>
          <w:lang w:val="en-US"/>
        </w:rPr>
        <w:t>2.0</w:t>
      </w:r>
      <w:r w:rsidR="0078583D">
        <w:rPr>
          <w:lang w:val="en-US"/>
        </w:rPr>
        <w:t>0</w:t>
      </w:r>
      <w:r>
        <w:rPr>
          <w:lang w:val="lt-LT"/>
        </w:rPr>
        <w:t xml:space="preserve"> val..</w:t>
      </w:r>
    </w:p>
    <w:p w14:paraId="19BE9624" w14:textId="77777777" w:rsidR="00C45957" w:rsidRDefault="00C45957" w:rsidP="00C45957">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3F92AC82" w14:textId="77777777" w:rsidR="00C45957" w:rsidRDefault="00C45957" w:rsidP="00C45957">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78F0D15D" w14:textId="35102855" w:rsidR="00C45957" w:rsidRDefault="00C45957" w:rsidP="00C45957">
      <w:pPr>
        <w:ind w:firstLine="709"/>
        <w:jc w:val="both"/>
        <w:rPr>
          <w:lang w:val="lt-LT"/>
        </w:rPr>
      </w:pPr>
      <w:r>
        <w:rPr>
          <w:lang w:val="lt-LT"/>
        </w:rPr>
        <w:t>Posėdyje dalyvavo 1</w:t>
      </w:r>
      <w:r w:rsidR="006927AE">
        <w:rPr>
          <w:lang w:val="lt-LT"/>
        </w:rPr>
        <w:t>3</w:t>
      </w:r>
      <w:r>
        <w:rPr>
          <w:lang w:val="lt-LT"/>
        </w:rPr>
        <w:t xml:space="preserve"> Komisijos narių: </w:t>
      </w:r>
      <w:bookmarkStart w:id="10" w:name="posedzioDalyviai11"/>
      <w:r>
        <w:rPr>
          <w:lang w:val="lt-LT"/>
        </w:rPr>
        <w:t>Gediminas Jaunius, Kamilė Šeraitė</w:t>
      </w:r>
      <w:r w:rsidR="006927AE">
        <w:rPr>
          <w:lang w:val="lt-LT"/>
        </w:rPr>
        <w:t xml:space="preserve">, </w:t>
      </w:r>
      <w:r>
        <w:t xml:space="preserve">Mantas Stulgaitis, </w:t>
      </w:r>
      <w:r>
        <w:rPr>
          <w:lang w:val="lt-LT"/>
        </w:rPr>
        <w:t xml:space="preserve">Renalda Rutkauskaitė-Preskienienė, Rūta Matonienė, </w:t>
      </w:r>
      <w:bookmarkEnd w:id="10"/>
      <w:r>
        <w:t>Andrius Bakšys,</w:t>
      </w:r>
      <w:r>
        <w:rPr>
          <w:lang w:val="lt-LT"/>
        </w:rPr>
        <w:t xml:space="preserve"> </w:t>
      </w:r>
      <w:r>
        <w:t xml:space="preserve">Laimutis Bilkis, </w:t>
      </w:r>
      <w:r>
        <w:rPr>
          <w:lang w:val="lt-LT"/>
        </w:rPr>
        <w:t>dr. Norbertas Černiauskas,</w:t>
      </w:r>
      <w:r w:rsidRPr="00BD5F9F">
        <w:rPr>
          <w:lang w:val="lt-LT"/>
        </w:rPr>
        <w:t xml:space="preserve"> </w:t>
      </w:r>
      <w:r>
        <w:rPr>
          <w:lang w:val="lt-LT"/>
        </w:rPr>
        <w:t>dr. Marius Ėmužis, Mantas Olšauskas,</w:t>
      </w:r>
      <w:r w:rsidRPr="00BD5F9F">
        <w:rPr>
          <w:lang w:val="lt-LT"/>
        </w:rPr>
        <w:t xml:space="preserve"> </w:t>
      </w:r>
      <w:r>
        <w:rPr>
          <w:lang w:val="lt-LT"/>
        </w:rPr>
        <w:t xml:space="preserve"> dr. Kęstas Kirtiklis, </w:t>
      </w:r>
      <w:r w:rsidR="002F34E7">
        <w:rPr>
          <w:lang w:val="lt-LT"/>
        </w:rPr>
        <w:t xml:space="preserve">dr. Ūla Marija Tornau, </w:t>
      </w:r>
      <w:r>
        <w:rPr>
          <w:lang w:val="lt-LT"/>
        </w:rPr>
        <w:t>Edita Utarienė.</w:t>
      </w:r>
    </w:p>
    <w:p w14:paraId="499CCA54" w14:textId="3A16FDCA" w:rsidR="00C45957" w:rsidRDefault="00C45957" w:rsidP="00C45957">
      <w:pPr>
        <w:ind w:firstLine="709"/>
        <w:jc w:val="both"/>
      </w:pPr>
      <w:r>
        <w:t xml:space="preserve">Nedalyvavo: </w:t>
      </w:r>
      <w:r w:rsidR="006927AE">
        <w:rPr>
          <w:lang w:val="lt-LT"/>
        </w:rPr>
        <w:t>Albert Narvoiš, Diana Stomienė,</w:t>
      </w:r>
      <w:r w:rsidR="006927AE" w:rsidRPr="00A96905">
        <w:rPr>
          <w:lang w:val="lt-LT"/>
        </w:rPr>
        <w:t xml:space="preserve"> </w:t>
      </w:r>
      <w:r>
        <w:rPr>
          <w:lang w:val="lt-LT"/>
        </w:rPr>
        <w:t>Raimonda Rudukienė</w:t>
      </w:r>
      <w:r w:rsidR="002F34E7">
        <w:rPr>
          <w:lang w:val="lt-LT"/>
        </w:rPr>
        <w:t>.</w:t>
      </w:r>
    </w:p>
    <w:p w14:paraId="03E39477" w14:textId="65A9B007" w:rsidR="00D80630" w:rsidRDefault="00C45957" w:rsidP="00D80630">
      <w:pPr>
        <w:ind w:firstLine="720"/>
        <w:jc w:val="both"/>
        <w:rPr>
          <w:color w:val="000000"/>
        </w:rPr>
      </w:pPr>
      <w:r>
        <w:t xml:space="preserve">Kviestieji asmenys: </w:t>
      </w:r>
      <w:r w:rsidR="00C819A2">
        <w:t>Žemės</w:t>
      </w:r>
      <w:r w:rsidR="00E46239">
        <w:t xml:space="preserve"> administravimo ir GIS poskyrio vedėja Gaiva Auglienė</w:t>
      </w:r>
      <w:r w:rsidR="002900F8">
        <w:t>.</w:t>
      </w:r>
    </w:p>
    <w:p w14:paraId="489EFDCD" w14:textId="77777777" w:rsidR="00C45957" w:rsidRDefault="00C45957" w:rsidP="00C45957">
      <w:pPr>
        <w:ind w:firstLine="397"/>
        <w:jc w:val="both"/>
        <w:rPr>
          <w:lang w:val="lt-LT"/>
        </w:rPr>
      </w:pPr>
    </w:p>
    <w:p w14:paraId="3F662010" w14:textId="77777777" w:rsidR="00FA36E1" w:rsidRDefault="00FA36E1" w:rsidP="00FA36E1">
      <w:pPr>
        <w:ind w:firstLine="709"/>
        <w:jc w:val="both"/>
        <w:rPr>
          <w:lang w:val="lt-LT"/>
        </w:rPr>
      </w:pPr>
      <w:bookmarkStart w:id="11" w:name="darbotvTrumpasXML"/>
      <w:r>
        <w:rPr>
          <w:lang w:val="lt-LT"/>
        </w:rPr>
        <w:t xml:space="preserve">DARBOTVARKĖ: </w:t>
      </w:r>
    </w:p>
    <w:p w14:paraId="4BE8E067" w14:textId="1CF5AA0E" w:rsidR="00FA36E1" w:rsidRPr="00CD1D16" w:rsidRDefault="00FA36E1" w:rsidP="00FA36E1">
      <w:pPr>
        <w:pStyle w:val="Sraopastraipa"/>
        <w:numPr>
          <w:ilvl w:val="0"/>
          <w:numId w:val="1"/>
        </w:numPr>
        <w:jc w:val="both"/>
        <w:rPr>
          <w:lang w:val="lt"/>
        </w:rPr>
      </w:pPr>
      <w:r w:rsidRPr="00CD1D16">
        <w:rPr>
          <w:lang w:val="lt"/>
        </w:rPr>
        <w:t xml:space="preserve">DĖL     KOMISIJOS     </w:t>
      </w:r>
      <w:r>
        <w:rPr>
          <w:lang w:val="lt"/>
        </w:rPr>
        <w:t>2022-0</w:t>
      </w:r>
      <w:r w:rsidR="00DF1E4A">
        <w:rPr>
          <w:lang w:val="lt"/>
        </w:rPr>
        <w:t>2</w:t>
      </w:r>
      <w:r>
        <w:rPr>
          <w:lang w:val="lt"/>
        </w:rPr>
        <w:t>-</w:t>
      </w:r>
      <w:r w:rsidR="00B167E3">
        <w:rPr>
          <w:lang w:val="lt"/>
        </w:rPr>
        <w:t>2</w:t>
      </w:r>
      <w:r w:rsidR="00DF1E4A">
        <w:rPr>
          <w:lang w:val="lt"/>
        </w:rPr>
        <w:t>3</w:t>
      </w:r>
      <w:r w:rsidRPr="00CD1D16">
        <w:rPr>
          <w:lang w:val="lt"/>
        </w:rPr>
        <w:t xml:space="preserve">   POSĖDŽIO     DARBOTVARKĖS    PROJEKTO</w:t>
      </w:r>
    </w:p>
    <w:p w14:paraId="3FF59A0C" w14:textId="77777777" w:rsidR="00FA36E1" w:rsidRDefault="00FA36E1" w:rsidP="00FA36E1">
      <w:pPr>
        <w:jc w:val="both"/>
        <w:rPr>
          <w:lang w:val="lt"/>
        </w:rPr>
      </w:pPr>
      <w:r>
        <w:rPr>
          <w:lang w:val="lt"/>
        </w:rPr>
        <w:t>TVIRTINIMO.</w:t>
      </w:r>
    </w:p>
    <w:p w14:paraId="7F31BD27" w14:textId="7DEF7AF2" w:rsidR="00525E5C" w:rsidRDefault="00525E5C" w:rsidP="00525E5C">
      <w:pPr>
        <w:ind w:firstLine="720"/>
        <w:jc w:val="both"/>
        <w:rPr>
          <w:b/>
          <w:bCs/>
        </w:rPr>
      </w:pPr>
      <w:bookmarkStart w:id="12" w:name="protokolasXML"/>
      <w:bookmarkEnd w:id="11"/>
      <w:r>
        <w:rPr>
          <w:lang w:val="lt-LT"/>
        </w:rPr>
        <w:t xml:space="preserve">2. DĖL </w:t>
      </w:r>
      <w:r>
        <w:t>VILNIAUS ISTORIJOS TYRĖJŲ STIPENDIJOMS NUOSTATŲ PAKEITIMO IR</w:t>
      </w:r>
      <w:r>
        <w:rPr>
          <w:lang w:val="lt-LT"/>
        </w:rPr>
        <w:t xml:space="preserve"> ISTORIJOS TYRĖJŲ STIPENDIJŲ TEMŲ PATEIKIMO.</w:t>
      </w:r>
    </w:p>
    <w:p w14:paraId="534CD148" w14:textId="2BB9D5E7" w:rsidR="00525E5C" w:rsidRDefault="00525E5C" w:rsidP="00525E5C">
      <w:pPr>
        <w:ind w:firstLine="720"/>
        <w:jc w:val="both"/>
        <w:rPr>
          <w:lang w:val="lt-LT"/>
        </w:rPr>
      </w:pPr>
      <w:r>
        <w:rPr>
          <w:lang w:val="lt-LT"/>
        </w:rPr>
        <w:t>3. DĖL VAZŲ VARDO SUTEIKIMO VIENAM IŠ VILNIAUS MIESTO SKVERŲ.</w:t>
      </w:r>
    </w:p>
    <w:p w14:paraId="4505877B" w14:textId="74C90F5C" w:rsidR="00525E5C" w:rsidRDefault="00525E5C" w:rsidP="00525E5C">
      <w:pPr>
        <w:ind w:firstLine="720"/>
        <w:jc w:val="both"/>
        <w:rPr>
          <w:lang w:val="lt-LT"/>
        </w:rPr>
      </w:pPr>
      <w:r>
        <w:t xml:space="preserve">4. </w:t>
      </w:r>
      <w:r w:rsidRPr="00936106">
        <w:t>DĖL ADOLFO RAMANAUSKO</w:t>
      </w:r>
      <w:r>
        <w:t xml:space="preserve"> VARDO ĮAMŽINIMO.</w:t>
      </w:r>
    </w:p>
    <w:p w14:paraId="002B48BD" w14:textId="3DEDF72B" w:rsidR="00525E5C" w:rsidRDefault="00525E5C" w:rsidP="00525E5C">
      <w:pPr>
        <w:ind w:firstLine="720"/>
        <w:jc w:val="both"/>
        <w:rPr>
          <w:lang w:val="lt-LT"/>
        </w:rPr>
      </w:pPr>
      <w:r>
        <w:rPr>
          <w:lang w:val="lt-LT"/>
        </w:rPr>
        <w:t>5. DĖL BEVARDŽIŲ  GATVIŲ  PAVADINIMŲ  SUTEIKIMO  IR  GATVIŲ  AŠINIŲ LINIJŲ TIKSLINIMO.</w:t>
      </w:r>
    </w:p>
    <w:p w14:paraId="17921FFA" w14:textId="6769038B" w:rsidR="00525E5C" w:rsidRDefault="00525E5C" w:rsidP="00525E5C">
      <w:pPr>
        <w:ind w:firstLine="720"/>
        <w:jc w:val="both"/>
      </w:pPr>
      <w:r>
        <w:t xml:space="preserve">6. </w:t>
      </w:r>
      <w:r w:rsidRPr="00B10E16">
        <w:t>DĖL SAVIVALDYBIŲ GATVIŲ PAVADINIMŲ KEITIMO KREPŠINIO TEMATIKA INICIJAVIMO</w:t>
      </w:r>
      <w:r>
        <w:t>.</w:t>
      </w:r>
    </w:p>
    <w:p w14:paraId="74CB7E62" w14:textId="70C50D02" w:rsidR="00525E5C" w:rsidRDefault="00525E5C" w:rsidP="00525E5C">
      <w:pPr>
        <w:ind w:firstLine="720"/>
        <w:rPr>
          <w:sz w:val="22"/>
          <w:szCs w:val="22"/>
          <w:lang w:val="lt-LT"/>
        </w:rPr>
      </w:pPr>
      <w:r>
        <w:t xml:space="preserve">7. DĖL ATMINIMO LENTOS PIJUI ŽADEIKAI. </w:t>
      </w:r>
    </w:p>
    <w:p w14:paraId="3DBC732F" w14:textId="1F051F93" w:rsidR="00525E5C" w:rsidRDefault="00525E5C" w:rsidP="00525E5C">
      <w:pPr>
        <w:ind w:firstLine="720"/>
      </w:pPr>
      <w:r>
        <w:t xml:space="preserve">8. DĖL MEMORIALO A. LUKAŠENKOS REŽIMO AUKOMS. </w:t>
      </w:r>
    </w:p>
    <w:p w14:paraId="019B960A" w14:textId="64C03658" w:rsidR="00525E5C" w:rsidRPr="00C02156" w:rsidRDefault="00525E5C" w:rsidP="00525E5C">
      <w:pPr>
        <w:ind w:firstLine="720"/>
      </w:pPr>
      <w:r>
        <w:t>9</w:t>
      </w:r>
      <w:r w:rsidRPr="00C02156">
        <w:t>. DĖL LIUDO GIROS GATVĖS PAAIŠKINAČIOS LENTELĖS PROJEKTINIO PASIŪLYMO</w:t>
      </w:r>
      <w:r>
        <w:t>.</w:t>
      </w:r>
    </w:p>
    <w:p w14:paraId="48D7A771" w14:textId="5057A976" w:rsidR="00525E5C" w:rsidRPr="00C02156" w:rsidRDefault="00525E5C" w:rsidP="00525E5C">
      <w:pPr>
        <w:ind w:firstLine="720"/>
        <w:jc w:val="both"/>
      </w:pPr>
      <w:r>
        <w:t>10</w:t>
      </w:r>
      <w:r w:rsidRPr="00C02156">
        <w:t>. DĖL TOTORIŲ KAPINIŲ IR BROLIŲ KRIČINSKIŲ ATMINIMO LENTOS ANT LUKIŠKIŲ KALĖJIMO</w:t>
      </w:r>
      <w:r>
        <w:t>.</w:t>
      </w:r>
    </w:p>
    <w:p w14:paraId="6358F76D" w14:textId="618684BC" w:rsidR="00525E5C" w:rsidRDefault="00525E5C" w:rsidP="00525E5C">
      <w:pPr>
        <w:ind w:firstLine="720"/>
        <w:jc w:val="both"/>
        <w:rPr>
          <w:color w:val="000000"/>
        </w:rPr>
      </w:pPr>
      <w:r>
        <w:rPr>
          <w:color w:val="000000"/>
        </w:rPr>
        <w:t>11. DĖL ŽYMIŲ ASMENŲ VILNIAUS ISTORIJOJE ĮAMŽINIMO.</w:t>
      </w:r>
    </w:p>
    <w:p w14:paraId="4336ED3A" w14:textId="6F70110E" w:rsidR="00525E5C" w:rsidRPr="004D6224" w:rsidRDefault="00525E5C" w:rsidP="00525E5C">
      <w:pPr>
        <w:ind w:firstLine="720"/>
        <w:jc w:val="both"/>
        <w:rPr>
          <w:color w:val="000000"/>
          <w:lang w:val="lt-LT"/>
        </w:rPr>
      </w:pPr>
      <w:r w:rsidRPr="004D6224">
        <w:rPr>
          <w:color w:val="000000"/>
        </w:rPr>
        <w:t>1</w:t>
      </w:r>
      <w:r>
        <w:rPr>
          <w:color w:val="000000"/>
        </w:rPr>
        <w:t>2</w:t>
      </w:r>
      <w:r w:rsidRPr="004D6224">
        <w:rPr>
          <w:color w:val="000000"/>
        </w:rPr>
        <w:t>. D</w:t>
      </w:r>
      <w:r w:rsidRPr="004D6224">
        <w:rPr>
          <w:color w:val="000000"/>
          <w:lang w:val="lt-LT"/>
        </w:rPr>
        <w:t>ĖL VILNELĖS TILTO.</w:t>
      </w:r>
    </w:p>
    <w:p w14:paraId="4D01F783" w14:textId="157E7D12" w:rsidR="00525E5C" w:rsidRDefault="00525E5C" w:rsidP="00525E5C">
      <w:pPr>
        <w:ind w:firstLine="720"/>
        <w:jc w:val="both"/>
      </w:pPr>
      <w:r>
        <w:t>13. KITI KLAUSIMAI.</w:t>
      </w:r>
    </w:p>
    <w:p w14:paraId="6EC29DAF" w14:textId="77777777" w:rsidR="00CD7126" w:rsidRDefault="00CD7126">
      <w:pPr>
        <w:jc w:val="both"/>
        <w:rPr>
          <w:lang w:val="lt"/>
        </w:rPr>
      </w:pPr>
    </w:p>
    <w:p w14:paraId="5A468FFB" w14:textId="31848D58" w:rsidR="00D225E5" w:rsidRPr="0090676C" w:rsidRDefault="00B6776B" w:rsidP="0090676C">
      <w:pPr>
        <w:ind w:firstLine="720"/>
        <w:jc w:val="both"/>
        <w:rPr>
          <w:lang w:val="lt"/>
        </w:rPr>
      </w:pPr>
      <w:r>
        <w:rPr>
          <w:lang w:val="lt"/>
        </w:rPr>
        <w:t>1</w:t>
      </w:r>
      <w:r w:rsidR="00405C71" w:rsidRPr="0090676C">
        <w:rPr>
          <w:lang w:val="lt"/>
        </w:rPr>
        <w:t>.</w:t>
      </w:r>
      <w:r w:rsidR="0090676C">
        <w:rPr>
          <w:lang w:val="lt"/>
        </w:rPr>
        <w:t xml:space="preserve"> </w:t>
      </w:r>
      <w:r w:rsidR="00405C71" w:rsidRPr="0090676C">
        <w:rPr>
          <w:lang w:val="lt"/>
        </w:rPr>
        <w:t xml:space="preserve">SVARSTYTA. </w:t>
      </w:r>
      <w:r w:rsidR="0090676C" w:rsidRPr="0090676C">
        <w:rPr>
          <w:lang w:val="lt"/>
        </w:rPr>
        <w:t>DĖL     KOMISIJOS     2022-0</w:t>
      </w:r>
      <w:r w:rsidR="00DF1E4A">
        <w:rPr>
          <w:lang w:val="lt"/>
        </w:rPr>
        <w:t>2</w:t>
      </w:r>
      <w:r w:rsidR="0090676C" w:rsidRPr="0090676C">
        <w:rPr>
          <w:lang w:val="lt"/>
        </w:rPr>
        <w:t>-</w:t>
      </w:r>
      <w:r w:rsidR="00B167E3">
        <w:rPr>
          <w:lang w:val="lt"/>
        </w:rPr>
        <w:t>2</w:t>
      </w:r>
      <w:r w:rsidR="00DF1E4A">
        <w:rPr>
          <w:lang w:val="lt"/>
        </w:rPr>
        <w:t>3</w:t>
      </w:r>
      <w:r w:rsidR="0090676C" w:rsidRPr="0090676C">
        <w:rPr>
          <w:lang w:val="lt"/>
        </w:rPr>
        <w:t xml:space="preserve">    POSĖDŽIO     DARBOTVARKĖS    PROJEKTO TVIRTINIMO.</w:t>
      </w:r>
    </w:p>
    <w:p w14:paraId="3CA40754" w14:textId="7AF5AD74" w:rsidR="003876A1" w:rsidRDefault="003876A1" w:rsidP="003876A1">
      <w:pPr>
        <w:pStyle w:val="Betarp"/>
        <w:tabs>
          <w:tab w:val="left" w:pos="709"/>
        </w:tabs>
        <w:jc w:val="both"/>
        <w:rPr>
          <w:rFonts w:ascii="Times New Roman" w:hAnsi="Times New Roman"/>
          <w:sz w:val="24"/>
          <w:szCs w:val="24"/>
        </w:rPr>
      </w:pPr>
      <w:r>
        <w:rPr>
          <w:rFonts w:ascii="Times New Roman" w:hAnsi="Times New Roman"/>
          <w:sz w:val="24"/>
          <w:szCs w:val="24"/>
        </w:rPr>
        <w:tab/>
        <w:t xml:space="preserve">Posėdžio pirmininkas G. Jaunius </w:t>
      </w:r>
      <w:r w:rsidR="00E96BF9">
        <w:rPr>
          <w:rFonts w:ascii="Times New Roman" w:hAnsi="Times New Roman"/>
          <w:sz w:val="24"/>
          <w:szCs w:val="24"/>
        </w:rPr>
        <w:t>supažindina su posėdžio darbotvarke ir siūlo ją patvirtinti.</w:t>
      </w:r>
    </w:p>
    <w:p w14:paraId="7BB9F50F" w14:textId="2F4FC3ED" w:rsidR="003876A1" w:rsidRDefault="003876A1" w:rsidP="003876A1">
      <w:pPr>
        <w:pStyle w:val="Betarp"/>
        <w:tabs>
          <w:tab w:val="left" w:pos="709"/>
        </w:tabs>
        <w:jc w:val="both"/>
      </w:pPr>
      <w:r>
        <w:tab/>
      </w:r>
      <w:r>
        <w:rPr>
          <w:rFonts w:ascii="Times New Roman" w:hAnsi="Times New Roman"/>
          <w:sz w:val="24"/>
          <w:szCs w:val="24"/>
        </w:rPr>
        <w:t>Prieštaraujančių nebuvo.</w:t>
      </w:r>
    </w:p>
    <w:p w14:paraId="27FB2E98" w14:textId="441D7C6B" w:rsidR="003876A1" w:rsidRDefault="003876A1" w:rsidP="003876A1">
      <w:pPr>
        <w:ind w:firstLine="709"/>
        <w:jc w:val="both"/>
        <w:rPr>
          <w:color w:val="212121"/>
        </w:rPr>
      </w:pPr>
      <w:r>
        <w:t xml:space="preserve">NUSPRĘSTA. Patvirtinti Komisijos </w:t>
      </w:r>
      <w:r>
        <w:rPr>
          <w:lang w:val="lt"/>
        </w:rPr>
        <w:t>2022-0</w:t>
      </w:r>
      <w:r w:rsidR="00DF1E4A">
        <w:rPr>
          <w:lang w:val="lt"/>
        </w:rPr>
        <w:t>2</w:t>
      </w:r>
      <w:r>
        <w:rPr>
          <w:lang w:val="lt"/>
        </w:rPr>
        <w:t>-</w:t>
      </w:r>
      <w:r w:rsidR="00E96BF9">
        <w:rPr>
          <w:lang w:val="lt"/>
        </w:rPr>
        <w:t>2</w:t>
      </w:r>
      <w:r w:rsidR="00DF1E4A">
        <w:rPr>
          <w:lang w:val="lt"/>
        </w:rPr>
        <w:t>3</w:t>
      </w:r>
      <w:r w:rsidRPr="00CD1D16">
        <w:rPr>
          <w:lang w:val="lt"/>
        </w:rPr>
        <w:t xml:space="preserve"> </w:t>
      </w:r>
      <w:r>
        <w:rPr>
          <w:lang w:val="lt"/>
        </w:rPr>
        <w:t xml:space="preserve"> </w:t>
      </w:r>
      <w:r>
        <w:t>posėdžio darbotvarkę</w:t>
      </w:r>
      <w:r w:rsidR="00B167E3">
        <w:t>.</w:t>
      </w:r>
    </w:p>
    <w:p w14:paraId="44AB6FED" w14:textId="77777777" w:rsidR="003B707E" w:rsidRDefault="003B707E" w:rsidP="003B707E">
      <w:pPr>
        <w:ind w:firstLine="720"/>
        <w:jc w:val="both"/>
        <w:rPr>
          <w:lang w:val="en-US"/>
        </w:rPr>
      </w:pPr>
    </w:p>
    <w:p w14:paraId="25367786" w14:textId="4A3EBFCE" w:rsidR="00A06F68" w:rsidRDefault="003B707E" w:rsidP="00831ECF">
      <w:pPr>
        <w:ind w:firstLine="720"/>
        <w:jc w:val="both"/>
        <w:rPr>
          <w:lang w:val="lt-LT"/>
        </w:rPr>
      </w:pPr>
      <w:r>
        <w:rPr>
          <w:lang w:val="en-US"/>
        </w:rPr>
        <w:t xml:space="preserve">2. </w:t>
      </w:r>
      <w:r>
        <w:rPr>
          <w:lang w:val="lt"/>
        </w:rPr>
        <w:t xml:space="preserve">SVARSTYTA. </w:t>
      </w:r>
      <w:r w:rsidR="00A06F68">
        <w:rPr>
          <w:lang w:val="lt-LT"/>
        </w:rPr>
        <w:t xml:space="preserve">DĖL </w:t>
      </w:r>
      <w:r w:rsidR="00A06F68">
        <w:t>VILNIAUS ISTORIJOS TYRĖJŲ STIPENDIJOMS NUOSTATŲ PAKEITIMO IR</w:t>
      </w:r>
      <w:r w:rsidR="00A06F68">
        <w:rPr>
          <w:lang w:val="lt-LT"/>
        </w:rPr>
        <w:t xml:space="preserve"> ISTORIJOS TYRĖJŲ STIPENDIJŲ TEMŲ PATEIKIMO.</w:t>
      </w:r>
    </w:p>
    <w:p w14:paraId="46E7D442" w14:textId="00BF5710" w:rsidR="00822081" w:rsidRDefault="00831ECF" w:rsidP="00822081">
      <w:pPr>
        <w:ind w:firstLine="720"/>
        <w:jc w:val="both"/>
        <w:rPr>
          <w:lang w:val="lt-LT"/>
        </w:rPr>
      </w:pPr>
      <w:r>
        <w:rPr>
          <w:lang w:val="lt-LT"/>
        </w:rPr>
        <w:t>Komisijos pirmininko pavaduotoja K. Šeraitė</w:t>
      </w:r>
      <w:r w:rsidR="001E08A8">
        <w:rPr>
          <w:lang w:val="lt-LT"/>
        </w:rPr>
        <w:t xml:space="preserve"> pristato nuostatų pakeitimus. Sako, kad Tyrėjų stipendijų sąmata yra kintanti siūlytų neapibrėžti stipendijų skaičiaus, o orientuotis, kiek tais metais paskelbiame temų, pagal tai, kurias suformuoja Istorinės atminties komisija ir tvirtina Švietimo ir kultūros reikalų komitetas, t. y. </w:t>
      </w:r>
      <w:r w:rsidR="002C1C63" w:rsidRPr="002C1C63">
        <w:rPr>
          <w:color w:val="000000" w:themeColor="text1"/>
          <w:lang w:val="en-US"/>
        </w:rPr>
        <w:t xml:space="preserve">27 </w:t>
      </w:r>
      <w:r w:rsidR="001E08A8">
        <w:rPr>
          <w:color w:val="000000" w:themeColor="text1"/>
          <w:lang w:val="en-US"/>
        </w:rPr>
        <w:t xml:space="preserve">punktą išdėstant taip: </w:t>
      </w:r>
      <w:r w:rsidR="001E08A8">
        <w:t>„</w:t>
      </w:r>
      <w:r w:rsidR="001E08A8">
        <w:rPr>
          <w:color w:val="000000" w:themeColor="text1"/>
          <w:lang w:val="en-US"/>
        </w:rPr>
        <w:t>s</w:t>
      </w:r>
      <w:r w:rsidR="002C1C63" w:rsidRPr="002C1C63">
        <w:rPr>
          <w:color w:val="000000" w:themeColor="text1"/>
        </w:rPr>
        <w:t xml:space="preserve">tipendijos gali būti skiriamos </w:t>
      </w:r>
      <w:r w:rsidR="002C1C63" w:rsidRPr="002C1C63">
        <w:rPr>
          <w:color w:val="000000" w:themeColor="text1"/>
          <w:lang w:val="en-US"/>
        </w:rPr>
        <w:t>ne vienam mokslininkui</w:t>
      </w:r>
      <w:r w:rsidR="002C1C63" w:rsidRPr="002C1C63">
        <w:rPr>
          <w:color w:val="000000" w:themeColor="text1"/>
        </w:rPr>
        <w:t xml:space="preserve"> ir (ar) tyrėjams bei mokslininkų ir (ar) tyrėjų organizacijoms</w:t>
      </w:r>
      <w:r w:rsidR="001E08A8">
        <w:rPr>
          <w:lang w:val="lt-LT"/>
        </w:rPr>
        <w:t>“</w:t>
      </w:r>
      <w:r w:rsidR="001E08A8">
        <w:rPr>
          <w:color w:val="000000" w:themeColor="text1"/>
          <w:lang w:val="lt-LT"/>
        </w:rPr>
        <w:t xml:space="preserve">. Siūlo </w:t>
      </w:r>
      <w:r w:rsidR="002C1C63" w:rsidRPr="00263F57">
        <w:rPr>
          <w:color w:val="000000" w:themeColor="text1"/>
          <w:lang w:val="en-US"/>
        </w:rPr>
        <w:t>28 punkt</w:t>
      </w:r>
      <w:r w:rsidR="001E08A8">
        <w:rPr>
          <w:color w:val="000000" w:themeColor="text1"/>
          <w:lang w:val="en-US"/>
        </w:rPr>
        <w:t>ą</w:t>
      </w:r>
      <w:r w:rsidR="002C1C63" w:rsidRPr="00263F57">
        <w:rPr>
          <w:color w:val="000000" w:themeColor="text1"/>
          <w:lang w:val="en-US"/>
        </w:rPr>
        <w:t xml:space="preserve"> </w:t>
      </w:r>
      <w:r w:rsidR="001E08A8">
        <w:lastRenderedPageBreak/>
        <w:t>„</w:t>
      </w:r>
      <w:r w:rsidR="002C1C63" w:rsidRPr="00263F57">
        <w:rPr>
          <w:color w:val="000000" w:themeColor="text1"/>
          <w:lang w:val="en-US"/>
        </w:rPr>
        <w:t>s</w:t>
      </w:r>
      <w:r w:rsidR="002C1C63" w:rsidRPr="00263F57">
        <w:rPr>
          <w:color w:val="000000" w:themeColor="text1"/>
        </w:rPr>
        <w:t>tipendijos (-ų) gavėjo (-ų) vykdomo tyrimo trukmė gali būti nustatoma iki 2 metų</w:t>
      </w:r>
      <w:r w:rsidR="001E08A8">
        <w:rPr>
          <w:lang w:val="lt-LT"/>
        </w:rPr>
        <w:t>“</w:t>
      </w:r>
      <w:r w:rsidR="002C1C63">
        <w:rPr>
          <w:color w:val="000000" w:themeColor="text1"/>
          <w:lang w:val="lt-LT"/>
        </w:rPr>
        <w:t xml:space="preserve"> </w:t>
      </w:r>
      <w:r w:rsidR="002C1C63" w:rsidRPr="001E08A8">
        <w:rPr>
          <w:color w:val="000000" w:themeColor="text1"/>
          <w:lang w:val="lt-LT"/>
        </w:rPr>
        <w:t>pal</w:t>
      </w:r>
      <w:r w:rsidR="001E08A8" w:rsidRPr="001E08A8">
        <w:rPr>
          <w:color w:val="000000" w:themeColor="text1"/>
          <w:lang w:val="lt-LT"/>
        </w:rPr>
        <w:t>ikti</w:t>
      </w:r>
      <w:r w:rsidR="002C1C63" w:rsidRPr="001E08A8">
        <w:rPr>
          <w:color w:val="000000" w:themeColor="text1"/>
          <w:lang w:val="lt-LT"/>
        </w:rPr>
        <w:t xml:space="preserve"> taip, kaip buvo iki šiol</w:t>
      </w:r>
      <w:r w:rsidR="001E08A8" w:rsidRPr="001E08A8">
        <w:rPr>
          <w:color w:val="000000" w:themeColor="text1"/>
          <w:lang w:val="lt-LT"/>
        </w:rPr>
        <w:t>.</w:t>
      </w:r>
      <w:r w:rsidR="001E08A8">
        <w:rPr>
          <w:color w:val="000000" w:themeColor="text1"/>
          <w:lang w:val="lt-LT"/>
        </w:rPr>
        <w:t xml:space="preserve"> Siūlo į </w:t>
      </w:r>
      <w:r w:rsidR="002C1C63" w:rsidRPr="002C1C63">
        <w:rPr>
          <w:color w:val="000000" w:themeColor="text1"/>
        </w:rPr>
        <w:t>21</w:t>
      </w:r>
      <w:r w:rsidR="00716F61">
        <w:rPr>
          <w:color w:val="000000" w:themeColor="text1"/>
        </w:rPr>
        <w:t>.2.</w:t>
      </w:r>
      <w:r w:rsidR="002C1C63" w:rsidRPr="002C1C63">
        <w:rPr>
          <w:color w:val="000000" w:themeColor="text1"/>
          <w:lang w:val="en-US"/>
        </w:rPr>
        <w:t xml:space="preserve"> punkt</w:t>
      </w:r>
      <w:r w:rsidR="001E08A8">
        <w:rPr>
          <w:color w:val="000000" w:themeColor="text1"/>
          <w:lang w:val="en-US"/>
        </w:rPr>
        <w:t>ą</w:t>
      </w:r>
      <w:r w:rsidR="00716F61">
        <w:rPr>
          <w:color w:val="000000" w:themeColor="text1"/>
          <w:lang w:val="en-US"/>
        </w:rPr>
        <w:t xml:space="preserve"> įtraukti sąmątą ir punktą išdėstyti sekančiai</w:t>
      </w:r>
      <w:r w:rsidR="002C1C63" w:rsidRPr="002C1C63">
        <w:rPr>
          <w:color w:val="000000" w:themeColor="text1"/>
          <w:lang w:val="en-US"/>
        </w:rPr>
        <w:t>:</w:t>
      </w:r>
      <w:r w:rsidR="00716F61">
        <w:rPr>
          <w:color w:val="000000" w:themeColor="text1"/>
          <w:lang w:val="en-US"/>
        </w:rPr>
        <w:t xml:space="preserve"> </w:t>
      </w:r>
      <w:r w:rsidR="00C204DE">
        <w:rPr>
          <w:lang w:val="lt-LT"/>
        </w:rPr>
        <w:t>„</w:t>
      </w:r>
      <w:r w:rsidR="002C1C63" w:rsidRPr="002C1C63">
        <w:rPr>
          <w:color w:val="000000" w:themeColor="text1"/>
        </w:rPr>
        <w:t>21.2. tyrimo metodologija, numatomų veiklų (plano)</w:t>
      </w:r>
      <w:r w:rsidR="002C1C63" w:rsidRPr="002C1C63">
        <w:rPr>
          <w:color w:val="000000" w:themeColor="text1"/>
          <w:lang w:val="en-US"/>
        </w:rPr>
        <w:t xml:space="preserve"> ir tyrimo sąmatos</w:t>
      </w:r>
      <w:r w:rsidR="002C1C63" w:rsidRPr="002C1C63">
        <w:rPr>
          <w:color w:val="000000" w:themeColor="text1"/>
        </w:rPr>
        <w:t xml:space="preserve"> pagrįstumas</w:t>
      </w:r>
      <w:r w:rsidR="00716F61">
        <w:rPr>
          <w:lang w:val="lt-LT"/>
        </w:rPr>
        <w:t>“</w:t>
      </w:r>
      <w:r w:rsidR="002C1C63" w:rsidRPr="002C1C63">
        <w:rPr>
          <w:color w:val="000000" w:themeColor="text1"/>
          <w:lang w:val="en-US"/>
        </w:rPr>
        <w:t>.</w:t>
      </w:r>
      <w:r w:rsidR="00716F61">
        <w:rPr>
          <w:color w:val="000000" w:themeColor="text1"/>
          <w:lang w:val="en-US"/>
        </w:rPr>
        <w:t xml:space="preserve"> Ta</w:t>
      </w:r>
      <w:r w:rsidR="00C204DE">
        <w:rPr>
          <w:color w:val="000000" w:themeColor="text1"/>
          <w:lang w:val="en-US"/>
        </w:rPr>
        <w:t>i</w:t>
      </w:r>
      <w:r w:rsidR="00716F61">
        <w:rPr>
          <w:color w:val="000000" w:themeColor="text1"/>
          <w:lang w:val="en-US"/>
        </w:rPr>
        <w:t xml:space="preserve">p pat nuostatus papildyti nauju punktu: </w:t>
      </w:r>
      <w:r w:rsidR="00C204DE">
        <w:rPr>
          <w:lang w:val="lt-LT"/>
        </w:rPr>
        <w:t>„</w:t>
      </w:r>
      <w:r w:rsidR="002C1C63" w:rsidRPr="002C1C63">
        <w:rPr>
          <w:color w:val="000000" w:themeColor="text1"/>
          <w:lang w:val="en-US"/>
        </w:rPr>
        <w:t>Komisijos sprendimu gali b</w:t>
      </w:r>
      <w:r w:rsidR="002C1C63" w:rsidRPr="002C1C63">
        <w:rPr>
          <w:color w:val="000000" w:themeColor="text1"/>
          <w:lang w:val="lt-LT"/>
        </w:rPr>
        <w:t xml:space="preserve">ūti skirta mažesnė stipendija nei numatyta sąmata tyrėjo </w:t>
      </w:r>
      <w:r w:rsidR="003E52C1">
        <w:rPr>
          <w:color w:val="000000" w:themeColor="text1"/>
          <w:lang w:val="lt-LT"/>
        </w:rPr>
        <w:t>t</w:t>
      </w:r>
      <w:r w:rsidR="002C1C63" w:rsidRPr="002C1C63">
        <w:rPr>
          <w:color w:val="000000" w:themeColor="text1"/>
          <w:lang w:val="lt-LT"/>
        </w:rPr>
        <w:t>eikiamoje paraiškoje</w:t>
      </w:r>
      <w:r w:rsidR="00716F61">
        <w:rPr>
          <w:lang w:val="lt-LT"/>
        </w:rPr>
        <w:t>“</w:t>
      </w:r>
      <w:r w:rsidR="002C1C63" w:rsidRPr="002C1C63">
        <w:rPr>
          <w:color w:val="000000" w:themeColor="text1"/>
          <w:lang w:val="lt-LT"/>
        </w:rPr>
        <w:t>.</w:t>
      </w:r>
      <w:r w:rsidR="00C204DE">
        <w:rPr>
          <w:color w:val="000000" w:themeColor="text1"/>
          <w:lang w:val="lt-LT"/>
        </w:rPr>
        <w:t xml:space="preserve"> Į P</w:t>
      </w:r>
      <w:r w:rsidR="002C1C63" w:rsidRPr="00C204DE">
        <w:rPr>
          <w:lang w:val="en-US"/>
        </w:rPr>
        <w:t>arai</w:t>
      </w:r>
      <w:r w:rsidR="002C1C63" w:rsidRPr="00C204DE">
        <w:rPr>
          <w:lang w:val="lt-LT"/>
        </w:rPr>
        <w:t>šk</w:t>
      </w:r>
      <w:r w:rsidR="00C204DE">
        <w:rPr>
          <w:lang w:val="lt-LT"/>
        </w:rPr>
        <w:t>os</w:t>
      </w:r>
      <w:r w:rsidR="002C1C63">
        <w:rPr>
          <w:b/>
          <w:bCs/>
          <w:i/>
          <w:iCs/>
          <w:u w:val="single"/>
          <w:lang w:val="lt-LT"/>
        </w:rPr>
        <w:t xml:space="preserve"> </w:t>
      </w:r>
      <w:r w:rsidR="002C1C63" w:rsidRPr="00263F57">
        <w:t>IV</w:t>
      </w:r>
      <w:r w:rsidR="00C204DE">
        <w:t xml:space="preserve"> punktą </w:t>
      </w:r>
      <w:r w:rsidR="002C1C63" w:rsidRPr="00263F57">
        <w:t xml:space="preserve"> </w:t>
      </w:r>
      <w:r w:rsidR="00C204DE" w:rsidRPr="00C204DE">
        <w:t>įtrauk</w:t>
      </w:r>
      <w:r w:rsidR="00C204DE">
        <w:t>ti</w:t>
      </w:r>
      <w:r w:rsidR="00C204DE" w:rsidRPr="00C204DE">
        <w:t xml:space="preserve"> lentel</w:t>
      </w:r>
      <w:r w:rsidR="00C204DE">
        <w:t>ę</w:t>
      </w:r>
      <w:r w:rsidR="00C204DE" w:rsidRPr="00C204DE">
        <w:t>, pagrindžian</w:t>
      </w:r>
      <w:r w:rsidR="00C204DE">
        <w:t>čią</w:t>
      </w:r>
      <w:r w:rsidR="00C204DE" w:rsidRPr="00C204DE">
        <w:t xml:space="preserve"> sumą, reikaling</w:t>
      </w:r>
      <w:r w:rsidR="00C204DE">
        <w:t>ą</w:t>
      </w:r>
      <w:r w:rsidR="00C204DE" w:rsidRPr="00C204DE">
        <w:t xml:space="preserve"> tyrimui atlikti</w:t>
      </w:r>
      <w:r w:rsidR="00C204DE" w:rsidRPr="00263F57">
        <w:t xml:space="preserve"> </w:t>
      </w:r>
      <w:r w:rsidR="00C204DE">
        <w:t xml:space="preserve">ir punktą išdėstant taip: </w:t>
      </w:r>
      <w:r w:rsidR="00C204DE">
        <w:rPr>
          <w:lang w:val="lt-LT"/>
        </w:rPr>
        <w:t>„</w:t>
      </w:r>
      <w:r w:rsidR="002C1C63" w:rsidRPr="00263F57">
        <w:t>Mokslininko ar tyrėjo bei mokslininkų ir (ar) tyrėjų organizacijos, teikiančių paraišką</w:t>
      </w:r>
      <w:r w:rsidR="002C1C63">
        <w:t xml:space="preserve"> </w:t>
      </w:r>
      <w:r w:rsidR="002C1C63" w:rsidRPr="00263F57">
        <w:t>Vilniaus miesto savivaldybės biudžeto lėšų skyrimo Vilniaus miesto istorijos</w:t>
      </w:r>
      <w:r w:rsidR="002C1C63">
        <w:t xml:space="preserve"> </w:t>
      </w:r>
      <w:r w:rsidR="002C1C63" w:rsidRPr="00263F57">
        <w:t>tyrėjų stipendijai</w:t>
      </w:r>
      <w:r w:rsidR="002C1C63">
        <w:t xml:space="preserve"> </w:t>
      </w:r>
      <w:r w:rsidR="002C1C63" w:rsidRPr="00263F57">
        <w:t>gauti, planuojamo tyrimo metodologija, numatomų veiklų (plano)</w:t>
      </w:r>
      <w:r w:rsidR="002C1C63">
        <w:t>, s</w:t>
      </w:r>
      <w:r w:rsidR="001E741B">
        <w:t>ą</w:t>
      </w:r>
      <w:r w:rsidR="002C1C63">
        <w:t xml:space="preserve">matos </w:t>
      </w:r>
      <w:r w:rsidR="002C1C63" w:rsidRPr="00263F57">
        <w:t>pagrįstumas (teksto apimtis</w:t>
      </w:r>
      <w:r w:rsidR="002C1C63">
        <w:t xml:space="preserve"> </w:t>
      </w:r>
      <w:r w:rsidR="002C1C63" w:rsidRPr="00263F57">
        <w:t>iki 10 puslapių)</w:t>
      </w:r>
      <w:r w:rsidR="00C204DE">
        <w:rPr>
          <w:lang w:val="lt-LT"/>
        </w:rPr>
        <w:t>“.</w:t>
      </w:r>
    </w:p>
    <w:p w14:paraId="1313EBC2" w14:textId="77777777" w:rsidR="00822081" w:rsidRDefault="00AB2872" w:rsidP="00822081">
      <w:pPr>
        <w:pStyle w:val="Betarp"/>
        <w:ind w:firstLine="720"/>
        <w:rPr>
          <w:rFonts w:ascii="Times New Roman" w:hAnsi="Times New Roman"/>
          <w:sz w:val="24"/>
          <w:szCs w:val="24"/>
        </w:rPr>
      </w:pPr>
      <w:r w:rsidRPr="00822081">
        <w:rPr>
          <w:rFonts w:ascii="Times New Roman" w:hAnsi="Times New Roman"/>
          <w:sz w:val="24"/>
          <w:szCs w:val="24"/>
        </w:rPr>
        <w:t>A. Bakšys sako,  galbūt  reikia,  kai pareiškėjas teikia  sąmatą,  padaryti  bendrinę lentelę, ko</w:t>
      </w:r>
      <w:r w:rsidR="00822081">
        <w:rPr>
          <w:rFonts w:ascii="Times New Roman" w:hAnsi="Times New Roman"/>
          <w:sz w:val="24"/>
          <w:szCs w:val="24"/>
        </w:rPr>
        <w:t xml:space="preserve"> </w:t>
      </w:r>
      <w:r w:rsidRPr="00822081">
        <w:rPr>
          <w:rFonts w:ascii="Times New Roman" w:hAnsi="Times New Roman"/>
          <w:sz w:val="24"/>
          <w:szCs w:val="24"/>
        </w:rPr>
        <w:t>prašyti pateikti.</w:t>
      </w:r>
    </w:p>
    <w:p w14:paraId="41406DC8" w14:textId="10FD7037" w:rsidR="00AB2872" w:rsidRDefault="00AB2872" w:rsidP="00EF5F25">
      <w:pPr>
        <w:pStyle w:val="Betarp"/>
        <w:ind w:firstLine="720"/>
        <w:rPr>
          <w:rFonts w:ascii="Times New Roman" w:hAnsi="Times New Roman"/>
          <w:color w:val="000000" w:themeColor="text1"/>
          <w:sz w:val="24"/>
          <w:szCs w:val="24"/>
        </w:rPr>
      </w:pPr>
      <w:r w:rsidRPr="00AB2872">
        <w:rPr>
          <w:rFonts w:ascii="Times New Roman" w:hAnsi="Times New Roman"/>
          <w:color w:val="000000" w:themeColor="text1"/>
          <w:sz w:val="24"/>
          <w:szCs w:val="24"/>
        </w:rPr>
        <w:t>K. Šeraitė sako, kad nuostatuose yra numatyta, kad galima teikti</w:t>
      </w:r>
      <w:r>
        <w:rPr>
          <w:rFonts w:ascii="Times New Roman" w:hAnsi="Times New Roman"/>
          <w:color w:val="000000" w:themeColor="text1"/>
          <w:sz w:val="24"/>
          <w:szCs w:val="24"/>
        </w:rPr>
        <w:t xml:space="preserve"> ir pagal nurodytus kriterijus</w:t>
      </w:r>
      <w:r w:rsidR="00822081">
        <w:rPr>
          <w:rFonts w:ascii="Times New Roman" w:hAnsi="Times New Roman"/>
          <w:color w:val="000000" w:themeColor="text1"/>
          <w:sz w:val="24"/>
          <w:szCs w:val="24"/>
        </w:rPr>
        <w:t xml:space="preserve"> </w:t>
      </w:r>
      <w:r>
        <w:rPr>
          <w:rFonts w:ascii="Times New Roman" w:hAnsi="Times New Roman"/>
          <w:color w:val="000000" w:themeColor="text1"/>
          <w:sz w:val="24"/>
          <w:szCs w:val="24"/>
        </w:rPr>
        <w:t>gali parašyti.</w:t>
      </w:r>
      <w:r w:rsidR="00FF32B9">
        <w:rPr>
          <w:rFonts w:ascii="Times New Roman" w:hAnsi="Times New Roman"/>
          <w:color w:val="000000" w:themeColor="text1"/>
          <w:sz w:val="24"/>
          <w:szCs w:val="24"/>
        </w:rPr>
        <w:t xml:space="preserve"> Sako, kad A. Bakšio pateiktas pasiūlymas yra racionalus ir gali atsirasti paraiškoje.</w:t>
      </w:r>
      <w:r w:rsidR="00EF5F25">
        <w:rPr>
          <w:rFonts w:ascii="Times New Roman" w:hAnsi="Times New Roman"/>
          <w:color w:val="000000" w:themeColor="text1"/>
          <w:sz w:val="24"/>
          <w:szCs w:val="24"/>
        </w:rPr>
        <w:t xml:space="preserve"> Mano, kad reikia Komisijos sprendimo dėl šio siūlymo, siūlo fiksuoti, kad ji turi būti, tuomet Komisijai bus lengviau orientuotis, kokios aprėpties tai tyrimas, ko jam reikia, k</w:t>
      </w:r>
      <w:r w:rsidR="009C3EAA">
        <w:rPr>
          <w:rFonts w:ascii="Times New Roman" w:hAnsi="Times New Roman"/>
          <w:color w:val="000000" w:themeColor="text1"/>
          <w:sz w:val="24"/>
          <w:szCs w:val="24"/>
        </w:rPr>
        <w:t>iek lėšų jam reikia skirti.</w:t>
      </w:r>
    </w:p>
    <w:p w14:paraId="65C6B5E9" w14:textId="6278E0F7" w:rsidR="009C3EAA" w:rsidRDefault="009C3EAA"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E. Utarienė klausė, ar aišku, kokios turi būti mokslininko kompetencijos.</w:t>
      </w:r>
    </w:p>
    <w:p w14:paraId="525B4AAE" w14:textId="7C1533E8" w:rsidR="009C3EAA" w:rsidRDefault="009C3EAA"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K. Šeraitė informavo, kad visa tai yra parašyta ir nuostatuose, ir paraiškoje.</w:t>
      </w:r>
    </w:p>
    <w:p w14:paraId="6734CE51" w14:textId="23456956" w:rsidR="00EF5F25" w:rsidRDefault="00EF5F25" w:rsidP="00923DE9">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Posėdžio pirmininkas siūlo pritarti pateik</w:t>
      </w:r>
      <w:r w:rsidR="00923DE9">
        <w:rPr>
          <w:rFonts w:ascii="Times New Roman" w:hAnsi="Times New Roman"/>
          <w:color w:val="000000" w:themeColor="text1"/>
          <w:sz w:val="24"/>
          <w:szCs w:val="24"/>
        </w:rPr>
        <w:t xml:space="preserve">tiems pakeitimas ir siūlymui sudaryti </w:t>
      </w:r>
      <w:r>
        <w:rPr>
          <w:rFonts w:ascii="Times New Roman" w:hAnsi="Times New Roman"/>
          <w:color w:val="000000" w:themeColor="text1"/>
          <w:sz w:val="24"/>
          <w:szCs w:val="24"/>
        </w:rPr>
        <w:t xml:space="preserve">sąmatos </w:t>
      </w:r>
      <w:r w:rsidR="00923DE9">
        <w:rPr>
          <w:rFonts w:ascii="Times New Roman" w:hAnsi="Times New Roman"/>
          <w:color w:val="000000" w:themeColor="text1"/>
          <w:sz w:val="24"/>
          <w:szCs w:val="24"/>
        </w:rPr>
        <w:t xml:space="preserve">formą. </w:t>
      </w:r>
    </w:p>
    <w:p w14:paraId="27DE9B32" w14:textId="00528074" w:rsidR="00923DE9" w:rsidRDefault="00923DE9"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„Už“ – bendru sutarimu.</w:t>
      </w:r>
    </w:p>
    <w:p w14:paraId="11ACBD06" w14:textId="6695F45E" w:rsidR="00923DE9" w:rsidRPr="00B0406D" w:rsidRDefault="00B0406D" w:rsidP="00EF5F25">
      <w:pPr>
        <w:pStyle w:val="Betarp"/>
        <w:ind w:firstLine="720"/>
        <w:rPr>
          <w:rFonts w:ascii="Times New Roman" w:hAnsi="Times New Roman"/>
          <w:color w:val="000000" w:themeColor="text1"/>
          <w:sz w:val="24"/>
          <w:szCs w:val="24"/>
        </w:rPr>
      </w:pPr>
      <w:r w:rsidRPr="00B0406D">
        <w:rPr>
          <w:rFonts w:ascii="Times New Roman" w:hAnsi="Times New Roman"/>
          <w:color w:val="000000" w:themeColor="text1"/>
          <w:sz w:val="24"/>
          <w:szCs w:val="24"/>
        </w:rPr>
        <w:t>Posėdžio pirmininkas kviečia teikti Istorijų tyrėjų stipendijų temas.</w:t>
      </w:r>
    </w:p>
    <w:p w14:paraId="21CC951D" w14:textId="4E27DFEA" w:rsidR="00B0406D" w:rsidRDefault="005F6F3E" w:rsidP="00D22F71">
      <w:pPr>
        <w:autoSpaceDE w:val="0"/>
        <w:autoSpaceDN w:val="0"/>
        <w:adjustRightInd w:val="0"/>
        <w:ind w:firstLine="720"/>
        <w:jc w:val="both"/>
        <w:rPr>
          <w:color w:val="000000" w:themeColor="text1"/>
        </w:rPr>
      </w:pPr>
      <w:r>
        <w:rPr>
          <w:color w:val="000000" w:themeColor="text1"/>
        </w:rPr>
        <w:t xml:space="preserve">K. Šeraitė sako, kad </w:t>
      </w:r>
      <w:r w:rsidR="009D6A0C">
        <w:rPr>
          <w:color w:val="000000" w:themeColor="text1"/>
        </w:rPr>
        <w:t xml:space="preserve">pateiktos temos yra tai, ką praėjusiame posėdyje išsakė Vilniaus muziejaus direktorė ir </w:t>
      </w:r>
      <w:r w:rsidR="001E33C1">
        <w:rPr>
          <w:color w:val="000000" w:themeColor="text1"/>
        </w:rPr>
        <w:t xml:space="preserve">tai ką išsakė E. Utarienė dėl freskų,  mozaikų, vitražų sukurtų Vilniuje žemėlapio. </w:t>
      </w:r>
      <w:r w:rsidR="00D46CD4">
        <w:rPr>
          <w:color w:val="000000" w:themeColor="text1"/>
        </w:rPr>
        <w:t xml:space="preserve">Sako, kad praėjusiais metais šią temą buvome patvirtinę, bet </w:t>
      </w:r>
      <w:r w:rsidR="002643FA">
        <w:rPr>
          <w:color w:val="000000" w:themeColor="text1"/>
        </w:rPr>
        <w:t>tyrimas nebuvo atliktas. Mano, kad iš temų, kurias turime, galėtume paskelbti.</w:t>
      </w:r>
      <w:r w:rsidR="00832AB9">
        <w:rPr>
          <w:color w:val="000000" w:themeColor="text1"/>
        </w:rPr>
        <w:t xml:space="preserve"> Vizualiai parodo teikiamas temas</w:t>
      </w:r>
      <w:r w:rsidR="00D22F71">
        <w:rPr>
          <w:color w:val="000000" w:themeColor="text1"/>
        </w:rPr>
        <w:t>:</w:t>
      </w:r>
      <w:r w:rsidR="00D22F71" w:rsidRPr="00D22F71">
        <w:rPr>
          <w:rFonts w:ascii="TimesNewRomanPSMT" w:hAnsi="TimesNewRomanPSMT" w:cs="TimesNewRomanPSMT"/>
          <w:lang w:val="lt-LT" w:eastAsia="lt-LT"/>
        </w:rPr>
        <w:t xml:space="preserve"> </w:t>
      </w:r>
      <w:r w:rsidR="00D22F71">
        <w:rPr>
          <w:rFonts w:ascii="TimesNewRomanPSMT" w:hAnsi="TimesNewRomanPSMT" w:cs="TimesNewRomanPSMT"/>
          <w:lang w:val="lt-LT" w:eastAsia="lt-LT"/>
        </w:rPr>
        <w:t>Vilniečių emigracija ir imigracija XX amžiuje;</w:t>
      </w:r>
      <w:r w:rsidR="00D22F71">
        <w:rPr>
          <w:rFonts w:ascii="SymbolMT" w:hAnsi="SymbolMT" w:cs="SymbolMT"/>
          <w:lang w:val="lt-LT" w:eastAsia="lt-LT"/>
        </w:rPr>
        <w:t xml:space="preserve"> </w:t>
      </w:r>
      <w:r w:rsidR="00D22F71">
        <w:rPr>
          <w:rFonts w:ascii="TimesNewRomanPSMT" w:hAnsi="TimesNewRomanPSMT" w:cs="TimesNewRomanPSMT"/>
          <w:lang w:val="lt-LT" w:eastAsia="lt-LT"/>
        </w:rPr>
        <w:t>Vilniaus mažumos: romai (istorija, kultūra, šiandiena - istorinis-antropologinissocialinis tyrimas);</w:t>
      </w:r>
      <w:r w:rsidR="00D22F71">
        <w:rPr>
          <w:rFonts w:ascii="SymbolMT" w:hAnsi="SymbolMT" w:cs="SymbolMT"/>
          <w:lang w:val="lt-LT" w:eastAsia="lt-LT"/>
        </w:rPr>
        <w:t xml:space="preserve"> </w:t>
      </w:r>
      <w:r w:rsidR="00D22F71">
        <w:rPr>
          <w:rFonts w:ascii="TimesNewRomanPSMT" w:hAnsi="TimesNewRomanPSMT" w:cs="TimesNewRomanPSMT"/>
          <w:lang w:val="lt-LT" w:eastAsia="lt-LT"/>
        </w:rPr>
        <w:t>Vilnius tarpukario Vilniaus literatūroje;</w:t>
      </w:r>
      <w:r w:rsidR="00D22F71">
        <w:rPr>
          <w:rFonts w:ascii="SymbolMT" w:hAnsi="SymbolMT" w:cs="SymbolMT"/>
          <w:lang w:val="lt-LT" w:eastAsia="lt-LT"/>
        </w:rPr>
        <w:t xml:space="preserve"> </w:t>
      </w:r>
      <w:r w:rsidR="00D22F71">
        <w:rPr>
          <w:rFonts w:ascii="TimesNewRomanPSMT" w:hAnsi="TimesNewRomanPSMT" w:cs="TimesNewRomanPSMT"/>
          <w:lang w:val="lt-LT" w:eastAsia="lt-LT"/>
        </w:rPr>
        <w:t>Vilniaus konfesijų atminties vietų tyrimų serija (3 stipendijos):</w:t>
      </w:r>
      <w:r w:rsidR="00D22F71">
        <w:rPr>
          <w:rFonts w:ascii="SymbolMT" w:hAnsi="SymbolMT" w:cs="SymbolMT"/>
          <w:lang w:val="lt-LT" w:eastAsia="lt-LT"/>
        </w:rPr>
        <w:t xml:space="preserve"> </w:t>
      </w:r>
      <w:r w:rsidR="00D22F71">
        <w:rPr>
          <w:rFonts w:ascii="TimesNewRomanPSMT" w:hAnsi="TimesNewRomanPSMT" w:cs="TimesNewRomanPSMT"/>
          <w:lang w:val="lt-LT" w:eastAsia="lt-LT"/>
        </w:rPr>
        <w:t>Stačiatikių ir unitų atminties vietos Vilniuje, Sentikių atminties vietos Vilniuje, Protestantų (reformatų ir liuteronų) atminties vietos Vilniuje;</w:t>
      </w:r>
      <w:r w:rsidR="00D22F71">
        <w:rPr>
          <w:rFonts w:ascii="SymbolMT" w:hAnsi="SymbolMT" w:cs="SymbolMT"/>
          <w:lang w:val="lt-LT" w:eastAsia="lt-LT"/>
        </w:rPr>
        <w:t xml:space="preserve"> </w:t>
      </w:r>
      <w:r w:rsidR="00D22F71">
        <w:rPr>
          <w:rFonts w:ascii="TimesNewRomanPSMT" w:hAnsi="TimesNewRomanPSMT" w:cs="TimesNewRomanPSMT"/>
          <w:lang w:val="lt-LT" w:eastAsia="lt-LT"/>
        </w:rPr>
        <w:t>Vilniaus rajonai: Žirmūnai (istorinis-antropologinis-socialinis tyrimas);</w:t>
      </w:r>
      <w:r w:rsidR="00D22F71">
        <w:rPr>
          <w:rFonts w:ascii="SymbolMT" w:hAnsi="SymbolMT" w:cs="SymbolMT"/>
          <w:lang w:val="lt-LT" w:eastAsia="lt-LT"/>
        </w:rPr>
        <w:t xml:space="preserve"> </w:t>
      </w:r>
      <w:r w:rsidR="00D22F71">
        <w:rPr>
          <w:rFonts w:ascii="TimesNewRomanPSMT" w:hAnsi="TimesNewRomanPSMT" w:cs="TimesNewRomanPSMT"/>
          <w:lang w:val="lt-LT" w:eastAsia="lt-LT"/>
        </w:rPr>
        <w:t>Po grindiniu: Vilniaus geologija (vandenys, gruntai, reljefo specifika ir formavimasis), o taip pat žmogaus padaryti inžineriniai įrenginiai (kanalai, slėptuvės, dujų, elektros, telefono, interneto ir kiti tinklai);</w:t>
      </w:r>
      <w:r w:rsidR="00D22F71">
        <w:rPr>
          <w:rFonts w:ascii="SymbolMT" w:hAnsi="SymbolMT" w:cs="SymbolMT"/>
          <w:lang w:val="lt-LT" w:eastAsia="lt-LT"/>
        </w:rPr>
        <w:t xml:space="preserve"> </w:t>
      </w:r>
      <w:r w:rsidR="00D22F71">
        <w:rPr>
          <w:rFonts w:ascii="TimesNewRomanPSMT" w:hAnsi="TimesNewRomanPSMT" w:cs="TimesNewRomanPSMT"/>
          <w:lang w:val="lt-LT" w:eastAsia="lt-LT"/>
        </w:rPr>
        <w:t>Iš ko padarytas miestas: medžiagų, iš kurių pastatytas Vilnius kilmės tyrimas (čerpės, plytos, grindinys, šaligatvio plytelės ir pan.);</w:t>
      </w:r>
      <w:r w:rsidR="00D22F71">
        <w:rPr>
          <w:rFonts w:ascii="SymbolMT" w:hAnsi="SymbolMT" w:cs="SymbolMT"/>
          <w:lang w:val="lt-LT" w:eastAsia="lt-LT"/>
        </w:rPr>
        <w:t xml:space="preserve"> </w:t>
      </w:r>
      <w:r w:rsidR="00D22F71">
        <w:rPr>
          <w:rFonts w:ascii="TimesNewRomanPSMT" w:hAnsi="TimesNewRomanPSMT" w:cs="TimesNewRomanPSMT"/>
          <w:lang w:val="lt-LT" w:eastAsia="lt-LT"/>
        </w:rPr>
        <w:t>Freskų, mozaikų, vitražų sukurtų Vilniuje vietų žemėlapis.</w:t>
      </w:r>
    </w:p>
    <w:p w14:paraId="2AD0DA7B" w14:textId="7ADC8C98" w:rsidR="002643FA" w:rsidRDefault="002643FA" w:rsidP="00545EA7">
      <w:pPr>
        <w:pStyle w:val="Betarp"/>
        <w:ind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G. Jaunius siūlo iš pateiktų temų išsirinkti </w:t>
      </w:r>
      <w:r>
        <w:rPr>
          <w:rFonts w:ascii="Times New Roman" w:hAnsi="Times New Roman"/>
          <w:color w:val="000000" w:themeColor="text1"/>
          <w:sz w:val="24"/>
          <w:szCs w:val="24"/>
          <w:lang w:val="en-US"/>
        </w:rPr>
        <w:t>4 temas.</w:t>
      </w:r>
      <w:r w:rsidR="00832AB9">
        <w:rPr>
          <w:rFonts w:ascii="Times New Roman" w:hAnsi="Times New Roman"/>
          <w:color w:val="000000" w:themeColor="text1"/>
          <w:sz w:val="24"/>
          <w:szCs w:val="24"/>
          <w:lang w:val="en-US"/>
        </w:rPr>
        <w:t xml:space="preserve"> Kviečia Komisijos narius išsakyti, kurios temos būtų prioritetizuotinos.</w:t>
      </w:r>
    </w:p>
    <w:p w14:paraId="19F63CE8" w14:textId="448BAB80" w:rsidR="00832AB9" w:rsidRPr="00832AB9" w:rsidRDefault="00832AB9" w:rsidP="00545EA7">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K. Šeraitė siūlo orientuotis į turimą biudžetą ir 4 </w:t>
      </w:r>
      <w:r>
        <w:rPr>
          <w:rFonts w:ascii="Times New Roman" w:hAnsi="Times New Roman"/>
          <w:color w:val="000000" w:themeColor="text1"/>
          <w:sz w:val="24"/>
          <w:szCs w:val="24"/>
        </w:rPr>
        <w:t>temos yra pakankamai.</w:t>
      </w:r>
    </w:p>
    <w:p w14:paraId="5A4FBD5E" w14:textId="44B995CE" w:rsidR="002643FA" w:rsidRDefault="002643FA" w:rsidP="00545EA7">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 Utarienė sako, kad </w:t>
      </w:r>
      <w:r w:rsidR="00B34AD1">
        <w:rPr>
          <w:rFonts w:ascii="Times New Roman" w:hAnsi="Times New Roman"/>
          <w:color w:val="000000" w:themeColor="text1"/>
          <w:sz w:val="24"/>
          <w:szCs w:val="24"/>
        </w:rPr>
        <w:t>freskų, mozaikų ir vitražų tema yra nebeaktuali, kadangi kolegės teikė paraišką į Kultūros tarybą, gavo finansavimą ir pradėjo drabą.</w:t>
      </w:r>
      <w:r w:rsidR="002E5631">
        <w:rPr>
          <w:rFonts w:ascii="Times New Roman" w:hAnsi="Times New Roman"/>
          <w:color w:val="000000" w:themeColor="text1"/>
          <w:sz w:val="24"/>
          <w:szCs w:val="24"/>
        </w:rPr>
        <w:t xml:space="preserve"> Rezultatai bus jau gegužės mėnesį.</w:t>
      </w:r>
      <w:r w:rsidR="00A0188D">
        <w:rPr>
          <w:rFonts w:ascii="Times New Roman" w:hAnsi="Times New Roman"/>
          <w:color w:val="000000" w:themeColor="text1"/>
          <w:sz w:val="24"/>
          <w:szCs w:val="24"/>
        </w:rPr>
        <w:t xml:space="preserve"> Siūlo šią temą išimti.</w:t>
      </w:r>
    </w:p>
    <w:p w14:paraId="4A7C769E" w14:textId="3DBE63F7" w:rsidR="005F6F3E" w:rsidRDefault="00A0188D" w:rsidP="00654414">
      <w:pPr>
        <w:pStyle w:val="Betarp"/>
        <w:ind w:firstLine="720"/>
        <w:jc w:val="both"/>
        <w:rPr>
          <w:rFonts w:ascii="Times New Roman" w:hAnsi="Times New Roman"/>
          <w:sz w:val="24"/>
          <w:szCs w:val="24"/>
        </w:rPr>
      </w:pPr>
      <w:r>
        <w:rPr>
          <w:rFonts w:ascii="Times New Roman" w:hAnsi="Times New Roman"/>
          <w:color w:val="000000" w:themeColor="text1"/>
          <w:sz w:val="24"/>
          <w:szCs w:val="24"/>
        </w:rPr>
        <w:t xml:space="preserve">G. Jaunius sako, kad viena iš temų galėtų būti </w:t>
      </w:r>
      <w:r w:rsidR="00913D24" w:rsidRPr="00CA1DC0">
        <w:rPr>
          <w:rFonts w:ascii="Times New Roman" w:hAnsi="Times New Roman"/>
          <w:sz w:val="24"/>
          <w:szCs w:val="24"/>
        </w:rPr>
        <w:t>Vilnius tarpukario Vilniaus literatūroje</w:t>
      </w:r>
      <w:r w:rsidR="00913D24">
        <w:rPr>
          <w:rFonts w:ascii="Times New Roman" w:hAnsi="Times New Roman"/>
          <w:sz w:val="24"/>
          <w:szCs w:val="24"/>
        </w:rPr>
        <w:t xml:space="preserve">, kuri </w:t>
      </w:r>
      <w:r w:rsidR="00654414">
        <w:rPr>
          <w:rFonts w:ascii="Times New Roman" w:hAnsi="Times New Roman"/>
          <w:sz w:val="24"/>
          <w:szCs w:val="24"/>
        </w:rPr>
        <w:t>g</w:t>
      </w:r>
      <w:r w:rsidR="00913D24">
        <w:rPr>
          <w:rFonts w:ascii="Times New Roman" w:hAnsi="Times New Roman"/>
          <w:sz w:val="24"/>
          <w:szCs w:val="24"/>
        </w:rPr>
        <w:t>ražiai surezonuotų su UNESCO</w:t>
      </w:r>
      <w:r w:rsidR="00654414">
        <w:rPr>
          <w:rFonts w:ascii="Times New Roman" w:hAnsi="Times New Roman"/>
          <w:sz w:val="24"/>
          <w:szCs w:val="24"/>
        </w:rPr>
        <w:t xml:space="preserve"> -</w:t>
      </w:r>
      <w:r w:rsidR="00913D24">
        <w:rPr>
          <w:rFonts w:ascii="Times New Roman" w:hAnsi="Times New Roman"/>
          <w:sz w:val="24"/>
          <w:szCs w:val="24"/>
        </w:rPr>
        <w:t xml:space="preserve"> Vilniaus, kaip literatūriniu miestu</w:t>
      </w:r>
      <w:r w:rsidR="00654414">
        <w:rPr>
          <w:rFonts w:ascii="Times New Roman" w:hAnsi="Times New Roman"/>
          <w:sz w:val="24"/>
          <w:szCs w:val="24"/>
        </w:rPr>
        <w:t xml:space="preserve"> kryptimi. Tai būtų iš politinio strateginio vientisumo.</w:t>
      </w:r>
    </w:p>
    <w:p w14:paraId="4C0DDADD" w14:textId="45B8A64C" w:rsidR="00744F46" w:rsidRDefault="00744F46" w:rsidP="00654414">
      <w:pPr>
        <w:pStyle w:val="Betarp"/>
        <w:ind w:firstLine="720"/>
        <w:jc w:val="both"/>
        <w:rPr>
          <w:rFonts w:ascii="Times New Roman" w:hAnsi="Times New Roman"/>
          <w:color w:val="000000" w:themeColor="text1"/>
          <w:sz w:val="24"/>
          <w:szCs w:val="24"/>
        </w:rPr>
      </w:pPr>
      <w:r>
        <w:rPr>
          <w:rFonts w:ascii="Times New Roman" w:hAnsi="Times New Roman"/>
          <w:sz w:val="24"/>
          <w:szCs w:val="24"/>
        </w:rPr>
        <w:t>Prieštaraujančių nebuvo.</w:t>
      </w:r>
    </w:p>
    <w:p w14:paraId="333403D2" w14:textId="36B3A428" w:rsidR="005F6F3E" w:rsidRDefault="00744F46" w:rsidP="00744F46">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 Černiauskas siūlytų apjungti kai kurias temas, pvz.: </w:t>
      </w:r>
      <w:r w:rsidRPr="00CA1DC0">
        <w:rPr>
          <w:rFonts w:ascii="Times New Roman" w:hAnsi="Times New Roman"/>
          <w:sz w:val="24"/>
          <w:szCs w:val="24"/>
        </w:rPr>
        <w:t xml:space="preserve">Iš ko padarytas miestas </w:t>
      </w:r>
      <w:r>
        <w:rPr>
          <w:rFonts w:ascii="Times New Roman" w:hAnsi="Times New Roman"/>
          <w:sz w:val="24"/>
          <w:szCs w:val="24"/>
        </w:rPr>
        <w:t xml:space="preserve">ir </w:t>
      </w:r>
      <w:r w:rsidRPr="00CA1DC0">
        <w:rPr>
          <w:rFonts w:ascii="Times New Roman" w:hAnsi="Times New Roman"/>
          <w:sz w:val="24"/>
          <w:szCs w:val="24"/>
        </w:rPr>
        <w:t>Po grindiniu</w:t>
      </w:r>
      <w:r>
        <w:rPr>
          <w:rFonts w:ascii="Times New Roman" w:hAnsi="Times New Roman"/>
          <w:sz w:val="24"/>
          <w:szCs w:val="24"/>
        </w:rPr>
        <w:t xml:space="preserve">. Taip pat siūlo sudėti į vieną temą šias dvi temas: </w:t>
      </w:r>
      <w:r w:rsidRPr="00CA1DC0">
        <w:rPr>
          <w:rFonts w:ascii="Times New Roman" w:hAnsi="Times New Roman"/>
          <w:sz w:val="24"/>
          <w:szCs w:val="24"/>
        </w:rPr>
        <w:t>Vilniaus konfesijų atminties vietų tyrim</w:t>
      </w:r>
      <w:r>
        <w:rPr>
          <w:rFonts w:ascii="Times New Roman" w:hAnsi="Times New Roman"/>
          <w:sz w:val="24"/>
          <w:szCs w:val="24"/>
        </w:rPr>
        <w:t xml:space="preserve">as ir </w:t>
      </w:r>
      <w:r w:rsidRPr="00CA1DC0">
        <w:rPr>
          <w:rFonts w:ascii="Times New Roman" w:hAnsi="Times New Roman"/>
          <w:sz w:val="24"/>
          <w:szCs w:val="24"/>
        </w:rPr>
        <w:t>Stačiatikių ir unitų atminties vietos Vilniuje</w:t>
      </w:r>
      <w:r>
        <w:rPr>
          <w:rFonts w:ascii="Times New Roman" w:hAnsi="Times New Roman"/>
          <w:sz w:val="24"/>
          <w:szCs w:val="24"/>
        </w:rPr>
        <w:t>.</w:t>
      </w:r>
    </w:p>
    <w:p w14:paraId="40E574CB" w14:textId="59FB8875" w:rsidR="00744F46" w:rsidRDefault="000205EC" w:rsidP="00D54CC1">
      <w:pPr>
        <w:pStyle w:val="Betarp"/>
        <w:ind w:firstLine="720"/>
        <w:jc w:val="both"/>
        <w:rPr>
          <w:rFonts w:ascii="Times New Roman" w:hAnsi="Times New Roman"/>
          <w:sz w:val="24"/>
          <w:szCs w:val="24"/>
        </w:rPr>
      </w:pPr>
      <w:r>
        <w:rPr>
          <w:rFonts w:ascii="Times New Roman" w:hAnsi="Times New Roman"/>
          <w:color w:val="000000" w:themeColor="text1"/>
          <w:sz w:val="24"/>
          <w:szCs w:val="24"/>
        </w:rPr>
        <w:t xml:space="preserve">K. Kirtiklis sako, kad tema </w:t>
      </w:r>
      <w:r w:rsidRPr="00CA1DC0">
        <w:rPr>
          <w:rFonts w:ascii="Times New Roman" w:hAnsi="Times New Roman"/>
          <w:sz w:val="24"/>
          <w:szCs w:val="24"/>
        </w:rPr>
        <w:t>Vilnius tarpukario Vilniaus literatūroje</w:t>
      </w:r>
      <w:r w:rsidR="007D7395">
        <w:rPr>
          <w:rFonts w:ascii="Times New Roman" w:hAnsi="Times New Roman"/>
          <w:sz w:val="24"/>
          <w:szCs w:val="24"/>
        </w:rPr>
        <w:t xml:space="preserve"> turi abejonių. Mano, kad ši tema skirta vienam žmogui, kuri tuo užsiima. Temoje Vilniaus rajonai, ar tik Žirmūnais reikia apsiriboti. Sako, kad galima duoti daugiau rajonų. Idėja apie Vilnių ir literatūrą atrodo gera, siūlytų išbraukti žodžius „tarpukario Vilniaus“</w:t>
      </w:r>
      <w:r w:rsidR="00D54CC1">
        <w:rPr>
          <w:rFonts w:ascii="Times New Roman" w:hAnsi="Times New Roman"/>
          <w:sz w:val="24"/>
          <w:szCs w:val="24"/>
        </w:rPr>
        <w:t xml:space="preserve"> ir palikti temą Vilnius literatūroje.</w:t>
      </w:r>
    </w:p>
    <w:p w14:paraId="58652B84" w14:textId="71CCEF46" w:rsidR="007D7395" w:rsidRDefault="00776F1B" w:rsidP="00EF5F25">
      <w:pPr>
        <w:pStyle w:val="Betarp"/>
        <w:ind w:firstLine="720"/>
        <w:rPr>
          <w:rFonts w:ascii="Times New Roman" w:hAnsi="Times New Roman"/>
          <w:sz w:val="24"/>
          <w:szCs w:val="24"/>
        </w:rPr>
      </w:pPr>
      <w:r>
        <w:rPr>
          <w:rFonts w:ascii="Times New Roman" w:hAnsi="Times New Roman"/>
          <w:sz w:val="24"/>
          <w:szCs w:val="24"/>
        </w:rPr>
        <w:lastRenderedPageBreak/>
        <w:t>L. Bilkis sako, kad K. Kirtiklio mintis sutapo dėl Vilniaus rajonų. Siūlytų formuoti platesnę temą, pvz.: Vilniaus rajonai: istorinis, antropologinis ir socialinis tyrimas.</w:t>
      </w:r>
    </w:p>
    <w:p w14:paraId="2A5DB1E8" w14:textId="2A2E9DA9" w:rsidR="000205EC" w:rsidRDefault="00776F1B" w:rsidP="008B0206">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R. Rutkauskaitė-Preskienienė sako, kad pritartų išplėsti literatūros temą, būtų prasminga UNESCO literatūros kultūros sostinės kontekste.</w:t>
      </w:r>
    </w:p>
    <w:p w14:paraId="59632766" w14:textId="7D755DBE" w:rsidR="00776F1B" w:rsidRDefault="00776F1B" w:rsidP="008B0206">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Posėdžio pirminin</w:t>
      </w:r>
      <w:r w:rsidR="008B0206">
        <w:rPr>
          <w:rFonts w:ascii="Times New Roman" w:hAnsi="Times New Roman"/>
          <w:color w:val="000000" w:themeColor="text1"/>
          <w:sz w:val="24"/>
          <w:szCs w:val="24"/>
        </w:rPr>
        <w:t>kas klausia, ar pritartume, kad būtų formuluojama tema Vilnius literatūroje.</w:t>
      </w:r>
    </w:p>
    <w:p w14:paraId="1A9A34E4" w14:textId="40D036F2" w:rsidR="008B0206" w:rsidRDefault="008B0206"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Prieštaraujančių nebuvo.</w:t>
      </w:r>
    </w:p>
    <w:p w14:paraId="0ED8B52A" w14:textId="389D5450" w:rsidR="008B0206" w:rsidRDefault="008B0206"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R. Rutkauskaitė-Preskienienė sako, galbūt nesmulkinti konfesijų ir palikti Vilniaus konfesijų </w:t>
      </w:r>
      <w:r w:rsidR="00D3019A">
        <w:rPr>
          <w:rFonts w:ascii="Times New Roman" w:hAnsi="Times New Roman"/>
          <w:color w:val="000000" w:themeColor="text1"/>
          <w:sz w:val="24"/>
          <w:szCs w:val="24"/>
        </w:rPr>
        <w:t xml:space="preserve">atminties vietų </w:t>
      </w:r>
      <w:r>
        <w:rPr>
          <w:rFonts w:ascii="Times New Roman" w:hAnsi="Times New Roman"/>
          <w:color w:val="000000" w:themeColor="text1"/>
          <w:sz w:val="24"/>
          <w:szCs w:val="24"/>
        </w:rPr>
        <w:t>tyrimų serija</w:t>
      </w:r>
      <w:r w:rsidR="00D3019A">
        <w:rPr>
          <w:rFonts w:ascii="Times New Roman" w:hAnsi="Times New Roman"/>
          <w:color w:val="000000" w:themeColor="text1"/>
          <w:sz w:val="24"/>
          <w:szCs w:val="24"/>
        </w:rPr>
        <w:t>, nes turbūt yra ir daugiau, ką galima būtų nagrinėti.</w:t>
      </w:r>
    </w:p>
    <w:p w14:paraId="06B8562F" w14:textId="61626418" w:rsidR="00D3019A" w:rsidRDefault="00D3019A" w:rsidP="009C7E41">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Posėdžio pirmininkas </w:t>
      </w:r>
      <w:r w:rsidR="009C7E41">
        <w:rPr>
          <w:rFonts w:ascii="Times New Roman" w:hAnsi="Times New Roman"/>
          <w:color w:val="000000" w:themeColor="text1"/>
          <w:sz w:val="24"/>
          <w:szCs w:val="24"/>
        </w:rPr>
        <w:t>siūlo fiksuoti temą Vilniaus konfesijų atminties vietų tyrimų serija, nenurodant stipendijų.</w:t>
      </w:r>
    </w:p>
    <w:p w14:paraId="559F0DC1" w14:textId="6EBB8690" w:rsidR="002E2EC2" w:rsidRDefault="002E2EC2"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K. Kirtiklis</w:t>
      </w:r>
      <w:r w:rsidR="009C7E41">
        <w:rPr>
          <w:rFonts w:ascii="Times New Roman" w:hAnsi="Times New Roman"/>
          <w:color w:val="000000" w:themeColor="text1"/>
          <w:sz w:val="24"/>
          <w:szCs w:val="24"/>
        </w:rPr>
        <w:t xml:space="preserve"> klausia, ar tai būtų krikščioniškos konfesijos. </w:t>
      </w:r>
    </w:p>
    <w:p w14:paraId="00AB6C72" w14:textId="207595C2" w:rsidR="002E2EC2" w:rsidRDefault="002E2EC2" w:rsidP="009C7E41">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Ū. M. Tornau</w:t>
      </w:r>
      <w:r w:rsidR="009C7E41">
        <w:rPr>
          <w:rFonts w:ascii="Times New Roman" w:hAnsi="Times New Roman"/>
          <w:color w:val="000000" w:themeColor="text1"/>
          <w:sz w:val="24"/>
          <w:szCs w:val="24"/>
        </w:rPr>
        <w:t xml:space="preserve"> sako, kad jai atrodo, jog temos suformuluotos taip, kaip buvo pasiūlytos                  R. Antanavičiūtės, kurias formulavo pagal tai, kurias planuoja parodas arba potencialiai darytų. Pritaria ir mano, kad reikia apibendrinti pavadinimus. Vilniaus muziejus planuoja daryti parodą apie Žirmūnus, bet tai nereiškia, kad tik juos prašytų miestas tyrinėti. Siūlo prioritetizuoti temą </w:t>
      </w:r>
      <w:r w:rsidR="009C7E41" w:rsidRPr="00CA1DC0">
        <w:rPr>
          <w:rFonts w:ascii="Times New Roman" w:hAnsi="Times New Roman"/>
          <w:sz w:val="24"/>
          <w:szCs w:val="24"/>
        </w:rPr>
        <w:t>Vilniečių emigracija ir imigracija XX amžiuje</w:t>
      </w:r>
      <w:r w:rsidR="009C7E41">
        <w:rPr>
          <w:rFonts w:ascii="Times New Roman" w:hAnsi="Times New Roman"/>
          <w:sz w:val="24"/>
          <w:szCs w:val="24"/>
        </w:rPr>
        <w:t>, nes kitais metais Vilniaus 700 metų kontekste p</w:t>
      </w:r>
      <w:r w:rsidR="00D27392">
        <w:rPr>
          <w:rFonts w:ascii="Times New Roman" w:hAnsi="Times New Roman"/>
          <w:sz w:val="24"/>
          <w:szCs w:val="24"/>
        </w:rPr>
        <w:t>l</w:t>
      </w:r>
      <w:r w:rsidR="009C7E41">
        <w:rPr>
          <w:rFonts w:ascii="Times New Roman" w:hAnsi="Times New Roman"/>
          <w:sz w:val="24"/>
          <w:szCs w:val="24"/>
        </w:rPr>
        <w:t>anuojama</w:t>
      </w:r>
      <w:r w:rsidR="00D27392">
        <w:rPr>
          <w:rFonts w:ascii="Times New Roman" w:hAnsi="Times New Roman"/>
          <w:sz w:val="24"/>
          <w:szCs w:val="24"/>
        </w:rPr>
        <w:t xml:space="preserve"> kalbėti apie globalų Vilnių.</w:t>
      </w:r>
    </w:p>
    <w:p w14:paraId="3AB3F640" w14:textId="6B1A8CB7" w:rsidR="002E2EC2" w:rsidRDefault="002E2EC2" w:rsidP="00AE6937">
      <w:pPr>
        <w:pStyle w:val="Betarp"/>
        <w:ind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G. Jaunius</w:t>
      </w:r>
      <w:r w:rsidR="00AE6937">
        <w:rPr>
          <w:rFonts w:ascii="Times New Roman" w:hAnsi="Times New Roman"/>
          <w:color w:val="000000" w:themeColor="text1"/>
          <w:sz w:val="24"/>
          <w:szCs w:val="24"/>
        </w:rPr>
        <w:t xml:space="preserve"> patikslina, kad kol kas diskutuojame ties literatūrine tema, Vilniaus konfesijų, iš ko padarytas Vilnius bei emigracija/imigracija. Tai ir galėtų būti tos </w:t>
      </w:r>
      <w:r w:rsidR="00AE6937">
        <w:rPr>
          <w:rFonts w:ascii="Times New Roman" w:hAnsi="Times New Roman"/>
          <w:color w:val="000000" w:themeColor="text1"/>
          <w:sz w:val="24"/>
          <w:szCs w:val="24"/>
          <w:lang w:val="en-US"/>
        </w:rPr>
        <w:t xml:space="preserve"> 4 temos į kurias galėtume fokusuotis.</w:t>
      </w:r>
    </w:p>
    <w:p w14:paraId="7495430F" w14:textId="148F5FCF" w:rsidR="00AE6937" w:rsidRPr="00AE6937" w:rsidRDefault="00AE6937" w:rsidP="00AE6937">
      <w:pPr>
        <w:pStyle w:val="Betarp"/>
        <w:ind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L. Bilkis primena, kad galėtų būti Vilniaus rajonų tema.</w:t>
      </w:r>
    </w:p>
    <w:p w14:paraId="1A97A695" w14:textId="537994B8" w:rsidR="002E2EC2" w:rsidRDefault="002E2EC2" w:rsidP="00AE6937">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K. Šeraitė</w:t>
      </w:r>
      <w:r w:rsidR="00AE6937">
        <w:rPr>
          <w:rFonts w:ascii="Times New Roman" w:hAnsi="Times New Roman"/>
          <w:color w:val="000000" w:themeColor="text1"/>
          <w:sz w:val="24"/>
          <w:szCs w:val="24"/>
        </w:rPr>
        <w:t xml:space="preserve"> primena, kad praėjusiais metais daugiausia paraiškų sulaukė tema </w:t>
      </w:r>
      <w:r w:rsidR="00AE6937">
        <w:rPr>
          <w:rFonts w:ascii="Times New Roman" w:hAnsi="Times New Roman"/>
          <w:sz w:val="24"/>
          <w:szCs w:val="24"/>
        </w:rPr>
        <w:t>Rezistencija Vilniuje XX a., pateiktos paraiškos buvo geros ir kokybiškos. Šiais metais minime R. Kalantos metus ir paskelbtus Lietuvos Katalikų Bažnyčios Kronikos metus.</w:t>
      </w:r>
      <w:r w:rsidR="00A00798">
        <w:rPr>
          <w:rFonts w:ascii="Times New Roman" w:hAnsi="Times New Roman"/>
          <w:sz w:val="24"/>
          <w:szCs w:val="24"/>
        </w:rPr>
        <w:t xml:space="preserve"> Siūlytų įtraukti, kad ir kiekvienais metais ir minėtą rezistencijos temą, nes ji yra svarbi.</w:t>
      </w:r>
    </w:p>
    <w:p w14:paraId="34FB0949" w14:textId="7649F82B" w:rsidR="002E2EC2" w:rsidRDefault="002E2EC2"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K. Kirtiklis prieštarauja dėl </w:t>
      </w:r>
      <w:r w:rsidR="005E3B79">
        <w:rPr>
          <w:rFonts w:ascii="Times New Roman" w:hAnsi="Times New Roman"/>
          <w:color w:val="000000" w:themeColor="text1"/>
          <w:sz w:val="24"/>
          <w:szCs w:val="24"/>
        </w:rPr>
        <w:t>rezistencijos temos. Siūlytų padaryti nors vienais metais pertrauką nuo rezistencijos.</w:t>
      </w:r>
    </w:p>
    <w:p w14:paraId="4C4D7741" w14:textId="2A43772E" w:rsidR="002E2EC2" w:rsidRDefault="006E7F35" w:rsidP="00D73D6D">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Posėdžio pirmininkas pateikia variantą, kaip greičiau apsispręsti. </w:t>
      </w:r>
      <w:r w:rsidR="00D73D6D">
        <w:rPr>
          <w:rFonts w:ascii="Times New Roman" w:hAnsi="Times New Roman"/>
          <w:color w:val="000000" w:themeColor="text1"/>
          <w:sz w:val="24"/>
          <w:szCs w:val="24"/>
        </w:rPr>
        <w:t>Kviestų balsuoti dėl vieno iš pateiktų paketų: a variantas -  literatūrinė tema, konfesijų, iš ko padarytas Vilnius ir emigracija/imigracija; b variantas - literatūrinė tema, konfesijų, iš ko padarytas Vilnius ir Vilniaus rajonų tema, c variantas - literatūrinė tema, konfesijų, iš ko padarytas Vilnius ir rezistencijos tema.</w:t>
      </w:r>
    </w:p>
    <w:p w14:paraId="793FDA14" w14:textId="18DA2ACD" w:rsidR="00D73D6D" w:rsidRPr="00D22F71" w:rsidRDefault="00D73D6D"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N. Černiauskas</w:t>
      </w:r>
      <w:r w:rsidR="00D22F71">
        <w:rPr>
          <w:rFonts w:ascii="Times New Roman" w:hAnsi="Times New Roman"/>
          <w:color w:val="000000" w:themeColor="text1"/>
          <w:sz w:val="24"/>
          <w:szCs w:val="24"/>
        </w:rPr>
        <w:t xml:space="preserve"> klausia, gal galime įtraukti </w:t>
      </w:r>
      <w:r w:rsidR="00D22F71">
        <w:rPr>
          <w:rFonts w:ascii="Times New Roman" w:hAnsi="Times New Roman"/>
          <w:color w:val="000000" w:themeColor="text1"/>
          <w:sz w:val="24"/>
          <w:szCs w:val="24"/>
          <w:lang w:val="en-US"/>
        </w:rPr>
        <w:t>6</w:t>
      </w:r>
      <w:r w:rsidR="00D22F71">
        <w:rPr>
          <w:rFonts w:ascii="Times New Roman" w:hAnsi="Times New Roman"/>
          <w:color w:val="000000" w:themeColor="text1"/>
          <w:sz w:val="24"/>
          <w:szCs w:val="24"/>
        </w:rPr>
        <w:t xml:space="preserve"> temas.</w:t>
      </w:r>
    </w:p>
    <w:p w14:paraId="6B528A88" w14:textId="28611B6C" w:rsidR="00D73D6D" w:rsidRPr="00D22F71" w:rsidRDefault="00D73D6D" w:rsidP="00EF5F25">
      <w:pPr>
        <w:pStyle w:val="Betarp"/>
        <w:ind w:firstLine="720"/>
        <w:rPr>
          <w:rFonts w:ascii="Times New Roman" w:hAnsi="Times New Roman"/>
          <w:color w:val="000000" w:themeColor="text1"/>
          <w:sz w:val="24"/>
          <w:szCs w:val="24"/>
          <w:lang w:val="en-US"/>
        </w:rPr>
      </w:pPr>
      <w:r>
        <w:rPr>
          <w:rFonts w:ascii="Times New Roman" w:hAnsi="Times New Roman"/>
          <w:color w:val="000000" w:themeColor="text1"/>
          <w:sz w:val="24"/>
          <w:szCs w:val="24"/>
        </w:rPr>
        <w:t>Ū. M. Tornau</w:t>
      </w:r>
      <w:r w:rsidR="00D22F71">
        <w:rPr>
          <w:rFonts w:ascii="Times New Roman" w:hAnsi="Times New Roman"/>
          <w:color w:val="000000" w:themeColor="text1"/>
          <w:sz w:val="24"/>
          <w:szCs w:val="24"/>
        </w:rPr>
        <w:t xml:space="preserve"> pritaria siūlymui, sako jei būtų įtrauktos </w:t>
      </w:r>
      <w:r w:rsidR="00D22F71">
        <w:rPr>
          <w:rFonts w:ascii="Times New Roman" w:hAnsi="Times New Roman"/>
          <w:color w:val="000000" w:themeColor="text1"/>
          <w:sz w:val="24"/>
          <w:szCs w:val="24"/>
          <w:lang w:val="en-US"/>
        </w:rPr>
        <w:t>6 temos, galima būtų pagal paraiškų stiprumą atsirinkti temas.</w:t>
      </w:r>
    </w:p>
    <w:p w14:paraId="619FA120" w14:textId="115073E9" w:rsidR="00D73D6D" w:rsidRPr="00D73D6D" w:rsidRDefault="00382CAF"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G</w:t>
      </w:r>
      <w:r w:rsidR="00D73D6D">
        <w:rPr>
          <w:rFonts w:ascii="Times New Roman" w:hAnsi="Times New Roman"/>
          <w:color w:val="000000" w:themeColor="text1"/>
          <w:sz w:val="24"/>
          <w:szCs w:val="24"/>
        </w:rPr>
        <w:t>. Jaunius klausia, ar pritartume</w:t>
      </w:r>
      <w:r w:rsidR="00CF347C">
        <w:rPr>
          <w:rFonts w:ascii="Times New Roman" w:hAnsi="Times New Roman"/>
          <w:color w:val="000000" w:themeColor="text1"/>
          <w:sz w:val="24"/>
          <w:szCs w:val="24"/>
        </w:rPr>
        <w:t xml:space="preserve">, kad šiais metais siūlytume </w:t>
      </w:r>
      <w:r w:rsidR="00D73D6D">
        <w:rPr>
          <w:rFonts w:ascii="Times New Roman" w:hAnsi="Times New Roman"/>
          <w:color w:val="000000" w:themeColor="text1"/>
          <w:sz w:val="24"/>
          <w:szCs w:val="24"/>
          <w:lang w:val="en-US"/>
        </w:rPr>
        <w:t xml:space="preserve">6 </w:t>
      </w:r>
      <w:r w:rsidR="00D73D6D">
        <w:rPr>
          <w:rFonts w:ascii="Times New Roman" w:hAnsi="Times New Roman"/>
          <w:color w:val="000000" w:themeColor="text1"/>
          <w:sz w:val="24"/>
          <w:szCs w:val="24"/>
        </w:rPr>
        <w:t>tem</w:t>
      </w:r>
      <w:r w:rsidR="00CF347C">
        <w:rPr>
          <w:rFonts w:ascii="Times New Roman" w:hAnsi="Times New Roman"/>
          <w:color w:val="000000" w:themeColor="text1"/>
          <w:sz w:val="24"/>
          <w:szCs w:val="24"/>
        </w:rPr>
        <w:t>a</w:t>
      </w:r>
      <w:r w:rsidR="00D73D6D">
        <w:rPr>
          <w:rFonts w:ascii="Times New Roman" w:hAnsi="Times New Roman"/>
          <w:color w:val="000000" w:themeColor="text1"/>
          <w:sz w:val="24"/>
          <w:szCs w:val="24"/>
        </w:rPr>
        <w:t xml:space="preserve">s. </w:t>
      </w:r>
    </w:p>
    <w:p w14:paraId="5EBA080C" w14:textId="64FD516D" w:rsidR="002E2EC2" w:rsidRPr="00DB39F7" w:rsidRDefault="00DB39F7"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R. Rutkauskaitė- Preskienienė tikslinasi, ar tai reiškia, kad visas </w:t>
      </w:r>
      <w:r>
        <w:rPr>
          <w:rFonts w:ascii="Times New Roman" w:hAnsi="Times New Roman"/>
          <w:color w:val="000000" w:themeColor="text1"/>
          <w:sz w:val="24"/>
          <w:szCs w:val="24"/>
          <w:lang w:val="en-US"/>
        </w:rPr>
        <w:t>6</w:t>
      </w:r>
      <w:r>
        <w:rPr>
          <w:rFonts w:ascii="Times New Roman" w:hAnsi="Times New Roman"/>
          <w:color w:val="000000" w:themeColor="text1"/>
          <w:sz w:val="24"/>
          <w:szCs w:val="24"/>
        </w:rPr>
        <w:t xml:space="preserve"> temas finansuosime, ar iš </w:t>
      </w:r>
      <w:r w:rsidR="00FE03E8">
        <w:rPr>
          <w:rFonts w:ascii="Times New Roman" w:hAnsi="Times New Roman"/>
          <w:color w:val="000000" w:themeColor="text1"/>
          <w:sz w:val="24"/>
          <w:szCs w:val="24"/>
        </w:rPr>
        <w:t xml:space="preserve">tų </w:t>
      </w:r>
      <w:r w:rsidR="00FE03E8">
        <w:rPr>
          <w:rFonts w:ascii="Times New Roman" w:hAnsi="Times New Roman"/>
          <w:color w:val="000000" w:themeColor="text1"/>
          <w:sz w:val="24"/>
          <w:szCs w:val="24"/>
          <w:lang w:val="en-US"/>
        </w:rPr>
        <w:t xml:space="preserve">6 </w:t>
      </w:r>
      <w:r>
        <w:rPr>
          <w:rFonts w:ascii="Times New Roman" w:hAnsi="Times New Roman"/>
          <w:color w:val="000000" w:themeColor="text1"/>
          <w:sz w:val="24"/>
          <w:szCs w:val="24"/>
        </w:rPr>
        <w:t>atrinksime</w:t>
      </w:r>
      <w:r w:rsidR="00FE03E8">
        <w:rPr>
          <w:rFonts w:ascii="Times New Roman" w:hAnsi="Times New Roman"/>
          <w:color w:val="000000" w:themeColor="text1"/>
          <w:sz w:val="24"/>
          <w:szCs w:val="24"/>
        </w:rPr>
        <w:t xml:space="preserve"> kiek norėsime.</w:t>
      </w:r>
    </w:p>
    <w:p w14:paraId="4387920F" w14:textId="7D0EC496" w:rsidR="00776F1B" w:rsidRDefault="00FE03E8"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Ū. M. Tornau patikslina, jog atrinksime tiek, kiek norėsime.</w:t>
      </w:r>
    </w:p>
    <w:p w14:paraId="64AEAD4C" w14:textId="24572038" w:rsidR="00FE03E8" w:rsidRDefault="00FE03E8" w:rsidP="00E47D4B">
      <w:pPr>
        <w:pStyle w:val="Betarp"/>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 Černiauskas sako, kad bus atrinkta pagal turimas lėšas ir pagal paraiškų stiprumą. Jo manymu gali būti, kad tema Vilniaus literatūra gali užimti ir visas </w:t>
      </w:r>
      <w:r>
        <w:rPr>
          <w:rFonts w:ascii="Times New Roman" w:hAnsi="Times New Roman"/>
          <w:color w:val="000000" w:themeColor="text1"/>
          <w:sz w:val="24"/>
          <w:szCs w:val="24"/>
          <w:lang w:val="en-US"/>
        </w:rPr>
        <w:t xml:space="preserve">4 </w:t>
      </w:r>
      <w:r>
        <w:rPr>
          <w:rFonts w:ascii="Times New Roman" w:hAnsi="Times New Roman"/>
          <w:color w:val="000000" w:themeColor="text1"/>
          <w:sz w:val="24"/>
          <w:szCs w:val="24"/>
        </w:rPr>
        <w:t>vietas, jei bus geria parašyta.</w:t>
      </w:r>
    </w:p>
    <w:p w14:paraId="3D7BC9CE" w14:textId="0706693A" w:rsidR="00FE03E8" w:rsidRPr="00FE03E8" w:rsidRDefault="00FE03E8" w:rsidP="00EF5F25">
      <w:pPr>
        <w:pStyle w:val="Betarp"/>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Posėdžio pirmininkas siūlo formuluoti pasiūlymą, kad rekomenduoti Atrankos komisijai dirbti </w:t>
      </w:r>
      <w:r>
        <w:rPr>
          <w:rFonts w:ascii="Times New Roman" w:hAnsi="Times New Roman"/>
          <w:color w:val="000000" w:themeColor="text1"/>
          <w:sz w:val="24"/>
          <w:szCs w:val="24"/>
          <w:lang w:val="en-US"/>
        </w:rPr>
        <w:t>6 kryptimis, suprantant, kad ne visos temos gali būti finansuotos arba nueiti į vieną temą.</w:t>
      </w:r>
    </w:p>
    <w:p w14:paraId="634E40B7" w14:textId="3D0C2A50" w:rsidR="005F6F3E" w:rsidRDefault="00BD774F" w:rsidP="00BD774F">
      <w:pPr>
        <w:pStyle w:val="Betarp"/>
        <w:ind w:firstLine="720"/>
        <w:jc w:val="both"/>
        <w:textAlignment w:val="auto"/>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Posėdžio pirmininkas klausia, ar galime bendru sutarti, kad </w:t>
      </w:r>
      <w:r>
        <w:rPr>
          <w:rFonts w:ascii="Times New Roman" w:hAnsi="Times New Roman"/>
          <w:color w:val="000000" w:themeColor="text1"/>
          <w:sz w:val="24"/>
          <w:szCs w:val="24"/>
          <w:lang w:val="en-US"/>
        </w:rPr>
        <w:t xml:space="preserve">6 temos: </w:t>
      </w:r>
      <w:r>
        <w:rPr>
          <w:rFonts w:ascii="Times New Roman" w:hAnsi="Times New Roman"/>
          <w:sz w:val="24"/>
          <w:szCs w:val="24"/>
        </w:rPr>
        <w:t xml:space="preserve">Vilniečių emigracija ir imigracija XX amžiuje; Vilnius literatūroje; Vilniaus konfesijų atminties vietų tyrimas; Vilniaus rajonai (istorinis-antropologinis-socialinis tyrimas); Iš ko padarytas miestas: medžiagų, iš kurių pastatytas Vilnius kilmės tyrimas; Rezistencija Vilniuje XX a. </w:t>
      </w:r>
      <w:r>
        <w:rPr>
          <w:rFonts w:ascii="Times New Roman" w:hAnsi="Times New Roman"/>
          <w:color w:val="000000" w:themeColor="text1"/>
          <w:sz w:val="24"/>
          <w:szCs w:val="24"/>
          <w:lang w:val="en-US"/>
        </w:rPr>
        <w:t>nueitų į konkursą ir būdu svarstomos anksčiau rekomenduotinu keliu.</w:t>
      </w:r>
    </w:p>
    <w:p w14:paraId="16C02544" w14:textId="28665666" w:rsidR="00E47D4B" w:rsidRPr="00DF786E" w:rsidRDefault="003A0F14" w:rsidP="00BD774F">
      <w:pPr>
        <w:pStyle w:val="Betarp"/>
        <w:ind w:firstLine="720"/>
        <w:jc w:val="both"/>
        <w:textAlignment w:val="auto"/>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Ū. M. </w:t>
      </w:r>
      <w:r w:rsidR="00D73DF1">
        <w:rPr>
          <w:rFonts w:ascii="Times New Roman" w:hAnsi="Times New Roman"/>
          <w:color w:val="000000" w:themeColor="text1"/>
          <w:sz w:val="24"/>
          <w:szCs w:val="24"/>
        </w:rPr>
        <w:t>Tornau sako, kad iš pasiūlytų temų lieka išmestos Vilniaus mažumos.</w:t>
      </w:r>
      <w:r w:rsidR="00DF786E">
        <w:rPr>
          <w:rFonts w:ascii="Times New Roman" w:hAnsi="Times New Roman"/>
          <w:color w:val="000000" w:themeColor="text1"/>
          <w:sz w:val="24"/>
          <w:szCs w:val="24"/>
        </w:rPr>
        <w:t xml:space="preserve"> Sako, kad tai taip pat svarbi tema, siūlytų palikti ir ją. Liktų </w:t>
      </w:r>
      <w:r w:rsidR="00DF786E">
        <w:rPr>
          <w:rFonts w:ascii="Times New Roman" w:hAnsi="Times New Roman"/>
          <w:color w:val="000000" w:themeColor="text1"/>
          <w:sz w:val="24"/>
          <w:szCs w:val="24"/>
          <w:lang w:val="en-US"/>
        </w:rPr>
        <w:t>7 temos.</w:t>
      </w:r>
    </w:p>
    <w:p w14:paraId="1CB19870" w14:textId="2E292AEE" w:rsidR="00DF786E" w:rsidRDefault="00DF786E" w:rsidP="00BD774F">
      <w:pPr>
        <w:pStyle w:val="Betarp"/>
        <w:ind w:firstLine="72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R. Rutkauskaitė-Preskienienė sako, kad jei paliekame minėtą temą, reikėtų tikslinti temos pavadinimą galbūt rašyti tautinės mažumos.</w:t>
      </w:r>
    </w:p>
    <w:p w14:paraId="03C9DBB1" w14:textId="0B8E7C80" w:rsidR="00DF786E" w:rsidRDefault="00DF786E" w:rsidP="00BD774F">
      <w:pPr>
        <w:pStyle w:val="Betarp"/>
        <w:ind w:firstLine="72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L. Bilkis siūlytų rašyti etninės ar tautinės grupės.</w:t>
      </w:r>
    </w:p>
    <w:p w14:paraId="744AEBCD" w14:textId="0D6F8366" w:rsidR="00DF786E" w:rsidRDefault="00DF786E" w:rsidP="00BD774F">
      <w:pPr>
        <w:pStyle w:val="Betarp"/>
        <w:ind w:firstLine="72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Posėdžio pirmininkas klausia, ar pritariame Ū. M. Tornau pasiūlymui ir paliekame visas </w:t>
      </w:r>
      <w:r>
        <w:rPr>
          <w:rFonts w:ascii="Times New Roman" w:hAnsi="Times New Roman"/>
          <w:color w:val="000000" w:themeColor="text1"/>
          <w:sz w:val="24"/>
          <w:szCs w:val="24"/>
          <w:lang w:val="en-US"/>
        </w:rPr>
        <w:t xml:space="preserve">7 </w:t>
      </w:r>
      <w:r>
        <w:rPr>
          <w:rFonts w:ascii="Times New Roman" w:hAnsi="Times New Roman"/>
          <w:color w:val="000000" w:themeColor="text1"/>
          <w:sz w:val="24"/>
          <w:szCs w:val="24"/>
        </w:rPr>
        <w:t>temas.</w:t>
      </w:r>
    </w:p>
    <w:p w14:paraId="7FA6AF0B" w14:textId="59D8340B" w:rsidR="00DF786E" w:rsidRDefault="00DF786E" w:rsidP="00BD774F">
      <w:pPr>
        <w:pStyle w:val="Betarp"/>
        <w:ind w:firstLine="72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„Už“ – bendru sutarimu.</w:t>
      </w:r>
    </w:p>
    <w:p w14:paraId="231AFBF9" w14:textId="07D80D45" w:rsidR="007E7FE3" w:rsidRDefault="007E7FE3" w:rsidP="00831ECF">
      <w:pPr>
        <w:ind w:firstLine="720"/>
        <w:jc w:val="both"/>
      </w:pPr>
      <w:r>
        <w:rPr>
          <w:lang w:val="lt-LT"/>
        </w:rPr>
        <w:t xml:space="preserve">NUSPRĘSTA. </w:t>
      </w:r>
      <w:r w:rsidR="009F2F06">
        <w:rPr>
          <w:lang w:val="en-US"/>
        </w:rPr>
        <w:t xml:space="preserve">1. </w:t>
      </w:r>
      <w:r>
        <w:rPr>
          <w:lang w:val="lt-LT"/>
        </w:rPr>
        <w:t xml:space="preserve">Pritarti </w:t>
      </w:r>
      <w:r w:rsidR="00FC00BE">
        <w:rPr>
          <w:lang w:val="lt-LT"/>
        </w:rPr>
        <w:t xml:space="preserve"> </w:t>
      </w:r>
      <w:r>
        <w:rPr>
          <w:lang w:val="lt-LT"/>
        </w:rPr>
        <w:t xml:space="preserve">šiems </w:t>
      </w:r>
      <w:r w:rsidR="00FC00BE">
        <w:rPr>
          <w:lang w:val="lt-LT"/>
        </w:rPr>
        <w:t xml:space="preserve"> </w:t>
      </w:r>
      <w:r w:rsidR="00944611">
        <w:rPr>
          <w:lang w:val="lt-LT"/>
        </w:rPr>
        <w:t>V</w:t>
      </w:r>
      <w:r w:rsidR="00944611">
        <w:t xml:space="preserve">ilniaus </w:t>
      </w:r>
      <w:r w:rsidR="00FC00BE">
        <w:t xml:space="preserve"> </w:t>
      </w:r>
      <w:r w:rsidR="00944611">
        <w:t xml:space="preserve">istorijos tyrėjų </w:t>
      </w:r>
      <w:r w:rsidR="00FC00BE">
        <w:t xml:space="preserve"> </w:t>
      </w:r>
      <w:r w:rsidR="00944611">
        <w:t>stipendijoms nuostatų pakeitim</w:t>
      </w:r>
      <w:r w:rsidR="00C204DE">
        <w:t>ams</w:t>
      </w:r>
      <w:r w:rsidR="00944611">
        <w:t>:</w:t>
      </w:r>
    </w:p>
    <w:p w14:paraId="118EAC56" w14:textId="3ACF4E9E" w:rsidR="00EB5570" w:rsidRDefault="00EB5570" w:rsidP="00831ECF">
      <w:pPr>
        <w:ind w:firstLine="720"/>
        <w:jc w:val="both"/>
        <w:rPr>
          <w:color w:val="000000" w:themeColor="text1"/>
          <w:lang w:val="lt-LT"/>
        </w:rPr>
      </w:pPr>
      <w:r>
        <w:rPr>
          <w:lang w:val="lt-LT"/>
        </w:rPr>
        <w:t>- neapibrėžti stipendijų skaičiaus</w:t>
      </w:r>
      <w:r w:rsidRPr="002C1C63">
        <w:rPr>
          <w:color w:val="000000" w:themeColor="text1"/>
          <w:lang w:val="en-US"/>
        </w:rPr>
        <w:t xml:space="preserve"> </w:t>
      </w:r>
      <w:r>
        <w:rPr>
          <w:color w:val="000000" w:themeColor="text1"/>
          <w:lang w:val="en-US"/>
        </w:rPr>
        <w:t xml:space="preserve">ir </w:t>
      </w:r>
      <w:r w:rsidRPr="002C1C63">
        <w:rPr>
          <w:color w:val="000000" w:themeColor="text1"/>
          <w:lang w:val="en-US"/>
        </w:rPr>
        <w:t xml:space="preserve">27 </w:t>
      </w:r>
      <w:r>
        <w:rPr>
          <w:color w:val="000000" w:themeColor="text1"/>
          <w:lang w:val="en-US"/>
        </w:rPr>
        <w:t xml:space="preserve">punktą išdėstyti taip: </w:t>
      </w:r>
      <w:r>
        <w:t>„</w:t>
      </w:r>
      <w:r>
        <w:rPr>
          <w:color w:val="000000" w:themeColor="text1"/>
          <w:lang w:val="en-US"/>
        </w:rPr>
        <w:t>s</w:t>
      </w:r>
      <w:r w:rsidRPr="002C1C63">
        <w:rPr>
          <w:color w:val="000000" w:themeColor="text1"/>
        </w:rPr>
        <w:t xml:space="preserve">tipendijos gali būti skiriamos </w:t>
      </w:r>
      <w:r w:rsidRPr="002C1C63">
        <w:rPr>
          <w:color w:val="000000" w:themeColor="text1"/>
          <w:lang w:val="en-US"/>
        </w:rPr>
        <w:t>ne vienam mokslininkui</w:t>
      </w:r>
      <w:r w:rsidRPr="002C1C63">
        <w:rPr>
          <w:color w:val="000000" w:themeColor="text1"/>
        </w:rPr>
        <w:t xml:space="preserve"> ir (ar) tyrėjams bei mokslininkų ir (ar) tyrėjų organizacijoms</w:t>
      </w:r>
      <w:r>
        <w:rPr>
          <w:lang w:val="lt-LT"/>
        </w:rPr>
        <w:t>“</w:t>
      </w:r>
      <w:r>
        <w:rPr>
          <w:color w:val="000000" w:themeColor="text1"/>
          <w:lang w:val="lt-LT"/>
        </w:rPr>
        <w:t>;</w:t>
      </w:r>
    </w:p>
    <w:p w14:paraId="3E07DAEA" w14:textId="4D28D40C" w:rsidR="00EB5570" w:rsidRDefault="00EB5570" w:rsidP="00831ECF">
      <w:pPr>
        <w:ind w:firstLine="720"/>
        <w:jc w:val="both"/>
      </w:pPr>
      <w:r>
        <w:rPr>
          <w:color w:val="000000" w:themeColor="text1"/>
          <w:lang w:val="lt-LT"/>
        </w:rPr>
        <w:t xml:space="preserve">- į </w:t>
      </w:r>
      <w:r w:rsidRPr="002C1C63">
        <w:rPr>
          <w:color w:val="000000" w:themeColor="text1"/>
        </w:rPr>
        <w:t>21</w:t>
      </w:r>
      <w:r>
        <w:rPr>
          <w:color w:val="000000" w:themeColor="text1"/>
        </w:rPr>
        <w:t>.2.</w:t>
      </w:r>
      <w:r w:rsidRPr="002C1C63">
        <w:rPr>
          <w:color w:val="000000" w:themeColor="text1"/>
          <w:lang w:val="en-US"/>
        </w:rPr>
        <w:t xml:space="preserve"> punkt</w:t>
      </w:r>
      <w:r>
        <w:rPr>
          <w:color w:val="000000" w:themeColor="text1"/>
          <w:lang w:val="en-US"/>
        </w:rPr>
        <w:t>ą įtraukti sąm</w:t>
      </w:r>
      <w:r w:rsidR="00AA5706">
        <w:rPr>
          <w:color w:val="000000" w:themeColor="text1"/>
          <w:lang w:val="en-US"/>
        </w:rPr>
        <w:t>a</w:t>
      </w:r>
      <w:r>
        <w:rPr>
          <w:color w:val="000000" w:themeColor="text1"/>
          <w:lang w:val="en-US"/>
        </w:rPr>
        <w:t>tą ir punktą išdėstyti taip</w:t>
      </w:r>
      <w:r w:rsidRPr="002C1C63">
        <w:rPr>
          <w:color w:val="000000" w:themeColor="text1"/>
          <w:lang w:val="en-US"/>
        </w:rPr>
        <w:t>:</w:t>
      </w:r>
      <w:r>
        <w:rPr>
          <w:color w:val="000000" w:themeColor="text1"/>
          <w:lang w:val="en-US"/>
        </w:rPr>
        <w:t xml:space="preserve"> </w:t>
      </w:r>
      <w:r>
        <w:rPr>
          <w:lang w:val="lt-LT"/>
        </w:rPr>
        <w:t>„</w:t>
      </w:r>
      <w:r w:rsidRPr="002C1C63">
        <w:rPr>
          <w:color w:val="000000" w:themeColor="text1"/>
        </w:rPr>
        <w:t>21.2. tyrimo metodologija, numatomų veiklų (plano)</w:t>
      </w:r>
      <w:r w:rsidRPr="002C1C63">
        <w:rPr>
          <w:color w:val="000000" w:themeColor="text1"/>
          <w:lang w:val="en-US"/>
        </w:rPr>
        <w:t xml:space="preserve"> ir tyrimo sąmatos</w:t>
      </w:r>
      <w:r w:rsidRPr="002C1C63">
        <w:rPr>
          <w:color w:val="000000" w:themeColor="text1"/>
        </w:rPr>
        <w:t xml:space="preserve"> pagrįstumas</w:t>
      </w:r>
      <w:r>
        <w:rPr>
          <w:lang w:val="lt-LT"/>
        </w:rPr>
        <w:t>“</w:t>
      </w:r>
      <w:r>
        <w:rPr>
          <w:color w:val="000000" w:themeColor="text1"/>
          <w:lang w:val="en-US"/>
        </w:rPr>
        <w:t>;</w:t>
      </w:r>
    </w:p>
    <w:p w14:paraId="5F636DAA" w14:textId="161A6600" w:rsidR="00C204DE" w:rsidRDefault="00EB5570" w:rsidP="00831ECF">
      <w:pPr>
        <w:ind w:firstLine="720"/>
        <w:jc w:val="both"/>
      </w:pPr>
      <w:r>
        <w:t xml:space="preserve">- </w:t>
      </w:r>
      <w:r>
        <w:rPr>
          <w:color w:val="000000" w:themeColor="text1"/>
          <w:lang w:val="en-US"/>
        </w:rPr>
        <w:t xml:space="preserve">nuostatus papildyti nauju punktu: </w:t>
      </w:r>
      <w:r>
        <w:rPr>
          <w:lang w:val="lt-LT"/>
        </w:rPr>
        <w:t>„</w:t>
      </w:r>
      <w:r w:rsidRPr="002C1C63">
        <w:rPr>
          <w:color w:val="000000" w:themeColor="text1"/>
          <w:lang w:val="en-US"/>
        </w:rPr>
        <w:t>Komisijos sprendimu gali b</w:t>
      </w:r>
      <w:r w:rsidRPr="002C1C63">
        <w:rPr>
          <w:color w:val="000000" w:themeColor="text1"/>
          <w:lang w:val="lt-LT"/>
        </w:rPr>
        <w:t xml:space="preserve">ūti skirta mažesnė stipendija nei numatyta sąmata tyrėjo </w:t>
      </w:r>
      <w:r w:rsidR="003E3B42">
        <w:rPr>
          <w:color w:val="000000" w:themeColor="text1"/>
          <w:lang w:val="lt-LT"/>
        </w:rPr>
        <w:t>t</w:t>
      </w:r>
      <w:r w:rsidRPr="002C1C63">
        <w:rPr>
          <w:color w:val="000000" w:themeColor="text1"/>
          <w:lang w:val="lt-LT"/>
        </w:rPr>
        <w:t>eikiamoje paraiškoje</w:t>
      </w:r>
      <w:r>
        <w:rPr>
          <w:lang w:val="lt-LT"/>
        </w:rPr>
        <w:t>“</w:t>
      </w:r>
      <w:r>
        <w:rPr>
          <w:color w:val="000000" w:themeColor="text1"/>
          <w:lang w:val="lt-LT"/>
        </w:rPr>
        <w:t>;</w:t>
      </w:r>
    </w:p>
    <w:p w14:paraId="4BA8B030" w14:textId="49AD3D6D" w:rsidR="00C204DE" w:rsidRDefault="00C204DE" w:rsidP="00831ECF">
      <w:pPr>
        <w:ind w:firstLine="720"/>
        <w:jc w:val="both"/>
        <w:rPr>
          <w:lang w:val="lt-LT"/>
        </w:rPr>
      </w:pPr>
      <w:r>
        <w:rPr>
          <w:color w:val="000000" w:themeColor="text1"/>
          <w:lang w:val="lt-LT"/>
        </w:rPr>
        <w:t>-į P</w:t>
      </w:r>
      <w:r w:rsidRPr="00C204DE">
        <w:rPr>
          <w:lang w:val="en-US"/>
        </w:rPr>
        <w:t>arai</w:t>
      </w:r>
      <w:r w:rsidRPr="00C204DE">
        <w:rPr>
          <w:lang w:val="lt-LT"/>
        </w:rPr>
        <w:t>šk</w:t>
      </w:r>
      <w:r>
        <w:rPr>
          <w:lang w:val="lt-LT"/>
        </w:rPr>
        <w:t>os</w:t>
      </w:r>
      <w:r>
        <w:rPr>
          <w:b/>
          <w:bCs/>
          <w:i/>
          <w:iCs/>
          <w:u w:val="single"/>
          <w:lang w:val="lt-LT"/>
        </w:rPr>
        <w:t xml:space="preserve"> </w:t>
      </w:r>
      <w:r w:rsidRPr="00263F57">
        <w:t>IV</w:t>
      </w:r>
      <w:r>
        <w:t xml:space="preserve"> punktą </w:t>
      </w:r>
      <w:r w:rsidRPr="00263F57">
        <w:t xml:space="preserve"> </w:t>
      </w:r>
      <w:r w:rsidRPr="00C204DE">
        <w:t>įtrauk</w:t>
      </w:r>
      <w:r>
        <w:t>ti</w:t>
      </w:r>
      <w:r w:rsidRPr="00C204DE">
        <w:t xml:space="preserve"> lentel</w:t>
      </w:r>
      <w:r>
        <w:t>ę</w:t>
      </w:r>
      <w:r w:rsidRPr="00C204DE">
        <w:t>, pagrindžian</w:t>
      </w:r>
      <w:r>
        <w:t>čią</w:t>
      </w:r>
      <w:r w:rsidRPr="00C204DE">
        <w:t xml:space="preserve"> sumą, reikaling</w:t>
      </w:r>
      <w:r>
        <w:t>ą</w:t>
      </w:r>
      <w:r w:rsidRPr="00C204DE">
        <w:t xml:space="preserve"> tyrimui atlikti</w:t>
      </w:r>
      <w:r w:rsidRPr="00263F57">
        <w:t xml:space="preserve"> </w:t>
      </w:r>
      <w:r>
        <w:t xml:space="preserve">ir punktą išdėstant taip: </w:t>
      </w:r>
      <w:r>
        <w:rPr>
          <w:lang w:val="lt-LT"/>
        </w:rPr>
        <w:t>„</w:t>
      </w:r>
      <w:r w:rsidRPr="00263F57">
        <w:t>Mokslininko ar tyrėjo bei mokslininkų ir (ar) tyrėjų organizacijos, teikiančių paraišką</w:t>
      </w:r>
      <w:r>
        <w:t xml:space="preserve"> </w:t>
      </w:r>
      <w:r w:rsidRPr="00263F57">
        <w:t>Vilniaus miesto savivaldybės biudžeto lėšų skyrimo Vilniaus miesto istorijos</w:t>
      </w:r>
      <w:r>
        <w:t xml:space="preserve"> </w:t>
      </w:r>
      <w:r w:rsidRPr="00263F57">
        <w:t>tyrėjų stipendijai</w:t>
      </w:r>
      <w:r>
        <w:t xml:space="preserve"> </w:t>
      </w:r>
      <w:r w:rsidRPr="00263F57">
        <w:t>gauti, planuojamo tyrimo metodologija, numatomų veiklų (plano)</w:t>
      </w:r>
      <w:r>
        <w:t>, s</w:t>
      </w:r>
      <w:r w:rsidR="003E3B42">
        <w:t>ą</w:t>
      </w:r>
      <w:r>
        <w:t xml:space="preserve">matos </w:t>
      </w:r>
      <w:r w:rsidRPr="00263F57">
        <w:t>pagrįstumas (teksto apimtis</w:t>
      </w:r>
      <w:r>
        <w:t xml:space="preserve"> </w:t>
      </w:r>
      <w:r w:rsidRPr="00263F57">
        <w:t>iki 10 puslapių)</w:t>
      </w:r>
      <w:r>
        <w:rPr>
          <w:lang w:val="lt-LT"/>
        </w:rPr>
        <w:t>“</w:t>
      </w:r>
      <w:r w:rsidR="005677A4">
        <w:rPr>
          <w:lang w:val="lt-LT"/>
        </w:rPr>
        <w:t>;</w:t>
      </w:r>
    </w:p>
    <w:p w14:paraId="20C860D3" w14:textId="2499EC33" w:rsidR="005677A4" w:rsidRDefault="005677A4" w:rsidP="00831ECF">
      <w:pPr>
        <w:ind w:firstLine="720"/>
        <w:jc w:val="both"/>
        <w:rPr>
          <w:lang w:val="lt-LT"/>
        </w:rPr>
      </w:pPr>
      <w:r>
        <w:rPr>
          <w:lang w:val="lt-LT"/>
        </w:rPr>
        <w:t>- sudaryti sąmatos formą.</w:t>
      </w:r>
    </w:p>
    <w:p w14:paraId="4007253D" w14:textId="62D7B52D" w:rsidR="00305CB5" w:rsidRDefault="00305CB5" w:rsidP="00831ECF">
      <w:pPr>
        <w:ind w:firstLine="720"/>
        <w:jc w:val="both"/>
      </w:pPr>
      <w:r>
        <w:rPr>
          <w:lang w:val="lt-LT"/>
        </w:rPr>
        <w:t xml:space="preserve">2. Prašyti Kultūros skyriaus rengti </w:t>
      </w:r>
      <w:r>
        <w:t>Vilniaus istorijos tyrėjų stipendijoms nuostatų pakeitimą, pakeitimus derinant su teisininkais.</w:t>
      </w:r>
    </w:p>
    <w:p w14:paraId="56B87EF2" w14:textId="44E7E842" w:rsidR="00445BB8" w:rsidRDefault="00305CB5" w:rsidP="00831ECF">
      <w:pPr>
        <w:ind w:firstLine="720"/>
        <w:jc w:val="both"/>
      </w:pPr>
      <w:r>
        <w:t>3</w:t>
      </w:r>
      <w:r w:rsidR="00944611">
        <w:t xml:space="preserve">. </w:t>
      </w:r>
      <w:r w:rsidR="00E47D4B">
        <w:t>R</w:t>
      </w:r>
      <w:r w:rsidR="00E47D4B">
        <w:rPr>
          <w:color w:val="000000" w:themeColor="text1"/>
        </w:rPr>
        <w:t xml:space="preserve">ekomenduoti Atrankos komisijai dirbti </w:t>
      </w:r>
      <w:r w:rsidR="00DF786E">
        <w:rPr>
          <w:color w:val="000000" w:themeColor="text1"/>
          <w:lang w:val="en-US"/>
        </w:rPr>
        <w:t>7</w:t>
      </w:r>
      <w:r w:rsidR="00E47D4B">
        <w:rPr>
          <w:color w:val="000000" w:themeColor="text1"/>
          <w:lang w:val="en-US"/>
        </w:rPr>
        <w:t xml:space="preserve"> kryptimis, suprantant, kad ne visos temos gali būti finansuotos arba nueiti į vieną temą.</w:t>
      </w:r>
    </w:p>
    <w:p w14:paraId="06F28DB4" w14:textId="3C3E6490" w:rsidR="00944611" w:rsidRDefault="00305CB5" w:rsidP="00831ECF">
      <w:pPr>
        <w:ind w:firstLine="720"/>
        <w:jc w:val="both"/>
        <w:rPr>
          <w:lang w:val="lt-LT"/>
        </w:rPr>
      </w:pPr>
      <w:r>
        <w:t>4</w:t>
      </w:r>
      <w:r w:rsidR="00445BB8">
        <w:t xml:space="preserve">. </w:t>
      </w:r>
      <w:r w:rsidR="00944611">
        <w:t xml:space="preserve">Patvirtinti </w:t>
      </w:r>
      <w:r w:rsidR="00944611">
        <w:rPr>
          <w:lang w:val="lt-LT"/>
        </w:rPr>
        <w:t xml:space="preserve">šias </w:t>
      </w:r>
      <w:r w:rsidR="00A0188D">
        <w:rPr>
          <w:lang w:val="lt-LT"/>
        </w:rPr>
        <w:t>Vilniaus miesto i</w:t>
      </w:r>
      <w:r w:rsidR="00A42993">
        <w:rPr>
          <w:lang w:val="lt-LT"/>
        </w:rPr>
        <w:t>storijos tyrėjų stipendijų temas:</w:t>
      </w:r>
    </w:p>
    <w:p w14:paraId="02EE1958" w14:textId="00473B4F" w:rsidR="00AC7C58" w:rsidRDefault="00AC7C58" w:rsidP="00AC7C58">
      <w:pPr>
        <w:pStyle w:val="Betarp"/>
        <w:ind w:firstLine="720"/>
        <w:jc w:val="both"/>
        <w:textAlignment w:val="auto"/>
        <w:rPr>
          <w:rFonts w:ascii="Times New Roman" w:hAnsi="Times New Roman"/>
          <w:sz w:val="24"/>
          <w:szCs w:val="24"/>
        </w:rPr>
      </w:pPr>
      <w:r>
        <w:rPr>
          <w:rFonts w:ascii="Times New Roman" w:hAnsi="Times New Roman"/>
          <w:sz w:val="24"/>
          <w:szCs w:val="24"/>
        </w:rPr>
        <w:t xml:space="preserve">- Vilniečių emigracija ir imigracija XX amžiuje; </w:t>
      </w:r>
    </w:p>
    <w:p w14:paraId="034EE8DD" w14:textId="05CF7C40" w:rsidR="00AC7C58" w:rsidRDefault="00AC7C58" w:rsidP="00AC7C58">
      <w:pPr>
        <w:pStyle w:val="Betarp"/>
        <w:ind w:firstLine="720"/>
        <w:jc w:val="both"/>
        <w:textAlignment w:val="auto"/>
        <w:rPr>
          <w:rFonts w:ascii="Times New Roman" w:hAnsi="Times New Roman"/>
          <w:sz w:val="24"/>
          <w:szCs w:val="24"/>
        </w:rPr>
      </w:pPr>
      <w:r>
        <w:rPr>
          <w:rFonts w:ascii="Times New Roman" w:hAnsi="Times New Roman"/>
          <w:sz w:val="24"/>
          <w:szCs w:val="24"/>
        </w:rPr>
        <w:t xml:space="preserve">- Vilniaus etninės bendruomenės (istorija, kultūra, šiandiena - istorinis-antropologinis-socialinis tyrimas); </w:t>
      </w:r>
    </w:p>
    <w:p w14:paraId="054819FE" w14:textId="029B1BCA" w:rsidR="00AC7C58" w:rsidRDefault="00AC7C58" w:rsidP="00AC7C58">
      <w:pPr>
        <w:pStyle w:val="Betarp"/>
        <w:ind w:firstLine="720"/>
        <w:jc w:val="both"/>
        <w:textAlignment w:val="auto"/>
        <w:rPr>
          <w:rFonts w:ascii="Times New Roman" w:hAnsi="Times New Roman"/>
          <w:sz w:val="24"/>
          <w:szCs w:val="24"/>
        </w:rPr>
      </w:pPr>
      <w:r>
        <w:rPr>
          <w:rFonts w:ascii="Times New Roman" w:hAnsi="Times New Roman"/>
          <w:sz w:val="24"/>
          <w:szCs w:val="24"/>
        </w:rPr>
        <w:t>- Vilnius literatūroje;</w:t>
      </w:r>
    </w:p>
    <w:p w14:paraId="3A19D61F" w14:textId="10A9D992" w:rsidR="00AC7C58" w:rsidRDefault="00AC7C58" w:rsidP="00AC7C58">
      <w:pPr>
        <w:pStyle w:val="Betarp"/>
        <w:ind w:firstLine="720"/>
        <w:jc w:val="both"/>
        <w:textAlignment w:val="auto"/>
        <w:rPr>
          <w:rFonts w:ascii="Times New Roman" w:hAnsi="Times New Roman"/>
          <w:sz w:val="24"/>
          <w:szCs w:val="24"/>
        </w:rPr>
      </w:pPr>
      <w:r>
        <w:rPr>
          <w:rFonts w:ascii="Times New Roman" w:hAnsi="Times New Roman"/>
          <w:sz w:val="24"/>
          <w:szCs w:val="24"/>
        </w:rPr>
        <w:t>- Vilniaus konfesijų atminties vietų tyrimas;</w:t>
      </w:r>
    </w:p>
    <w:p w14:paraId="0C3845F6" w14:textId="7B01F592" w:rsidR="00AC7C58" w:rsidRDefault="00AC7C58" w:rsidP="00AC7C58">
      <w:pPr>
        <w:pStyle w:val="Betarp"/>
        <w:ind w:firstLine="720"/>
        <w:jc w:val="both"/>
        <w:textAlignment w:val="auto"/>
        <w:rPr>
          <w:rFonts w:ascii="Times New Roman" w:hAnsi="Times New Roman"/>
          <w:sz w:val="24"/>
          <w:szCs w:val="24"/>
        </w:rPr>
      </w:pPr>
      <w:r>
        <w:rPr>
          <w:rFonts w:ascii="Times New Roman" w:hAnsi="Times New Roman"/>
          <w:sz w:val="24"/>
          <w:szCs w:val="24"/>
        </w:rPr>
        <w:t xml:space="preserve">- Vilniaus rajonai (istorinis-antropologinis-socialinis tyrimas); </w:t>
      </w:r>
    </w:p>
    <w:p w14:paraId="65E09ACC" w14:textId="3E8A1F97" w:rsidR="00AC7C58" w:rsidRDefault="00AC7C58" w:rsidP="00AC7C58">
      <w:pPr>
        <w:pStyle w:val="Betarp"/>
        <w:ind w:firstLine="720"/>
        <w:jc w:val="both"/>
        <w:textAlignment w:val="auto"/>
        <w:rPr>
          <w:rFonts w:ascii="Times New Roman" w:hAnsi="Times New Roman"/>
          <w:sz w:val="24"/>
          <w:szCs w:val="24"/>
        </w:rPr>
      </w:pPr>
      <w:r>
        <w:rPr>
          <w:rFonts w:ascii="Times New Roman" w:hAnsi="Times New Roman"/>
          <w:sz w:val="24"/>
          <w:szCs w:val="24"/>
        </w:rPr>
        <w:t>- Iš ko padarytas miestas: medžiagų, iš kurių pastatytas Vilnius kilmės tyrimas</w:t>
      </w:r>
      <w:r w:rsidR="002F387C">
        <w:rPr>
          <w:rFonts w:ascii="Times New Roman" w:hAnsi="Times New Roman"/>
          <w:sz w:val="24"/>
          <w:szCs w:val="24"/>
        </w:rPr>
        <w:t>;</w:t>
      </w:r>
    </w:p>
    <w:p w14:paraId="749F794B" w14:textId="70EEF6A6" w:rsidR="00AC7C58" w:rsidRDefault="00AC7C58" w:rsidP="00AC7C58">
      <w:pPr>
        <w:pStyle w:val="Betarp"/>
        <w:ind w:firstLine="720"/>
        <w:jc w:val="both"/>
        <w:textAlignment w:val="auto"/>
        <w:rPr>
          <w:rFonts w:ascii="Times New Roman" w:hAnsi="Times New Roman"/>
          <w:sz w:val="24"/>
          <w:szCs w:val="24"/>
        </w:rPr>
      </w:pPr>
      <w:r>
        <w:rPr>
          <w:rFonts w:ascii="Times New Roman" w:hAnsi="Times New Roman"/>
          <w:sz w:val="24"/>
          <w:szCs w:val="24"/>
        </w:rPr>
        <w:t>- Rezistencija Vilniuje XX a.</w:t>
      </w:r>
      <w:r w:rsidR="002F387C">
        <w:rPr>
          <w:rFonts w:ascii="Times New Roman" w:hAnsi="Times New Roman"/>
          <w:sz w:val="24"/>
          <w:szCs w:val="24"/>
        </w:rPr>
        <w:t>.</w:t>
      </w:r>
    </w:p>
    <w:p w14:paraId="4597EEDF" w14:textId="77777777" w:rsidR="00AC7C58" w:rsidRPr="00944611" w:rsidRDefault="00AC7C58" w:rsidP="00831ECF">
      <w:pPr>
        <w:ind w:firstLine="720"/>
        <w:jc w:val="both"/>
        <w:rPr>
          <w:b/>
          <w:bCs/>
          <w:lang w:val="lt-LT"/>
        </w:rPr>
      </w:pPr>
    </w:p>
    <w:p w14:paraId="3594191C" w14:textId="5CD913D7" w:rsidR="00A06F68" w:rsidRDefault="00A06F68" w:rsidP="00831ECF">
      <w:pPr>
        <w:ind w:firstLine="720"/>
        <w:jc w:val="both"/>
        <w:rPr>
          <w:lang w:val="lt-LT"/>
        </w:rPr>
      </w:pPr>
      <w:r>
        <w:rPr>
          <w:lang w:val="lt-LT"/>
        </w:rPr>
        <w:t xml:space="preserve">3. </w:t>
      </w:r>
      <w:r w:rsidR="00B6776B">
        <w:rPr>
          <w:lang w:val="lt"/>
        </w:rPr>
        <w:t xml:space="preserve">SVARSTYTA. </w:t>
      </w:r>
      <w:r>
        <w:rPr>
          <w:lang w:val="lt-LT"/>
        </w:rPr>
        <w:t>DĖL VAZŲ VARDO SUTEIKIMO VIENAM IŠ VILNIAUS MIESTO SKVERŲ.</w:t>
      </w:r>
    </w:p>
    <w:p w14:paraId="3828A766" w14:textId="7C806101" w:rsidR="00B6776B" w:rsidRDefault="00FB29C6" w:rsidP="00831ECF">
      <w:pPr>
        <w:ind w:firstLine="720"/>
        <w:jc w:val="both"/>
        <w:rPr>
          <w:lang w:val="lt-LT"/>
        </w:rPr>
      </w:pPr>
      <w:r>
        <w:rPr>
          <w:lang w:val="lt-LT"/>
        </w:rPr>
        <w:t xml:space="preserve">Žemės administravimo ir GIS poskyrio vedėja G. Auglienė </w:t>
      </w:r>
      <w:r w:rsidR="006452AE">
        <w:rPr>
          <w:lang w:val="lt-LT"/>
        </w:rPr>
        <w:t>vizualiai parodo vietą, kuriai siūloma suteikti Vazų skvero pavadinimą. Tai vieta prieš pat Aušros Vartus.</w:t>
      </w:r>
      <w:r w:rsidR="00533DA5">
        <w:rPr>
          <w:lang w:val="lt-LT"/>
        </w:rPr>
        <w:t xml:space="preserve"> Informuoja, kad yra </w:t>
      </w:r>
      <w:r w:rsidR="00D86D16">
        <w:rPr>
          <w:lang w:val="lt-LT"/>
        </w:rPr>
        <w:t>planuojamas</w:t>
      </w:r>
      <w:r w:rsidR="00533DA5">
        <w:rPr>
          <w:lang w:val="lt-LT"/>
        </w:rPr>
        <w:t xml:space="preserve"> skvero sutvarkymo projektas.</w:t>
      </w:r>
    </w:p>
    <w:p w14:paraId="66109119" w14:textId="7622C2DF" w:rsidR="007153DF" w:rsidRDefault="00533DA5" w:rsidP="00860194">
      <w:pPr>
        <w:ind w:firstLine="720"/>
        <w:jc w:val="both"/>
        <w:rPr>
          <w:lang w:val="lt-LT"/>
        </w:rPr>
      </w:pPr>
      <w:r>
        <w:rPr>
          <w:lang w:val="lt-LT"/>
        </w:rPr>
        <w:t xml:space="preserve">R. Matonienė patikslina, kad </w:t>
      </w:r>
      <w:r w:rsidR="009A2EC9">
        <w:rPr>
          <w:lang w:val="lt-LT"/>
        </w:rPr>
        <w:t>yra planuojamas daryti, bet dar nėra daromas.</w:t>
      </w:r>
    </w:p>
    <w:p w14:paraId="7887CA58" w14:textId="2D46626E" w:rsidR="007153DF" w:rsidRDefault="00504102" w:rsidP="00860194">
      <w:pPr>
        <w:ind w:firstLine="720"/>
        <w:jc w:val="both"/>
        <w:rPr>
          <w:lang w:val="lt-LT"/>
        </w:rPr>
      </w:pPr>
      <w:r>
        <w:rPr>
          <w:lang w:val="lt-LT"/>
        </w:rPr>
        <w:t xml:space="preserve">A. Bakšys sako, kad patrikta vieta yra solidi. </w:t>
      </w:r>
      <w:r w:rsidR="00AB7038">
        <w:rPr>
          <w:lang w:val="lt-LT"/>
        </w:rPr>
        <w:t>K</w:t>
      </w:r>
      <w:r>
        <w:rPr>
          <w:lang w:val="lt-LT"/>
        </w:rPr>
        <w:t xml:space="preserve">lausia, ar </w:t>
      </w:r>
      <w:r w:rsidR="00AB7038">
        <w:rPr>
          <w:lang w:val="lt-LT"/>
        </w:rPr>
        <w:t>Senamiesčio regeneracijos projekte nėra numatytas atstatymas.</w:t>
      </w:r>
      <w:r w:rsidR="00DE6230">
        <w:rPr>
          <w:lang w:val="lt-LT"/>
        </w:rPr>
        <w:t xml:space="preserve"> Pritartų šiai erdvei.</w:t>
      </w:r>
    </w:p>
    <w:p w14:paraId="3D0418FE" w14:textId="3717A235" w:rsidR="00AB7038" w:rsidRDefault="00AB7038" w:rsidP="00860194">
      <w:pPr>
        <w:ind w:firstLine="720"/>
        <w:jc w:val="both"/>
        <w:rPr>
          <w:lang w:val="lt-LT"/>
        </w:rPr>
      </w:pPr>
      <w:r>
        <w:rPr>
          <w:lang w:val="lt-LT"/>
        </w:rPr>
        <w:t xml:space="preserve">G. Auglienė patikslina, kad </w:t>
      </w:r>
      <w:r w:rsidR="006E6107">
        <w:rPr>
          <w:lang w:val="lt-LT"/>
        </w:rPr>
        <w:t>pagal turimus planus ir sklypų projektavim</w:t>
      </w:r>
      <w:r w:rsidR="00DE6230">
        <w:rPr>
          <w:lang w:val="lt-LT"/>
        </w:rPr>
        <w:t>ą</w:t>
      </w:r>
      <w:r w:rsidR="006E6107">
        <w:rPr>
          <w:lang w:val="lt-LT"/>
        </w:rPr>
        <w:t xml:space="preserve"> </w:t>
      </w:r>
      <w:r w:rsidR="00DE6230">
        <w:rPr>
          <w:lang w:val="lt-LT"/>
        </w:rPr>
        <w:t>yra suprojektavę viešą erdvę.</w:t>
      </w:r>
    </w:p>
    <w:p w14:paraId="6FD927F2" w14:textId="2EB75476" w:rsidR="00504102" w:rsidRDefault="00DE6230" w:rsidP="00860194">
      <w:pPr>
        <w:ind w:firstLine="720"/>
        <w:jc w:val="both"/>
        <w:rPr>
          <w:lang w:val="lt-LT"/>
        </w:rPr>
      </w:pPr>
      <w:r>
        <w:rPr>
          <w:lang w:val="lt-LT"/>
        </w:rPr>
        <w:t xml:space="preserve">R. Matonienė </w:t>
      </w:r>
      <w:r w:rsidR="00A8464D">
        <w:rPr>
          <w:lang w:val="lt-LT"/>
        </w:rPr>
        <w:t>informuoja, kad minėtoje vietoje tikrai planuoja skverą</w:t>
      </w:r>
      <w:r w:rsidR="0079079A">
        <w:rPr>
          <w:lang w:val="lt-LT"/>
        </w:rPr>
        <w:t>, gali keistis gatvių trajektorijos pagal istorinį užstatymą</w:t>
      </w:r>
      <w:r w:rsidR="00400F15">
        <w:rPr>
          <w:lang w:val="lt-LT"/>
        </w:rPr>
        <w:t xml:space="preserve">. Skvero tvarkymo planas yra kol kas atidėtas. </w:t>
      </w:r>
      <w:r w:rsidR="00637FEB">
        <w:rPr>
          <w:lang w:val="lt-LT"/>
        </w:rPr>
        <w:t xml:space="preserve">Mano, kad projektas atsiras ne anksčiau kaip po </w:t>
      </w:r>
      <w:r w:rsidR="00637FEB">
        <w:rPr>
          <w:lang w:val="en-US"/>
        </w:rPr>
        <w:t xml:space="preserve">2 </w:t>
      </w:r>
      <w:r w:rsidR="00637FEB">
        <w:rPr>
          <w:lang w:val="lt-LT"/>
        </w:rPr>
        <w:t>metų.</w:t>
      </w:r>
    </w:p>
    <w:p w14:paraId="4A300A62" w14:textId="0918249C" w:rsidR="00637FEB" w:rsidRDefault="00637FEB" w:rsidP="00860194">
      <w:pPr>
        <w:ind w:firstLine="720"/>
        <w:jc w:val="both"/>
        <w:rPr>
          <w:lang w:val="lt-LT"/>
        </w:rPr>
      </w:pPr>
      <w:r>
        <w:rPr>
          <w:lang w:val="lt-LT"/>
        </w:rPr>
        <w:t>G. Jaunius</w:t>
      </w:r>
      <w:r w:rsidR="00A65C81">
        <w:rPr>
          <w:lang w:val="lt-LT"/>
        </w:rPr>
        <w:t xml:space="preserve"> klausia, ar esame linkę pritarti pateiktai vietai.</w:t>
      </w:r>
      <w:r w:rsidR="00B95199">
        <w:rPr>
          <w:lang w:val="lt-LT"/>
        </w:rPr>
        <w:t xml:space="preserve"> Prašo patikslinti, kaip tiksliai vadintųsi skveras.</w:t>
      </w:r>
    </w:p>
    <w:p w14:paraId="526F96CE" w14:textId="1AA0AE3F" w:rsidR="00637FEB" w:rsidRDefault="00637FEB" w:rsidP="00860194">
      <w:pPr>
        <w:ind w:firstLine="720"/>
        <w:jc w:val="both"/>
        <w:rPr>
          <w:lang w:val="lt-LT"/>
        </w:rPr>
      </w:pPr>
      <w:r>
        <w:rPr>
          <w:lang w:val="lt-LT"/>
        </w:rPr>
        <w:t>G. Auglienė</w:t>
      </w:r>
      <w:r w:rsidR="00B95199">
        <w:rPr>
          <w:lang w:val="lt-LT"/>
        </w:rPr>
        <w:t xml:space="preserve"> sako, kad </w:t>
      </w:r>
      <w:r w:rsidR="002B0616">
        <w:rPr>
          <w:lang w:val="lt-LT"/>
        </w:rPr>
        <w:t>vadintųsi Vazų skveras.</w:t>
      </w:r>
      <w:r w:rsidR="00661FE2">
        <w:rPr>
          <w:lang w:val="lt-LT"/>
        </w:rPr>
        <w:t xml:space="preserve"> Primena, kad Komisijoje buvo svarstoma pridėti tam tikrą žodį, jog nebūtų suprasta, jog </w:t>
      </w:r>
      <w:r w:rsidR="006C0401">
        <w:rPr>
          <w:lang w:val="lt-LT"/>
        </w:rPr>
        <w:t>žodis Vazų reiškia indą.</w:t>
      </w:r>
    </w:p>
    <w:p w14:paraId="4EB9E7D7" w14:textId="2D8EC57C" w:rsidR="00672B1F" w:rsidRDefault="00672B1F" w:rsidP="00860194">
      <w:pPr>
        <w:ind w:firstLine="720"/>
        <w:jc w:val="both"/>
        <w:rPr>
          <w:lang w:val="lt-LT"/>
        </w:rPr>
      </w:pPr>
      <w:r>
        <w:rPr>
          <w:lang w:val="lt-LT"/>
        </w:rPr>
        <w:t>K. Kirtiklis</w:t>
      </w:r>
      <w:r w:rsidR="00E91920">
        <w:rPr>
          <w:lang w:val="lt-LT"/>
        </w:rPr>
        <w:t xml:space="preserve"> klausia, ar to negalima būtų išspręsti riestiniu kirčio ženklu. </w:t>
      </w:r>
      <w:r w:rsidR="00202834">
        <w:rPr>
          <w:lang w:val="lt-LT"/>
        </w:rPr>
        <w:t>Domisi, ar jau atsisakome praėjusiame posėdyje pateiktos vietos prie Ki</w:t>
      </w:r>
      <w:r w:rsidR="00E7501C">
        <w:rPr>
          <w:lang w:val="lt-LT"/>
        </w:rPr>
        <w:t>a</w:t>
      </w:r>
      <w:r w:rsidR="00202834">
        <w:rPr>
          <w:lang w:val="lt-LT"/>
        </w:rPr>
        <w:t>ušinio.</w:t>
      </w:r>
    </w:p>
    <w:p w14:paraId="73E91F18" w14:textId="6C2ABE73" w:rsidR="008A2224" w:rsidRDefault="008A2224" w:rsidP="00860194">
      <w:pPr>
        <w:ind w:firstLine="720"/>
        <w:jc w:val="both"/>
        <w:rPr>
          <w:lang w:val="lt-LT"/>
        </w:rPr>
      </w:pPr>
      <w:r>
        <w:rPr>
          <w:lang w:val="lt-LT"/>
        </w:rPr>
        <w:t>G Auglienė patikslina, kad Kiaušinio skveras yra tarp siūlymų</w:t>
      </w:r>
      <w:r w:rsidR="00E7501C">
        <w:rPr>
          <w:lang w:val="lt-LT"/>
        </w:rPr>
        <w:t>, tik pradėjo nuo naujo siūlymo.</w:t>
      </w:r>
    </w:p>
    <w:p w14:paraId="3F02CD3C" w14:textId="110413BC" w:rsidR="00672B1F" w:rsidRDefault="00672B1F" w:rsidP="00860194">
      <w:pPr>
        <w:ind w:firstLine="720"/>
        <w:jc w:val="both"/>
        <w:rPr>
          <w:lang w:val="lt-LT"/>
        </w:rPr>
      </w:pPr>
      <w:r>
        <w:rPr>
          <w:lang w:val="lt-LT"/>
        </w:rPr>
        <w:t>K. Šeraitė</w:t>
      </w:r>
      <w:r w:rsidR="004D0C41">
        <w:rPr>
          <w:lang w:val="lt-LT"/>
        </w:rPr>
        <w:t xml:space="preserve"> sako</w:t>
      </w:r>
      <w:r w:rsidR="00F1031C">
        <w:rPr>
          <w:lang w:val="lt-LT"/>
        </w:rPr>
        <w:t xml:space="preserve">, kad pavadinimo patikslinimą labai </w:t>
      </w:r>
      <w:r w:rsidR="00FB28BA">
        <w:rPr>
          <w:lang w:val="lt-LT"/>
        </w:rPr>
        <w:t>gerai išsprendžia paaiškinamosios lentos.</w:t>
      </w:r>
    </w:p>
    <w:p w14:paraId="535EFF22" w14:textId="6475C679" w:rsidR="00672B1F" w:rsidRDefault="00672B1F" w:rsidP="00860194">
      <w:pPr>
        <w:ind w:firstLine="720"/>
        <w:jc w:val="both"/>
        <w:rPr>
          <w:lang w:val="lt-LT"/>
        </w:rPr>
      </w:pPr>
      <w:r>
        <w:rPr>
          <w:lang w:val="lt-LT"/>
        </w:rPr>
        <w:lastRenderedPageBreak/>
        <w:t>G. Auglienė</w:t>
      </w:r>
      <w:r w:rsidR="00803576">
        <w:rPr>
          <w:lang w:val="lt-LT"/>
        </w:rPr>
        <w:t xml:space="preserve"> sako, kad yra siūlomos dvi vietos, viena</w:t>
      </w:r>
      <w:r w:rsidR="007E1FB7">
        <w:rPr>
          <w:lang w:val="lt-LT"/>
        </w:rPr>
        <w:t xml:space="preserve"> – prie Kiaušini</w:t>
      </w:r>
      <w:r w:rsidR="004D0C41">
        <w:rPr>
          <w:lang w:val="lt-LT"/>
        </w:rPr>
        <w:t>o</w:t>
      </w:r>
      <w:r w:rsidR="007E1FB7">
        <w:rPr>
          <w:lang w:val="lt-LT"/>
        </w:rPr>
        <w:t>, kita – dabar siūloma prieš Aušros Vartus.</w:t>
      </w:r>
      <w:r w:rsidR="00132F2C">
        <w:rPr>
          <w:lang w:val="lt-LT"/>
        </w:rPr>
        <w:t xml:space="preserve"> Vieta prieš Aušros Vartus</w:t>
      </w:r>
      <w:r w:rsidR="00803576">
        <w:rPr>
          <w:lang w:val="lt-LT"/>
        </w:rPr>
        <w:t xml:space="preserve"> </w:t>
      </w:r>
      <w:r w:rsidR="00B07210">
        <w:rPr>
          <w:lang w:val="lt-LT"/>
        </w:rPr>
        <w:t xml:space="preserve">daugiau galimybių turinti vieta, su didesniu plotu ir ribom, </w:t>
      </w:r>
      <w:r w:rsidR="00B311CB">
        <w:rPr>
          <w:lang w:val="lt-LT"/>
        </w:rPr>
        <w:t>g</w:t>
      </w:r>
      <w:r w:rsidR="0042278C">
        <w:rPr>
          <w:lang w:val="lt-LT"/>
        </w:rPr>
        <w:t xml:space="preserve">alimybių įamžinimui įrengiant skverui. </w:t>
      </w:r>
      <w:r w:rsidR="00B07210">
        <w:rPr>
          <w:lang w:val="lt-LT"/>
        </w:rPr>
        <w:t xml:space="preserve"> </w:t>
      </w:r>
    </w:p>
    <w:p w14:paraId="7E50093F" w14:textId="7E46D6D7" w:rsidR="00672B1F" w:rsidRDefault="00672B1F" w:rsidP="00860194">
      <w:pPr>
        <w:ind w:firstLine="720"/>
        <w:jc w:val="both"/>
        <w:rPr>
          <w:lang w:val="lt-LT"/>
        </w:rPr>
      </w:pPr>
      <w:r>
        <w:rPr>
          <w:lang w:val="lt-LT"/>
        </w:rPr>
        <w:t>M. Olšauskas</w:t>
      </w:r>
      <w:r w:rsidR="003D4DE1">
        <w:rPr>
          <w:lang w:val="lt-LT"/>
        </w:rPr>
        <w:t xml:space="preserve"> primena, kad yra dar t</w:t>
      </w:r>
      <w:r w:rsidR="003D744F">
        <w:rPr>
          <w:lang w:val="lt-LT"/>
        </w:rPr>
        <w:t>rečia vieta prie Gynybinės sienos. Pasisako, kad patinka vieta prieš Aušros Vartus.</w:t>
      </w:r>
      <w:r w:rsidR="008C29B7">
        <w:rPr>
          <w:lang w:val="lt-LT"/>
        </w:rPr>
        <w:t xml:space="preserve"> Kiaušinio skverą ir skverą prie Gynybinės sienos pasiliktų kitiems įamžinimams.</w:t>
      </w:r>
    </w:p>
    <w:p w14:paraId="7C76F6BA" w14:textId="1D98F7F5" w:rsidR="00672B1F" w:rsidRDefault="00261650" w:rsidP="00860194">
      <w:pPr>
        <w:ind w:firstLine="720"/>
        <w:jc w:val="both"/>
        <w:rPr>
          <w:lang w:val="lt-LT"/>
        </w:rPr>
      </w:pPr>
      <w:r>
        <w:rPr>
          <w:lang w:val="lt-LT"/>
        </w:rPr>
        <w:t xml:space="preserve">N. Černiauskas </w:t>
      </w:r>
      <w:r w:rsidR="00C1232B">
        <w:rPr>
          <w:lang w:val="lt-LT"/>
        </w:rPr>
        <w:t xml:space="preserve">primena, kad praėjusį posėdį taip pat buvo pasiūlę vietą </w:t>
      </w:r>
      <w:r w:rsidR="006772E1">
        <w:rPr>
          <w:lang w:val="lt-LT"/>
        </w:rPr>
        <w:t>už Geležinkelio tilto</w:t>
      </w:r>
      <w:r w:rsidR="00BC620A">
        <w:rPr>
          <w:lang w:val="lt-LT"/>
        </w:rPr>
        <w:t xml:space="preserve"> ir buvo labai įdomi argumentacija, kad </w:t>
      </w:r>
      <w:r w:rsidR="00FB0D25">
        <w:rPr>
          <w:lang w:val="lt-LT"/>
        </w:rPr>
        <w:t xml:space="preserve">kažkuris Vaza įžygiavo pro aštriuosius </w:t>
      </w:r>
      <w:r w:rsidR="00BC620A">
        <w:rPr>
          <w:lang w:val="lt-LT"/>
        </w:rPr>
        <w:t>vartus</w:t>
      </w:r>
      <w:r w:rsidR="006772E1">
        <w:rPr>
          <w:lang w:val="lt-LT"/>
        </w:rPr>
        <w:t xml:space="preserve">. </w:t>
      </w:r>
      <w:r w:rsidR="0082251C">
        <w:rPr>
          <w:lang w:val="lt-LT"/>
        </w:rPr>
        <w:t>Ši vieta būtų labai simboliška, tačiau lab</w:t>
      </w:r>
      <w:r w:rsidR="001D51D6">
        <w:rPr>
          <w:lang w:val="lt-LT"/>
        </w:rPr>
        <w:t>iau priimtinesnė naujai pasiūlyta vieta prieš Aušros Vartus.</w:t>
      </w:r>
    </w:p>
    <w:p w14:paraId="106D39F0" w14:textId="44BF3747" w:rsidR="00053D29" w:rsidRDefault="00053D29" w:rsidP="00860194">
      <w:pPr>
        <w:ind w:firstLine="720"/>
        <w:jc w:val="both"/>
        <w:rPr>
          <w:lang w:val="lt-LT"/>
        </w:rPr>
      </w:pPr>
      <w:r>
        <w:rPr>
          <w:lang w:val="lt-LT"/>
        </w:rPr>
        <w:t xml:space="preserve">Posėdžio pirmininkas klausia, ar </w:t>
      </w:r>
      <w:r w:rsidR="00545FF2">
        <w:rPr>
          <w:lang w:val="lt-LT"/>
        </w:rPr>
        <w:t xml:space="preserve">būtų prieštaraujančių siūlymui, kurį </w:t>
      </w:r>
      <w:r w:rsidR="00D26DAA">
        <w:rPr>
          <w:lang w:val="lt-LT"/>
        </w:rPr>
        <w:t>aptarinėjame, t.</w:t>
      </w:r>
      <w:r w:rsidR="005A5FE6">
        <w:rPr>
          <w:lang w:val="lt-LT"/>
        </w:rPr>
        <w:t xml:space="preserve"> </w:t>
      </w:r>
      <w:r w:rsidR="00D26DAA">
        <w:rPr>
          <w:lang w:val="lt-LT"/>
        </w:rPr>
        <w:t>y. vietai</w:t>
      </w:r>
      <w:r>
        <w:rPr>
          <w:lang w:val="lt-LT"/>
        </w:rPr>
        <w:t xml:space="preserve"> prieš Aušros Vartus.</w:t>
      </w:r>
    </w:p>
    <w:p w14:paraId="0B358060" w14:textId="0D51E9F3" w:rsidR="00D26DAA" w:rsidRDefault="00D26DAA" w:rsidP="00860194">
      <w:pPr>
        <w:ind w:firstLine="720"/>
        <w:jc w:val="both"/>
        <w:rPr>
          <w:lang w:val="lt-LT"/>
        </w:rPr>
      </w:pPr>
      <w:r>
        <w:rPr>
          <w:lang w:val="lt-LT"/>
        </w:rPr>
        <w:t>Prieštaraujančių nebuvo.</w:t>
      </w:r>
    </w:p>
    <w:p w14:paraId="47A25641" w14:textId="25412C28" w:rsidR="00D26DAA" w:rsidRDefault="00BB3913" w:rsidP="00860194">
      <w:pPr>
        <w:ind w:firstLine="720"/>
        <w:jc w:val="both"/>
        <w:rPr>
          <w:lang w:val="lt-LT"/>
        </w:rPr>
      </w:pPr>
      <w:r>
        <w:rPr>
          <w:lang w:val="lt-LT"/>
        </w:rPr>
        <w:t>Posėdžio pirmininkas klausia, ar galime pritarti, kad vadintume Vazų skveru</w:t>
      </w:r>
      <w:r w:rsidR="00171BCC">
        <w:rPr>
          <w:lang w:val="lt-LT"/>
        </w:rPr>
        <w:t xml:space="preserve">, pavadinimo esmę išaiškinant </w:t>
      </w:r>
      <w:r w:rsidR="001204BE">
        <w:rPr>
          <w:lang w:val="lt-LT"/>
        </w:rPr>
        <w:t>paaiškinamosios lentelės principu.</w:t>
      </w:r>
    </w:p>
    <w:p w14:paraId="05CB5EE2" w14:textId="2245C033" w:rsidR="00053D29" w:rsidRPr="00637FEB" w:rsidRDefault="00053D29" w:rsidP="00860194">
      <w:pPr>
        <w:ind w:firstLine="720"/>
        <w:jc w:val="both"/>
        <w:rPr>
          <w:lang w:val="lt-LT"/>
        </w:rPr>
      </w:pPr>
      <w:r>
        <w:rPr>
          <w:lang w:val="lt-LT"/>
        </w:rPr>
        <w:t>„Už“ – bendru sutarimu.</w:t>
      </w:r>
    </w:p>
    <w:p w14:paraId="06DE34B8" w14:textId="192CF447" w:rsidR="00504102" w:rsidRDefault="009C6CDF" w:rsidP="00860194">
      <w:pPr>
        <w:ind w:firstLine="720"/>
        <w:jc w:val="both"/>
        <w:rPr>
          <w:lang w:val="lt-LT"/>
        </w:rPr>
      </w:pPr>
      <w:r>
        <w:rPr>
          <w:lang w:val="lt-LT"/>
        </w:rPr>
        <w:t xml:space="preserve">L. Bilkis sako, kad K. Kirtiklio siūlomas kirtis nieko neišspręstų. </w:t>
      </w:r>
      <w:r w:rsidR="00DE0A1B">
        <w:rPr>
          <w:lang w:val="lt-LT"/>
        </w:rPr>
        <w:t>Pritartų, kad papildomo prierašo nereikia.</w:t>
      </w:r>
    </w:p>
    <w:p w14:paraId="6CA3FC17" w14:textId="55172E0E" w:rsidR="00031FC2" w:rsidRDefault="00064AC2" w:rsidP="00860194">
      <w:pPr>
        <w:ind w:firstLine="720"/>
        <w:jc w:val="both"/>
        <w:rPr>
          <w:lang w:val="lt-LT"/>
        </w:rPr>
      </w:pPr>
      <w:r>
        <w:rPr>
          <w:lang w:val="lt-LT"/>
        </w:rPr>
        <w:t>R. Matonienė sako, kad skveras neturės adresų, tai nebus galima pakabinti lentelės.</w:t>
      </w:r>
      <w:r w:rsidR="00B91689">
        <w:rPr>
          <w:lang w:val="lt-LT"/>
        </w:rPr>
        <w:t xml:space="preserve"> Lieka vienintelis variantas metalinė skvero </w:t>
      </w:r>
      <w:r w:rsidR="00ED4457">
        <w:rPr>
          <w:lang w:val="lt-LT"/>
        </w:rPr>
        <w:t xml:space="preserve">lentelė. Atkreipia dėmesį, kad reiktų Komisijos apsisprendimo </w:t>
      </w:r>
      <w:r w:rsidR="004635AE">
        <w:rPr>
          <w:lang w:val="lt-LT"/>
        </w:rPr>
        <w:t>ar d</w:t>
      </w:r>
      <w:r w:rsidR="00ED4457">
        <w:rPr>
          <w:lang w:val="lt-LT"/>
        </w:rPr>
        <w:t xml:space="preserve">abar jau darome </w:t>
      </w:r>
      <w:r w:rsidR="004635AE">
        <w:rPr>
          <w:lang w:val="lt-LT"/>
        </w:rPr>
        <w:t>stendą</w:t>
      </w:r>
      <w:r w:rsidR="00ED4457">
        <w:rPr>
          <w:lang w:val="lt-LT"/>
        </w:rPr>
        <w:t xml:space="preserve">, ar </w:t>
      </w:r>
      <w:r w:rsidR="004635AE">
        <w:rPr>
          <w:lang w:val="lt-LT"/>
        </w:rPr>
        <w:t>pasiliekame ateičiai, kai bus tvarkomas skveras</w:t>
      </w:r>
      <w:r w:rsidR="0078759D">
        <w:rPr>
          <w:lang w:val="lt-LT"/>
        </w:rPr>
        <w:t>.</w:t>
      </w:r>
    </w:p>
    <w:p w14:paraId="6C128778" w14:textId="29C3F8F4" w:rsidR="00064AC2" w:rsidRDefault="00064AC2" w:rsidP="00860194">
      <w:pPr>
        <w:ind w:firstLine="720"/>
        <w:jc w:val="both"/>
        <w:rPr>
          <w:lang w:val="lt-LT"/>
        </w:rPr>
      </w:pPr>
      <w:r>
        <w:rPr>
          <w:lang w:val="lt-LT"/>
        </w:rPr>
        <w:t>Posėdžio pirmininkas siūlo</w:t>
      </w:r>
      <w:r w:rsidR="0078759D">
        <w:rPr>
          <w:lang w:val="lt-LT"/>
        </w:rPr>
        <w:t xml:space="preserve"> neskubinti paaiškinamosios lentelės </w:t>
      </w:r>
      <w:r w:rsidR="007F4089">
        <w:rPr>
          <w:lang w:val="lt-LT"/>
        </w:rPr>
        <w:t>įrengimo, o įrengti, kai bus sutvarkytas skveras</w:t>
      </w:r>
      <w:r w:rsidR="007311EC">
        <w:rPr>
          <w:lang w:val="lt-LT"/>
        </w:rPr>
        <w:t xml:space="preserve"> jiems būdingą komentaro lentelę</w:t>
      </w:r>
      <w:r w:rsidR="007F4089">
        <w:rPr>
          <w:lang w:val="lt-LT"/>
        </w:rPr>
        <w:t>.</w:t>
      </w:r>
    </w:p>
    <w:p w14:paraId="5E326B40" w14:textId="4F280B75" w:rsidR="008D4EAB" w:rsidRDefault="008D4EAB" w:rsidP="00860194">
      <w:pPr>
        <w:ind w:firstLine="720"/>
        <w:jc w:val="both"/>
        <w:rPr>
          <w:lang w:val="lt-LT"/>
        </w:rPr>
      </w:pPr>
      <w:r>
        <w:rPr>
          <w:lang w:val="lt-LT"/>
        </w:rPr>
        <w:t>Prieštaraujančių nebuvo.</w:t>
      </w:r>
    </w:p>
    <w:p w14:paraId="09233F5D" w14:textId="77777777" w:rsidR="0000114F" w:rsidRDefault="00860194" w:rsidP="0000114F">
      <w:pPr>
        <w:ind w:firstLine="720"/>
        <w:jc w:val="both"/>
        <w:rPr>
          <w:shd w:val="clear" w:color="auto" w:fill="FFFFFF"/>
        </w:rPr>
      </w:pPr>
      <w:r>
        <w:rPr>
          <w:lang w:val="lt-LT"/>
        </w:rPr>
        <w:t xml:space="preserve">NUSPRĘSTA. </w:t>
      </w:r>
      <w:r w:rsidR="0000114F">
        <w:rPr>
          <w:lang w:val="en-US"/>
        </w:rPr>
        <w:t xml:space="preserve">1. </w:t>
      </w:r>
      <w:r w:rsidR="0000114F">
        <w:rPr>
          <w:color w:val="000000"/>
          <w:shd w:val="clear" w:color="auto" w:fill="FFFFFF"/>
        </w:rPr>
        <w:t>Suteikti  Senamiesčio seniūnijoje Aušros Vartų ir Bazilijonų gatvių sankirtoje esančiai bevardei teritorijai Vazų skvero pavadinimą (pagal pridedamą planą).</w:t>
      </w:r>
    </w:p>
    <w:p w14:paraId="0602EC8B" w14:textId="1B8185E0" w:rsidR="008A53C9" w:rsidRPr="008A53C9" w:rsidRDefault="00127422" w:rsidP="008A53C9">
      <w:pPr>
        <w:ind w:firstLine="720"/>
        <w:jc w:val="both"/>
        <w:rPr>
          <w:sz w:val="22"/>
          <w:szCs w:val="22"/>
          <w:lang w:val="lt-LT"/>
        </w:rPr>
      </w:pPr>
      <w:r>
        <w:rPr>
          <w:shd w:val="clear" w:color="auto" w:fill="FFFFFF"/>
          <w:lang w:val="lt-LT"/>
        </w:rPr>
        <w:t xml:space="preserve">2. </w:t>
      </w:r>
      <w:r w:rsidR="008A53C9" w:rsidRPr="008A53C9">
        <w:rPr>
          <w:shd w:val="clear" w:color="auto" w:fill="FFFFFF"/>
        </w:rPr>
        <w:t>Siūlyti Miestovaizdžio skyriui, tvarkant skverą, įrengti Vazų skvero pavadinimą paaiškinantį stovą.</w:t>
      </w:r>
    </w:p>
    <w:p w14:paraId="23F6D717" w14:textId="393937C2" w:rsidR="0078334A" w:rsidRPr="008A53C9" w:rsidRDefault="0078334A" w:rsidP="00831ECF">
      <w:pPr>
        <w:ind w:firstLine="720"/>
        <w:jc w:val="both"/>
      </w:pPr>
    </w:p>
    <w:p w14:paraId="0D942150" w14:textId="472A3F46" w:rsidR="00A06F68" w:rsidRDefault="00A06F68" w:rsidP="00831ECF">
      <w:pPr>
        <w:ind w:firstLine="720"/>
        <w:jc w:val="both"/>
      </w:pPr>
      <w:r>
        <w:t xml:space="preserve">4. </w:t>
      </w:r>
      <w:r w:rsidR="00B6776B">
        <w:rPr>
          <w:lang w:val="lt"/>
        </w:rPr>
        <w:t xml:space="preserve">SVARSTYTA. </w:t>
      </w:r>
      <w:r w:rsidRPr="00936106">
        <w:t>DĖL ADOLFO RAMANAUSKO</w:t>
      </w:r>
      <w:r>
        <w:t xml:space="preserve"> VARDO ĮAMŽINIMO.</w:t>
      </w:r>
    </w:p>
    <w:p w14:paraId="3ACA2D62" w14:textId="248CDBE7" w:rsidR="00FE71C4" w:rsidRDefault="000A3493" w:rsidP="00831ECF">
      <w:pPr>
        <w:ind w:firstLine="720"/>
        <w:jc w:val="both"/>
        <w:rPr>
          <w:lang w:val="lt-LT"/>
        </w:rPr>
      </w:pPr>
      <w:r>
        <w:rPr>
          <w:lang w:val="lt-LT"/>
        </w:rPr>
        <w:t xml:space="preserve">Žemės administravimo ir GIS poskyrio vedėja G. Auglienė </w:t>
      </w:r>
      <w:r w:rsidR="00F56A8D">
        <w:rPr>
          <w:lang w:val="lt-LT"/>
        </w:rPr>
        <w:t xml:space="preserve">pateikia dvi vietas </w:t>
      </w:r>
      <w:r w:rsidR="00BB08C7">
        <w:rPr>
          <w:lang w:val="lt-LT"/>
        </w:rPr>
        <w:t xml:space="preserve">Žirmūnuose   </w:t>
      </w:r>
      <w:r w:rsidR="00F56A8D">
        <w:rPr>
          <w:lang w:val="lt-LT"/>
        </w:rPr>
        <w:t xml:space="preserve">A. Ramanausko vardo įamžinimui. Viena vieta </w:t>
      </w:r>
      <w:r w:rsidR="00BB08C7">
        <w:rPr>
          <w:lang w:val="lt-LT"/>
        </w:rPr>
        <w:t>už prokuratūros Rinktinės g.</w:t>
      </w:r>
      <w:r w:rsidR="00B72F95">
        <w:rPr>
          <w:lang w:val="lt-LT"/>
        </w:rPr>
        <w:t>, kita – Šiaurės miestelyje</w:t>
      </w:r>
      <w:r w:rsidR="001C3107">
        <w:rPr>
          <w:lang w:val="lt-LT"/>
        </w:rPr>
        <w:t>, kur yra įamžinti karininkai</w:t>
      </w:r>
      <w:r w:rsidR="00CF1054">
        <w:rPr>
          <w:lang w:val="lt-LT"/>
        </w:rPr>
        <w:t>. Pirmoji pasiūlyta vieta yra šiek tiek mažesnė</w:t>
      </w:r>
      <w:r w:rsidR="004A57BD">
        <w:rPr>
          <w:lang w:val="lt-LT"/>
        </w:rPr>
        <w:t>,</w:t>
      </w:r>
      <w:r w:rsidR="00CF1054">
        <w:rPr>
          <w:lang w:val="lt-LT"/>
        </w:rPr>
        <w:t xml:space="preserve"> skurdesnė</w:t>
      </w:r>
      <w:r w:rsidR="004A57BD">
        <w:rPr>
          <w:lang w:val="lt-LT"/>
        </w:rPr>
        <w:t xml:space="preserve"> ir nelabai racionalios ribos</w:t>
      </w:r>
      <w:r w:rsidR="00CF1054">
        <w:rPr>
          <w:lang w:val="lt-LT"/>
        </w:rPr>
        <w:t xml:space="preserve">. </w:t>
      </w:r>
    </w:p>
    <w:p w14:paraId="6C7B8B5B" w14:textId="43005D3F" w:rsidR="00BB08C7" w:rsidRDefault="004A57BD" w:rsidP="00831ECF">
      <w:pPr>
        <w:ind w:firstLine="720"/>
        <w:jc w:val="both"/>
        <w:rPr>
          <w:lang w:val="lt-LT"/>
        </w:rPr>
      </w:pPr>
      <w:r>
        <w:rPr>
          <w:lang w:val="lt-LT"/>
        </w:rPr>
        <w:t>M. Ėmužis</w:t>
      </w:r>
      <w:r w:rsidR="00B572A5">
        <w:rPr>
          <w:lang w:val="lt-LT"/>
        </w:rPr>
        <w:t xml:space="preserve"> sako, kad </w:t>
      </w:r>
      <w:r w:rsidR="00976ED4">
        <w:rPr>
          <w:lang w:val="lt-LT"/>
        </w:rPr>
        <w:t>patiko labiau antroji pasiūlyta vieta Šiaurės miestelyje, nes ji jau sutv</w:t>
      </w:r>
      <w:r w:rsidR="001F0F9D">
        <w:rPr>
          <w:lang w:val="lt-LT"/>
        </w:rPr>
        <w:t>a</w:t>
      </w:r>
      <w:r w:rsidR="00976ED4">
        <w:rPr>
          <w:lang w:val="lt-LT"/>
        </w:rPr>
        <w:t>rkyta.</w:t>
      </w:r>
      <w:r w:rsidR="001F0F9D">
        <w:rPr>
          <w:lang w:val="lt-LT"/>
        </w:rPr>
        <w:t xml:space="preserve"> Juo labiau, kad Šiaurės miestelyje susiformavo karininkijos įamžinimo vieta.</w:t>
      </w:r>
      <w:r w:rsidR="00376AAB">
        <w:rPr>
          <w:lang w:val="lt-LT"/>
        </w:rPr>
        <w:t xml:space="preserve"> Būtų dėsninga įamžinti ten ir A. Ramanauską, nes jis buvo ne tik </w:t>
      </w:r>
      <w:r w:rsidR="00A637F7">
        <w:rPr>
          <w:lang w:val="lt-LT"/>
        </w:rPr>
        <w:t>partizanų vadas, bet ir karininkas. Pasisako už trikampį Šiaurės miestelyje.</w:t>
      </w:r>
    </w:p>
    <w:p w14:paraId="032376FE" w14:textId="046635CA" w:rsidR="00207E90" w:rsidRDefault="00207E90" w:rsidP="00831ECF">
      <w:pPr>
        <w:ind w:firstLine="720"/>
        <w:jc w:val="both"/>
        <w:rPr>
          <w:lang w:val="lt-LT"/>
        </w:rPr>
      </w:pPr>
      <w:r>
        <w:rPr>
          <w:lang w:val="lt-LT"/>
        </w:rPr>
        <w:t>N. Černiauskas</w:t>
      </w:r>
      <w:r w:rsidR="00572014">
        <w:rPr>
          <w:lang w:val="lt-LT"/>
        </w:rPr>
        <w:t xml:space="preserve"> sako, kad prie prokuratūros skveras atrodo gražesnis, bet visa simbolika </w:t>
      </w:r>
      <w:r w:rsidR="00401520">
        <w:rPr>
          <w:lang w:val="lt-LT"/>
        </w:rPr>
        <w:t xml:space="preserve">ir kiti pavadinimai </w:t>
      </w:r>
      <w:r w:rsidR="00D7457D">
        <w:rPr>
          <w:lang w:val="lt-LT"/>
        </w:rPr>
        <w:t>P</w:t>
      </w:r>
      <w:r w:rsidR="00401520">
        <w:rPr>
          <w:lang w:val="lt-LT"/>
        </w:rPr>
        <w:t>. Lukšio, S. Žukausko</w:t>
      </w:r>
      <w:r w:rsidR="00521A9E">
        <w:rPr>
          <w:lang w:val="lt-LT"/>
        </w:rPr>
        <w:t>, taip pat J. Lukšos Daumanto būtų artime</w:t>
      </w:r>
      <w:r w:rsidR="00B85FA5">
        <w:rPr>
          <w:lang w:val="lt-LT"/>
        </w:rPr>
        <w:t>sni. Šia</w:t>
      </w:r>
      <w:r w:rsidR="00947FB7">
        <w:rPr>
          <w:lang w:val="lt-LT"/>
        </w:rPr>
        <w:t>urės miestelio simbolika būtų artimesn</w:t>
      </w:r>
      <w:r w:rsidR="00F23FDD">
        <w:rPr>
          <w:lang w:val="lt-LT"/>
        </w:rPr>
        <w:t>ė</w:t>
      </w:r>
      <w:r w:rsidR="00947FB7">
        <w:rPr>
          <w:lang w:val="lt-LT"/>
        </w:rPr>
        <w:t>.</w:t>
      </w:r>
    </w:p>
    <w:p w14:paraId="1FA5A68D" w14:textId="5350AE9B" w:rsidR="00207E90" w:rsidRDefault="00207E90" w:rsidP="00831ECF">
      <w:pPr>
        <w:ind w:firstLine="720"/>
        <w:jc w:val="both"/>
        <w:rPr>
          <w:lang w:val="lt-LT"/>
        </w:rPr>
      </w:pPr>
      <w:r>
        <w:rPr>
          <w:lang w:val="lt-LT"/>
        </w:rPr>
        <w:t>R. Matonienė</w:t>
      </w:r>
      <w:r w:rsidR="007A6091">
        <w:rPr>
          <w:lang w:val="lt-LT"/>
        </w:rPr>
        <w:t xml:space="preserve"> informuoja, kad trikampis Ši</w:t>
      </w:r>
      <w:r w:rsidR="007C6C45">
        <w:rPr>
          <w:lang w:val="lt-LT"/>
        </w:rPr>
        <w:t>a</w:t>
      </w:r>
      <w:r w:rsidR="007A6091">
        <w:rPr>
          <w:lang w:val="lt-LT"/>
        </w:rPr>
        <w:t xml:space="preserve">urės miestelyje yra nelabai senai sutvarkytas ir atrodo </w:t>
      </w:r>
      <w:r w:rsidR="007C6C45">
        <w:rPr>
          <w:lang w:val="lt-LT"/>
        </w:rPr>
        <w:t>ger</w:t>
      </w:r>
      <w:r w:rsidR="009824D8">
        <w:rPr>
          <w:lang w:val="lt-LT"/>
        </w:rPr>
        <w:t>iau</w:t>
      </w:r>
      <w:r w:rsidR="007C6C45">
        <w:rPr>
          <w:lang w:val="lt-LT"/>
        </w:rPr>
        <w:t xml:space="preserve"> nei </w:t>
      </w:r>
      <w:r w:rsidR="009824D8">
        <w:rPr>
          <w:lang w:val="lt-LT"/>
        </w:rPr>
        <w:t xml:space="preserve">skveras </w:t>
      </w:r>
      <w:r w:rsidR="007C6C45">
        <w:rPr>
          <w:lang w:val="lt-LT"/>
        </w:rPr>
        <w:t>už prokuratūros.</w:t>
      </w:r>
    </w:p>
    <w:p w14:paraId="61DB5CFA" w14:textId="13DD434D" w:rsidR="00207E90" w:rsidRDefault="00207E90" w:rsidP="00831ECF">
      <w:pPr>
        <w:ind w:firstLine="720"/>
        <w:jc w:val="both"/>
        <w:rPr>
          <w:lang w:val="lt-LT"/>
        </w:rPr>
      </w:pPr>
      <w:r>
        <w:rPr>
          <w:lang w:val="lt-LT"/>
        </w:rPr>
        <w:t>A. Bakšys</w:t>
      </w:r>
      <w:r w:rsidR="00C4766B">
        <w:rPr>
          <w:lang w:val="lt-LT"/>
        </w:rPr>
        <w:t xml:space="preserve"> pasisako už Šiaurės miestelio trikampį</w:t>
      </w:r>
      <w:r w:rsidR="00C83005">
        <w:rPr>
          <w:lang w:val="lt-LT"/>
        </w:rPr>
        <w:t>. S</w:t>
      </w:r>
      <w:r w:rsidR="009B53B4">
        <w:rPr>
          <w:lang w:val="lt-LT"/>
        </w:rPr>
        <w:t xml:space="preserve">utinka, </w:t>
      </w:r>
      <w:r w:rsidR="00C83005">
        <w:rPr>
          <w:lang w:val="lt-LT"/>
        </w:rPr>
        <w:t xml:space="preserve">kad </w:t>
      </w:r>
      <w:r w:rsidR="00D70BA0">
        <w:rPr>
          <w:lang w:val="lt-LT"/>
        </w:rPr>
        <w:t xml:space="preserve">ten yra </w:t>
      </w:r>
      <w:r w:rsidR="00C83005">
        <w:rPr>
          <w:lang w:val="lt-LT"/>
        </w:rPr>
        <w:t>simbolinė vieta</w:t>
      </w:r>
      <w:r w:rsidR="009B53B4" w:rsidRPr="009B53B4">
        <w:rPr>
          <w:lang w:val="lt-LT"/>
        </w:rPr>
        <w:t xml:space="preserve"> </w:t>
      </w:r>
      <w:r w:rsidR="00D70BA0">
        <w:rPr>
          <w:lang w:val="lt-LT"/>
        </w:rPr>
        <w:t xml:space="preserve">ir </w:t>
      </w:r>
      <w:r w:rsidR="009B53B4">
        <w:rPr>
          <w:lang w:val="lt-LT"/>
        </w:rPr>
        <w:t xml:space="preserve"> formuojasi</w:t>
      </w:r>
      <w:r w:rsidR="00D70BA0">
        <w:rPr>
          <w:lang w:val="lt-LT"/>
        </w:rPr>
        <w:t xml:space="preserve"> </w:t>
      </w:r>
      <w:r w:rsidR="000E0456">
        <w:rPr>
          <w:lang w:val="lt-LT"/>
        </w:rPr>
        <w:t>tam tikras ateities rajonas tam tikro laikotarpio.</w:t>
      </w:r>
    </w:p>
    <w:p w14:paraId="2E94164C" w14:textId="672CFD3B" w:rsidR="00207E90" w:rsidRDefault="00207E90" w:rsidP="00831ECF">
      <w:pPr>
        <w:ind w:firstLine="720"/>
        <w:jc w:val="both"/>
        <w:rPr>
          <w:lang w:val="lt-LT"/>
        </w:rPr>
      </w:pPr>
      <w:r>
        <w:rPr>
          <w:lang w:val="lt-LT"/>
        </w:rPr>
        <w:t>E. Utarienė</w:t>
      </w:r>
      <w:r w:rsidR="00F77855">
        <w:rPr>
          <w:lang w:val="lt-LT"/>
        </w:rPr>
        <w:t xml:space="preserve"> sako, kad abi pateiktos vietos kelia abejonių, kad</w:t>
      </w:r>
      <w:r w:rsidR="0032505E">
        <w:rPr>
          <w:lang w:val="lt-LT"/>
        </w:rPr>
        <w:t xml:space="preserve">angi A. Ramanauskas labai didelio kalibro asmenybė. </w:t>
      </w:r>
      <w:r w:rsidR="00CC1AE5">
        <w:rPr>
          <w:lang w:val="lt-LT"/>
        </w:rPr>
        <w:t>Mano, kad jam reikėtų ypatingesnės vietos.</w:t>
      </w:r>
    </w:p>
    <w:p w14:paraId="62A8D176" w14:textId="4FA1B6DD" w:rsidR="006A0167" w:rsidRDefault="006A0167" w:rsidP="00831ECF">
      <w:pPr>
        <w:ind w:firstLine="720"/>
        <w:jc w:val="both"/>
        <w:rPr>
          <w:lang w:val="lt-LT"/>
        </w:rPr>
      </w:pPr>
      <w:r>
        <w:rPr>
          <w:lang w:val="lt-LT"/>
        </w:rPr>
        <w:t>G. Jaunius</w:t>
      </w:r>
      <w:r w:rsidR="0099463C">
        <w:rPr>
          <w:lang w:val="lt-LT"/>
        </w:rPr>
        <w:t xml:space="preserve"> sako, kad galvodamas apie tą trikampį</w:t>
      </w:r>
      <w:r w:rsidR="006A24A3">
        <w:rPr>
          <w:lang w:val="lt-LT"/>
        </w:rPr>
        <w:t>, manytų, kad tokio vardo suteikimas duotų prie</w:t>
      </w:r>
      <w:r w:rsidR="005E55DF">
        <w:rPr>
          <w:lang w:val="lt-LT"/>
        </w:rPr>
        <w:t>ž</w:t>
      </w:r>
      <w:r w:rsidR="006A24A3">
        <w:rPr>
          <w:lang w:val="lt-LT"/>
        </w:rPr>
        <w:t>a</w:t>
      </w:r>
      <w:r w:rsidR="005E55DF">
        <w:rPr>
          <w:lang w:val="lt-LT"/>
        </w:rPr>
        <w:t>s</w:t>
      </w:r>
      <w:r w:rsidR="006A24A3">
        <w:rPr>
          <w:lang w:val="lt-LT"/>
        </w:rPr>
        <w:t xml:space="preserve">čių </w:t>
      </w:r>
      <w:r w:rsidR="005E55DF">
        <w:rPr>
          <w:lang w:val="lt-LT"/>
        </w:rPr>
        <w:t>tai erdvei labiau</w:t>
      </w:r>
      <w:r w:rsidR="00DF205B">
        <w:rPr>
          <w:lang w:val="lt-LT"/>
        </w:rPr>
        <w:t xml:space="preserve"> </w:t>
      </w:r>
      <w:r w:rsidR="00E4144A">
        <w:rPr>
          <w:lang w:val="lt-LT"/>
        </w:rPr>
        <w:t xml:space="preserve">išryškėti ir </w:t>
      </w:r>
      <w:r w:rsidR="00DF205B">
        <w:rPr>
          <w:lang w:val="lt-LT"/>
        </w:rPr>
        <w:t>pademonstruoti charakterį</w:t>
      </w:r>
      <w:r w:rsidR="00FC0579">
        <w:rPr>
          <w:lang w:val="lt-LT"/>
        </w:rPr>
        <w:t>, tuo pačiu</w:t>
      </w:r>
      <w:r w:rsidR="00E4144A">
        <w:rPr>
          <w:lang w:val="lt-LT"/>
        </w:rPr>
        <w:t xml:space="preserve"> suteiktų pačiam rajonui labiau žavesio.</w:t>
      </w:r>
      <w:r w:rsidR="00EF67F9">
        <w:rPr>
          <w:lang w:val="lt-LT"/>
        </w:rPr>
        <w:t xml:space="preserve"> Simbolikos ir sutapimų yra labai daug. Kviestų pritarti.</w:t>
      </w:r>
    </w:p>
    <w:p w14:paraId="09F10DD0" w14:textId="5C13AC3B" w:rsidR="007B4337" w:rsidRDefault="007B4337" w:rsidP="00831ECF">
      <w:pPr>
        <w:ind w:firstLine="720"/>
        <w:jc w:val="both"/>
        <w:rPr>
          <w:lang w:val="lt-LT"/>
        </w:rPr>
      </w:pPr>
      <w:r>
        <w:rPr>
          <w:lang w:val="lt-LT"/>
        </w:rPr>
        <w:t xml:space="preserve">Posėdžio pirmininkas kviečia pritarti </w:t>
      </w:r>
      <w:r w:rsidR="00E247B3">
        <w:rPr>
          <w:lang w:val="lt-LT"/>
        </w:rPr>
        <w:t xml:space="preserve">Šiaurės miestelyje esantį trikampį pavadinti </w:t>
      </w:r>
      <w:r w:rsidR="00F52053">
        <w:rPr>
          <w:lang w:val="lt-LT"/>
        </w:rPr>
        <w:t xml:space="preserve">                                 </w:t>
      </w:r>
      <w:r w:rsidR="00E247B3">
        <w:rPr>
          <w:lang w:val="lt-LT"/>
        </w:rPr>
        <w:t>A. Ramanausko vardu.</w:t>
      </w:r>
    </w:p>
    <w:p w14:paraId="57A00D0A" w14:textId="5779615C" w:rsidR="00F52053" w:rsidRPr="00081795" w:rsidRDefault="00F52053" w:rsidP="00F52053">
      <w:pPr>
        <w:ind w:firstLine="720"/>
        <w:jc w:val="both"/>
        <w:rPr>
          <w:lang w:val="en-US"/>
        </w:rPr>
      </w:pPr>
      <w:r>
        <w:rPr>
          <w:lang w:val="lt-LT"/>
        </w:rPr>
        <w:lastRenderedPageBreak/>
        <w:t>„Už“ – K. Kirtiklis, M. Olšauskas, G. Jaunius, M. Ėmužis, N. Černiauskas, A. Bakšys,                           Ū. M. Tornau, L. Bilkis, R. Matonienė, M. Stulgaitis, K. Šeraitė, R. Rutkauskaitė-Preskienienė (</w:t>
      </w:r>
      <w:r>
        <w:rPr>
          <w:lang w:val="en-US"/>
        </w:rPr>
        <w:t>12).</w:t>
      </w:r>
    </w:p>
    <w:p w14:paraId="0AF20367" w14:textId="16098738" w:rsidR="00F52053" w:rsidRDefault="00F52053" w:rsidP="00831ECF">
      <w:pPr>
        <w:ind w:firstLine="720"/>
        <w:jc w:val="both"/>
        <w:rPr>
          <w:lang w:val="lt-LT"/>
        </w:rPr>
      </w:pPr>
      <w:r>
        <w:rPr>
          <w:lang w:val="lt-LT"/>
        </w:rPr>
        <w:t>„prieš“ – 0;</w:t>
      </w:r>
    </w:p>
    <w:p w14:paraId="06952CF0" w14:textId="64DFD305" w:rsidR="00F52053" w:rsidRPr="00F52053" w:rsidRDefault="00F52053" w:rsidP="00831ECF">
      <w:pPr>
        <w:ind w:firstLine="720"/>
        <w:jc w:val="both"/>
        <w:rPr>
          <w:lang w:val="en-US"/>
        </w:rPr>
      </w:pPr>
      <w:r>
        <w:rPr>
          <w:lang w:val="lt-LT"/>
        </w:rPr>
        <w:t>„susilaikė“ – E. Utarienė (</w:t>
      </w:r>
      <w:r>
        <w:rPr>
          <w:lang w:val="en-US"/>
        </w:rPr>
        <w:t>1).</w:t>
      </w:r>
    </w:p>
    <w:p w14:paraId="55EF7DCD" w14:textId="4F8C0B2F" w:rsidR="00BF49D1" w:rsidRDefault="00BF49D1" w:rsidP="00BF49D1">
      <w:pPr>
        <w:ind w:firstLine="720"/>
        <w:jc w:val="both"/>
        <w:rPr>
          <w:lang w:val="lt-LT"/>
        </w:rPr>
      </w:pPr>
      <w:r>
        <w:rPr>
          <w:lang w:val="lt-LT"/>
        </w:rPr>
        <w:t xml:space="preserve">NUSPRĘSTA. </w:t>
      </w:r>
      <w:r w:rsidR="001133EB">
        <w:rPr>
          <w:color w:val="000000"/>
          <w:shd w:val="clear" w:color="auto" w:fill="FFFFFF"/>
        </w:rPr>
        <w:t>Suteikti  Žirmūnų seniūnijoje Šiaurės miestelyje ties Ulonų gatve esančiai bevardei teritorijai Adolfo Ramanausko skvero pavadinimą  (pagal pridedamą planą).</w:t>
      </w:r>
    </w:p>
    <w:p w14:paraId="742F6A89" w14:textId="77777777" w:rsidR="000A3493" w:rsidRDefault="000A3493" w:rsidP="00831ECF">
      <w:pPr>
        <w:ind w:firstLine="720"/>
        <w:jc w:val="both"/>
        <w:rPr>
          <w:lang w:val="lt-LT"/>
        </w:rPr>
      </w:pPr>
    </w:p>
    <w:p w14:paraId="06CEC140" w14:textId="458C88C1" w:rsidR="00A06F68" w:rsidRDefault="00A06F68" w:rsidP="00831ECF">
      <w:pPr>
        <w:ind w:firstLine="720"/>
        <w:jc w:val="both"/>
        <w:rPr>
          <w:lang w:val="lt-LT"/>
        </w:rPr>
      </w:pPr>
      <w:r>
        <w:rPr>
          <w:lang w:val="lt-LT"/>
        </w:rPr>
        <w:t xml:space="preserve">5. </w:t>
      </w:r>
      <w:r w:rsidR="00B6776B">
        <w:rPr>
          <w:lang w:val="lt"/>
        </w:rPr>
        <w:t xml:space="preserve">SVARSTYTA. </w:t>
      </w:r>
      <w:r>
        <w:rPr>
          <w:lang w:val="lt-LT"/>
        </w:rPr>
        <w:t>DĖL BEVARDŽIŲ  GATVIŲ  PAVADINIMŲ  SUTEIKIMO  IR  GATVIŲ  AŠINIŲ LINIJŲ TIKSLINIMO.</w:t>
      </w:r>
    </w:p>
    <w:p w14:paraId="12694149" w14:textId="65E4C974" w:rsidR="00993A09" w:rsidRDefault="000A3493" w:rsidP="002074E4">
      <w:pPr>
        <w:ind w:firstLine="709"/>
        <w:jc w:val="both"/>
        <w:rPr>
          <w:lang w:val="lt-LT"/>
        </w:rPr>
      </w:pPr>
      <w:r>
        <w:rPr>
          <w:lang w:val="lt-LT"/>
        </w:rPr>
        <w:t xml:space="preserve">Žemės administravimo ir GIS poskyrio vedėja G. Auglienė </w:t>
      </w:r>
      <w:r w:rsidR="007D792F">
        <w:rPr>
          <w:lang w:val="lt-LT"/>
        </w:rPr>
        <w:t xml:space="preserve">informuoja </w:t>
      </w:r>
      <w:r w:rsidR="0016486F">
        <w:rPr>
          <w:lang w:val="lt-LT"/>
        </w:rPr>
        <w:t xml:space="preserve">apie </w:t>
      </w:r>
      <w:r w:rsidR="00976E4D">
        <w:rPr>
          <w:lang w:val="lt-LT"/>
        </w:rPr>
        <w:t xml:space="preserve">naujai </w:t>
      </w:r>
      <w:r w:rsidR="0016486F">
        <w:rPr>
          <w:lang w:val="lt-LT"/>
        </w:rPr>
        <w:t xml:space="preserve">suformuotas </w:t>
      </w:r>
      <w:r w:rsidR="007D792F">
        <w:rPr>
          <w:lang w:val="lt-LT"/>
        </w:rPr>
        <w:t>bevardes gatves Naujininkų ir Pilaitės seniūnijoje bei pateikia</w:t>
      </w:r>
      <w:r w:rsidR="009B5B92">
        <w:rPr>
          <w:lang w:val="lt-LT"/>
        </w:rPr>
        <w:t xml:space="preserve"> joms</w:t>
      </w:r>
      <w:r w:rsidR="007D792F">
        <w:rPr>
          <w:lang w:val="lt-LT"/>
        </w:rPr>
        <w:t xml:space="preserve"> pavadinimus. </w:t>
      </w:r>
    </w:p>
    <w:p w14:paraId="3C6433E2" w14:textId="158A658F" w:rsidR="00E01C81" w:rsidRDefault="009B5B92" w:rsidP="002074E4">
      <w:pPr>
        <w:ind w:firstLine="709"/>
        <w:jc w:val="both"/>
        <w:rPr>
          <w:lang w:val="lt-LT"/>
        </w:rPr>
      </w:pPr>
      <w:r>
        <w:rPr>
          <w:lang w:val="lt-LT"/>
        </w:rPr>
        <w:t xml:space="preserve">Pilaitės seniūnijoje </w:t>
      </w:r>
      <w:r w:rsidR="00993A09">
        <w:rPr>
          <w:lang w:val="lt-LT"/>
        </w:rPr>
        <w:t>bevard</w:t>
      </w:r>
      <w:r w:rsidR="00976E4D">
        <w:rPr>
          <w:lang w:val="lt-LT"/>
        </w:rPr>
        <w:t>ei</w:t>
      </w:r>
      <w:r w:rsidR="00993A09">
        <w:rPr>
          <w:lang w:val="lt-LT"/>
        </w:rPr>
        <w:t xml:space="preserve"> gatv</w:t>
      </w:r>
      <w:r w:rsidR="00976E4D">
        <w:rPr>
          <w:lang w:val="lt-LT"/>
        </w:rPr>
        <w:t>ei</w:t>
      </w:r>
      <w:r w:rsidR="00993A09">
        <w:rPr>
          <w:lang w:val="lt-LT"/>
        </w:rPr>
        <w:t xml:space="preserve"> </w:t>
      </w:r>
      <w:r>
        <w:rPr>
          <w:lang w:val="lt-LT"/>
        </w:rPr>
        <w:t xml:space="preserve">siūlo suteikti </w:t>
      </w:r>
      <w:r w:rsidR="00976E4D">
        <w:rPr>
          <w:lang w:val="lt-LT"/>
        </w:rPr>
        <w:t>Karaliaučiaus tematikos pavadinimus, kaip Raušių arba Žintų.</w:t>
      </w:r>
      <w:r>
        <w:rPr>
          <w:lang w:val="lt-LT"/>
        </w:rPr>
        <w:t xml:space="preserve"> </w:t>
      </w:r>
    </w:p>
    <w:p w14:paraId="7E8CD384" w14:textId="024A7359" w:rsidR="00993A09" w:rsidRDefault="0022226D" w:rsidP="00E01C81">
      <w:pPr>
        <w:ind w:firstLine="720"/>
        <w:jc w:val="both"/>
        <w:rPr>
          <w:lang w:val="lt-LT"/>
        </w:rPr>
      </w:pPr>
      <w:r>
        <w:rPr>
          <w:lang w:val="lt-LT"/>
        </w:rPr>
        <w:t>K. Kirtiklis siūlo sutiekti Žintų pavadinimą.</w:t>
      </w:r>
    </w:p>
    <w:p w14:paraId="36140564" w14:textId="00F54F9F" w:rsidR="00E01C81" w:rsidRDefault="00E01C81" w:rsidP="00E01C81">
      <w:pPr>
        <w:ind w:firstLine="720"/>
        <w:jc w:val="both"/>
        <w:rPr>
          <w:lang w:val="lt-LT"/>
        </w:rPr>
      </w:pPr>
      <w:r>
        <w:rPr>
          <w:lang w:val="lt-LT"/>
        </w:rPr>
        <w:t xml:space="preserve">Bendru sutarimu pritarta bevardei gatvei </w:t>
      </w:r>
      <w:r w:rsidR="0045585D">
        <w:rPr>
          <w:lang w:val="lt-LT"/>
        </w:rPr>
        <w:t>Pilaitės</w:t>
      </w:r>
      <w:r>
        <w:rPr>
          <w:lang w:val="lt-LT"/>
        </w:rPr>
        <w:t xml:space="preserve"> seniūnijoje suteikti </w:t>
      </w:r>
      <w:r w:rsidR="0045585D">
        <w:rPr>
          <w:lang w:val="lt-LT"/>
        </w:rPr>
        <w:t>Žintų</w:t>
      </w:r>
      <w:r>
        <w:rPr>
          <w:lang w:val="lt-LT"/>
        </w:rPr>
        <w:t xml:space="preserve"> pavadinimą (pagal pridedamą planą).</w:t>
      </w:r>
    </w:p>
    <w:p w14:paraId="4057E5FE" w14:textId="71CA153C" w:rsidR="000A3493" w:rsidRDefault="00A3231D" w:rsidP="002074E4">
      <w:pPr>
        <w:ind w:firstLine="709"/>
        <w:jc w:val="both"/>
        <w:rPr>
          <w:lang w:val="lt-LT"/>
        </w:rPr>
      </w:pPr>
      <w:r>
        <w:rPr>
          <w:lang w:val="lt-LT"/>
        </w:rPr>
        <w:t>G. Auglienė Naujininkų</w:t>
      </w:r>
      <w:r w:rsidR="009B5B92">
        <w:rPr>
          <w:lang w:val="lt-LT"/>
        </w:rPr>
        <w:t xml:space="preserve"> seniūnijoje </w:t>
      </w:r>
      <w:r>
        <w:rPr>
          <w:lang w:val="lt-LT"/>
        </w:rPr>
        <w:t xml:space="preserve">bevardėms gatvėms </w:t>
      </w:r>
      <w:r w:rsidR="009B5B92">
        <w:rPr>
          <w:lang w:val="lt-LT"/>
        </w:rPr>
        <w:t xml:space="preserve">siūlo suteikti </w:t>
      </w:r>
      <w:r w:rsidR="00976E4D">
        <w:rPr>
          <w:lang w:val="lt-LT"/>
        </w:rPr>
        <w:t>Lietuvos miestų pavadinimus: Jonavos, Radviliškio, Kaišiadorių, Kuršėnų.</w:t>
      </w:r>
    </w:p>
    <w:p w14:paraId="329072FA" w14:textId="2E459FBE" w:rsidR="009B5B92" w:rsidRDefault="009D2663" w:rsidP="002074E4">
      <w:pPr>
        <w:ind w:firstLine="709"/>
        <w:jc w:val="both"/>
        <w:rPr>
          <w:lang w:val="lt-LT"/>
        </w:rPr>
      </w:pPr>
      <w:r>
        <w:rPr>
          <w:lang w:val="lt-LT"/>
        </w:rPr>
        <w:t>N. Černiauskas pasisako už Radv</w:t>
      </w:r>
      <w:r w:rsidR="00C31049">
        <w:rPr>
          <w:lang w:val="lt-LT"/>
        </w:rPr>
        <w:t>iliškio pavadinimo suteiki vienai iš bevardžių gatvių.</w:t>
      </w:r>
    </w:p>
    <w:p w14:paraId="0DF15503" w14:textId="7BA04519" w:rsidR="00505A7B" w:rsidRDefault="00505A7B" w:rsidP="00505A7B">
      <w:pPr>
        <w:ind w:firstLine="720"/>
        <w:jc w:val="both"/>
        <w:rPr>
          <w:lang w:val="lt-LT"/>
        </w:rPr>
      </w:pPr>
      <w:r>
        <w:rPr>
          <w:lang w:val="lt-LT"/>
        </w:rPr>
        <w:t xml:space="preserve">Bendru sutarimu pritarta bevardei gatvei </w:t>
      </w:r>
      <w:r w:rsidR="00C31049">
        <w:rPr>
          <w:lang w:val="lt-LT"/>
        </w:rPr>
        <w:t>Naujininkų</w:t>
      </w:r>
      <w:r>
        <w:rPr>
          <w:lang w:val="lt-LT"/>
        </w:rPr>
        <w:t xml:space="preserve"> seniūnijoje suteikti </w:t>
      </w:r>
      <w:r w:rsidR="00F91883">
        <w:rPr>
          <w:lang w:val="lt-LT"/>
        </w:rPr>
        <w:t>Radviliškio</w:t>
      </w:r>
      <w:r>
        <w:rPr>
          <w:lang w:val="lt-LT"/>
        </w:rPr>
        <w:t xml:space="preserve"> pavadinimą (pagal pridedamą planą).</w:t>
      </w:r>
    </w:p>
    <w:p w14:paraId="4E87D60E" w14:textId="514098F1" w:rsidR="00F91883" w:rsidRDefault="00F91883" w:rsidP="00505A7B">
      <w:pPr>
        <w:ind w:firstLine="720"/>
        <w:jc w:val="both"/>
        <w:rPr>
          <w:lang w:val="lt-LT"/>
        </w:rPr>
      </w:pPr>
      <w:r>
        <w:rPr>
          <w:lang w:val="lt-LT"/>
        </w:rPr>
        <w:t>L. Bilkis kitai bevardei gatvei siūlo suteikti Kuršėnų pavadinimą, kadangi miestas yra netoli Radviliškio.</w:t>
      </w:r>
    </w:p>
    <w:p w14:paraId="361A244E" w14:textId="7C8EE217" w:rsidR="00BE274C" w:rsidRDefault="00BE274C" w:rsidP="00BE274C">
      <w:pPr>
        <w:ind w:firstLine="720"/>
        <w:jc w:val="both"/>
        <w:rPr>
          <w:lang w:val="lt-LT"/>
        </w:rPr>
      </w:pPr>
      <w:r>
        <w:rPr>
          <w:lang w:val="lt-LT"/>
        </w:rPr>
        <w:t>Bendru sutarimu pritarta bevardei gatvei Naujininkų seniūnijoje suteikti Kuršėnų pavadinimą (pagal pridedamą planą).</w:t>
      </w:r>
    </w:p>
    <w:p w14:paraId="093AC624" w14:textId="295FAA8A" w:rsidR="007D792F" w:rsidRPr="00DF563A" w:rsidRDefault="00505A7B" w:rsidP="007D792F">
      <w:pPr>
        <w:ind w:firstLine="709"/>
        <w:jc w:val="both"/>
        <w:rPr>
          <w:lang w:val="lt-LT"/>
        </w:rPr>
      </w:pPr>
      <w:r>
        <w:rPr>
          <w:lang w:val="lt-LT"/>
        </w:rPr>
        <w:t xml:space="preserve">Siūloma patikslinti šių gatvių ašines linijas (pagal pridedamus planus): </w:t>
      </w:r>
      <w:r w:rsidR="007D792F">
        <w:rPr>
          <w:lang w:val="lt-LT"/>
        </w:rPr>
        <w:t xml:space="preserve">Rodūnios Sodų                        </w:t>
      </w:r>
      <w:r w:rsidR="007D792F">
        <w:rPr>
          <w:lang w:val="en-US"/>
        </w:rPr>
        <w:t xml:space="preserve">6-osios, </w:t>
      </w:r>
      <w:r w:rsidR="007D792F">
        <w:rPr>
          <w:lang w:val="lt-LT"/>
        </w:rPr>
        <w:t>Rodūnios Sodų 11</w:t>
      </w:r>
      <w:r w:rsidR="007D792F">
        <w:rPr>
          <w:lang w:val="en-US"/>
        </w:rPr>
        <w:t>-osios,</w:t>
      </w:r>
      <w:r w:rsidR="007D792F" w:rsidRPr="00DF563A">
        <w:rPr>
          <w:lang w:val="lt-LT"/>
        </w:rPr>
        <w:t xml:space="preserve"> </w:t>
      </w:r>
      <w:r w:rsidR="007D792F">
        <w:rPr>
          <w:lang w:val="lt-LT"/>
        </w:rPr>
        <w:t>Rodūnios Sodų 12</w:t>
      </w:r>
      <w:r w:rsidR="007D792F">
        <w:rPr>
          <w:lang w:val="en-US"/>
        </w:rPr>
        <w:t>-osios,</w:t>
      </w:r>
      <w:r w:rsidR="007D792F" w:rsidRPr="00DF563A">
        <w:rPr>
          <w:lang w:val="lt-LT"/>
        </w:rPr>
        <w:t xml:space="preserve"> </w:t>
      </w:r>
      <w:r w:rsidR="007D792F">
        <w:rPr>
          <w:lang w:val="lt-LT"/>
        </w:rPr>
        <w:t>Rodūnios Sodų 13</w:t>
      </w:r>
      <w:r w:rsidR="007D792F">
        <w:rPr>
          <w:lang w:val="en-US"/>
        </w:rPr>
        <w:t>-osios, Kernavės, Laumėnų.</w:t>
      </w:r>
    </w:p>
    <w:p w14:paraId="6A06CBA6" w14:textId="77777777" w:rsidR="00505A7B" w:rsidRDefault="00505A7B" w:rsidP="00505A7B">
      <w:pPr>
        <w:ind w:firstLine="709"/>
        <w:jc w:val="both"/>
        <w:rPr>
          <w:lang w:val="lt-LT"/>
        </w:rPr>
      </w:pPr>
      <w:r>
        <w:rPr>
          <w:lang w:val="lt-LT"/>
        </w:rPr>
        <w:t>„Už“ – bendru sutarimu.</w:t>
      </w:r>
    </w:p>
    <w:p w14:paraId="2EA7A389" w14:textId="77777777" w:rsidR="0065184C" w:rsidRDefault="002074E4" w:rsidP="0065184C">
      <w:pPr>
        <w:ind w:firstLine="709"/>
        <w:jc w:val="both"/>
      </w:pPr>
      <w:r>
        <w:rPr>
          <w:lang w:val="lt-LT"/>
        </w:rPr>
        <w:t>NUSPRĘSTA.</w:t>
      </w:r>
      <w:r w:rsidRPr="00000079">
        <w:rPr>
          <w:shd w:val="clear" w:color="auto" w:fill="FFFFFF"/>
          <w:lang w:val="lt-LT"/>
        </w:rPr>
        <w:t xml:space="preserve"> </w:t>
      </w:r>
      <w:r w:rsidR="0065184C">
        <w:rPr>
          <w:color w:val="000000"/>
          <w:shd w:val="clear" w:color="auto" w:fill="FFFFFF"/>
        </w:rPr>
        <w:t>1. Suteikti  bevardėms Vilniaus miesto savivaldybės gatvėms šiuos pavadinimus  (pagal pridedamus planus):</w:t>
      </w:r>
    </w:p>
    <w:p w14:paraId="70399383" w14:textId="77777777" w:rsidR="0065184C" w:rsidRDefault="0065184C" w:rsidP="0065184C">
      <w:pPr>
        <w:pStyle w:val="Sraopastraipa"/>
        <w:numPr>
          <w:ilvl w:val="1"/>
          <w:numId w:val="6"/>
        </w:numPr>
        <w:suppressAutoHyphens w:val="0"/>
        <w:jc w:val="both"/>
        <w:textAlignment w:val="auto"/>
      </w:pPr>
      <w:r>
        <w:t>Naujininkų seniūnijoje – Radviliškio, Kuršėnų;</w:t>
      </w:r>
    </w:p>
    <w:p w14:paraId="6BDCFEA3" w14:textId="77777777" w:rsidR="0065184C" w:rsidRDefault="0065184C" w:rsidP="0065184C">
      <w:pPr>
        <w:pStyle w:val="Sraopastraipa"/>
        <w:numPr>
          <w:ilvl w:val="1"/>
          <w:numId w:val="6"/>
        </w:numPr>
        <w:suppressAutoHyphens w:val="0"/>
        <w:jc w:val="both"/>
        <w:textAlignment w:val="auto"/>
      </w:pPr>
      <w:r>
        <w:t>Pilaitės seniūnijoje - Žintų.</w:t>
      </w:r>
    </w:p>
    <w:p w14:paraId="1821A6FB" w14:textId="77777777" w:rsidR="0065184C" w:rsidRDefault="0065184C" w:rsidP="0065184C">
      <w:pPr>
        <w:ind w:firstLine="709"/>
        <w:jc w:val="both"/>
      </w:pPr>
      <w:r>
        <w:t xml:space="preserve">2. Patikslinti šių gatvių ašines linijas (pagal pridedamus planus): Rodūnios Sodų </w:t>
      </w:r>
      <w:r>
        <w:rPr>
          <w:lang w:val="en-US"/>
        </w:rPr>
        <w:t xml:space="preserve">6-osios, </w:t>
      </w:r>
      <w:r>
        <w:t>Rodūnios Sodų 11</w:t>
      </w:r>
      <w:r>
        <w:rPr>
          <w:lang w:val="en-US"/>
        </w:rPr>
        <w:t>-osios,</w:t>
      </w:r>
      <w:r>
        <w:t xml:space="preserve"> Rodūnios Sodų 12</w:t>
      </w:r>
      <w:r>
        <w:rPr>
          <w:lang w:val="en-US"/>
        </w:rPr>
        <w:t>-osios,</w:t>
      </w:r>
      <w:r>
        <w:t xml:space="preserve"> Rodūnios Sodų 13</w:t>
      </w:r>
      <w:r>
        <w:rPr>
          <w:lang w:val="en-US"/>
        </w:rPr>
        <w:t>-osios, Kernavės, Laumėnų.</w:t>
      </w:r>
    </w:p>
    <w:p w14:paraId="5656141A" w14:textId="77777777" w:rsidR="00B6776B" w:rsidRDefault="00B6776B" w:rsidP="00831ECF">
      <w:pPr>
        <w:ind w:firstLine="720"/>
        <w:jc w:val="both"/>
      </w:pPr>
    </w:p>
    <w:p w14:paraId="44D856CB" w14:textId="0AAAD265" w:rsidR="00A06F68" w:rsidRDefault="00A06F68" w:rsidP="00831ECF">
      <w:pPr>
        <w:ind w:firstLine="720"/>
        <w:jc w:val="both"/>
      </w:pPr>
      <w:r>
        <w:t xml:space="preserve">6. </w:t>
      </w:r>
      <w:r w:rsidR="00B6776B">
        <w:rPr>
          <w:lang w:val="lt"/>
        </w:rPr>
        <w:t xml:space="preserve">SVARSTYTA. </w:t>
      </w:r>
      <w:r w:rsidRPr="00B10E16">
        <w:t>DĖL SAVIVALDYBIŲ GATVIŲ PAVADINIMŲ KEITIMO KREPŠINIO TEMATIKA INICIJAVIMO</w:t>
      </w:r>
      <w:r>
        <w:t>.</w:t>
      </w:r>
    </w:p>
    <w:p w14:paraId="31FFF53D" w14:textId="79287F44" w:rsidR="00B6776B" w:rsidRDefault="000A3493" w:rsidP="00831ECF">
      <w:pPr>
        <w:ind w:firstLine="720"/>
        <w:jc w:val="both"/>
        <w:rPr>
          <w:lang w:val="lt-LT"/>
        </w:rPr>
      </w:pPr>
      <w:r>
        <w:rPr>
          <w:lang w:val="lt-LT"/>
        </w:rPr>
        <w:t xml:space="preserve">Žemės administravimo ir GIS poskyrio vedėja G. Auglienė informuoja apie </w:t>
      </w:r>
      <w:r w:rsidR="008F1D05">
        <w:rPr>
          <w:lang w:val="lt-LT"/>
        </w:rPr>
        <w:t xml:space="preserve">Savivaldybių asociacijos </w:t>
      </w:r>
      <w:r w:rsidR="009B6DF2">
        <w:rPr>
          <w:lang w:val="lt-LT"/>
        </w:rPr>
        <w:t xml:space="preserve">gautą </w:t>
      </w:r>
      <w:r>
        <w:rPr>
          <w:lang w:val="lt-LT"/>
        </w:rPr>
        <w:t>prašymą</w:t>
      </w:r>
      <w:r w:rsidR="009B6DF2">
        <w:rPr>
          <w:lang w:val="lt-LT"/>
        </w:rPr>
        <w:t xml:space="preserve"> Savivaldybėms pasisakyti, kaip galėtų būti įamžintas krepšinis </w:t>
      </w:r>
      <w:r w:rsidR="00B64BA3">
        <w:rPr>
          <w:lang w:val="lt-LT"/>
        </w:rPr>
        <w:t xml:space="preserve">ar krepšininkai. </w:t>
      </w:r>
      <w:r w:rsidR="00B07F41">
        <w:t xml:space="preserve">Informuoja, kad </w:t>
      </w:r>
      <w:r w:rsidR="00B64BA3">
        <w:t>BVilniaus miestas ti</w:t>
      </w:r>
      <w:r w:rsidR="00C34BA4">
        <w:t>krai turi įamžinęs krepšinį. Š</w:t>
      </w:r>
      <w:r w:rsidR="00B07F41">
        <w:t>alia buvusios Siemens arenos yra sportininkų alėja su nuotraukų pilonais.</w:t>
      </w:r>
      <w:r w:rsidR="00233B54">
        <w:t xml:space="preserve"> Taip pat </w:t>
      </w:r>
      <w:r w:rsidR="00B93B97">
        <w:t xml:space="preserve">toje teritorijoje </w:t>
      </w:r>
      <w:r w:rsidR="00233B54">
        <w:t>yra pastatyta skulptūra Kamuolys.</w:t>
      </w:r>
    </w:p>
    <w:p w14:paraId="4BFF1C2F" w14:textId="5A7775EB" w:rsidR="00B07F41" w:rsidRDefault="00223444" w:rsidP="00BF49D1">
      <w:pPr>
        <w:ind w:firstLine="720"/>
        <w:jc w:val="both"/>
        <w:rPr>
          <w:lang w:val="lt-LT"/>
        </w:rPr>
      </w:pPr>
      <w:r>
        <w:rPr>
          <w:lang w:val="lt-LT"/>
        </w:rPr>
        <w:t>Posėdžio pirmininkas klausia, ar matytume</w:t>
      </w:r>
      <w:r w:rsidR="00861A22">
        <w:rPr>
          <w:lang w:val="lt-LT"/>
        </w:rPr>
        <w:t xml:space="preserve"> poreikį</w:t>
      </w:r>
      <w:r>
        <w:rPr>
          <w:lang w:val="lt-LT"/>
        </w:rPr>
        <w:t xml:space="preserve"> krepšinio akcentų</w:t>
      </w:r>
      <w:r w:rsidR="00861A22">
        <w:rPr>
          <w:lang w:val="lt-LT"/>
        </w:rPr>
        <w:t>, kokiose gatvėse</w:t>
      </w:r>
      <w:r w:rsidR="005A289B">
        <w:rPr>
          <w:lang w:val="lt-LT"/>
        </w:rPr>
        <w:t xml:space="preserve"> ar kitose erdvėse užakcentuoti, ar sutiktume su išsakyta</w:t>
      </w:r>
      <w:r w:rsidR="00F61572">
        <w:rPr>
          <w:lang w:val="lt-LT"/>
        </w:rPr>
        <w:t xml:space="preserve"> pranešėjos pozicija, kad ir taip </w:t>
      </w:r>
      <w:r w:rsidR="009F4641">
        <w:rPr>
          <w:lang w:val="lt-LT"/>
        </w:rPr>
        <w:t xml:space="preserve">jau tų </w:t>
      </w:r>
      <w:r w:rsidR="00F61572">
        <w:rPr>
          <w:lang w:val="lt-LT"/>
        </w:rPr>
        <w:t xml:space="preserve">krepšinio ženklų </w:t>
      </w:r>
      <w:r w:rsidR="001D3955">
        <w:rPr>
          <w:lang w:val="lt-LT"/>
        </w:rPr>
        <w:t xml:space="preserve">Vilniuje </w:t>
      </w:r>
      <w:r w:rsidR="00F61572">
        <w:rPr>
          <w:lang w:val="lt-LT"/>
        </w:rPr>
        <w:t>esama</w:t>
      </w:r>
      <w:r w:rsidR="00861A22">
        <w:rPr>
          <w:lang w:val="lt-LT"/>
        </w:rPr>
        <w:t>.</w:t>
      </w:r>
    </w:p>
    <w:p w14:paraId="31FC3EFC" w14:textId="425110B4" w:rsidR="001D3955" w:rsidRDefault="00983D5C" w:rsidP="00BF49D1">
      <w:pPr>
        <w:ind w:firstLine="720"/>
        <w:jc w:val="both"/>
        <w:rPr>
          <w:lang w:val="lt-LT"/>
        </w:rPr>
      </w:pPr>
      <w:r>
        <w:rPr>
          <w:lang w:val="lt-LT"/>
        </w:rPr>
        <w:t>Siūlymų ir prieštaravimų nebuvo.</w:t>
      </w:r>
    </w:p>
    <w:p w14:paraId="7DED31B8" w14:textId="246A3018" w:rsidR="00750119" w:rsidRDefault="00BF49D1" w:rsidP="00750119">
      <w:pPr>
        <w:ind w:firstLine="720"/>
        <w:jc w:val="both"/>
      </w:pPr>
      <w:r>
        <w:rPr>
          <w:lang w:val="lt-LT"/>
        </w:rPr>
        <w:t xml:space="preserve">NUSPRĘSTA. </w:t>
      </w:r>
      <w:r w:rsidR="00750119">
        <w:t>Informuoti Lietuvos savivaldybių asociaciją, kad atminimo ženklų krepšinio tematika Vilniaus mieste yra.</w:t>
      </w:r>
    </w:p>
    <w:p w14:paraId="7AE109FF" w14:textId="77777777" w:rsidR="000A3493" w:rsidRDefault="000A3493" w:rsidP="00831ECF">
      <w:pPr>
        <w:ind w:firstLine="720"/>
        <w:jc w:val="both"/>
      </w:pPr>
    </w:p>
    <w:p w14:paraId="6CC3AAE4" w14:textId="77777777" w:rsidR="00F43AC2" w:rsidRDefault="00F43AC2" w:rsidP="00831ECF">
      <w:pPr>
        <w:ind w:firstLine="720"/>
        <w:jc w:val="both"/>
      </w:pPr>
    </w:p>
    <w:p w14:paraId="27C9EADD" w14:textId="77777777" w:rsidR="00F43AC2" w:rsidRDefault="00F43AC2" w:rsidP="00831ECF">
      <w:pPr>
        <w:ind w:firstLine="720"/>
        <w:jc w:val="both"/>
      </w:pPr>
    </w:p>
    <w:p w14:paraId="3A867978" w14:textId="297FD2E2" w:rsidR="00A06F68" w:rsidRDefault="00A06F68" w:rsidP="00831ECF">
      <w:pPr>
        <w:ind w:firstLine="720"/>
        <w:jc w:val="both"/>
        <w:rPr>
          <w:sz w:val="22"/>
          <w:szCs w:val="22"/>
          <w:lang w:val="lt-LT"/>
        </w:rPr>
      </w:pPr>
      <w:r>
        <w:lastRenderedPageBreak/>
        <w:t xml:space="preserve">7. </w:t>
      </w:r>
      <w:r w:rsidR="00B6776B">
        <w:rPr>
          <w:lang w:val="lt"/>
        </w:rPr>
        <w:t xml:space="preserve">SVARSTYTA. </w:t>
      </w:r>
      <w:r>
        <w:t xml:space="preserve">DĖL ATMINIMO LENTOS PIJUI ŽADEIKAI. </w:t>
      </w:r>
    </w:p>
    <w:p w14:paraId="2A3D322E" w14:textId="46F41D6A" w:rsidR="00FA6275" w:rsidRPr="00FA6275" w:rsidRDefault="00BA45C8" w:rsidP="00FA6275">
      <w:pPr>
        <w:ind w:firstLine="720"/>
        <w:jc w:val="both"/>
      </w:pPr>
      <w:r>
        <w:rPr>
          <w:lang w:val="lt-LT"/>
        </w:rPr>
        <w:t>Miestovaizdžio skyriaus v</w:t>
      </w:r>
      <w:r w:rsidR="00BF49D1">
        <w:rPr>
          <w:lang w:val="lt-LT"/>
        </w:rPr>
        <w:t>y</w:t>
      </w:r>
      <w:r>
        <w:rPr>
          <w:lang w:val="lt-LT"/>
        </w:rPr>
        <w:t>resn. patarėja R. Matonienė informuoja</w:t>
      </w:r>
      <w:r w:rsidR="00FA6275">
        <w:rPr>
          <w:lang w:val="lt-LT"/>
        </w:rPr>
        <w:t xml:space="preserve"> apie gautą </w:t>
      </w:r>
      <w:r w:rsidR="00FA6275">
        <w:t xml:space="preserve">Fabijoniškių seniūnijos išplėstinės seniūnaičių tarybos pirmininko E. Misiulio prašymą įrengti Lietuvos savanoriui P. Žadeikai atminimo </w:t>
      </w:r>
      <w:r w:rsidR="00687BF4">
        <w:t>ženklą ant P. Žadeikos g. pavadinto namo</w:t>
      </w:r>
      <w:r w:rsidR="00FA6275">
        <w:t>.</w:t>
      </w:r>
      <w:r w:rsidR="00FA6275" w:rsidRPr="00FA6275">
        <w:t xml:space="preserve"> </w:t>
      </w:r>
      <w:r w:rsidR="0005286E">
        <w:t xml:space="preserve">Argumentuoja tuo, kad Vilniaus miesto gyventojai gyvenantys Fabijoniškių seniūnijos P. Žadeikos </w:t>
      </w:r>
      <w:r w:rsidR="00727853">
        <w:t xml:space="preserve">seniūnaitijoje ir Fabijoniškių sporto gimnazijos bendruomenė plačiai nesusipažinę, kodėl P. Žadeikos g. turi šio garbingo  Lietuvos savanorio vardą. </w:t>
      </w:r>
      <w:r w:rsidR="00FA6275">
        <w:t>Sako, kad pareiškėjai prašo</w:t>
      </w:r>
      <w:r w:rsidR="00FA6275" w:rsidRPr="00FA6275">
        <w:t xml:space="preserve"> Savivaldybės lėšų</w:t>
      </w:r>
      <w:r w:rsidR="00FA6275">
        <w:t xml:space="preserve"> atminimo </w:t>
      </w:r>
      <w:r w:rsidR="00687BF4">
        <w:t>ženklo</w:t>
      </w:r>
      <w:r w:rsidR="00FA6275">
        <w:t xml:space="preserve"> įreng</w:t>
      </w:r>
      <w:r w:rsidR="00687BF4">
        <w:t>imo ir jo atidengimo.</w:t>
      </w:r>
      <w:r w:rsidR="00FA6275">
        <w:t xml:space="preserve"> </w:t>
      </w:r>
      <w:r w:rsidR="00687BF4">
        <w:t>Supažindina su siūlomu tekstu. Sako, kad iniciatoriais yra aptarę, kad atminimo ženkl</w:t>
      </w:r>
      <w:r w:rsidR="00E37ADC">
        <w:t xml:space="preserve">as gali būti svarstytinas ir gatvės lentelė, nebūtinai atminimo lenta. Siūlytų pasirinkti tipinę tamsiai žalią paaiškinančią lentelę. </w:t>
      </w:r>
      <w:r w:rsidR="00FA6275" w:rsidRPr="00FA6275">
        <w:t>Pareiškėjai sutinka su P. Žadeikos gatvės pavadinimą paaiškinančios lentelės įrengimu.</w:t>
      </w:r>
      <w:r w:rsidR="00DA219E">
        <w:t xml:space="preserve"> Sako, jei Komisija pritartų tokiam siūlymui, prašytų pakomentuoti tekstą</w:t>
      </w:r>
      <w:r w:rsidR="00244CE0">
        <w:t xml:space="preserve"> ir pritartų tokios paaiškinamosios lentelės įrengimui.</w:t>
      </w:r>
    </w:p>
    <w:p w14:paraId="3B4E6C65" w14:textId="5206CEF4" w:rsidR="00B6776B" w:rsidRDefault="00244CE0" w:rsidP="00831ECF">
      <w:pPr>
        <w:ind w:firstLine="720"/>
        <w:jc w:val="both"/>
        <w:rPr>
          <w:lang w:val="lt-LT"/>
        </w:rPr>
      </w:pPr>
      <w:r>
        <w:rPr>
          <w:lang w:val="lt-LT"/>
        </w:rPr>
        <w:t xml:space="preserve">M. Ėmužis siūlytų </w:t>
      </w:r>
      <w:r w:rsidR="00204ADD">
        <w:rPr>
          <w:lang w:val="lt-LT"/>
        </w:rPr>
        <w:t>m</w:t>
      </w:r>
      <w:r>
        <w:rPr>
          <w:lang w:val="lt-LT"/>
        </w:rPr>
        <w:t>ažinti tekste detales ir labai aiškiai pasakyti, kad P. Žadeika yra viršila ir kuriame pulke tarnavo.</w:t>
      </w:r>
    </w:p>
    <w:p w14:paraId="7B39193E" w14:textId="4632B050" w:rsidR="00F46BCC" w:rsidRDefault="00F46BCC" w:rsidP="00831ECF">
      <w:pPr>
        <w:ind w:firstLine="720"/>
        <w:jc w:val="both"/>
        <w:rPr>
          <w:lang w:val="lt-LT"/>
        </w:rPr>
      </w:pPr>
      <w:r>
        <w:rPr>
          <w:lang w:val="lt-LT"/>
        </w:rPr>
        <w:t>A. Bakšys s</w:t>
      </w:r>
      <w:r w:rsidR="00744807">
        <w:rPr>
          <w:lang w:val="lt-LT"/>
        </w:rPr>
        <w:t>utinka</w:t>
      </w:r>
      <w:r>
        <w:rPr>
          <w:lang w:val="lt-LT"/>
        </w:rPr>
        <w:t xml:space="preserve">, kad tekstą reikia korektizuoti. </w:t>
      </w:r>
    </w:p>
    <w:p w14:paraId="1D313884" w14:textId="78641E39" w:rsidR="00F46BCC" w:rsidRDefault="00744807" w:rsidP="00831ECF">
      <w:pPr>
        <w:ind w:firstLine="720"/>
        <w:jc w:val="both"/>
        <w:rPr>
          <w:lang w:val="lt-LT"/>
        </w:rPr>
      </w:pPr>
      <w:r>
        <w:rPr>
          <w:lang w:val="lt-LT"/>
        </w:rPr>
        <w:t xml:space="preserve">G. Jaunius taip pat reaguoja dėl teksto ir sako, kad pateiktam siūlymui prieštaravimų kaip ir nėra, įvardintas poreikis sutvarkyti tekstą. Klausia, ar norime posėdžio metu suredaguoti tekstą. Norinčių nebuvo. </w:t>
      </w:r>
    </w:p>
    <w:p w14:paraId="18CB87BC" w14:textId="07B16DB1" w:rsidR="009034AC" w:rsidRDefault="00744807" w:rsidP="00BE586B">
      <w:pPr>
        <w:ind w:firstLine="720"/>
        <w:jc w:val="both"/>
        <w:rPr>
          <w:lang w:val="en-US"/>
        </w:rPr>
      </w:pPr>
      <w:r>
        <w:rPr>
          <w:lang w:val="lt-LT"/>
        </w:rPr>
        <w:t xml:space="preserve">R. Matonienė perskaito pateiktą trumpą teksto korektūrą: </w:t>
      </w:r>
      <w:r w:rsidR="00204ADD">
        <w:rPr>
          <w:lang w:val="lt-LT"/>
        </w:rPr>
        <w:t>„</w:t>
      </w:r>
      <w:r w:rsidR="009034AC">
        <w:rPr>
          <w:lang w:val="lt-LT"/>
        </w:rPr>
        <w:t xml:space="preserve">Pijus Žadeika – Lietuvos savanoris, 2-ojo pėstininkų Lietuvos Kunigaikščio Algirdo pulko viršila, gimė </w:t>
      </w:r>
      <w:r w:rsidR="009034AC">
        <w:rPr>
          <w:lang w:val="en-US"/>
        </w:rPr>
        <w:t xml:space="preserve">1898 m., </w:t>
      </w:r>
      <w:r w:rsidR="009034AC">
        <w:rPr>
          <w:lang w:val="lt-LT"/>
        </w:rPr>
        <w:t xml:space="preserve">žuvo </w:t>
      </w:r>
      <w:r w:rsidR="009034AC">
        <w:rPr>
          <w:lang w:val="en-US"/>
        </w:rPr>
        <w:t>1919 m.</w:t>
      </w:r>
      <w:r w:rsidR="00204ADD">
        <w:rPr>
          <w:lang w:val="en-US"/>
        </w:rPr>
        <w:t>”</w:t>
      </w:r>
      <w:r w:rsidR="009034AC">
        <w:rPr>
          <w:lang w:val="en-US"/>
        </w:rPr>
        <w:t>.</w:t>
      </w:r>
      <w:r w:rsidR="00BE586B">
        <w:rPr>
          <w:lang w:val="en-US"/>
        </w:rPr>
        <w:t xml:space="preserve"> Klausia, ar</w:t>
      </w:r>
      <w:r w:rsidR="00186D84">
        <w:rPr>
          <w:lang w:val="en-US"/>
        </w:rPr>
        <w:t xml:space="preserve"> </w:t>
      </w:r>
      <w:r w:rsidR="00BE586B">
        <w:rPr>
          <w:lang w:val="en-US"/>
        </w:rPr>
        <w:t>toks tekstas atrodytų per trumpas ir reikėtų papildyti.</w:t>
      </w:r>
    </w:p>
    <w:p w14:paraId="33E85F9A" w14:textId="28AD2B2E" w:rsidR="00744807" w:rsidRDefault="00BE586B" w:rsidP="00831ECF">
      <w:pPr>
        <w:ind w:firstLine="720"/>
        <w:jc w:val="both"/>
        <w:rPr>
          <w:lang w:val="lt-LT"/>
        </w:rPr>
      </w:pPr>
      <w:r>
        <w:rPr>
          <w:lang w:val="lt-LT"/>
        </w:rPr>
        <w:t>N. Černiauskas siūlo neskubėti tvirtinti teksto ir kartu su M. Ėmužiu parengs kitą teksto variantą ir elektron</w:t>
      </w:r>
      <w:r w:rsidR="00204ADD">
        <w:rPr>
          <w:lang w:val="lt-LT"/>
        </w:rPr>
        <w:t>in</w:t>
      </w:r>
      <w:r>
        <w:rPr>
          <w:lang w:val="lt-LT"/>
        </w:rPr>
        <w:t>iu paštu pateiks derinimui.</w:t>
      </w:r>
    </w:p>
    <w:p w14:paraId="4AF6CCEB" w14:textId="010389AE" w:rsidR="00BA45C8" w:rsidRDefault="00BF49D1" w:rsidP="00831ECF">
      <w:pPr>
        <w:ind w:firstLine="720"/>
        <w:jc w:val="both"/>
        <w:rPr>
          <w:lang w:val="lt-LT"/>
        </w:rPr>
      </w:pPr>
      <w:r>
        <w:rPr>
          <w:lang w:val="lt-LT"/>
        </w:rPr>
        <w:t>Posėdžio pirmininkas siūlo</w:t>
      </w:r>
      <w:r w:rsidR="000861FB">
        <w:rPr>
          <w:lang w:val="lt-LT"/>
        </w:rPr>
        <w:t xml:space="preserve"> fiksuoti, kad principui pritariame ir laukiame galutinės teksto redakcijos, kurią elektroniniu paštu galutinai užtvirtinsime.</w:t>
      </w:r>
    </w:p>
    <w:p w14:paraId="7FC57701" w14:textId="118399DD" w:rsidR="000861FB" w:rsidRDefault="000861FB" w:rsidP="00831ECF">
      <w:pPr>
        <w:ind w:firstLine="720"/>
        <w:jc w:val="both"/>
        <w:rPr>
          <w:lang w:val="lt-LT"/>
        </w:rPr>
      </w:pPr>
      <w:r>
        <w:rPr>
          <w:lang w:val="lt-LT"/>
        </w:rPr>
        <w:t>Prieštaraujančių nebuvo.</w:t>
      </w:r>
    </w:p>
    <w:p w14:paraId="12D38657" w14:textId="09F1F150" w:rsidR="00DF24C3" w:rsidRPr="0043220D" w:rsidRDefault="00BF49D1" w:rsidP="00654908">
      <w:pPr>
        <w:ind w:left="720"/>
        <w:jc w:val="both"/>
      </w:pPr>
      <w:r>
        <w:rPr>
          <w:lang w:val="lt-LT"/>
        </w:rPr>
        <w:t xml:space="preserve">NUSPRĘSTA. </w:t>
      </w:r>
      <w:r w:rsidR="00741AD7">
        <w:t>1. Pritarti principui įrengti paaiškinamąją lentelę ant P. Žadeikos gatvės namo</w:t>
      </w:r>
      <w:r w:rsidR="0043220D">
        <w:t>.</w:t>
      </w:r>
      <w:r w:rsidR="00741AD7">
        <w:t xml:space="preserve"> </w:t>
      </w:r>
      <w:r w:rsidR="001A241F">
        <w:t xml:space="preserve">2. </w:t>
      </w:r>
      <w:r w:rsidR="00DF24C3">
        <w:t>Pra</w:t>
      </w:r>
      <w:r w:rsidR="00DF24C3">
        <w:rPr>
          <w:lang w:val="lt-LT"/>
        </w:rPr>
        <w:t>šyti</w:t>
      </w:r>
      <w:r w:rsidR="00654908">
        <w:rPr>
          <w:lang w:val="lt-LT"/>
        </w:rPr>
        <w:t xml:space="preserve"> </w:t>
      </w:r>
      <w:r w:rsidR="00741AD7">
        <w:rPr>
          <w:color w:val="FF0000"/>
        </w:rPr>
        <w:t xml:space="preserve"> </w:t>
      </w:r>
      <w:r w:rsidR="00741AD7" w:rsidRPr="0043220D">
        <w:t xml:space="preserve">Miestovaizdžio </w:t>
      </w:r>
      <w:r w:rsidR="00654908">
        <w:t xml:space="preserve"> </w:t>
      </w:r>
      <w:r w:rsidR="00741AD7" w:rsidRPr="0043220D">
        <w:t>skyri</w:t>
      </w:r>
      <w:r w:rsidR="00DF24C3" w:rsidRPr="0043220D">
        <w:t>aus</w:t>
      </w:r>
      <w:r w:rsidR="00741AD7" w:rsidRPr="0043220D">
        <w:t xml:space="preserve"> </w:t>
      </w:r>
      <w:r w:rsidR="00654908">
        <w:t xml:space="preserve"> </w:t>
      </w:r>
      <w:r w:rsidR="00741AD7" w:rsidRPr="0043220D">
        <w:t>organizuoti lentelės projektavimą, o Miesto tvarkymo ir</w:t>
      </w:r>
    </w:p>
    <w:p w14:paraId="35010FA0" w14:textId="2DFB1628" w:rsidR="00741AD7" w:rsidRPr="0043220D" w:rsidRDefault="00741AD7" w:rsidP="00654908">
      <w:pPr>
        <w:jc w:val="both"/>
        <w:rPr>
          <w:lang w:val="lt-LT"/>
        </w:rPr>
      </w:pPr>
      <w:r w:rsidRPr="0043220D">
        <w:t>aplinkos apsaugos skyri</w:t>
      </w:r>
      <w:r w:rsidR="00DF24C3" w:rsidRPr="0043220D">
        <w:t>aus</w:t>
      </w:r>
      <w:r w:rsidRPr="0043220D">
        <w:t xml:space="preserve"> – jos gamybą bei įrengimą.</w:t>
      </w:r>
    </w:p>
    <w:p w14:paraId="24A8C885" w14:textId="70E61F72" w:rsidR="00F46916" w:rsidRPr="00F46916" w:rsidRDefault="00216A05" w:rsidP="00654908">
      <w:pPr>
        <w:ind w:firstLine="720"/>
        <w:jc w:val="both"/>
        <w:rPr>
          <w:lang w:val="en-US"/>
        </w:rPr>
      </w:pPr>
      <w:r>
        <w:rPr>
          <w:lang w:val="en-US"/>
        </w:rPr>
        <w:t>3</w:t>
      </w:r>
      <w:r w:rsidR="00F46916">
        <w:rPr>
          <w:lang w:val="en-US"/>
        </w:rPr>
        <w:t xml:space="preserve">. N. Černiausko ir M. Ėmužio parengtą galutinę teksto redakciją suderinti </w:t>
      </w:r>
      <w:r w:rsidR="00030433">
        <w:rPr>
          <w:lang w:val="en-US"/>
        </w:rPr>
        <w:t xml:space="preserve">ir užtvirtinti </w:t>
      </w:r>
      <w:r w:rsidR="00F46916">
        <w:rPr>
          <w:lang w:val="en-US"/>
        </w:rPr>
        <w:t>elektroniu paštu.</w:t>
      </w:r>
    </w:p>
    <w:p w14:paraId="03014354" w14:textId="69C6ADA6" w:rsidR="00687BF4" w:rsidRDefault="00687BF4" w:rsidP="00831ECF">
      <w:pPr>
        <w:ind w:firstLine="720"/>
        <w:jc w:val="both"/>
        <w:rPr>
          <w:lang w:val="lt-LT"/>
        </w:rPr>
      </w:pPr>
    </w:p>
    <w:p w14:paraId="53EED49F" w14:textId="0122F923" w:rsidR="00A06F68" w:rsidRDefault="00A06F68" w:rsidP="00831ECF">
      <w:pPr>
        <w:ind w:firstLine="720"/>
        <w:jc w:val="both"/>
      </w:pPr>
      <w:r>
        <w:t xml:space="preserve">8. </w:t>
      </w:r>
      <w:r w:rsidR="00B6776B">
        <w:rPr>
          <w:lang w:val="lt"/>
        </w:rPr>
        <w:t xml:space="preserve">SVARSTYTA. </w:t>
      </w:r>
      <w:r>
        <w:t xml:space="preserve">DĖL MEMORIALO A. LUKAŠENKOS REŽIMO AUKOMS. </w:t>
      </w:r>
    </w:p>
    <w:p w14:paraId="1B304E61" w14:textId="52D41743" w:rsidR="00BF49D1" w:rsidRDefault="00BF49D1" w:rsidP="00BF49D1">
      <w:pPr>
        <w:ind w:firstLine="720"/>
        <w:jc w:val="both"/>
        <w:rPr>
          <w:lang w:val="lt-LT"/>
        </w:rPr>
      </w:pPr>
      <w:r>
        <w:rPr>
          <w:lang w:val="lt-LT"/>
        </w:rPr>
        <w:t>Miestovaizdžio skyriaus vyresn. patarėja R. Matonienė informuoja</w:t>
      </w:r>
      <w:r w:rsidR="009A1BE4">
        <w:rPr>
          <w:lang w:val="lt-LT"/>
        </w:rPr>
        <w:t xml:space="preserve"> apie gautą </w:t>
      </w:r>
      <w:r w:rsidR="00372DE2">
        <w:rPr>
          <w:lang w:val="lt-LT"/>
        </w:rPr>
        <w:t xml:space="preserve">Belarusų bendruomenės </w:t>
      </w:r>
      <w:r w:rsidR="009A1BE4">
        <w:rPr>
          <w:lang w:val="lt-LT"/>
        </w:rPr>
        <w:t>„Dapamoga“ prašymą skirti nuolatinę platformą Belarusų bendruomenei Lietuvoje stacionaraus memorialo A. Lukašenkos režimo aukoms, politiniams kaliniams ir visoms aukoms</w:t>
      </w:r>
      <w:r w:rsidR="00D84A84">
        <w:rPr>
          <w:lang w:val="lt-LT"/>
        </w:rPr>
        <w:t xml:space="preserve"> atminti</w:t>
      </w:r>
      <w:r w:rsidR="009A1BE4">
        <w:rPr>
          <w:lang w:val="lt-LT"/>
        </w:rPr>
        <w:t>.</w:t>
      </w:r>
      <w:r w:rsidR="00D84A84">
        <w:rPr>
          <w:lang w:val="lt-LT"/>
        </w:rPr>
        <w:t xml:space="preserve"> Sako, kad yra pasiruošę dalyvauti diskusijose ir pasirinkti tokio memorialo vietą bei pasiūlyti </w:t>
      </w:r>
      <w:r w:rsidR="009A1BE4">
        <w:rPr>
          <w:lang w:val="lt-LT"/>
        </w:rPr>
        <w:t xml:space="preserve"> </w:t>
      </w:r>
      <w:r w:rsidR="00D84A84">
        <w:rPr>
          <w:lang w:val="lt-LT"/>
        </w:rPr>
        <w:t>keletą jo dizaino variantų. Sako, jei būtų pritarta pačiai iniciatyvai, reikėtų Komisijai apsispręsti, kokiu būdu einame prie to sprendimo priėmimo.</w:t>
      </w:r>
    </w:p>
    <w:p w14:paraId="18B9DC7E" w14:textId="3FAD8B25" w:rsidR="00D84A84" w:rsidRPr="00D84A84" w:rsidRDefault="00D84A84" w:rsidP="00BF49D1">
      <w:pPr>
        <w:ind w:firstLine="720"/>
        <w:jc w:val="both"/>
        <w:rPr>
          <w:lang w:val="lt-LT"/>
        </w:rPr>
      </w:pPr>
      <w:r>
        <w:rPr>
          <w:lang w:val="lt-LT"/>
        </w:rPr>
        <w:t xml:space="preserve">K. Šeraitė sako, kad tai politinis kontekstas. Primena, kad </w:t>
      </w:r>
      <w:r>
        <w:rPr>
          <w:lang w:val="en-US"/>
        </w:rPr>
        <w:t xml:space="preserve">2021 </w:t>
      </w:r>
      <w:r>
        <w:rPr>
          <w:lang w:val="lt-LT"/>
        </w:rPr>
        <w:t>m. turėjome nemalonią situaciją Savivaldybėje dėl patalpų skyrimo. Nori atkreipti dėmesį, kad Baltarusių bendruomenę turime ne vieną Vilniuje, mano, kad reikia rasti bendrą sutarimą, kad įamžinti, reikia rasti būdą ir formą. Mano, kad reikia kalbėtis ne su vien</w:t>
      </w:r>
      <w:r w:rsidR="00B17679">
        <w:rPr>
          <w:lang w:val="lt-LT"/>
        </w:rPr>
        <w:t>a</w:t>
      </w:r>
      <w:r>
        <w:rPr>
          <w:lang w:val="lt-LT"/>
        </w:rPr>
        <w:t xml:space="preserve"> bendruomene, bet šiek tiek plačiau.</w:t>
      </w:r>
    </w:p>
    <w:p w14:paraId="2A140497" w14:textId="18C68560" w:rsidR="00D84A84" w:rsidRDefault="00D84A84" w:rsidP="00BF49D1">
      <w:pPr>
        <w:ind w:firstLine="720"/>
        <w:jc w:val="both"/>
        <w:rPr>
          <w:lang w:val="lt-LT"/>
        </w:rPr>
      </w:pPr>
      <w:r>
        <w:rPr>
          <w:lang w:val="lt-LT"/>
        </w:rPr>
        <w:t>R. Rutkauskaitė-Preskienienė sako, kad pritaria K. Šeraitės nuomonei. Sako, kad kova dar vyksta ir negalima statyti memorialo tam, ka</w:t>
      </w:r>
      <w:r w:rsidR="0043758F">
        <w:rPr>
          <w:lang w:val="lt-LT"/>
        </w:rPr>
        <w:t>s dabar vyksta. Reikia, kad praeitų kažkiek laiko. Kaip ir buvo kalbėta Komisijoje, matytų, kad tų memorialų nereikėtų statyti tiek daug.</w:t>
      </w:r>
      <w:r w:rsidR="00C9747B">
        <w:rPr>
          <w:lang w:val="lt-LT"/>
        </w:rPr>
        <w:t xml:space="preserve"> Sako, kad kontaktuojant su organizacija, galima būtų paraginti kitaip pažymėti atminimą prie kurių galėtume prisidėti politinėmis akcijomis, protestais.</w:t>
      </w:r>
    </w:p>
    <w:p w14:paraId="2CE29C70" w14:textId="0D3298DF" w:rsidR="00D84A84" w:rsidRDefault="00D84A84" w:rsidP="00BF49D1">
      <w:pPr>
        <w:ind w:firstLine="720"/>
        <w:jc w:val="both"/>
        <w:rPr>
          <w:lang w:val="lt-LT"/>
        </w:rPr>
      </w:pPr>
      <w:r>
        <w:rPr>
          <w:lang w:val="lt-LT"/>
        </w:rPr>
        <w:t>G. Jaunius</w:t>
      </w:r>
      <w:r w:rsidR="00254F8D">
        <w:rPr>
          <w:lang w:val="lt-LT"/>
        </w:rPr>
        <w:t xml:space="preserve"> sako, kad norėtų užakcentuoti, jog šis prašymas nėra visiškai susijęs su Komisijos kompetencijos lauku, nes mes esame istorinės atmintie komisija, o čia yra istorinės dabarties klausimas ir labiau susijęs su pilietiniu aktyvumu, kas eitų į kitus laukus. Siūlytų reaguoti rezervuotai, kad tai ne mūsų Komisijos laukas.</w:t>
      </w:r>
    </w:p>
    <w:p w14:paraId="6F9160C5" w14:textId="058094A4" w:rsidR="00D84A84" w:rsidRDefault="00D84A84" w:rsidP="00BF49D1">
      <w:pPr>
        <w:ind w:firstLine="720"/>
        <w:jc w:val="both"/>
        <w:rPr>
          <w:lang w:val="lt-LT"/>
        </w:rPr>
      </w:pPr>
      <w:r>
        <w:rPr>
          <w:lang w:val="lt-LT"/>
        </w:rPr>
        <w:lastRenderedPageBreak/>
        <w:t>A. Bakšys</w:t>
      </w:r>
      <w:r w:rsidR="00254F8D">
        <w:rPr>
          <w:lang w:val="lt-LT"/>
        </w:rPr>
        <w:t xml:space="preserve"> sako, kad reikia turėti formalų, korektišką atsakymą, kad tai nėra mūsų geografijos kova, tai kova už demokratiją, bet ją norima įamžinti mūsų geografijoje. Siūlytų stengtis atsiriboti nuo tokio įamžinimo.</w:t>
      </w:r>
      <w:r w:rsidR="005E55E9">
        <w:rPr>
          <w:lang w:val="lt-LT"/>
        </w:rPr>
        <w:t xml:space="preserve"> Palaikymas akcijų yra taip, bet fizinis įamžinimas – </w:t>
      </w:r>
      <w:r w:rsidR="00DE04E0">
        <w:rPr>
          <w:lang w:val="lt-LT"/>
        </w:rPr>
        <w:t>šiaip.</w:t>
      </w:r>
    </w:p>
    <w:p w14:paraId="3F89468F" w14:textId="0CE2E4D3" w:rsidR="00D84A84" w:rsidRDefault="00DE04E0" w:rsidP="00BF49D1">
      <w:pPr>
        <w:ind w:firstLine="720"/>
        <w:jc w:val="both"/>
        <w:rPr>
          <w:lang w:val="lt-LT"/>
        </w:rPr>
      </w:pPr>
      <w:r>
        <w:rPr>
          <w:lang w:val="lt-LT"/>
        </w:rPr>
        <w:t>Posėdžio pirmininkas klausia, ar būtų prieštaraujančių, kad į šį prašymą sureaguotume, jog tai nėra Istorinės atminties komisijos laukas.</w:t>
      </w:r>
    </w:p>
    <w:p w14:paraId="4096C0E7" w14:textId="425A7F6B" w:rsidR="00D84A84" w:rsidRDefault="00D84A84" w:rsidP="00BF49D1">
      <w:pPr>
        <w:ind w:firstLine="720"/>
        <w:jc w:val="both"/>
        <w:rPr>
          <w:lang w:val="lt-LT"/>
        </w:rPr>
      </w:pPr>
      <w:r>
        <w:rPr>
          <w:lang w:val="lt-LT"/>
        </w:rPr>
        <w:t>R. Matonienė</w:t>
      </w:r>
      <w:r w:rsidR="00526432">
        <w:rPr>
          <w:lang w:val="lt-LT"/>
        </w:rPr>
        <w:t xml:space="preserve"> klausia, ar galėtų atsakyme ištransliuoti bendrą nuostatą</w:t>
      </w:r>
      <w:r w:rsidR="005C268C">
        <w:rPr>
          <w:lang w:val="lt-LT"/>
        </w:rPr>
        <w:t xml:space="preserve"> Komisijos dėl įamžinimo ženklų statymo, pasiūlant ieškoti kitų būtų kaip tą įamžinti, nes memorialų </w:t>
      </w:r>
      <w:r w:rsidR="00526432">
        <w:rPr>
          <w:lang w:val="lt-LT"/>
        </w:rPr>
        <w:t xml:space="preserve"> </w:t>
      </w:r>
      <w:r w:rsidR="005C268C">
        <w:rPr>
          <w:lang w:val="lt-LT"/>
        </w:rPr>
        <w:t>statymas nėra pats šiuolaikiškiausias būda tokiems dalykams atminti.</w:t>
      </w:r>
    </w:p>
    <w:p w14:paraId="3772A720" w14:textId="5BCFF915" w:rsidR="00D84A84" w:rsidRDefault="00D84A84" w:rsidP="00BF49D1">
      <w:pPr>
        <w:ind w:firstLine="720"/>
        <w:jc w:val="both"/>
        <w:rPr>
          <w:lang w:val="lt-LT"/>
        </w:rPr>
      </w:pPr>
      <w:r>
        <w:rPr>
          <w:lang w:val="lt-LT"/>
        </w:rPr>
        <w:t>G. Jaunius</w:t>
      </w:r>
      <w:r w:rsidR="00A11BB7">
        <w:rPr>
          <w:lang w:val="lt-LT"/>
        </w:rPr>
        <w:t xml:space="preserve"> sako, jei Komisijos nariai neprieštarautų, parengtą atsakymą elektron</w:t>
      </w:r>
      <w:r w:rsidR="00E07299">
        <w:rPr>
          <w:lang w:val="lt-LT"/>
        </w:rPr>
        <w:t>in</w:t>
      </w:r>
      <w:r w:rsidR="00A11BB7">
        <w:rPr>
          <w:lang w:val="lt-LT"/>
        </w:rPr>
        <w:t>iu paštu kartu dar pa</w:t>
      </w:r>
      <w:r w:rsidR="00E07299">
        <w:rPr>
          <w:lang w:val="lt-LT"/>
        </w:rPr>
        <w:t>derinsime</w:t>
      </w:r>
      <w:r w:rsidR="00A11BB7">
        <w:rPr>
          <w:lang w:val="lt-LT"/>
        </w:rPr>
        <w:t xml:space="preserve"> ir pasitvirtinsime, nes Komisijos pozicija yra aiški.</w:t>
      </w:r>
    </w:p>
    <w:p w14:paraId="273B9F91" w14:textId="3E9D41D4" w:rsidR="00BF49D1" w:rsidRDefault="00A11BB7" w:rsidP="00BF49D1">
      <w:pPr>
        <w:ind w:firstLine="720"/>
        <w:jc w:val="both"/>
        <w:rPr>
          <w:lang w:val="lt-LT"/>
        </w:rPr>
      </w:pPr>
      <w:r>
        <w:rPr>
          <w:lang w:val="lt-LT"/>
        </w:rPr>
        <w:t>Prieštaraujančių nebuvo.</w:t>
      </w:r>
    </w:p>
    <w:p w14:paraId="172FE571" w14:textId="76CE32AD" w:rsidR="00DE04E0" w:rsidRDefault="00BF49D1" w:rsidP="00DE04E0">
      <w:pPr>
        <w:ind w:firstLine="720"/>
        <w:jc w:val="both"/>
        <w:rPr>
          <w:lang w:val="lt-LT"/>
        </w:rPr>
      </w:pPr>
      <w:r>
        <w:rPr>
          <w:lang w:val="lt-LT"/>
        </w:rPr>
        <w:t xml:space="preserve">NUSPRĘSTA. </w:t>
      </w:r>
      <w:r w:rsidR="00526432">
        <w:rPr>
          <w:lang w:val="en-US"/>
        </w:rPr>
        <w:t xml:space="preserve">1. </w:t>
      </w:r>
      <w:r w:rsidR="00526432">
        <w:rPr>
          <w:lang w:val="lt-LT"/>
        </w:rPr>
        <w:t>T</w:t>
      </w:r>
      <w:r w:rsidR="00DE04E0">
        <w:rPr>
          <w:lang w:val="lt-LT"/>
        </w:rPr>
        <w:t>ai nėra Istorinės atminties komisijos laukas.</w:t>
      </w:r>
    </w:p>
    <w:p w14:paraId="356541F9" w14:textId="595DF751" w:rsidR="00BF49D1" w:rsidRDefault="00526432" w:rsidP="00BF49D1">
      <w:pPr>
        <w:ind w:firstLine="720"/>
        <w:jc w:val="both"/>
        <w:rPr>
          <w:lang w:val="lt-LT"/>
        </w:rPr>
      </w:pPr>
      <w:r>
        <w:rPr>
          <w:lang w:val="lt-LT"/>
        </w:rPr>
        <w:t>2. Prašyti Miestovaizdžio skyriaus informuoti pareiškėjus apie priimtą sprendimą, atsakymą su Komisijos pirmininku suderinant elektoriniu paštu.</w:t>
      </w:r>
    </w:p>
    <w:p w14:paraId="26A94394" w14:textId="77777777" w:rsidR="00B6776B" w:rsidRDefault="00B6776B" w:rsidP="00831ECF">
      <w:pPr>
        <w:ind w:firstLine="720"/>
        <w:jc w:val="both"/>
      </w:pPr>
    </w:p>
    <w:p w14:paraId="0C5FC469" w14:textId="14DE765C" w:rsidR="00A06F68" w:rsidRPr="00C02156" w:rsidRDefault="00A06F68" w:rsidP="00831ECF">
      <w:pPr>
        <w:ind w:firstLine="720"/>
        <w:jc w:val="both"/>
      </w:pPr>
      <w:r>
        <w:t>9</w:t>
      </w:r>
      <w:r w:rsidRPr="00C02156">
        <w:t xml:space="preserve">. </w:t>
      </w:r>
      <w:r w:rsidR="00B6776B">
        <w:rPr>
          <w:lang w:val="lt"/>
        </w:rPr>
        <w:t xml:space="preserve">SVARSTYTA. </w:t>
      </w:r>
      <w:r w:rsidRPr="00C02156">
        <w:t>DĖL LIUDO GIROS GATVĖS PAAIŠKINAČIOS LENTELĖS PROJEKTINIO PASIŪLYMO</w:t>
      </w:r>
      <w:r>
        <w:t>.</w:t>
      </w:r>
    </w:p>
    <w:p w14:paraId="08A0C9CF" w14:textId="33142BF9" w:rsidR="00BF49D1" w:rsidRDefault="00BF49D1" w:rsidP="00BF49D1">
      <w:pPr>
        <w:ind w:firstLine="720"/>
        <w:jc w:val="both"/>
        <w:rPr>
          <w:lang w:val="lt-LT"/>
        </w:rPr>
      </w:pPr>
      <w:r>
        <w:rPr>
          <w:lang w:val="lt-LT"/>
        </w:rPr>
        <w:t xml:space="preserve">Miestovaizdžio skyriaus vyresn. patarėja R. Matonienė </w:t>
      </w:r>
      <w:r w:rsidR="004642D1">
        <w:rPr>
          <w:lang w:val="lt-LT"/>
        </w:rPr>
        <w:t>vizualiai parodo parengtą projektą. Sako, kad yra dvi alternatyvos, kur kabinti paaiškinančią lentą</w:t>
      </w:r>
      <w:r w:rsidR="002F5F24">
        <w:rPr>
          <w:lang w:val="lt-LT"/>
        </w:rPr>
        <w:t>.</w:t>
      </w:r>
      <w:r w:rsidR="004642D1">
        <w:rPr>
          <w:lang w:val="lt-LT"/>
        </w:rPr>
        <w:t xml:space="preserve"> </w:t>
      </w:r>
      <w:r w:rsidR="00626EED">
        <w:rPr>
          <w:lang w:val="lt-LT"/>
        </w:rPr>
        <w:t xml:space="preserve">L. Giros g. gatvė prasideda ne nuo </w:t>
      </w:r>
      <w:r w:rsidR="00582FAD">
        <w:rPr>
          <w:lang w:val="lt-LT"/>
        </w:rPr>
        <w:t xml:space="preserve"> </w:t>
      </w:r>
      <w:r w:rsidR="002F5F24">
        <w:rPr>
          <w:lang w:val="lt-LT"/>
        </w:rPr>
        <w:t xml:space="preserve">1 namo numerio, bet nuo </w:t>
      </w:r>
      <w:r w:rsidR="002F5F24">
        <w:rPr>
          <w:lang w:val="en-US"/>
        </w:rPr>
        <w:t xml:space="preserve">7. </w:t>
      </w:r>
      <w:r w:rsidR="002F5F24">
        <w:rPr>
          <w:lang w:val="lt-LT"/>
        </w:rPr>
        <w:t>Siūloma lentelę pakabinti arba gatvės pradžioje arba gatvės pabaigoje.</w:t>
      </w:r>
      <w:r w:rsidR="008130E2">
        <w:rPr>
          <w:lang w:val="lt-LT"/>
        </w:rPr>
        <w:t xml:space="preserve"> Siūlytų pasirinkti namą, pažymėtą </w:t>
      </w:r>
      <w:r w:rsidR="008130E2">
        <w:rPr>
          <w:lang w:val="en-US"/>
        </w:rPr>
        <w:t>7</w:t>
      </w:r>
      <w:r w:rsidR="008130E2">
        <w:rPr>
          <w:lang w:val="lt-LT"/>
        </w:rPr>
        <w:t xml:space="preserve"> numeriu, kadangi namas gatvės pradžioje, gera apžvalga.</w:t>
      </w:r>
    </w:p>
    <w:p w14:paraId="27E7CC72" w14:textId="30692D11" w:rsidR="008130E2" w:rsidRDefault="008130E2" w:rsidP="00BF49D1">
      <w:pPr>
        <w:ind w:firstLine="720"/>
        <w:jc w:val="both"/>
        <w:rPr>
          <w:lang w:val="lt-LT"/>
        </w:rPr>
      </w:pPr>
      <w:r>
        <w:rPr>
          <w:lang w:val="lt-LT"/>
        </w:rPr>
        <w:t>G. Jaunius prašo patikslinti, kodėl siūloma ant vieno namo kabinti, o ne ant abiejų.</w:t>
      </w:r>
    </w:p>
    <w:p w14:paraId="3BF64979" w14:textId="48EF15CA" w:rsidR="008130E2" w:rsidRDefault="008130E2" w:rsidP="00BF49D1">
      <w:pPr>
        <w:ind w:firstLine="720"/>
        <w:jc w:val="both"/>
        <w:rPr>
          <w:lang w:val="lt-LT"/>
        </w:rPr>
      </w:pPr>
      <w:r>
        <w:rPr>
          <w:lang w:val="lt-LT"/>
        </w:rPr>
        <w:t xml:space="preserve">R. Matonienė paaiškina, kad formuojasi praktika kabinti lenteles ant </w:t>
      </w:r>
      <w:r w:rsidR="00DB2D88">
        <w:rPr>
          <w:lang w:val="lt-LT"/>
        </w:rPr>
        <w:t xml:space="preserve">gatvės </w:t>
      </w:r>
      <w:r w:rsidR="00DB2D88">
        <w:rPr>
          <w:lang w:val="en-US"/>
        </w:rPr>
        <w:t xml:space="preserve">1 </w:t>
      </w:r>
      <w:r w:rsidR="00DB2D88">
        <w:rPr>
          <w:lang w:val="lt-LT"/>
        </w:rPr>
        <w:t>namo numerio. Jei kabintume ant abiejų gatvės galų namų, mano, kad tokią praktiką turėtume taikyti ir a</w:t>
      </w:r>
      <w:r w:rsidR="003E79C8">
        <w:rPr>
          <w:lang w:val="lt-LT"/>
        </w:rPr>
        <w:t>t</w:t>
      </w:r>
      <w:r w:rsidR="00DB2D88">
        <w:rPr>
          <w:lang w:val="lt-LT"/>
        </w:rPr>
        <w:t>eityje.</w:t>
      </w:r>
    </w:p>
    <w:p w14:paraId="68C5489F" w14:textId="0E0D4E6D" w:rsidR="00DB2D88" w:rsidRDefault="00DB2D88" w:rsidP="00BF49D1">
      <w:pPr>
        <w:ind w:firstLine="720"/>
        <w:jc w:val="both"/>
        <w:rPr>
          <w:lang w:val="lt-LT"/>
        </w:rPr>
      </w:pPr>
      <w:r>
        <w:rPr>
          <w:lang w:val="lt-LT"/>
        </w:rPr>
        <w:t>K. Šeraitė siūlo kabinti lenteles ant abiejų namų, kadangi gatvė yra ilga. Klausia, ar turime dar galimybę koreguoti tekstą.</w:t>
      </w:r>
    </w:p>
    <w:p w14:paraId="60FEDEBD" w14:textId="23621B43" w:rsidR="00D66ABD" w:rsidRPr="00911A08" w:rsidRDefault="00DB2D88" w:rsidP="00D66ABD">
      <w:pPr>
        <w:pStyle w:val="Betarp"/>
        <w:ind w:firstLine="709"/>
        <w:jc w:val="both"/>
        <w:rPr>
          <w:rFonts w:ascii="Times New Roman" w:hAnsi="Times New Roman"/>
          <w:sz w:val="24"/>
          <w:szCs w:val="24"/>
        </w:rPr>
      </w:pPr>
      <w:r w:rsidRPr="00D66ABD">
        <w:rPr>
          <w:rFonts w:ascii="Times New Roman" w:hAnsi="Times New Roman"/>
          <w:sz w:val="24"/>
          <w:szCs w:val="24"/>
        </w:rPr>
        <w:t xml:space="preserve">R. Matonienė </w:t>
      </w:r>
      <w:r w:rsidR="003E79C8" w:rsidRPr="00D66ABD">
        <w:rPr>
          <w:rFonts w:ascii="Times New Roman" w:hAnsi="Times New Roman"/>
          <w:sz w:val="24"/>
          <w:szCs w:val="24"/>
        </w:rPr>
        <w:t xml:space="preserve">sako, kad kol nėra pradėta gaminti, galima koreguoti tekstą. Įgarsina </w:t>
      </w:r>
      <w:r w:rsidRPr="00D66ABD">
        <w:rPr>
          <w:rFonts w:ascii="Times New Roman" w:hAnsi="Times New Roman"/>
          <w:sz w:val="24"/>
          <w:szCs w:val="24"/>
        </w:rPr>
        <w:t>tekstą</w:t>
      </w:r>
      <w:r w:rsidR="00D66ABD" w:rsidRPr="00D66ABD">
        <w:rPr>
          <w:rFonts w:ascii="Times New Roman" w:hAnsi="Times New Roman"/>
          <w:sz w:val="24"/>
          <w:szCs w:val="24"/>
        </w:rPr>
        <w:t>:</w:t>
      </w:r>
      <w:r w:rsidR="00D66ABD" w:rsidRPr="00911A08">
        <w:rPr>
          <w:rFonts w:ascii="Times New Roman" w:hAnsi="Times New Roman"/>
          <w:sz w:val="24"/>
          <w:szCs w:val="24"/>
        </w:rPr>
        <w:t xml:space="preserve"> „</w:t>
      </w:r>
      <w:r w:rsidR="00D66ABD" w:rsidRPr="00911A08">
        <w:rPr>
          <w:rStyle w:val="gmail-tojvnm2t"/>
          <w:rFonts w:ascii="Times New Roman" w:hAnsi="Times New Roman"/>
          <w:sz w:val="24"/>
          <w:szCs w:val="24"/>
        </w:rPr>
        <w:t xml:space="preserve">Liudas Gira (1884-1946) – rašytojas, karo, kultūros ir politikos veikėjas, redaktorius. Didžiojo Vilniaus </w:t>
      </w:r>
      <w:r w:rsidR="00FE7B56" w:rsidRPr="00911A08">
        <w:rPr>
          <w:rStyle w:val="gmail-tojvnm2t"/>
          <w:rFonts w:ascii="Times New Roman" w:hAnsi="Times New Roman"/>
          <w:sz w:val="24"/>
          <w:szCs w:val="24"/>
        </w:rPr>
        <w:t>s</w:t>
      </w:r>
      <w:r w:rsidR="00D66ABD" w:rsidRPr="00911A08">
        <w:rPr>
          <w:rStyle w:val="gmail-tojvnm2t"/>
          <w:rFonts w:ascii="Times New Roman" w:hAnsi="Times New Roman"/>
          <w:sz w:val="24"/>
          <w:szCs w:val="24"/>
        </w:rPr>
        <w:t xml:space="preserve">eimo (1905) dalyvis. Lietuvos žvalgybos organizatorius. Po SSRS </w:t>
      </w:r>
      <w:r w:rsidR="00D66ABD" w:rsidRPr="002A35E5">
        <w:rPr>
          <w:rStyle w:val="gmail-tojvnm2t"/>
          <w:rFonts w:ascii="Times New Roman" w:hAnsi="Times New Roman"/>
          <w:sz w:val="24"/>
          <w:szCs w:val="24"/>
        </w:rPr>
        <w:t>įvykdytos</w:t>
      </w:r>
      <w:r w:rsidR="00D66ABD" w:rsidRPr="00911A08">
        <w:rPr>
          <w:rStyle w:val="gmail-tojvnm2t"/>
          <w:rFonts w:ascii="Times New Roman" w:hAnsi="Times New Roman"/>
          <w:b/>
          <w:bCs/>
          <w:sz w:val="24"/>
          <w:szCs w:val="24"/>
        </w:rPr>
        <w:t xml:space="preserve"> </w:t>
      </w:r>
      <w:r w:rsidR="00D66ABD" w:rsidRPr="00911A08">
        <w:rPr>
          <w:rStyle w:val="gmail-tojvnm2t"/>
          <w:rFonts w:ascii="Times New Roman" w:hAnsi="Times New Roman"/>
          <w:sz w:val="24"/>
          <w:szCs w:val="24"/>
        </w:rPr>
        <w:t>okupacijos prisidėjo prie Lietuvos aneksijos ir sovietizacijos.</w:t>
      </w:r>
      <w:r w:rsidR="00D66ABD" w:rsidRPr="00911A08">
        <w:rPr>
          <w:rFonts w:ascii="Times New Roman" w:hAnsi="Times New Roman"/>
          <w:sz w:val="24"/>
          <w:szCs w:val="24"/>
        </w:rPr>
        <w:t>“</w:t>
      </w:r>
    </w:p>
    <w:p w14:paraId="769FE1B5" w14:textId="279376B0" w:rsidR="00D66ABD" w:rsidRPr="00D66ABD" w:rsidRDefault="00DB2D88" w:rsidP="00D66ABD">
      <w:pPr>
        <w:pStyle w:val="Betarp"/>
        <w:ind w:firstLine="709"/>
        <w:jc w:val="both"/>
        <w:rPr>
          <w:rFonts w:ascii="Times New Roman" w:hAnsi="Times New Roman"/>
          <w:sz w:val="24"/>
          <w:szCs w:val="24"/>
        </w:rPr>
      </w:pPr>
      <w:r w:rsidRPr="00D66ABD">
        <w:rPr>
          <w:rFonts w:ascii="Times New Roman" w:hAnsi="Times New Roman"/>
          <w:sz w:val="24"/>
          <w:szCs w:val="24"/>
        </w:rPr>
        <w:t xml:space="preserve">K. Šeraitė </w:t>
      </w:r>
      <w:r w:rsidR="00667091" w:rsidRPr="00D66ABD">
        <w:rPr>
          <w:rFonts w:ascii="Times New Roman" w:hAnsi="Times New Roman"/>
          <w:sz w:val="24"/>
          <w:szCs w:val="24"/>
        </w:rPr>
        <w:t xml:space="preserve">mano, kad </w:t>
      </w:r>
      <w:r w:rsidR="00D66ABD" w:rsidRPr="00D66ABD">
        <w:rPr>
          <w:rFonts w:ascii="Times New Roman" w:hAnsi="Times New Roman"/>
          <w:sz w:val="24"/>
          <w:szCs w:val="24"/>
        </w:rPr>
        <w:t>neriekia šių žodžių „P</w:t>
      </w:r>
      <w:r w:rsidR="00667091" w:rsidRPr="00D66ABD">
        <w:rPr>
          <w:rFonts w:ascii="Times New Roman" w:hAnsi="Times New Roman"/>
          <w:sz w:val="24"/>
          <w:szCs w:val="24"/>
        </w:rPr>
        <w:t xml:space="preserve">o SSRS </w:t>
      </w:r>
      <w:r w:rsidR="00D66ABD" w:rsidRPr="00D66ABD">
        <w:rPr>
          <w:rFonts w:ascii="Times New Roman" w:hAnsi="Times New Roman"/>
          <w:sz w:val="24"/>
          <w:szCs w:val="24"/>
        </w:rPr>
        <w:t xml:space="preserve">įvykdytos </w:t>
      </w:r>
      <w:r w:rsidR="00667091" w:rsidRPr="00D66ABD">
        <w:rPr>
          <w:rFonts w:ascii="Times New Roman" w:hAnsi="Times New Roman"/>
          <w:sz w:val="24"/>
          <w:szCs w:val="24"/>
        </w:rPr>
        <w:t>okupacijos</w:t>
      </w:r>
      <w:r w:rsidR="00D66ABD" w:rsidRPr="00D66ABD">
        <w:rPr>
          <w:rFonts w:ascii="Times New Roman" w:hAnsi="Times New Roman"/>
          <w:sz w:val="24"/>
          <w:szCs w:val="24"/>
        </w:rPr>
        <w:t xml:space="preserve"> ...“, tiesiog palikti „</w:t>
      </w:r>
      <w:r w:rsidR="00D66ABD">
        <w:rPr>
          <w:rFonts w:ascii="Times New Roman" w:hAnsi="Times New Roman"/>
          <w:sz w:val="24"/>
          <w:szCs w:val="24"/>
        </w:rPr>
        <w:t>P</w:t>
      </w:r>
      <w:r w:rsidR="00D66ABD" w:rsidRPr="00D66ABD">
        <w:rPr>
          <w:rStyle w:val="gmail-tojvnm2t"/>
          <w:rFonts w:ascii="Times New Roman" w:hAnsi="Times New Roman"/>
          <w:sz w:val="24"/>
          <w:szCs w:val="24"/>
        </w:rPr>
        <w:t>risidėjo prie Lietuvos aneksijos ir sovietizacijos.</w:t>
      </w:r>
      <w:r w:rsidR="00D66ABD" w:rsidRPr="00D66ABD">
        <w:rPr>
          <w:rFonts w:ascii="Times New Roman" w:hAnsi="Times New Roman"/>
          <w:sz w:val="24"/>
          <w:szCs w:val="24"/>
        </w:rPr>
        <w:t>“</w:t>
      </w:r>
      <w:r w:rsidR="00BD74B7">
        <w:rPr>
          <w:rFonts w:ascii="Times New Roman" w:hAnsi="Times New Roman"/>
          <w:sz w:val="24"/>
          <w:szCs w:val="24"/>
        </w:rPr>
        <w:t xml:space="preserve">, nes jis </w:t>
      </w:r>
      <w:r w:rsidR="00715C07">
        <w:rPr>
          <w:rFonts w:ascii="Times New Roman" w:hAnsi="Times New Roman"/>
          <w:sz w:val="24"/>
          <w:szCs w:val="24"/>
        </w:rPr>
        <w:t xml:space="preserve">ne </w:t>
      </w:r>
      <w:r w:rsidR="00BD74B7">
        <w:rPr>
          <w:rFonts w:ascii="Times New Roman" w:hAnsi="Times New Roman"/>
          <w:sz w:val="24"/>
          <w:szCs w:val="24"/>
        </w:rPr>
        <w:t>po okupacijos prisidėjo, bet prisidėjo prie okupacijos.</w:t>
      </w:r>
      <w:r w:rsidR="00E53DC0">
        <w:rPr>
          <w:rFonts w:ascii="Times New Roman" w:hAnsi="Times New Roman"/>
          <w:sz w:val="24"/>
          <w:szCs w:val="24"/>
        </w:rPr>
        <w:t xml:space="preserve"> Mano, kad sakinio pradžia yra klaidinanti.</w:t>
      </w:r>
    </w:p>
    <w:p w14:paraId="670C0018" w14:textId="4DB7C8C2" w:rsidR="00DB2D88" w:rsidRDefault="00E53DC0" w:rsidP="00BF49D1">
      <w:pPr>
        <w:ind w:firstLine="720"/>
        <w:jc w:val="both"/>
        <w:rPr>
          <w:lang w:val="lt-LT"/>
        </w:rPr>
      </w:pPr>
      <w:r>
        <w:rPr>
          <w:lang w:val="lt-LT"/>
        </w:rPr>
        <w:t>Klausia, ar galime pritarti K. Šeraitės siūlymui.</w:t>
      </w:r>
    </w:p>
    <w:p w14:paraId="1E9DA7E0" w14:textId="65E50277" w:rsidR="00E53DC0" w:rsidRDefault="00E53DC0" w:rsidP="00BF49D1">
      <w:pPr>
        <w:ind w:firstLine="720"/>
        <w:jc w:val="both"/>
        <w:rPr>
          <w:lang w:val="lt-LT"/>
        </w:rPr>
      </w:pPr>
      <w:r>
        <w:rPr>
          <w:lang w:val="lt-LT"/>
        </w:rPr>
        <w:t>N. Černiauskas</w:t>
      </w:r>
      <w:r w:rsidR="00E2074F">
        <w:rPr>
          <w:lang w:val="lt-LT"/>
        </w:rPr>
        <w:t xml:space="preserve"> sako, kad </w:t>
      </w:r>
      <w:r w:rsidR="006636FF">
        <w:rPr>
          <w:lang w:val="lt-LT"/>
        </w:rPr>
        <w:t xml:space="preserve">būtų </w:t>
      </w:r>
      <w:r w:rsidR="00E2074F">
        <w:rPr>
          <w:lang w:val="lt-LT"/>
        </w:rPr>
        <w:t xml:space="preserve">gaila jei dingtų SSRS, nes </w:t>
      </w:r>
      <w:r w:rsidR="00E859F5">
        <w:rPr>
          <w:lang w:val="lt-LT"/>
        </w:rPr>
        <w:t xml:space="preserve">tai </w:t>
      </w:r>
      <w:r w:rsidR="00E2074F">
        <w:rPr>
          <w:lang w:val="lt-LT"/>
        </w:rPr>
        <w:t>prideda svorio.</w:t>
      </w:r>
    </w:p>
    <w:p w14:paraId="0BEFA5C6" w14:textId="7C81C905" w:rsidR="00E53DC0" w:rsidRDefault="00E53DC0" w:rsidP="00BF49D1">
      <w:pPr>
        <w:ind w:firstLine="720"/>
        <w:jc w:val="both"/>
        <w:rPr>
          <w:lang w:val="lt-LT"/>
        </w:rPr>
      </w:pPr>
      <w:r>
        <w:rPr>
          <w:lang w:val="lt-LT"/>
        </w:rPr>
        <w:t>R. Rutkauskaitė-Preskienienė</w:t>
      </w:r>
      <w:r w:rsidR="00E2074F">
        <w:rPr>
          <w:lang w:val="lt-LT"/>
        </w:rPr>
        <w:t xml:space="preserve"> sako, kad pritartų palikti SSRS.</w:t>
      </w:r>
    </w:p>
    <w:p w14:paraId="66470F68" w14:textId="6A98FC7B" w:rsidR="00E53DC0" w:rsidRDefault="00E53DC0" w:rsidP="00BF49D1">
      <w:pPr>
        <w:ind w:firstLine="720"/>
        <w:jc w:val="both"/>
        <w:rPr>
          <w:lang w:val="lt-LT"/>
        </w:rPr>
      </w:pPr>
      <w:r>
        <w:rPr>
          <w:lang w:val="lt-LT"/>
        </w:rPr>
        <w:t>M. Ėmužis</w:t>
      </w:r>
      <w:r w:rsidR="00E2074F">
        <w:rPr>
          <w:lang w:val="lt-LT"/>
        </w:rPr>
        <w:t xml:space="preserve"> sako, norėtų, kad liktų SSRS. Mano, kad šis dalykas turi likti, nes niekas niekam neprieštarauja. </w:t>
      </w:r>
    </w:p>
    <w:p w14:paraId="0A1AE6CF" w14:textId="1D9C7177" w:rsidR="00A235FD" w:rsidRDefault="00A235FD" w:rsidP="00BF49D1">
      <w:pPr>
        <w:ind w:firstLine="720"/>
        <w:jc w:val="both"/>
        <w:rPr>
          <w:lang w:val="lt-LT"/>
        </w:rPr>
      </w:pPr>
      <w:r>
        <w:rPr>
          <w:lang w:val="lt-LT"/>
        </w:rPr>
        <w:t>N. Černiauskas siūlo</w:t>
      </w:r>
      <w:r w:rsidR="00E859F5">
        <w:rPr>
          <w:lang w:val="lt-LT"/>
        </w:rPr>
        <w:t>:</w:t>
      </w:r>
      <w:r>
        <w:rPr>
          <w:lang w:val="lt-LT"/>
        </w:rPr>
        <w:t xml:space="preserve"> </w:t>
      </w:r>
      <w:r w:rsidRPr="00D66ABD">
        <w:rPr>
          <w:lang w:val="lt-LT"/>
        </w:rPr>
        <w:t>„</w:t>
      </w:r>
      <w:r>
        <w:t>P</w:t>
      </w:r>
      <w:r w:rsidRPr="00D66ABD">
        <w:rPr>
          <w:rStyle w:val="gmail-tojvnm2t"/>
        </w:rPr>
        <w:t xml:space="preserve">risidėjo prie </w:t>
      </w:r>
      <w:r>
        <w:rPr>
          <w:rStyle w:val="gmail-tojvnm2t"/>
        </w:rPr>
        <w:t xml:space="preserve">SSRS įvykdytos </w:t>
      </w:r>
      <w:r w:rsidRPr="00D66ABD">
        <w:rPr>
          <w:rStyle w:val="gmail-tojvnm2t"/>
        </w:rPr>
        <w:t>Lietuvos aneksijos ir sovietizacijos.</w:t>
      </w:r>
      <w:r w:rsidRPr="00D66ABD">
        <w:t>“</w:t>
      </w:r>
      <w:r>
        <w:t>.</w:t>
      </w:r>
    </w:p>
    <w:p w14:paraId="53074F13" w14:textId="70296E5F" w:rsidR="00E2074F" w:rsidRDefault="00E2074F" w:rsidP="00BF49D1">
      <w:pPr>
        <w:ind w:firstLine="720"/>
        <w:jc w:val="both"/>
        <w:rPr>
          <w:lang w:val="lt-LT"/>
        </w:rPr>
      </w:pPr>
      <w:r>
        <w:rPr>
          <w:lang w:val="lt-LT"/>
        </w:rPr>
        <w:t>K. Kirtiklis</w:t>
      </w:r>
      <w:r w:rsidR="00A235FD">
        <w:rPr>
          <w:lang w:val="lt-LT"/>
        </w:rPr>
        <w:t xml:space="preserve"> sako, kad pagal dabartines versijas gaunasi, kad L. Gira buvo dvigubas agentas. Siūlo palikti taip, kaip yra.</w:t>
      </w:r>
    </w:p>
    <w:p w14:paraId="22CE9FE8" w14:textId="51B7379F" w:rsidR="00E2074F" w:rsidRDefault="00E2074F" w:rsidP="00BF49D1">
      <w:pPr>
        <w:ind w:firstLine="720"/>
        <w:jc w:val="both"/>
        <w:rPr>
          <w:lang w:val="lt-LT"/>
        </w:rPr>
      </w:pPr>
      <w:r>
        <w:rPr>
          <w:lang w:val="lt-LT"/>
        </w:rPr>
        <w:t>L. Bilki</w:t>
      </w:r>
      <w:r w:rsidR="00E52D02">
        <w:rPr>
          <w:lang w:val="lt-LT"/>
        </w:rPr>
        <w:t>o manymu dabartinis tekstas ir parodo įvykių seką. Sako, kad paliktų tekstą taip, kaip yra.</w:t>
      </w:r>
    </w:p>
    <w:p w14:paraId="30E91631" w14:textId="27C18112" w:rsidR="00E2074F" w:rsidRDefault="00E52D02" w:rsidP="00BF49D1">
      <w:pPr>
        <w:ind w:firstLine="720"/>
        <w:jc w:val="both"/>
        <w:rPr>
          <w:lang w:val="en-US"/>
        </w:rPr>
      </w:pPr>
      <w:r>
        <w:rPr>
          <w:lang w:val="lt-LT"/>
        </w:rPr>
        <w:t xml:space="preserve">M. Ėmužis sako, kad jei trūksta aiškumo po žodžio „okupacijos“ pridėti metus </w:t>
      </w:r>
      <w:r>
        <w:rPr>
          <w:lang w:val="en-US"/>
        </w:rPr>
        <w:t>1940 m.</w:t>
      </w:r>
      <w:r w:rsidR="00B65540">
        <w:rPr>
          <w:lang w:val="en-US"/>
        </w:rPr>
        <w:t>, kad nesuga</w:t>
      </w:r>
      <w:r w:rsidR="00D74C58">
        <w:rPr>
          <w:lang w:val="en-US"/>
        </w:rPr>
        <w:t>l</w:t>
      </w:r>
      <w:r w:rsidR="00B65540">
        <w:rPr>
          <w:lang w:val="en-US"/>
        </w:rPr>
        <w:t>votų, jog tai buvo bolševikiniai veiksmai</w:t>
      </w:r>
      <w:r w:rsidR="00D74C58">
        <w:rPr>
          <w:lang w:val="en-US"/>
        </w:rPr>
        <w:t>.</w:t>
      </w:r>
    </w:p>
    <w:p w14:paraId="45815A78" w14:textId="33770EAD" w:rsidR="00D74C58" w:rsidRDefault="00D74C58" w:rsidP="00BF49D1">
      <w:pPr>
        <w:ind w:firstLine="720"/>
        <w:jc w:val="both"/>
        <w:rPr>
          <w:lang w:val="en-US"/>
        </w:rPr>
      </w:pPr>
      <w:r>
        <w:rPr>
          <w:lang w:val="en-US"/>
        </w:rPr>
        <w:t>K. Šeraitė atsiima savo siūlymą.</w:t>
      </w:r>
    </w:p>
    <w:p w14:paraId="797AC7A1" w14:textId="53F0B9D6" w:rsidR="001F3F28" w:rsidRDefault="001F3F28" w:rsidP="00BF49D1">
      <w:pPr>
        <w:ind w:firstLine="720"/>
        <w:jc w:val="both"/>
        <w:rPr>
          <w:lang w:val="en-US"/>
        </w:rPr>
      </w:pPr>
      <w:r>
        <w:rPr>
          <w:lang w:val="en-US"/>
        </w:rPr>
        <w:t>Posėdžio pirmininkas siūlo fiksuoti, kad liekame prie teksto, kuris yra pateiktas ir siūlo apsispręsti ant k</w:t>
      </w:r>
      <w:r w:rsidR="00DD41D7">
        <w:rPr>
          <w:lang w:val="en-US"/>
        </w:rPr>
        <w:t>elių</w:t>
      </w:r>
      <w:r>
        <w:rPr>
          <w:lang w:val="en-US"/>
        </w:rPr>
        <w:t xml:space="preserve"> nam</w:t>
      </w:r>
      <w:r w:rsidR="00DD41D7">
        <w:rPr>
          <w:lang w:val="en-US"/>
        </w:rPr>
        <w:t>ų šį tekstą</w:t>
      </w:r>
      <w:r>
        <w:rPr>
          <w:lang w:val="en-US"/>
        </w:rPr>
        <w:t xml:space="preserve"> kabiname.</w:t>
      </w:r>
    </w:p>
    <w:p w14:paraId="5737356F" w14:textId="54360463" w:rsidR="00B65540" w:rsidRPr="00B65540" w:rsidRDefault="00AB42E1" w:rsidP="00BF49D1">
      <w:pPr>
        <w:ind w:firstLine="720"/>
        <w:jc w:val="both"/>
        <w:rPr>
          <w:lang w:val="lt-LT"/>
        </w:rPr>
      </w:pPr>
      <w:r>
        <w:rPr>
          <w:lang w:val="lt-LT"/>
        </w:rPr>
        <w:t>Vyko diskusijos.</w:t>
      </w:r>
    </w:p>
    <w:p w14:paraId="289E9773" w14:textId="0A753ABD" w:rsidR="005113DC" w:rsidRPr="005113DC" w:rsidRDefault="005113DC" w:rsidP="005113DC">
      <w:pPr>
        <w:ind w:firstLine="720"/>
        <w:jc w:val="both"/>
        <w:rPr>
          <w:lang w:val="lt-LT" w:eastAsia="lt-LT"/>
        </w:rPr>
      </w:pPr>
      <w:r>
        <w:t>N. Černiauskas siūlo</w:t>
      </w:r>
      <w:r w:rsidR="00E90253">
        <w:t xml:space="preserve"> dar vieną variantą</w:t>
      </w:r>
      <w:r>
        <w:t xml:space="preserve">: </w:t>
      </w:r>
      <w:r w:rsidRPr="00D66ABD">
        <w:rPr>
          <w:lang w:val="lt-LT"/>
        </w:rPr>
        <w:t>„</w:t>
      </w:r>
      <w:r w:rsidRPr="005113DC">
        <w:t xml:space="preserve">Prisidėjo prie SSRS įvykdytos Lietuvos okupacijos, aneksijos ir sovietizacijos. </w:t>
      </w:r>
      <w:r w:rsidRPr="00D66ABD">
        <w:t>“</w:t>
      </w:r>
      <w:r>
        <w:t>.</w:t>
      </w:r>
    </w:p>
    <w:p w14:paraId="61FAD3E9" w14:textId="570531F8" w:rsidR="00DB2D88" w:rsidRDefault="00E90253" w:rsidP="00BF49D1">
      <w:pPr>
        <w:ind w:firstLine="720"/>
        <w:jc w:val="both"/>
        <w:rPr>
          <w:lang w:val="lt-LT"/>
        </w:rPr>
      </w:pPr>
      <w:r>
        <w:rPr>
          <w:lang w:val="lt-LT"/>
        </w:rPr>
        <w:t>L. Bilkis atkreipia dėmesį, kad žodį „Seimas“ reikia rašyti didžiąją raide.</w:t>
      </w:r>
    </w:p>
    <w:p w14:paraId="48FDA4B9" w14:textId="7F062921" w:rsidR="001C6D93" w:rsidRDefault="001C6D93" w:rsidP="00BF49D1">
      <w:pPr>
        <w:ind w:firstLine="720"/>
        <w:jc w:val="both"/>
        <w:rPr>
          <w:lang w:val="lt-LT"/>
        </w:rPr>
      </w:pPr>
      <w:r>
        <w:rPr>
          <w:lang w:val="lt-LT"/>
        </w:rPr>
        <w:lastRenderedPageBreak/>
        <w:t>Posėdžio pirmininkas klausia, ar galime bendru sutarimu pritarti pateiktam N. Černiausko tekstui</w:t>
      </w:r>
      <w:r w:rsidR="00080740">
        <w:rPr>
          <w:lang w:val="lt-LT"/>
        </w:rPr>
        <w:t>:</w:t>
      </w:r>
      <w:r w:rsidR="00080740" w:rsidRPr="00080740">
        <w:t xml:space="preserve"> </w:t>
      </w:r>
      <w:r w:rsidR="00080740" w:rsidRPr="00911A08">
        <w:t>„</w:t>
      </w:r>
      <w:r w:rsidR="00080740" w:rsidRPr="00911A08">
        <w:rPr>
          <w:rStyle w:val="gmail-tojvnm2t"/>
        </w:rPr>
        <w:t xml:space="preserve">Liudas Gira (1884-1946) – rašytojas, karo, kultūros ir politikos veikėjas, redaktorius. Didžiojo Vilniaus </w:t>
      </w:r>
      <w:r w:rsidR="00642AF3" w:rsidRPr="00911A08">
        <w:rPr>
          <w:rStyle w:val="gmail-tojvnm2t"/>
        </w:rPr>
        <w:t>s</w:t>
      </w:r>
      <w:r w:rsidR="00080740" w:rsidRPr="00911A08">
        <w:rPr>
          <w:rStyle w:val="gmail-tojvnm2t"/>
        </w:rPr>
        <w:t xml:space="preserve">eimo (1905) dalyvis. </w:t>
      </w:r>
      <w:r w:rsidR="00080740" w:rsidRPr="00B65540">
        <w:t xml:space="preserve">Lietuvos žvalgybos organizatorius. </w:t>
      </w:r>
      <w:r w:rsidR="00080740" w:rsidRPr="005113DC">
        <w:t xml:space="preserve">Prisidėjo prie SSRS įvykdytos Lietuvos okupacijos, aneksijos ir sovietizacijos. </w:t>
      </w:r>
      <w:r w:rsidR="00080740" w:rsidRPr="00D66ABD">
        <w:t>“</w:t>
      </w:r>
      <w:r w:rsidR="00080740">
        <w:t>.</w:t>
      </w:r>
    </w:p>
    <w:p w14:paraId="24E14AA4" w14:textId="687D2EE7" w:rsidR="001C6D93" w:rsidRDefault="001C6D93" w:rsidP="00BF49D1">
      <w:pPr>
        <w:ind w:firstLine="720"/>
        <w:jc w:val="both"/>
        <w:rPr>
          <w:lang w:val="lt-LT"/>
        </w:rPr>
      </w:pPr>
      <w:r>
        <w:rPr>
          <w:lang w:val="lt-LT"/>
        </w:rPr>
        <w:t>„Už“ – bendru sutarimu.</w:t>
      </w:r>
    </w:p>
    <w:p w14:paraId="1B6ACBFD" w14:textId="4A9ABDED" w:rsidR="00BF49D1" w:rsidRPr="00DD61D2" w:rsidRDefault="00BF49D1" w:rsidP="00BF49D1">
      <w:pPr>
        <w:ind w:firstLine="720"/>
        <w:jc w:val="both"/>
        <w:rPr>
          <w:lang w:val="lt-LT"/>
        </w:rPr>
      </w:pPr>
      <w:r>
        <w:rPr>
          <w:lang w:val="lt-LT"/>
        </w:rPr>
        <w:t xml:space="preserve">Posėdžio pirmininkas </w:t>
      </w:r>
      <w:r w:rsidR="001C6D93">
        <w:rPr>
          <w:lang w:val="lt-LT"/>
        </w:rPr>
        <w:t xml:space="preserve">teikia alternatyvų balsavimą ir </w:t>
      </w:r>
      <w:r w:rsidR="0009360E">
        <w:rPr>
          <w:lang w:val="lt-LT"/>
        </w:rPr>
        <w:t xml:space="preserve">kviečia balsuoti tuos, kurie mano, kad užtenka vienos lentelės ant </w:t>
      </w:r>
      <w:r w:rsidR="00DD61D2">
        <w:rPr>
          <w:lang w:val="lt-LT"/>
        </w:rPr>
        <w:t xml:space="preserve">L. Giros g. </w:t>
      </w:r>
      <w:r w:rsidR="00DD61D2">
        <w:rPr>
          <w:lang w:val="en-US"/>
        </w:rPr>
        <w:t xml:space="preserve">7 </w:t>
      </w:r>
      <w:r w:rsidR="00DD61D2">
        <w:rPr>
          <w:lang w:val="lt-LT"/>
        </w:rPr>
        <w:t>namo numerio.</w:t>
      </w:r>
    </w:p>
    <w:p w14:paraId="4ECE8E26" w14:textId="0CCBFFD0" w:rsidR="001C6D93" w:rsidRPr="00081795" w:rsidRDefault="00DD61D2" w:rsidP="00BF49D1">
      <w:pPr>
        <w:ind w:firstLine="720"/>
        <w:jc w:val="both"/>
        <w:rPr>
          <w:lang w:val="en-US"/>
        </w:rPr>
      </w:pPr>
      <w:r>
        <w:rPr>
          <w:lang w:val="lt-LT"/>
        </w:rPr>
        <w:t>„Už“ –</w:t>
      </w:r>
      <w:r w:rsidR="00DC132B">
        <w:rPr>
          <w:lang w:val="lt-LT"/>
        </w:rPr>
        <w:t xml:space="preserve"> </w:t>
      </w:r>
      <w:r w:rsidR="00D54EB2">
        <w:rPr>
          <w:lang w:val="lt-LT"/>
        </w:rPr>
        <w:t xml:space="preserve">K. Kirtiklis, </w:t>
      </w:r>
      <w:r w:rsidR="00DC132B">
        <w:rPr>
          <w:lang w:val="lt-LT"/>
        </w:rPr>
        <w:t xml:space="preserve">M. Olšauskas, G. Jaunius, </w:t>
      </w:r>
      <w:r w:rsidR="00081795">
        <w:rPr>
          <w:lang w:val="lt-LT"/>
        </w:rPr>
        <w:t xml:space="preserve">M. Ėmužis, N. Černiauskas, </w:t>
      </w:r>
      <w:r w:rsidR="00DC132B">
        <w:rPr>
          <w:lang w:val="lt-LT"/>
        </w:rPr>
        <w:t xml:space="preserve">A. Bakšys, </w:t>
      </w:r>
      <w:r w:rsidR="009A69B4">
        <w:rPr>
          <w:lang w:val="lt-LT"/>
        </w:rPr>
        <w:t xml:space="preserve">                          </w:t>
      </w:r>
      <w:r w:rsidR="00DC132B">
        <w:rPr>
          <w:lang w:val="lt-LT"/>
        </w:rPr>
        <w:t xml:space="preserve">Ū. M. Tornau, </w:t>
      </w:r>
      <w:r w:rsidR="00FE7D10">
        <w:rPr>
          <w:lang w:val="lt-LT"/>
        </w:rPr>
        <w:t xml:space="preserve">L. Bilkis, </w:t>
      </w:r>
      <w:r w:rsidR="00DC132B">
        <w:rPr>
          <w:lang w:val="lt-LT"/>
        </w:rPr>
        <w:t xml:space="preserve">R. Matonienė, </w:t>
      </w:r>
      <w:r w:rsidR="00FE7D10">
        <w:rPr>
          <w:lang w:val="lt-LT"/>
        </w:rPr>
        <w:t xml:space="preserve">M. Stulgaitis, </w:t>
      </w:r>
      <w:r w:rsidR="00DC132B">
        <w:rPr>
          <w:lang w:val="lt-LT"/>
        </w:rPr>
        <w:t>R. Rutkauskaitė-Preskienienė</w:t>
      </w:r>
      <w:r w:rsidR="00081795">
        <w:rPr>
          <w:lang w:val="lt-LT"/>
        </w:rPr>
        <w:t xml:space="preserve"> (</w:t>
      </w:r>
      <w:r w:rsidR="00081795">
        <w:rPr>
          <w:lang w:val="en-US"/>
        </w:rPr>
        <w:t>11).</w:t>
      </w:r>
    </w:p>
    <w:p w14:paraId="431CA6BD" w14:textId="110E4FA5" w:rsidR="00DD61D2" w:rsidRDefault="0009388F" w:rsidP="00BF49D1">
      <w:pPr>
        <w:ind w:firstLine="720"/>
        <w:jc w:val="both"/>
        <w:rPr>
          <w:lang w:val="lt-LT"/>
        </w:rPr>
      </w:pPr>
      <w:r>
        <w:rPr>
          <w:lang w:val="lt-LT"/>
        </w:rPr>
        <w:t xml:space="preserve">Posėdžio pirmininkas kviečia balsuoti </w:t>
      </w:r>
      <w:r w:rsidR="00263FE5">
        <w:rPr>
          <w:lang w:val="lt-LT"/>
        </w:rPr>
        <w:t>už variantą, kad paaiš</w:t>
      </w:r>
      <w:r w:rsidR="00585100">
        <w:rPr>
          <w:lang w:val="lt-LT"/>
        </w:rPr>
        <w:t>kinamoji lentelė būtų pakabinta ant dviejų namų</w:t>
      </w:r>
      <w:r w:rsidR="0082628A">
        <w:rPr>
          <w:lang w:val="lt-LT"/>
        </w:rPr>
        <w:t xml:space="preserve"> pirmo ir paskutinio.</w:t>
      </w:r>
    </w:p>
    <w:p w14:paraId="7E68BC64" w14:textId="195A1773" w:rsidR="00DD61D2" w:rsidRDefault="00DD61D2" w:rsidP="00BF49D1">
      <w:pPr>
        <w:ind w:firstLine="720"/>
        <w:jc w:val="both"/>
        <w:rPr>
          <w:lang w:val="lt-LT"/>
        </w:rPr>
      </w:pPr>
      <w:r>
        <w:rPr>
          <w:lang w:val="lt-LT"/>
        </w:rPr>
        <w:t xml:space="preserve">„Už“ </w:t>
      </w:r>
      <w:r w:rsidR="00D54EB2">
        <w:rPr>
          <w:lang w:val="lt-LT"/>
        </w:rPr>
        <w:t>–</w:t>
      </w:r>
      <w:r>
        <w:rPr>
          <w:lang w:val="lt-LT"/>
        </w:rPr>
        <w:t xml:space="preserve"> </w:t>
      </w:r>
      <w:r w:rsidR="00D54EB2">
        <w:rPr>
          <w:lang w:val="lt-LT"/>
        </w:rPr>
        <w:t>K. Šeraitė, E. Utarienė (</w:t>
      </w:r>
      <w:r w:rsidR="00081795">
        <w:rPr>
          <w:lang w:val="lt-LT"/>
        </w:rPr>
        <w:t>2</w:t>
      </w:r>
      <w:r w:rsidR="00D54EB2">
        <w:rPr>
          <w:lang w:val="lt-LT"/>
        </w:rPr>
        <w:t>).</w:t>
      </w:r>
    </w:p>
    <w:p w14:paraId="5289FD4F" w14:textId="31EC0890" w:rsidR="00A551F2" w:rsidRPr="005113DC" w:rsidRDefault="00BF49D1" w:rsidP="00A551F2">
      <w:pPr>
        <w:ind w:firstLine="720"/>
        <w:jc w:val="both"/>
        <w:rPr>
          <w:lang w:val="lt-LT" w:eastAsia="lt-LT"/>
        </w:rPr>
      </w:pPr>
      <w:r w:rsidRPr="00B65540">
        <w:rPr>
          <w:lang w:val="lt-LT"/>
        </w:rPr>
        <w:t xml:space="preserve">NUSPRĘSTA. </w:t>
      </w:r>
      <w:r w:rsidR="007602EB">
        <w:rPr>
          <w:lang w:val="lt-LT"/>
        </w:rPr>
        <w:t xml:space="preserve">1. </w:t>
      </w:r>
      <w:r w:rsidR="003866BC">
        <w:rPr>
          <w:lang w:val="lt-LT"/>
        </w:rPr>
        <w:t>Pritarti šiam</w:t>
      </w:r>
      <w:r w:rsidR="002F7711">
        <w:rPr>
          <w:lang w:val="lt-LT"/>
        </w:rPr>
        <w:t xml:space="preserve"> paaiškinamosios lentelės</w:t>
      </w:r>
      <w:r w:rsidR="003866BC">
        <w:rPr>
          <w:lang w:val="lt-LT"/>
        </w:rPr>
        <w:t xml:space="preserve"> tekstui</w:t>
      </w:r>
      <w:r w:rsidR="00C5100C">
        <w:rPr>
          <w:lang w:val="lt-LT"/>
        </w:rPr>
        <w:t>:</w:t>
      </w:r>
      <w:r w:rsidR="003866BC">
        <w:rPr>
          <w:lang w:val="lt-LT"/>
        </w:rPr>
        <w:t xml:space="preserve"> </w:t>
      </w:r>
      <w:r w:rsidR="00A551F2" w:rsidRPr="00911A08">
        <w:t>„</w:t>
      </w:r>
      <w:r w:rsidR="00A551F2" w:rsidRPr="00911A08">
        <w:rPr>
          <w:rStyle w:val="gmail-tojvnm2t"/>
        </w:rPr>
        <w:t xml:space="preserve">Liudas Gira (1884-1946) – rašytojas, karo, kultūros ir politikos veikėjas, redaktorius. Didžiojo Vilniaus </w:t>
      </w:r>
      <w:r w:rsidR="00642AF3">
        <w:rPr>
          <w:rStyle w:val="gmail-tojvnm2t"/>
        </w:rPr>
        <w:t>s</w:t>
      </w:r>
      <w:r w:rsidR="00A551F2" w:rsidRPr="00911A08">
        <w:rPr>
          <w:rStyle w:val="gmail-tojvnm2t"/>
        </w:rPr>
        <w:t xml:space="preserve">eimo (1905) dalyvis. </w:t>
      </w:r>
      <w:r w:rsidR="00B65540" w:rsidRPr="00B65540">
        <w:t xml:space="preserve">Lietuvos žvalgybos organizatorius. </w:t>
      </w:r>
      <w:r w:rsidR="00A551F2" w:rsidRPr="005113DC">
        <w:t xml:space="preserve">Prisidėjo prie SSRS įvykdytos Lietuvos okupacijos, aneksijos ir sovietizacijos. </w:t>
      </w:r>
      <w:r w:rsidR="00A551F2" w:rsidRPr="00D66ABD">
        <w:t>“</w:t>
      </w:r>
      <w:r w:rsidR="00A551F2">
        <w:t>.</w:t>
      </w:r>
    </w:p>
    <w:p w14:paraId="6B206ED1" w14:textId="00091C08" w:rsidR="00BF49D1" w:rsidRPr="008D7437" w:rsidRDefault="007602EB" w:rsidP="00BF49D1">
      <w:pPr>
        <w:ind w:firstLine="720"/>
        <w:jc w:val="both"/>
        <w:rPr>
          <w:lang w:val="en-US"/>
        </w:rPr>
      </w:pPr>
      <w:r>
        <w:rPr>
          <w:lang w:val="lt-LT"/>
        </w:rPr>
        <w:t>2.</w:t>
      </w:r>
      <w:r w:rsidR="00EB633E" w:rsidRPr="00EB633E">
        <w:rPr>
          <w:lang w:val="lt-LT"/>
        </w:rPr>
        <w:t xml:space="preserve"> </w:t>
      </w:r>
      <w:r w:rsidR="00EB633E">
        <w:rPr>
          <w:lang w:val="lt-LT"/>
        </w:rPr>
        <w:t xml:space="preserve">Pritarti L. Giros paaiškinamąją lentelę kabinti </w:t>
      </w:r>
      <w:r w:rsidR="00E02821">
        <w:rPr>
          <w:lang w:val="lt-LT"/>
        </w:rPr>
        <w:t xml:space="preserve">ant vieno namo </w:t>
      </w:r>
      <w:r w:rsidR="008D7437">
        <w:rPr>
          <w:lang w:val="lt-LT"/>
        </w:rPr>
        <w:t xml:space="preserve">L. Giros </w:t>
      </w:r>
      <w:r w:rsidR="00D46840">
        <w:rPr>
          <w:lang w:val="lt-LT"/>
        </w:rPr>
        <w:t xml:space="preserve">g. </w:t>
      </w:r>
      <w:r w:rsidR="00E02821">
        <w:rPr>
          <w:lang w:val="lt-LT"/>
        </w:rPr>
        <w:t xml:space="preserve">Nr. </w:t>
      </w:r>
      <w:r w:rsidR="008D7437">
        <w:rPr>
          <w:lang w:val="en-US"/>
        </w:rPr>
        <w:t>7.</w:t>
      </w:r>
    </w:p>
    <w:p w14:paraId="63325A4D" w14:textId="77777777" w:rsidR="00831ECF" w:rsidRDefault="00831ECF" w:rsidP="00831ECF">
      <w:pPr>
        <w:ind w:firstLine="720"/>
        <w:jc w:val="both"/>
      </w:pPr>
    </w:p>
    <w:p w14:paraId="50FEB228" w14:textId="4DA2375A" w:rsidR="00A06F68" w:rsidRPr="00C02156" w:rsidRDefault="00A06F68" w:rsidP="00831ECF">
      <w:pPr>
        <w:ind w:firstLine="720"/>
        <w:jc w:val="both"/>
      </w:pPr>
      <w:r>
        <w:t>10</w:t>
      </w:r>
      <w:r w:rsidRPr="00C02156">
        <w:t xml:space="preserve">. </w:t>
      </w:r>
      <w:r w:rsidR="00B6776B">
        <w:rPr>
          <w:lang w:val="lt"/>
        </w:rPr>
        <w:t xml:space="preserve">SVARSTYTA. </w:t>
      </w:r>
      <w:r w:rsidRPr="00C02156">
        <w:t>DĖL TOTORIŲ KAPINIŲ IR BROLIŲ KRIČINSKIŲ ATMINIMO LENTOS ANT LUKIŠKIŲ KALĖJIMO</w:t>
      </w:r>
      <w:r>
        <w:t>.</w:t>
      </w:r>
    </w:p>
    <w:p w14:paraId="564833D2" w14:textId="3C3C129D" w:rsidR="00BF49D1" w:rsidRPr="00BA5BE2" w:rsidRDefault="00BF49D1" w:rsidP="00BF49D1">
      <w:pPr>
        <w:ind w:firstLine="720"/>
        <w:jc w:val="both"/>
        <w:rPr>
          <w:lang w:val="en-US"/>
        </w:rPr>
      </w:pPr>
      <w:r>
        <w:rPr>
          <w:lang w:val="lt-LT"/>
        </w:rPr>
        <w:t>Miestovaizdžio skyriaus vyresn. patarėja R. Matonienė informuoja</w:t>
      </w:r>
      <w:r w:rsidR="00081124">
        <w:rPr>
          <w:lang w:val="lt-LT"/>
        </w:rPr>
        <w:t xml:space="preserve">, kad </w:t>
      </w:r>
      <w:r w:rsidR="00E124F6">
        <w:rPr>
          <w:lang w:val="lt-LT"/>
        </w:rPr>
        <w:t xml:space="preserve">kreipėsi Lietuvos totorių bendruomenių sąjunga su prašymu </w:t>
      </w:r>
      <w:r w:rsidR="007137C3">
        <w:rPr>
          <w:lang w:val="lt-LT"/>
        </w:rPr>
        <w:t xml:space="preserve">leisti įrengti atminimo lentą </w:t>
      </w:r>
      <w:r w:rsidR="006A1F41">
        <w:rPr>
          <w:lang w:val="lt-LT"/>
        </w:rPr>
        <w:t xml:space="preserve">buvusių </w:t>
      </w:r>
      <w:r w:rsidR="007137C3">
        <w:rPr>
          <w:lang w:val="lt-LT"/>
        </w:rPr>
        <w:t>Lietuvos totorių</w:t>
      </w:r>
      <w:r w:rsidR="006A1F41">
        <w:rPr>
          <w:lang w:val="lt-LT"/>
        </w:rPr>
        <w:t xml:space="preserve"> kapinių vietoje, ant Lukiškių kalėjimo</w:t>
      </w:r>
      <w:r w:rsidR="00627154">
        <w:rPr>
          <w:lang w:val="lt-LT"/>
        </w:rPr>
        <w:t xml:space="preserve"> sienos taip įamžinant sunaikintas</w:t>
      </w:r>
      <w:r w:rsidR="00472BB6">
        <w:rPr>
          <w:lang w:val="lt-LT"/>
        </w:rPr>
        <w:t xml:space="preserve"> Lietuvos totorių kapines.</w:t>
      </w:r>
      <w:r w:rsidR="00BA5BE2">
        <w:rPr>
          <w:lang w:val="lt-LT"/>
        </w:rPr>
        <w:t xml:space="preserve"> Informuoja, kad Vyriausybė </w:t>
      </w:r>
      <w:r w:rsidR="00BA5BE2">
        <w:rPr>
          <w:lang w:val="en-US"/>
        </w:rPr>
        <w:t xml:space="preserve">2021 buvo paskelbusi </w:t>
      </w:r>
      <w:r w:rsidR="00DE0E80">
        <w:rPr>
          <w:lang w:val="en-US"/>
        </w:rPr>
        <w:t>Lietuvos totorių istorijos kulturos metais.</w:t>
      </w:r>
      <w:r w:rsidR="00F22F6C">
        <w:rPr>
          <w:lang w:val="en-US"/>
        </w:rPr>
        <w:t xml:space="preserve"> Taip pat sako, kad pareiškėjai jau yra gav</w:t>
      </w:r>
      <w:r w:rsidR="007C20BF">
        <w:rPr>
          <w:lang w:val="en-US"/>
        </w:rPr>
        <w:t>ę</w:t>
      </w:r>
      <w:r w:rsidR="00F22F6C">
        <w:rPr>
          <w:lang w:val="en-US"/>
        </w:rPr>
        <w:t xml:space="preserve"> finansavimą iš Kultūros</w:t>
      </w:r>
      <w:r w:rsidR="006E4749">
        <w:rPr>
          <w:lang w:val="en-US"/>
        </w:rPr>
        <w:t xml:space="preserve"> paveldo departameto</w:t>
      </w:r>
      <w:r w:rsidR="00F22F6C">
        <w:rPr>
          <w:lang w:val="en-US"/>
        </w:rPr>
        <w:t>, o atminimo</w:t>
      </w:r>
      <w:r w:rsidR="00C64401">
        <w:rPr>
          <w:lang w:val="en-US"/>
        </w:rPr>
        <w:t xml:space="preserve"> lenta jau yra pagaminta. </w:t>
      </w:r>
      <w:r w:rsidR="00490626">
        <w:rPr>
          <w:lang w:val="en-US"/>
        </w:rPr>
        <w:t xml:space="preserve">Kviestų Komisiją atsižvelgti į </w:t>
      </w:r>
      <w:r w:rsidR="00FB5613">
        <w:rPr>
          <w:lang w:val="en-US"/>
        </w:rPr>
        <w:t xml:space="preserve">tai, kad </w:t>
      </w:r>
      <w:r w:rsidR="00490626">
        <w:rPr>
          <w:lang w:val="en-US"/>
        </w:rPr>
        <w:t>buv</w:t>
      </w:r>
      <w:r w:rsidR="00FB5613">
        <w:rPr>
          <w:lang w:val="en-US"/>
        </w:rPr>
        <w:t>o</w:t>
      </w:r>
      <w:r w:rsidR="00490626">
        <w:rPr>
          <w:lang w:val="en-US"/>
        </w:rPr>
        <w:t xml:space="preserve"> met</w:t>
      </w:r>
      <w:r w:rsidR="00FB5613">
        <w:rPr>
          <w:lang w:val="en-US"/>
        </w:rPr>
        <w:t>ai ir Vyriausybės programoje buvo patvirtintas šios lentos pakabinimas</w:t>
      </w:r>
      <w:r w:rsidR="007F6CF4">
        <w:rPr>
          <w:lang w:val="en-US"/>
        </w:rPr>
        <w:t xml:space="preserve">, nors kokybė lentos ir nėra pati </w:t>
      </w:r>
      <w:r w:rsidR="000C2AD4">
        <w:rPr>
          <w:lang w:val="en-US"/>
        </w:rPr>
        <w:t>patraukliausia, siūlo į šią situaciją pasižiūrėti nuolaidžiai.</w:t>
      </w:r>
      <w:r w:rsidR="00490626">
        <w:rPr>
          <w:lang w:val="en-US"/>
        </w:rPr>
        <w:t xml:space="preserve"> </w:t>
      </w:r>
      <w:r w:rsidR="0023717B">
        <w:rPr>
          <w:lang w:val="en-US"/>
        </w:rPr>
        <w:t>V</w:t>
      </w:r>
      <w:r w:rsidR="00011935">
        <w:rPr>
          <w:lang w:val="en-US"/>
        </w:rPr>
        <w:t xml:space="preserve">izualiai </w:t>
      </w:r>
      <w:r w:rsidR="0023717B">
        <w:rPr>
          <w:lang w:val="en-US"/>
        </w:rPr>
        <w:t xml:space="preserve">parodo </w:t>
      </w:r>
      <w:r w:rsidR="00011935">
        <w:rPr>
          <w:lang w:val="en-US"/>
        </w:rPr>
        <w:t xml:space="preserve">atminimo lentos </w:t>
      </w:r>
      <w:r w:rsidR="0023717B">
        <w:rPr>
          <w:lang w:val="en-US"/>
        </w:rPr>
        <w:t>vaizdinį.</w:t>
      </w:r>
    </w:p>
    <w:p w14:paraId="1C516584" w14:textId="701C4B16" w:rsidR="00472BB6" w:rsidRDefault="0023717B" w:rsidP="00BF49D1">
      <w:pPr>
        <w:ind w:firstLine="720"/>
        <w:jc w:val="both"/>
        <w:rPr>
          <w:lang w:val="lt-LT"/>
        </w:rPr>
      </w:pPr>
      <w:r>
        <w:rPr>
          <w:lang w:val="lt-LT"/>
        </w:rPr>
        <w:t>G. Jaunius įgarsina tekstą.</w:t>
      </w:r>
    </w:p>
    <w:p w14:paraId="08796F66" w14:textId="76650A41" w:rsidR="0023717B" w:rsidRDefault="0023717B" w:rsidP="00BF49D1">
      <w:pPr>
        <w:ind w:firstLine="720"/>
        <w:jc w:val="both"/>
        <w:rPr>
          <w:lang w:val="lt-LT"/>
        </w:rPr>
      </w:pPr>
      <w:r>
        <w:rPr>
          <w:lang w:val="lt-LT"/>
        </w:rPr>
        <w:t>R. Matonienė</w:t>
      </w:r>
      <w:r w:rsidR="00B3360D">
        <w:rPr>
          <w:lang w:val="lt-LT"/>
        </w:rPr>
        <w:t xml:space="preserve"> sako, kad atminimo lentos vieta būtų prie įėjimo į Lukiškių kalėjimą.</w:t>
      </w:r>
      <w:r w:rsidR="00124F27">
        <w:rPr>
          <w:lang w:val="lt-LT"/>
        </w:rPr>
        <w:t xml:space="preserve"> Su </w:t>
      </w:r>
      <w:r w:rsidR="00FF7CCA">
        <w:rPr>
          <w:lang w:val="lt-LT"/>
        </w:rPr>
        <w:t>T</w:t>
      </w:r>
      <w:r w:rsidR="00124F27">
        <w:rPr>
          <w:lang w:val="lt-LT"/>
        </w:rPr>
        <w:t>urto banku šis pakabinimas yra aptartas.</w:t>
      </w:r>
      <w:r w:rsidR="00FF7CCA">
        <w:rPr>
          <w:lang w:val="lt-LT"/>
        </w:rPr>
        <w:t xml:space="preserve"> Sutikimas dar raštu nėra gautas.</w:t>
      </w:r>
    </w:p>
    <w:p w14:paraId="2AF8EEB6" w14:textId="4FAB4FB4" w:rsidR="00BF49D1" w:rsidRDefault="00BF49D1" w:rsidP="00BF49D1">
      <w:pPr>
        <w:ind w:firstLine="720"/>
        <w:jc w:val="both"/>
        <w:rPr>
          <w:lang w:val="lt-LT"/>
        </w:rPr>
      </w:pPr>
      <w:r>
        <w:rPr>
          <w:lang w:val="lt-LT"/>
        </w:rPr>
        <w:t>Posėdžio pirmininkas siūlo</w:t>
      </w:r>
      <w:r w:rsidR="00082C7B">
        <w:rPr>
          <w:lang w:val="lt-LT"/>
        </w:rPr>
        <w:t>, atsižvelgiant į R. Matonienės argumentus, pritarti atminimo lentos įrengimui.</w:t>
      </w:r>
    </w:p>
    <w:p w14:paraId="7A1D97AF" w14:textId="07DBB075" w:rsidR="00082C7B" w:rsidRDefault="00082C7B" w:rsidP="00BF49D1">
      <w:pPr>
        <w:ind w:firstLine="720"/>
        <w:jc w:val="both"/>
        <w:rPr>
          <w:lang w:val="lt-LT"/>
        </w:rPr>
      </w:pPr>
      <w:r>
        <w:rPr>
          <w:lang w:val="lt-LT"/>
        </w:rPr>
        <w:t>„Už“</w:t>
      </w:r>
      <w:r w:rsidR="00512594">
        <w:rPr>
          <w:lang w:val="lt-LT"/>
        </w:rPr>
        <w:t xml:space="preserve"> – bendru sutarimu.</w:t>
      </w:r>
    </w:p>
    <w:p w14:paraId="2AEA736A" w14:textId="32762436" w:rsidR="00BF49D1" w:rsidRDefault="00BF49D1" w:rsidP="00BF49D1">
      <w:pPr>
        <w:ind w:firstLine="720"/>
        <w:jc w:val="both"/>
        <w:rPr>
          <w:lang w:val="lt-LT"/>
        </w:rPr>
      </w:pPr>
      <w:r>
        <w:rPr>
          <w:lang w:val="lt-LT"/>
        </w:rPr>
        <w:t xml:space="preserve">NUSPRĘSTA. </w:t>
      </w:r>
      <w:r w:rsidR="0092298F">
        <w:rPr>
          <w:lang w:val="lt-LT"/>
        </w:rPr>
        <w:t xml:space="preserve">Pritarti </w:t>
      </w:r>
      <w:r w:rsidR="00512594">
        <w:rPr>
          <w:lang w:val="lt-LT"/>
        </w:rPr>
        <w:t xml:space="preserve">Lietuvos </w:t>
      </w:r>
      <w:r w:rsidR="00512594" w:rsidRPr="00C02156">
        <w:t xml:space="preserve">totorių kapinių ir brolių Kričinskių atminimo lentos </w:t>
      </w:r>
      <w:r w:rsidR="001A1A10">
        <w:t xml:space="preserve">įrengimui </w:t>
      </w:r>
      <w:r w:rsidR="00512594" w:rsidRPr="00C02156">
        <w:t xml:space="preserve">ant </w:t>
      </w:r>
      <w:r w:rsidR="001A1A10" w:rsidRPr="00C02156">
        <w:t>L</w:t>
      </w:r>
      <w:r w:rsidR="00512594" w:rsidRPr="00C02156">
        <w:t>ukiškių kalėjimo</w:t>
      </w:r>
      <w:r w:rsidR="00512594">
        <w:t xml:space="preserve"> </w:t>
      </w:r>
      <w:r w:rsidR="004A0EF0">
        <w:t>sienos.</w:t>
      </w:r>
    </w:p>
    <w:p w14:paraId="0ED64859" w14:textId="77777777" w:rsidR="00831ECF" w:rsidRDefault="00831ECF" w:rsidP="00831ECF">
      <w:pPr>
        <w:ind w:firstLine="720"/>
        <w:jc w:val="both"/>
        <w:rPr>
          <w:color w:val="000000"/>
        </w:rPr>
      </w:pPr>
    </w:p>
    <w:p w14:paraId="56058358" w14:textId="4988594A" w:rsidR="00A06F68" w:rsidRDefault="00A06F68" w:rsidP="00A06F68">
      <w:pPr>
        <w:ind w:firstLine="720"/>
        <w:jc w:val="both"/>
        <w:rPr>
          <w:color w:val="000000"/>
        </w:rPr>
      </w:pPr>
      <w:r>
        <w:rPr>
          <w:color w:val="000000"/>
        </w:rPr>
        <w:t xml:space="preserve">11. </w:t>
      </w:r>
      <w:r w:rsidR="00B6776B">
        <w:rPr>
          <w:lang w:val="lt"/>
        </w:rPr>
        <w:t xml:space="preserve">SVARSTYTA. </w:t>
      </w:r>
      <w:r>
        <w:rPr>
          <w:color w:val="000000"/>
        </w:rPr>
        <w:t>DĖL ŽYMIŲ ASMENŲ VILNIAUS ISTORIJOJE ĮAMŽINIMO.</w:t>
      </w:r>
    </w:p>
    <w:p w14:paraId="485CBFCB" w14:textId="7ADE5857" w:rsidR="00AD2B60" w:rsidRDefault="009C7180" w:rsidP="00A000A6">
      <w:pPr>
        <w:ind w:firstLine="720"/>
        <w:contextualSpacing/>
        <w:jc w:val="both"/>
        <w:rPr>
          <w:color w:val="000000"/>
          <w:lang w:val="lt-LT"/>
        </w:rPr>
      </w:pPr>
      <w:r>
        <w:rPr>
          <w:color w:val="000000"/>
          <w:lang w:val="lt-LT"/>
        </w:rPr>
        <w:t xml:space="preserve">M. Ėmužis </w:t>
      </w:r>
      <w:r w:rsidR="00282493">
        <w:rPr>
          <w:color w:val="000000"/>
          <w:lang w:val="lt-LT"/>
        </w:rPr>
        <w:t xml:space="preserve"> pristato  žymių  asmenų    sąrašą,  kuri</w:t>
      </w:r>
      <w:r w:rsidR="00A000A6">
        <w:rPr>
          <w:color w:val="000000"/>
          <w:lang w:val="lt-LT"/>
        </w:rPr>
        <w:t xml:space="preserve">e yra išdėlioti prioritetine tvarka ir, kuriuos </w:t>
      </w:r>
      <w:r w:rsidR="00282493">
        <w:rPr>
          <w:color w:val="000000"/>
          <w:lang w:val="lt-LT"/>
        </w:rPr>
        <w:t>turėtume   įamžinti</w:t>
      </w:r>
      <w:r w:rsidR="00C93B87">
        <w:rPr>
          <w:color w:val="000000"/>
          <w:lang w:val="lt-LT"/>
        </w:rPr>
        <w:t xml:space="preserve"> Vilniuje</w:t>
      </w:r>
      <w:r w:rsidR="00282493">
        <w:rPr>
          <w:color w:val="000000"/>
          <w:lang w:val="lt-LT"/>
        </w:rPr>
        <w:t xml:space="preserve">,  </w:t>
      </w:r>
      <w:r w:rsidR="00A000A6">
        <w:rPr>
          <w:color w:val="000000"/>
          <w:lang w:val="lt-LT"/>
        </w:rPr>
        <w:t xml:space="preserve">pirmiausia </w:t>
      </w:r>
      <w:r w:rsidR="00282493">
        <w:rPr>
          <w:color w:val="000000"/>
          <w:lang w:val="lt-LT"/>
        </w:rPr>
        <w:t xml:space="preserve">tai:  </w:t>
      </w:r>
      <w:r w:rsidR="00AD2B60" w:rsidRPr="00AD2B60">
        <w:rPr>
          <w:color w:val="000000"/>
          <w:lang w:val="lt-LT"/>
        </w:rPr>
        <w:t>Aleksandras</w:t>
      </w:r>
      <w:r w:rsidR="00A000A6">
        <w:rPr>
          <w:color w:val="000000"/>
          <w:lang w:val="lt-LT"/>
        </w:rPr>
        <w:t xml:space="preserve"> </w:t>
      </w:r>
      <w:r w:rsidR="00AD2B60" w:rsidRPr="00AD2B60">
        <w:rPr>
          <w:color w:val="000000"/>
          <w:lang w:val="lt-LT"/>
        </w:rPr>
        <w:t>Jogailaitis – Lietuvos didysis kunigaikštis ir Lenkijos karalius</w:t>
      </w:r>
      <w:r w:rsidR="00A000A6">
        <w:rPr>
          <w:color w:val="000000"/>
          <w:lang w:val="lt-LT"/>
        </w:rPr>
        <w:t xml:space="preserve">. Sako, kad turi pasiūlymą suteikti Jogailaičio tako pavadinimą netoli Gedimino kalno tvarkomai vietai, kur buvo ledainė. Mano, kad </w:t>
      </w:r>
      <w:r w:rsidR="00C93B87">
        <w:rPr>
          <w:color w:val="000000"/>
          <w:lang w:val="lt-LT"/>
        </w:rPr>
        <w:t xml:space="preserve">tą vietą </w:t>
      </w:r>
      <w:r w:rsidR="00A000A6">
        <w:rPr>
          <w:color w:val="000000"/>
          <w:lang w:val="lt-LT"/>
        </w:rPr>
        <w:t xml:space="preserve">galima būtų simboliškai pavadinti Jogailaičio taku, kadangi takai neturi pavadinimų. Vieta yra šalia Valdovų rūmų, Gedimino kalno, šalia valdovų lopšio. </w:t>
      </w:r>
      <w:r w:rsidR="00AD2B60">
        <w:rPr>
          <w:color w:val="000000"/>
          <w:lang w:val="lt-LT"/>
        </w:rPr>
        <w:t xml:space="preserve"> </w:t>
      </w:r>
      <w:r w:rsidR="00AD2B60" w:rsidRPr="00AD2B60">
        <w:rPr>
          <w:color w:val="000000"/>
          <w:lang w:val="lt-LT"/>
        </w:rPr>
        <w:t>Sofija</w:t>
      </w:r>
      <w:r w:rsidR="00282493">
        <w:rPr>
          <w:color w:val="000000"/>
          <w:lang w:val="lt-LT"/>
        </w:rPr>
        <w:t xml:space="preserve"> </w:t>
      </w:r>
      <w:r w:rsidR="00AD2B60" w:rsidRPr="00AD2B60">
        <w:rPr>
          <w:color w:val="000000"/>
          <w:lang w:val="lt-LT"/>
        </w:rPr>
        <w:t>Kymantaitė</w:t>
      </w:r>
      <w:r w:rsidR="00AD2B60">
        <w:rPr>
          <w:color w:val="000000"/>
          <w:lang w:val="lt-LT"/>
        </w:rPr>
        <w:t xml:space="preserve"> </w:t>
      </w:r>
      <w:r w:rsidR="00AD2B60" w:rsidRPr="00AD2B60">
        <w:rPr>
          <w:color w:val="000000"/>
          <w:lang w:val="lt-LT"/>
        </w:rPr>
        <w:t>Čiurlionienė – rašytoja, visuomenės veikėja</w:t>
      </w:r>
      <w:r w:rsidR="00AD2B60">
        <w:rPr>
          <w:color w:val="000000"/>
          <w:lang w:val="lt-LT"/>
        </w:rPr>
        <w:t xml:space="preserve">; </w:t>
      </w:r>
      <w:r w:rsidR="00AD2B60" w:rsidRPr="00AD2B60">
        <w:rPr>
          <w:color w:val="000000"/>
          <w:lang w:val="lt-LT"/>
        </w:rPr>
        <w:t>Apolonija Dalevskytė Sierakauskienė – 1863-64 m. sukilimo dalyvė</w:t>
      </w:r>
      <w:r w:rsidR="00AD2B60">
        <w:rPr>
          <w:color w:val="000000"/>
          <w:lang w:val="lt-LT"/>
        </w:rPr>
        <w:t xml:space="preserve">; </w:t>
      </w:r>
      <w:r w:rsidR="00AD2B60" w:rsidRPr="00AD2B60">
        <w:rPr>
          <w:color w:val="000000"/>
          <w:lang w:val="lt-LT"/>
        </w:rPr>
        <w:t>Žakas Lipšicas – skulptorius</w:t>
      </w:r>
      <w:r w:rsidR="00AD2B60">
        <w:rPr>
          <w:color w:val="000000"/>
          <w:lang w:val="lt-LT"/>
        </w:rPr>
        <w:t xml:space="preserve">; </w:t>
      </w:r>
      <w:r w:rsidR="00AD2B60" w:rsidRPr="00AD2B60">
        <w:rPr>
          <w:color w:val="000000"/>
          <w:lang w:val="lt-LT"/>
        </w:rPr>
        <w:t xml:space="preserve">Dirsūnas – pirmas Vilniaus </w:t>
      </w:r>
      <w:r w:rsidR="00AD2B60">
        <w:rPr>
          <w:color w:val="000000"/>
          <w:lang w:val="lt-LT"/>
        </w:rPr>
        <w:t xml:space="preserve">seniūnas/ </w:t>
      </w:r>
      <w:r w:rsidR="00AD2B60" w:rsidRPr="00AD2B60">
        <w:rPr>
          <w:color w:val="000000"/>
          <w:lang w:val="lt-LT"/>
        </w:rPr>
        <w:t>pilininkas</w:t>
      </w:r>
      <w:r w:rsidR="00AD2B60">
        <w:rPr>
          <w:color w:val="000000"/>
          <w:lang w:val="lt-LT"/>
        </w:rPr>
        <w:t xml:space="preserve">; </w:t>
      </w:r>
      <w:r w:rsidR="00AD2B60" w:rsidRPr="00AD2B60">
        <w:rPr>
          <w:color w:val="000000"/>
          <w:lang w:val="lt-LT"/>
        </w:rPr>
        <w:t xml:space="preserve">Tadeusz Konwicki </w:t>
      </w:r>
      <w:r w:rsidR="00AD2B60">
        <w:rPr>
          <w:color w:val="000000"/>
          <w:lang w:val="lt-LT"/>
        </w:rPr>
        <w:t>–</w:t>
      </w:r>
      <w:r w:rsidR="00AD2B60" w:rsidRPr="00AD2B60">
        <w:rPr>
          <w:color w:val="000000"/>
          <w:lang w:val="lt-LT"/>
        </w:rPr>
        <w:t xml:space="preserve"> rašytojas</w:t>
      </w:r>
      <w:r w:rsidR="00AD2B60">
        <w:rPr>
          <w:color w:val="000000"/>
          <w:lang w:val="lt-LT"/>
        </w:rPr>
        <w:t xml:space="preserve">; </w:t>
      </w:r>
      <w:r w:rsidR="00AD2B60" w:rsidRPr="00AD2B60">
        <w:rPr>
          <w:color w:val="000000"/>
          <w:shd w:val="clear" w:color="auto" w:fill="FFFFFF"/>
          <w:lang w:val="lt-LT"/>
        </w:rPr>
        <w:t>Emilija Jasmantaitė – Vileišienė – visuomenininkė</w:t>
      </w:r>
      <w:r w:rsidR="00AD2B60">
        <w:rPr>
          <w:color w:val="000000"/>
          <w:shd w:val="clear" w:color="auto" w:fill="FFFFFF"/>
          <w:lang w:val="lt-LT"/>
        </w:rPr>
        <w:t>;</w:t>
      </w:r>
      <w:r>
        <w:rPr>
          <w:color w:val="000000"/>
          <w:shd w:val="clear" w:color="auto" w:fill="FFFFFF"/>
          <w:lang w:val="lt-LT"/>
        </w:rPr>
        <w:t xml:space="preserve"> </w:t>
      </w:r>
      <w:r w:rsidR="00AD2B60" w:rsidRPr="00AD2B60">
        <w:rPr>
          <w:color w:val="000000"/>
          <w:lang w:val="lt-LT"/>
        </w:rPr>
        <w:t>Bronislava Šėmytė-Biržiškienė  - visuomenininkė</w:t>
      </w:r>
      <w:r>
        <w:rPr>
          <w:color w:val="000000"/>
          <w:lang w:val="lt-LT"/>
        </w:rPr>
        <w:t xml:space="preserve">; </w:t>
      </w:r>
      <w:r w:rsidR="00AD2B60" w:rsidRPr="00AD2B60">
        <w:rPr>
          <w:color w:val="000000"/>
          <w:shd w:val="clear" w:color="auto" w:fill="FFFFFF"/>
          <w:lang w:val="lt-LT"/>
        </w:rPr>
        <w:t>Ona Brazauskaitė – Mašiotienė – visuomenininkė, mokytoja</w:t>
      </w:r>
      <w:r>
        <w:rPr>
          <w:color w:val="000000"/>
          <w:shd w:val="clear" w:color="auto" w:fill="FFFFFF"/>
          <w:lang w:val="lt-LT"/>
        </w:rPr>
        <w:t xml:space="preserve">; </w:t>
      </w:r>
      <w:r w:rsidR="00AD2B60" w:rsidRPr="00AD2B60">
        <w:rPr>
          <w:color w:val="000000"/>
          <w:lang w:val="lt-LT"/>
        </w:rPr>
        <w:t>Andriejus Bobolė (ar Bobola) – dvasininkas, šventasis</w:t>
      </w:r>
      <w:r>
        <w:rPr>
          <w:color w:val="000000"/>
          <w:lang w:val="lt-LT"/>
        </w:rPr>
        <w:t xml:space="preserve">; </w:t>
      </w:r>
      <w:r w:rsidR="00AD2B60" w:rsidRPr="00AD2B60">
        <w:rPr>
          <w:color w:val="000000"/>
          <w:lang w:val="lt-LT"/>
        </w:rPr>
        <w:t>Andriejus Rudamina – misionierius, šventasis</w:t>
      </w:r>
      <w:r>
        <w:rPr>
          <w:color w:val="000000"/>
          <w:lang w:val="lt-LT"/>
        </w:rPr>
        <w:t xml:space="preserve">; </w:t>
      </w:r>
      <w:r w:rsidR="00AD2B60" w:rsidRPr="00AD2B60">
        <w:rPr>
          <w:color w:val="000000"/>
          <w:lang w:val="lt-LT"/>
        </w:rPr>
        <w:t xml:space="preserve">Chaimas Sutinas </w:t>
      </w:r>
      <w:r>
        <w:rPr>
          <w:color w:val="000000"/>
          <w:lang w:val="lt-LT"/>
        </w:rPr>
        <w:t>–</w:t>
      </w:r>
      <w:r w:rsidR="00AD2B60" w:rsidRPr="00AD2B60">
        <w:rPr>
          <w:color w:val="000000"/>
          <w:lang w:val="lt-LT"/>
        </w:rPr>
        <w:t xml:space="preserve"> tapytojas</w:t>
      </w:r>
      <w:r>
        <w:rPr>
          <w:color w:val="000000"/>
          <w:lang w:val="lt-LT"/>
        </w:rPr>
        <w:t xml:space="preserve">; </w:t>
      </w:r>
      <w:r w:rsidR="00AD2B60" w:rsidRPr="00AD2B60">
        <w:rPr>
          <w:color w:val="000000"/>
          <w:lang w:val="lt-LT"/>
        </w:rPr>
        <w:t xml:space="preserve">Jadvyga Bieliauskienė </w:t>
      </w:r>
      <w:r>
        <w:rPr>
          <w:color w:val="000000"/>
          <w:lang w:val="lt-LT"/>
        </w:rPr>
        <w:t>–</w:t>
      </w:r>
      <w:r w:rsidR="00AD2B60" w:rsidRPr="00AD2B60">
        <w:rPr>
          <w:color w:val="000000"/>
          <w:lang w:val="lt-LT"/>
        </w:rPr>
        <w:t xml:space="preserve"> disidentė</w:t>
      </w:r>
      <w:r>
        <w:rPr>
          <w:color w:val="000000"/>
          <w:lang w:val="lt-LT"/>
        </w:rPr>
        <w:t xml:space="preserve">; </w:t>
      </w:r>
      <w:r w:rsidR="00AD2B60" w:rsidRPr="00AD2B60">
        <w:rPr>
          <w:color w:val="000000"/>
          <w:lang w:val="lt-LT"/>
        </w:rPr>
        <w:t xml:space="preserve">Vytautas Kairiūkštis </w:t>
      </w:r>
      <w:r>
        <w:rPr>
          <w:color w:val="000000"/>
          <w:lang w:val="lt-LT"/>
        </w:rPr>
        <w:t>–</w:t>
      </w:r>
      <w:r w:rsidR="00AD2B60" w:rsidRPr="00AD2B60">
        <w:rPr>
          <w:color w:val="000000"/>
          <w:lang w:val="lt-LT"/>
        </w:rPr>
        <w:t xml:space="preserve"> tapytojas</w:t>
      </w:r>
      <w:r>
        <w:rPr>
          <w:color w:val="000000"/>
          <w:lang w:val="lt-LT"/>
        </w:rPr>
        <w:t xml:space="preserve">; </w:t>
      </w:r>
      <w:r w:rsidR="00AD2B60" w:rsidRPr="00AD2B60">
        <w:rPr>
          <w:color w:val="000000"/>
          <w:lang w:val="lt-LT"/>
        </w:rPr>
        <w:t>Marija Fedecka – žydų gelbėtoja</w:t>
      </w:r>
      <w:r>
        <w:rPr>
          <w:color w:val="000000"/>
          <w:lang w:val="lt-LT"/>
        </w:rPr>
        <w:t>.</w:t>
      </w:r>
    </w:p>
    <w:p w14:paraId="4E43A5CA" w14:textId="5B11B76E" w:rsidR="00FF1D2F" w:rsidRDefault="00FF1D2F" w:rsidP="00A000A6">
      <w:pPr>
        <w:ind w:firstLine="720"/>
        <w:contextualSpacing/>
        <w:jc w:val="both"/>
        <w:rPr>
          <w:color w:val="000000"/>
          <w:lang w:val="lt-LT"/>
        </w:rPr>
      </w:pPr>
      <w:r>
        <w:rPr>
          <w:color w:val="000000"/>
          <w:lang w:val="lt-LT"/>
        </w:rPr>
        <w:t>K. Kirtiklis sako, kad neturime įamžinę P. Skargos</w:t>
      </w:r>
      <w:r w:rsidR="002C4F5A">
        <w:rPr>
          <w:color w:val="000000"/>
          <w:lang w:val="lt-LT"/>
        </w:rPr>
        <w:t>, kuris buvo pirmasis Vilniaus universiteto rektorius.</w:t>
      </w:r>
    </w:p>
    <w:p w14:paraId="52DFB1D0" w14:textId="0279833F" w:rsidR="00FF1D2F" w:rsidRDefault="00FF1D2F" w:rsidP="00A000A6">
      <w:pPr>
        <w:ind w:firstLine="720"/>
        <w:contextualSpacing/>
        <w:jc w:val="both"/>
        <w:rPr>
          <w:color w:val="000000"/>
          <w:lang w:val="lt-LT"/>
        </w:rPr>
      </w:pPr>
      <w:r>
        <w:rPr>
          <w:color w:val="000000"/>
          <w:lang w:val="lt-LT"/>
        </w:rPr>
        <w:lastRenderedPageBreak/>
        <w:t>M. Ėmužis</w:t>
      </w:r>
      <w:r w:rsidR="002C4F5A">
        <w:rPr>
          <w:color w:val="000000"/>
          <w:lang w:val="lt-LT"/>
        </w:rPr>
        <w:t xml:space="preserve"> mano, kad galima būtų į sąrašą įtraukti ir P. Skargą.</w:t>
      </w:r>
    </w:p>
    <w:p w14:paraId="1378D355" w14:textId="01BEE69A" w:rsidR="00FF1D2F" w:rsidRDefault="00FF1D2F" w:rsidP="00A000A6">
      <w:pPr>
        <w:ind w:firstLine="720"/>
        <w:contextualSpacing/>
        <w:jc w:val="both"/>
        <w:rPr>
          <w:color w:val="000000"/>
          <w:lang w:val="lt-LT"/>
        </w:rPr>
      </w:pPr>
      <w:r>
        <w:rPr>
          <w:color w:val="000000"/>
          <w:lang w:val="lt-LT"/>
        </w:rPr>
        <w:t xml:space="preserve">N. Černiauskas sako, kad </w:t>
      </w:r>
      <w:r w:rsidR="00D72236">
        <w:rPr>
          <w:color w:val="000000"/>
          <w:lang w:val="lt-LT"/>
        </w:rPr>
        <w:t xml:space="preserve">Vilniaus universiteto </w:t>
      </w:r>
      <w:r w:rsidR="002A4EF2">
        <w:rPr>
          <w:color w:val="000000"/>
          <w:lang w:val="lt-LT"/>
        </w:rPr>
        <w:t xml:space="preserve">didysis </w:t>
      </w:r>
      <w:r w:rsidR="00D72236">
        <w:rPr>
          <w:color w:val="000000"/>
          <w:lang w:val="lt-LT"/>
        </w:rPr>
        <w:t>kiemas vadina</w:t>
      </w:r>
      <w:r w:rsidR="002A4EF2">
        <w:rPr>
          <w:color w:val="000000"/>
          <w:lang w:val="lt-LT"/>
        </w:rPr>
        <w:t>ma</w:t>
      </w:r>
      <w:r w:rsidR="00D72236">
        <w:rPr>
          <w:color w:val="000000"/>
          <w:lang w:val="lt-LT"/>
        </w:rPr>
        <w:t xml:space="preserve">s P. Skargos vardu. </w:t>
      </w:r>
      <w:r w:rsidR="00D60D3A">
        <w:rPr>
          <w:color w:val="000000"/>
          <w:lang w:val="lt-LT"/>
        </w:rPr>
        <w:t>Mano, kad galimos įvairios asmenų įamžinimo formos, ne tik gatvės, vietos ar tipinės lentelės.</w:t>
      </w:r>
      <w:r w:rsidR="00010757">
        <w:rPr>
          <w:color w:val="000000"/>
          <w:lang w:val="lt-LT"/>
        </w:rPr>
        <w:t xml:space="preserve"> </w:t>
      </w:r>
      <w:r w:rsidR="00676D9F">
        <w:rPr>
          <w:color w:val="000000"/>
          <w:lang w:val="lt-LT"/>
        </w:rPr>
        <w:t>Pritaria</w:t>
      </w:r>
      <w:r w:rsidR="00010757">
        <w:rPr>
          <w:color w:val="000000"/>
          <w:lang w:val="lt-LT"/>
        </w:rPr>
        <w:t>, kad P. Skarga vertas įtraukti į sąrašą.</w:t>
      </w:r>
    </w:p>
    <w:p w14:paraId="2DA0AAD9" w14:textId="76231335" w:rsidR="00010757" w:rsidRDefault="00010757" w:rsidP="00A000A6">
      <w:pPr>
        <w:ind w:firstLine="720"/>
        <w:contextualSpacing/>
        <w:jc w:val="both"/>
        <w:rPr>
          <w:color w:val="000000"/>
          <w:lang w:val="lt-LT"/>
        </w:rPr>
      </w:pPr>
      <w:r>
        <w:rPr>
          <w:color w:val="000000"/>
          <w:lang w:val="lt-LT"/>
        </w:rPr>
        <w:t>R. Matonienė pasisako dėl įamžinimo form</w:t>
      </w:r>
      <w:r w:rsidR="00676D9F">
        <w:rPr>
          <w:color w:val="000000"/>
          <w:lang w:val="lt-LT"/>
        </w:rPr>
        <w:t>ų</w:t>
      </w:r>
      <w:r>
        <w:rPr>
          <w:color w:val="000000"/>
          <w:lang w:val="lt-LT"/>
        </w:rPr>
        <w:t xml:space="preserve">. </w:t>
      </w:r>
      <w:r w:rsidR="00830256">
        <w:rPr>
          <w:color w:val="000000"/>
          <w:lang w:val="lt-LT"/>
        </w:rPr>
        <w:t>Jeigu aiškios asmenų gyvenamosios vietos, įamžinimo variantas – atminimo lenta arba jeigu tai yra gyvenimo vietos ir šalia esančios viešos erdvės, kurioms galima būtų suteikti vardą. Mano, kad pritarus sąrašui, galima būtų tęsti informacijos rinkimą apie tai</w:t>
      </w:r>
      <w:r w:rsidR="00676D9F">
        <w:rPr>
          <w:color w:val="000000"/>
          <w:lang w:val="lt-LT"/>
        </w:rPr>
        <w:t>,</w:t>
      </w:r>
      <w:r w:rsidR="00830256">
        <w:rPr>
          <w:color w:val="000000"/>
          <w:lang w:val="lt-LT"/>
        </w:rPr>
        <w:t xml:space="preserve"> kur vyko jų veikla, kad galima būtų rinktis įamžinimo būdą.</w:t>
      </w:r>
    </w:p>
    <w:p w14:paraId="4A8449BC" w14:textId="4C71A79E" w:rsidR="00010757" w:rsidRDefault="00010757" w:rsidP="00A000A6">
      <w:pPr>
        <w:ind w:firstLine="720"/>
        <w:contextualSpacing/>
        <w:jc w:val="both"/>
        <w:rPr>
          <w:color w:val="000000"/>
          <w:lang w:val="lt-LT"/>
        </w:rPr>
      </w:pPr>
      <w:r>
        <w:rPr>
          <w:color w:val="000000"/>
          <w:lang w:val="lt-LT"/>
        </w:rPr>
        <w:t>G. Jaunius</w:t>
      </w:r>
      <w:r w:rsidR="00830256">
        <w:rPr>
          <w:color w:val="000000"/>
          <w:lang w:val="lt-LT"/>
        </w:rPr>
        <w:t xml:space="preserve"> siūlo pirmiausia apsispręsti dėl pateikto sąrašo</w:t>
      </w:r>
      <w:r w:rsidR="0091295E">
        <w:rPr>
          <w:color w:val="000000"/>
          <w:lang w:val="lt-LT"/>
        </w:rPr>
        <w:t xml:space="preserve"> su mintimi, kad galėsime jį pildyti ir prašyti Administracijos kitam posėdžiui pateikti siūlymus, kaip ir kur šie vardai galėtų būti užakcentuoti. Klausia, ar dėl tokio kelio būtų prieštaraujančių.</w:t>
      </w:r>
    </w:p>
    <w:p w14:paraId="0BCF67F1" w14:textId="63FB66F5" w:rsidR="0091295E" w:rsidRPr="00AD2B60" w:rsidRDefault="00784C12" w:rsidP="00A000A6">
      <w:pPr>
        <w:ind w:firstLine="720"/>
        <w:contextualSpacing/>
        <w:jc w:val="both"/>
        <w:rPr>
          <w:color w:val="000000"/>
          <w:lang w:val="lt-LT"/>
        </w:rPr>
      </w:pPr>
      <w:r>
        <w:rPr>
          <w:color w:val="000000"/>
          <w:lang w:val="lt-LT"/>
        </w:rPr>
        <w:t>Prieštaraujančių nebuvo.</w:t>
      </w:r>
    </w:p>
    <w:p w14:paraId="1BD2880A" w14:textId="2DA8A005" w:rsidR="00FD4DB4" w:rsidRDefault="00FD4DB4" w:rsidP="00FD4DB4">
      <w:pPr>
        <w:ind w:firstLine="720"/>
        <w:jc w:val="both"/>
        <w:rPr>
          <w:lang w:val="lt-LT"/>
        </w:rPr>
      </w:pPr>
      <w:r>
        <w:rPr>
          <w:lang w:val="lt-LT"/>
        </w:rPr>
        <w:t xml:space="preserve">Posėdžio pirmininkas </w:t>
      </w:r>
      <w:r w:rsidR="00732E07">
        <w:rPr>
          <w:lang w:val="lt-LT"/>
        </w:rPr>
        <w:t xml:space="preserve">klausia, ar tvirtiname 15 asmenų sąrašą, atsižvelgiant į tai, kad </w:t>
      </w:r>
      <w:r w:rsidR="00602F1C">
        <w:rPr>
          <w:lang w:val="lt-LT"/>
        </w:rPr>
        <w:t xml:space="preserve">                       </w:t>
      </w:r>
      <w:r w:rsidR="00732E07">
        <w:rPr>
          <w:lang w:val="lt-LT"/>
        </w:rPr>
        <w:t xml:space="preserve">P. Skargos kiemas yra, ar manome, kad reikia su P. Skargos vardu padaryti </w:t>
      </w:r>
      <w:r w:rsidR="00732E07">
        <w:rPr>
          <w:lang w:val="en-US"/>
        </w:rPr>
        <w:t>16-</w:t>
      </w:r>
      <w:r w:rsidR="00602F1C">
        <w:rPr>
          <w:lang w:val="en-US"/>
        </w:rPr>
        <w:t>tuk</w:t>
      </w:r>
      <w:r w:rsidR="00732E07">
        <w:rPr>
          <w:lang w:val="lt-LT"/>
        </w:rPr>
        <w:t>ą.</w:t>
      </w:r>
    </w:p>
    <w:p w14:paraId="390FB3F6" w14:textId="193D3BEF" w:rsidR="00602F1C" w:rsidRDefault="00602F1C" w:rsidP="00FD4DB4">
      <w:pPr>
        <w:ind w:firstLine="720"/>
        <w:jc w:val="both"/>
        <w:rPr>
          <w:lang w:val="lt-LT"/>
        </w:rPr>
      </w:pPr>
      <w:r>
        <w:rPr>
          <w:lang w:val="lt-LT"/>
        </w:rPr>
        <w:t xml:space="preserve">K. Kirtiklis </w:t>
      </w:r>
      <w:r w:rsidR="00FB2D21">
        <w:rPr>
          <w:lang w:val="lt-LT"/>
        </w:rPr>
        <w:t>mano, kad P. Skargos įamžinimo reikia.</w:t>
      </w:r>
    </w:p>
    <w:p w14:paraId="5D310030" w14:textId="7992741C" w:rsidR="00FB2D21" w:rsidRDefault="00F2235F" w:rsidP="00FD4DB4">
      <w:pPr>
        <w:ind w:firstLine="720"/>
        <w:jc w:val="both"/>
        <w:rPr>
          <w:lang w:val="lt-LT"/>
        </w:rPr>
      </w:pPr>
      <w:r>
        <w:rPr>
          <w:lang w:val="lt-LT"/>
        </w:rPr>
        <w:t xml:space="preserve">Posėdžio pirmininkas siūlo prie pateikto sąrašo pridėti P. Skargos vardą ir patvirtinti </w:t>
      </w:r>
      <w:r>
        <w:rPr>
          <w:lang w:val="en-US"/>
        </w:rPr>
        <w:t>16-</w:t>
      </w:r>
      <w:r>
        <w:rPr>
          <w:lang w:val="lt-LT"/>
        </w:rPr>
        <w:t>os asmenų sąrašą.</w:t>
      </w:r>
    </w:p>
    <w:p w14:paraId="027D5C13" w14:textId="7E8B641F" w:rsidR="00F2235F" w:rsidRDefault="00F2235F" w:rsidP="00FD4DB4">
      <w:pPr>
        <w:ind w:firstLine="720"/>
        <w:jc w:val="both"/>
        <w:rPr>
          <w:lang w:val="lt-LT"/>
        </w:rPr>
      </w:pPr>
      <w:r>
        <w:rPr>
          <w:lang w:val="lt-LT"/>
        </w:rPr>
        <w:t>„Už“ – bendru sutarimu.</w:t>
      </w:r>
    </w:p>
    <w:p w14:paraId="448CF604" w14:textId="38984C62" w:rsidR="00F2235F" w:rsidRDefault="00773490" w:rsidP="00FD4DB4">
      <w:pPr>
        <w:ind w:firstLine="720"/>
        <w:jc w:val="both"/>
        <w:rPr>
          <w:lang w:val="en-US"/>
        </w:rPr>
      </w:pPr>
      <w:r>
        <w:rPr>
          <w:lang w:val="lt-LT"/>
        </w:rPr>
        <w:t xml:space="preserve">M. Ėmužis primena, kad iki </w:t>
      </w:r>
      <w:r>
        <w:rPr>
          <w:lang w:val="en-US"/>
        </w:rPr>
        <w:t>1940 m. Vilniuje buvo Jėzuitų gatvė</w:t>
      </w:r>
      <w:r w:rsidR="002A67C0">
        <w:rPr>
          <w:lang w:val="en-US"/>
        </w:rPr>
        <w:t>, kadangi J</w:t>
      </w:r>
      <w:r w:rsidR="00FA6F92">
        <w:rPr>
          <w:lang w:val="en-US"/>
        </w:rPr>
        <w:t>ė</w:t>
      </w:r>
      <w:r w:rsidR="002A67C0">
        <w:rPr>
          <w:lang w:val="en-US"/>
        </w:rPr>
        <w:t>zuit</w:t>
      </w:r>
      <w:r w:rsidR="00FA6F92">
        <w:rPr>
          <w:lang w:val="en-US"/>
        </w:rPr>
        <w:t>ų</w:t>
      </w:r>
      <w:r w:rsidR="002A67C0">
        <w:rPr>
          <w:lang w:val="en-US"/>
        </w:rPr>
        <w:t xml:space="preserve"> vardas sovietams ne</w:t>
      </w:r>
      <w:r w:rsidR="00FA6F92">
        <w:rPr>
          <w:lang w:val="en-US"/>
        </w:rPr>
        <w:t>į</w:t>
      </w:r>
      <w:r w:rsidR="002A67C0">
        <w:rPr>
          <w:lang w:val="en-US"/>
        </w:rPr>
        <w:t>tiko, jis buvo panaikintas</w:t>
      </w:r>
      <w:r w:rsidR="00FA6F92">
        <w:rPr>
          <w:lang w:val="en-US"/>
        </w:rPr>
        <w:t xml:space="preserve"> ir Totorių g. buvo išplėsta.</w:t>
      </w:r>
      <w:r w:rsidR="006F3DF2">
        <w:rPr>
          <w:lang w:val="en-US"/>
        </w:rPr>
        <w:t xml:space="preserve"> Jėzuitų g. Vilniuje nėra, todėl mano, kad ją taip pat galima būtų pažymėti.</w:t>
      </w:r>
      <w:r w:rsidR="00391A9C">
        <w:rPr>
          <w:lang w:val="en-US"/>
        </w:rPr>
        <w:t xml:space="preserve"> Siūlo Totorių g. atkarpą nuo </w:t>
      </w:r>
      <w:r w:rsidR="005800BD">
        <w:rPr>
          <w:lang w:val="en-US"/>
        </w:rPr>
        <w:t>viežbučio Artis iki Krašto apsaugos ministreijos</w:t>
      </w:r>
      <w:r w:rsidR="00DE31A6">
        <w:rPr>
          <w:lang w:val="en-US"/>
        </w:rPr>
        <w:t xml:space="preserve"> pavadinti Jėzuitų vardu.</w:t>
      </w:r>
    </w:p>
    <w:p w14:paraId="360B710B" w14:textId="7ABF2DA7" w:rsidR="00773490" w:rsidRDefault="009872DF" w:rsidP="00FD4DB4">
      <w:pPr>
        <w:ind w:firstLine="720"/>
        <w:jc w:val="both"/>
        <w:rPr>
          <w:lang w:val="en-US"/>
        </w:rPr>
      </w:pPr>
      <w:r>
        <w:rPr>
          <w:lang w:val="en-US"/>
        </w:rPr>
        <w:t>G. Jaunius</w:t>
      </w:r>
      <w:r w:rsidR="001536FD">
        <w:rPr>
          <w:lang w:val="en-US"/>
        </w:rPr>
        <w:t xml:space="preserve"> siūlo panešioti šią mintį iki </w:t>
      </w:r>
      <w:r w:rsidR="00E6397D">
        <w:rPr>
          <w:lang w:val="en-US"/>
        </w:rPr>
        <w:t>kito posėdžio</w:t>
      </w:r>
      <w:r w:rsidR="00FA4016">
        <w:rPr>
          <w:lang w:val="en-US"/>
        </w:rPr>
        <w:t>.</w:t>
      </w:r>
      <w:r w:rsidR="00E6397D">
        <w:rPr>
          <w:lang w:val="en-US"/>
        </w:rPr>
        <w:t xml:space="preserve"> Sako, kad asmeniškai </w:t>
      </w:r>
      <w:r w:rsidR="00C05D1E">
        <w:rPr>
          <w:lang w:val="en-US"/>
        </w:rPr>
        <w:t xml:space="preserve">jam </w:t>
      </w:r>
      <w:r w:rsidR="00E6397D">
        <w:rPr>
          <w:lang w:val="en-US"/>
        </w:rPr>
        <w:t>atrodo, jog tai įdomus pasiūlymas ir turintis pagrindo.</w:t>
      </w:r>
      <w:r w:rsidR="00245F69">
        <w:rPr>
          <w:lang w:val="en-US"/>
        </w:rPr>
        <w:t xml:space="preserve"> Siūlo kitame posėdyje grįžti prie šio klausimo su savo argument</w:t>
      </w:r>
      <w:r w:rsidR="00D5331C">
        <w:rPr>
          <w:lang w:val="en-US"/>
        </w:rPr>
        <w:t>ais ir siūlymais.</w:t>
      </w:r>
      <w:r w:rsidR="00CD6B3C">
        <w:rPr>
          <w:lang w:val="en-US"/>
        </w:rPr>
        <w:t xml:space="preserve"> Sako, kad galėtų būti dvi kryptys, viena – ar </w:t>
      </w:r>
      <w:r w:rsidR="006304C0">
        <w:rPr>
          <w:lang w:val="en-US"/>
        </w:rPr>
        <w:t>pritariame</w:t>
      </w:r>
      <w:r w:rsidR="00CD6B3C">
        <w:rPr>
          <w:lang w:val="en-US"/>
        </w:rPr>
        <w:t xml:space="preserve">, kad Jėzuitų vardas </w:t>
      </w:r>
      <w:r w:rsidR="006304C0">
        <w:rPr>
          <w:lang w:val="en-US"/>
        </w:rPr>
        <w:t xml:space="preserve">atsirastų gatvių ar kokiame nors kitame </w:t>
      </w:r>
      <w:r w:rsidR="007770B9">
        <w:rPr>
          <w:lang w:val="en-US"/>
        </w:rPr>
        <w:t>urbanistiniame pažymėjime, kitas – ar tiktų atstatyti taip, kaip buvo anksčiau.</w:t>
      </w:r>
    </w:p>
    <w:p w14:paraId="26C2F1B5" w14:textId="44ED34B5" w:rsidR="009872DF" w:rsidRDefault="00391A9C" w:rsidP="00FD4DB4">
      <w:pPr>
        <w:ind w:firstLine="720"/>
        <w:jc w:val="both"/>
        <w:rPr>
          <w:lang w:val="en-US"/>
        </w:rPr>
      </w:pPr>
      <w:r>
        <w:rPr>
          <w:lang w:val="en-US"/>
        </w:rPr>
        <w:t>K. Kirtiklis</w:t>
      </w:r>
      <w:r w:rsidR="000F2A7E">
        <w:rPr>
          <w:lang w:val="en-US"/>
        </w:rPr>
        <w:t xml:space="preserve"> sako, kad yra šv. Ignoto g., kuris yra Jėzuitų įkūrėtas, todėl sakyti, kad visai nėra Jėzuitų </w:t>
      </w:r>
      <w:r w:rsidR="00BC2D20">
        <w:rPr>
          <w:lang w:val="en-US"/>
        </w:rPr>
        <w:t>atminimo negalime.</w:t>
      </w:r>
      <w:r w:rsidR="000F2A7E">
        <w:rPr>
          <w:lang w:val="en-US"/>
        </w:rPr>
        <w:t xml:space="preserve"> </w:t>
      </w:r>
    </w:p>
    <w:p w14:paraId="42E54B41" w14:textId="125C837D" w:rsidR="00773490" w:rsidRPr="00773490" w:rsidRDefault="00391A9C" w:rsidP="00FD4DB4">
      <w:pPr>
        <w:ind w:firstLine="720"/>
        <w:jc w:val="both"/>
        <w:rPr>
          <w:lang w:val="en-US"/>
        </w:rPr>
      </w:pPr>
      <w:r>
        <w:rPr>
          <w:lang w:val="en-US"/>
        </w:rPr>
        <w:t>R. Matonienė</w:t>
      </w:r>
      <w:r w:rsidR="002526CF">
        <w:rPr>
          <w:lang w:val="en-US"/>
        </w:rPr>
        <w:t xml:space="preserve"> sako, kad priešais Radvilų rūmus turime viešą erdvę</w:t>
      </w:r>
      <w:r w:rsidR="00A801A6">
        <w:rPr>
          <w:lang w:val="en-US"/>
        </w:rPr>
        <w:t>, kuri neturi vardo. Būtų variantas suteikti Jėzuitų vardą ir nereiktų keisti adresų.</w:t>
      </w:r>
    </w:p>
    <w:p w14:paraId="76B9A72B" w14:textId="76F83B52" w:rsidR="00FD4DB4" w:rsidRDefault="00FD4DB4" w:rsidP="00FD4DB4">
      <w:pPr>
        <w:ind w:firstLine="720"/>
        <w:jc w:val="both"/>
        <w:rPr>
          <w:lang w:val="lt-LT"/>
        </w:rPr>
      </w:pPr>
      <w:r>
        <w:rPr>
          <w:lang w:val="lt-LT"/>
        </w:rPr>
        <w:t xml:space="preserve">NUSPRĘSTA. </w:t>
      </w:r>
      <w:r w:rsidR="00784C12">
        <w:rPr>
          <w:lang w:val="en-US"/>
        </w:rPr>
        <w:t xml:space="preserve">1. </w:t>
      </w:r>
      <w:r w:rsidR="00784C12">
        <w:rPr>
          <w:lang w:val="lt-LT"/>
        </w:rPr>
        <w:t>P</w:t>
      </w:r>
      <w:r w:rsidR="00773490">
        <w:rPr>
          <w:lang w:val="lt-LT"/>
        </w:rPr>
        <w:t xml:space="preserve">atvirtinti </w:t>
      </w:r>
      <w:r w:rsidR="008757CA">
        <w:rPr>
          <w:lang w:val="lt-LT"/>
        </w:rPr>
        <w:t xml:space="preserve">pateikt1 </w:t>
      </w:r>
      <w:r w:rsidR="003A584E">
        <w:rPr>
          <w:lang w:val="lt-LT"/>
        </w:rPr>
        <w:t>16</w:t>
      </w:r>
      <w:r w:rsidR="00784C12">
        <w:rPr>
          <w:lang w:val="lt-LT"/>
        </w:rPr>
        <w:t xml:space="preserve"> </w:t>
      </w:r>
      <w:r w:rsidR="00784C12">
        <w:rPr>
          <w:color w:val="000000"/>
        </w:rPr>
        <w:t>žymių asmenų Vilniaus istorijoje įamžinimo sąraš</w:t>
      </w:r>
      <w:r w:rsidR="008757CA">
        <w:rPr>
          <w:color w:val="000000"/>
          <w:lang w:val="lt-LT"/>
        </w:rPr>
        <w:t>ą:</w:t>
      </w:r>
      <w:r w:rsidR="00784C12" w:rsidRPr="00AD2B60">
        <w:rPr>
          <w:color w:val="000000"/>
          <w:lang w:val="lt-LT"/>
        </w:rPr>
        <w:t xml:space="preserve"> </w:t>
      </w:r>
      <w:r w:rsidR="00A000A6" w:rsidRPr="00AD2B60">
        <w:rPr>
          <w:color w:val="000000"/>
          <w:lang w:val="lt-LT"/>
        </w:rPr>
        <w:t>Aleksandras</w:t>
      </w:r>
      <w:r w:rsidR="00A000A6">
        <w:rPr>
          <w:color w:val="000000"/>
          <w:lang w:val="lt-LT"/>
        </w:rPr>
        <w:t xml:space="preserve"> </w:t>
      </w:r>
      <w:r w:rsidR="00A000A6" w:rsidRPr="00AD2B60">
        <w:rPr>
          <w:color w:val="000000"/>
          <w:lang w:val="lt-LT"/>
        </w:rPr>
        <w:t>Jogailaitis</w:t>
      </w:r>
      <w:r w:rsidR="00EA7F07">
        <w:rPr>
          <w:color w:val="000000"/>
          <w:lang w:val="lt-LT"/>
        </w:rPr>
        <w:t>,</w:t>
      </w:r>
      <w:r w:rsidR="00A000A6">
        <w:rPr>
          <w:color w:val="000000"/>
          <w:lang w:val="lt-LT"/>
        </w:rPr>
        <w:t xml:space="preserve"> </w:t>
      </w:r>
      <w:r w:rsidR="00A000A6" w:rsidRPr="00AD2B60">
        <w:rPr>
          <w:color w:val="000000"/>
          <w:lang w:val="lt-LT"/>
        </w:rPr>
        <w:t>Sofija</w:t>
      </w:r>
      <w:r w:rsidR="00A000A6">
        <w:rPr>
          <w:color w:val="000000"/>
          <w:lang w:val="lt-LT"/>
        </w:rPr>
        <w:t xml:space="preserve"> </w:t>
      </w:r>
      <w:r w:rsidR="00A000A6" w:rsidRPr="00AD2B60">
        <w:rPr>
          <w:color w:val="000000"/>
          <w:lang w:val="lt-LT"/>
        </w:rPr>
        <w:t>Kymantaitė</w:t>
      </w:r>
      <w:r w:rsidR="00A000A6">
        <w:rPr>
          <w:color w:val="000000"/>
          <w:lang w:val="lt-LT"/>
        </w:rPr>
        <w:t xml:space="preserve"> </w:t>
      </w:r>
      <w:r w:rsidR="00A000A6" w:rsidRPr="00AD2B60">
        <w:rPr>
          <w:color w:val="000000"/>
          <w:lang w:val="lt-LT"/>
        </w:rPr>
        <w:t>Čiurlionienė</w:t>
      </w:r>
      <w:r w:rsidR="00EA7F07">
        <w:rPr>
          <w:color w:val="000000"/>
          <w:lang w:val="lt-LT"/>
        </w:rPr>
        <w:t>,</w:t>
      </w:r>
      <w:r w:rsidR="00A000A6">
        <w:rPr>
          <w:color w:val="000000"/>
          <w:lang w:val="lt-LT"/>
        </w:rPr>
        <w:t xml:space="preserve"> </w:t>
      </w:r>
      <w:r w:rsidR="00A000A6" w:rsidRPr="00AD2B60">
        <w:rPr>
          <w:color w:val="000000"/>
          <w:lang w:val="lt-LT"/>
        </w:rPr>
        <w:t>Apolonija Dalevskytė Sierakauskienė</w:t>
      </w:r>
      <w:r w:rsidR="00EA7F07">
        <w:rPr>
          <w:color w:val="000000"/>
          <w:lang w:val="lt-LT"/>
        </w:rPr>
        <w:t>,</w:t>
      </w:r>
      <w:r w:rsidR="00A000A6">
        <w:rPr>
          <w:color w:val="000000"/>
          <w:lang w:val="lt-LT"/>
        </w:rPr>
        <w:t xml:space="preserve"> </w:t>
      </w:r>
      <w:r w:rsidR="00A000A6" w:rsidRPr="00AD2B60">
        <w:rPr>
          <w:color w:val="000000"/>
          <w:lang w:val="lt-LT"/>
        </w:rPr>
        <w:t>Žakas Lipšicas</w:t>
      </w:r>
      <w:r w:rsidR="00EA7F07">
        <w:rPr>
          <w:color w:val="000000"/>
          <w:lang w:val="lt-LT"/>
        </w:rPr>
        <w:t>,</w:t>
      </w:r>
      <w:r w:rsidR="00A000A6">
        <w:rPr>
          <w:color w:val="000000"/>
          <w:lang w:val="lt-LT"/>
        </w:rPr>
        <w:t xml:space="preserve"> </w:t>
      </w:r>
      <w:r w:rsidR="00A000A6" w:rsidRPr="00AD2B60">
        <w:rPr>
          <w:color w:val="000000"/>
          <w:lang w:val="lt-LT"/>
        </w:rPr>
        <w:t>Dirsūnas</w:t>
      </w:r>
      <w:r w:rsidR="00EA7F07">
        <w:rPr>
          <w:color w:val="000000"/>
          <w:lang w:val="lt-LT"/>
        </w:rPr>
        <w:t>,</w:t>
      </w:r>
      <w:r w:rsidR="00A000A6">
        <w:rPr>
          <w:color w:val="000000"/>
          <w:lang w:val="lt-LT"/>
        </w:rPr>
        <w:t xml:space="preserve"> </w:t>
      </w:r>
      <w:r w:rsidR="00A000A6" w:rsidRPr="00AD2B60">
        <w:rPr>
          <w:color w:val="000000"/>
          <w:lang w:val="lt-LT"/>
        </w:rPr>
        <w:t>Tadeusz Konwicki</w:t>
      </w:r>
      <w:r w:rsidR="00EA7F07">
        <w:rPr>
          <w:color w:val="000000"/>
          <w:lang w:val="lt-LT"/>
        </w:rPr>
        <w:t>,</w:t>
      </w:r>
      <w:r w:rsidR="00A000A6">
        <w:rPr>
          <w:color w:val="000000"/>
          <w:lang w:val="lt-LT"/>
        </w:rPr>
        <w:t xml:space="preserve"> </w:t>
      </w:r>
      <w:r w:rsidR="00A000A6" w:rsidRPr="00AD2B60">
        <w:rPr>
          <w:color w:val="000000"/>
          <w:shd w:val="clear" w:color="auto" w:fill="FFFFFF"/>
          <w:lang w:val="lt-LT"/>
        </w:rPr>
        <w:t>Emilija Jasmantaitė–Vileišienė</w:t>
      </w:r>
      <w:r w:rsidR="00EA7F07">
        <w:rPr>
          <w:color w:val="000000"/>
          <w:shd w:val="clear" w:color="auto" w:fill="FFFFFF"/>
          <w:lang w:val="lt-LT"/>
        </w:rPr>
        <w:t>,</w:t>
      </w:r>
      <w:r w:rsidR="00A000A6">
        <w:rPr>
          <w:color w:val="000000"/>
          <w:shd w:val="clear" w:color="auto" w:fill="FFFFFF"/>
          <w:lang w:val="lt-LT"/>
        </w:rPr>
        <w:t xml:space="preserve"> </w:t>
      </w:r>
      <w:r w:rsidR="00A000A6" w:rsidRPr="00AD2B60">
        <w:rPr>
          <w:color w:val="000000"/>
          <w:lang w:val="lt-LT"/>
        </w:rPr>
        <w:t xml:space="preserve">Bronislava </w:t>
      </w:r>
      <w:r w:rsidR="008757CA">
        <w:rPr>
          <w:color w:val="000000"/>
          <w:lang w:val="lt-LT"/>
        </w:rPr>
        <w:t xml:space="preserve">                   </w:t>
      </w:r>
      <w:r w:rsidR="00A000A6" w:rsidRPr="00AD2B60">
        <w:rPr>
          <w:color w:val="000000"/>
          <w:lang w:val="lt-LT"/>
        </w:rPr>
        <w:t>Šėmytė</w:t>
      </w:r>
      <w:r w:rsidR="008757CA" w:rsidRPr="00AD2B60">
        <w:rPr>
          <w:color w:val="000000"/>
          <w:shd w:val="clear" w:color="auto" w:fill="FFFFFF"/>
          <w:lang w:val="lt-LT"/>
        </w:rPr>
        <w:t>–</w:t>
      </w:r>
      <w:r w:rsidR="00A000A6" w:rsidRPr="00AD2B60">
        <w:rPr>
          <w:color w:val="000000"/>
          <w:lang w:val="lt-LT"/>
        </w:rPr>
        <w:t>Biržiškienė</w:t>
      </w:r>
      <w:r w:rsidR="00EA7F07">
        <w:rPr>
          <w:color w:val="000000"/>
          <w:lang w:val="lt-LT"/>
        </w:rPr>
        <w:t>,</w:t>
      </w:r>
      <w:r w:rsidR="00A000A6">
        <w:rPr>
          <w:color w:val="000000"/>
          <w:lang w:val="lt-LT"/>
        </w:rPr>
        <w:t xml:space="preserve"> </w:t>
      </w:r>
      <w:r w:rsidR="00A000A6" w:rsidRPr="00AD2B60">
        <w:rPr>
          <w:color w:val="000000"/>
          <w:shd w:val="clear" w:color="auto" w:fill="FFFFFF"/>
          <w:lang w:val="lt-LT"/>
        </w:rPr>
        <w:t>Ona Brazauskaitė–Mašiotienė</w:t>
      </w:r>
      <w:r w:rsidR="00EA7F07">
        <w:rPr>
          <w:color w:val="000000"/>
          <w:shd w:val="clear" w:color="auto" w:fill="FFFFFF"/>
          <w:lang w:val="lt-LT"/>
        </w:rPr>
        <w:t>,</w:t>
      </w:r>
      <w:r w:rsidR="00A000A6">
        <w:rPr>
          <w:color w:val="000000"/>
          <w:shd w:val="clear" w:color="auto" w:fill="FFFFFF"/>
          <w:lang w:val="lt-LT"/>
        </w:rPr>
        <w:t xml:space="preserve"> </w:t>
      </w:r>
      <w:r w:rsidR="00A000A6" w:rsidRPr="00AD2B60">
        <w:rPr>
          <w:color w:val="000000"/>
          <w:lang w:val="lt-LT"/>
        </w:rPr>
        <w:t>Andriejus Bobolė (ar Bobola)</w:t>
      </w:r>
      <w:r w:rsidR="00EA7F07">
        <w:rPr>
          <w:color w:val="000000"/>
          <w:lang w:val="lt-LT"/>
        </w:rPr>
        <w:t>,</w:t>
      </w:r>
      <w:r w:rsidR="00A000A6">
        <w:rPr>
          <w:color w:val="000000"/>
          <w:lang w:val="lt-LT"/>
        </w:rPr>
        <w:t xml:space="preserve"> </w:t>
      </w:r>
      <w:r w:rsidR="00A000A6" w:rsidRPr="00AD2B60">
        <w:rPr>
          <w:color w:val="000000"/>
          <w:lang w:val="lt-LT"/>
        </w:rPr>
        <w:t>Andriejus Rudamina</w:t>
      </w:r>
      <w:r w:rsidR="00EA7F07">
        <w:rPr>
          <w:color w:val="000000"/>
          <w:lang w:val="lt-LT"/>
        </w:rPr>
        <w:t>,</w:t>
      </w:r>
      <w:r w:rsidR="00A000A6">
        <w:rPr>
          <w:color w:val="000000"/>
          <w:lang w:val="lt-LT"/>
        </w:rPr>
        <w:t xml:space="preserve"> </w:t>
      </w:r>
      <w:r w:rsidR="00A000A6" w:rsidRPr="00AD2B60">
        <w:rPr>
          <w:color w:val="000000"/>
          <w:lang w:val="lt-LT"/>
        </w:rPr>
        <w:t>Chaimas Sutinas</w:t>
      </w:r>
      <w:r w:rsidR="00EA7F07">
        <w:rPr>
          <w:color w:val="000000"/>
          <w:lang w:val="lt-LT"/>
        </w:rPr>
        <w:t xml:space="preserve">, </w:t>
      </w:r>
      <w:r w:rsidR="00A000A6" w:rsidRPr="00AD2B60">
        <w:rPr>
          <w:color w:val="000000"/>
          <w:lang w:val="lt-LT"/>
        </w:rPr>
        <w:t>Jadvyga Bieliauskienė</w:t>
      </w:r>
      <w:r w:rsidR="00EA7F07">
        <w:rPr>
          <w:color w:val="000000"/>
          <w:lang w:val="lt-LT"/>
        </w:rPr>
        <w:t>,</w:t>
      </w:r>
      <w:r w:rsidR="00A000A6">
        <w:rPr>
          <w:color w:val="000000"/>
          <w:lang w:val="lt-LT"/>
        </w:rPr>
        <w:t xml:space="preserve"> </w:t>
      </w:r>
      <w:r w:rsidR="00A000A6" w:rsidRPr="00AD2B60">
        <w:rPr>
          <w:color w:val="000000"/>
          <w:lang w:val="lt-LT"/>
        </w:rPr>
        <w:t>Vytautas Kairiūkštis</w:t>
      </w:r>
      <w:r w:rsidR="00EA7F07">
        <w:rPr>
          <w:color w:val="000000"/>
          <w:lang w:val="lt-LT"/>
        </w:rPr>
        <w:t>,</w:t>
      </w:r>
      <w:r w:rsidR="00A000A6">
        <w:rPr>
          <w:color w:val="000000"/>
          <w:lang w:val="lt-LT"/>
        </w:rPr>
        <w:t xml:space="preserve"> </w:t>
      </w:r>
      <w:r w:rsidR="00A000A6" w:rsidRPr="00AD2B60">
        <w:rPr>
          <w:color w:val="000000"/>
          <w:lang w:val="lt-LT"/>
        </w:rPr>
        <w:t>Marija Fedecka</w:t>
      </w:r>
      <w:r w:rsidR="00EA7F07">
        <w:rPr>
          <w:color w:val="000000"/>
          <w:lang w:val="lt-LT"/>
        </w:rPr>
        <w:t>, Petras Skarga</w:t>
      </w:r>
      <w:r w:rsidR="00F6263A">
        <w:rPr>
          <w:color w:val="000000"/>
          <w:lang w:val="lt-LT"/>
        </w:rPr>
        <w:t>, paloiekant galimybę jį pildyti.</w:t>
      </w:r>
    </w:p>
    <w:p w14:paraId="52019610" w14:textId="090C5C34" w:rsidR="00156CDA" w:rsidRDefault="00784C12" w:rsidP="00A06F68">
      <w:pPr>
        <w:ind w:firstLine="720"/>
        <w:jc w:val="both"/>
        <w:rPr>
          <w:color w:val="000000"/>
        </w:rPr>
      </w:pPr>
      <w:r>
        <w:rPr>
          <w:color w:val="000000"/>
        </w:rPr>
        <w:t xml:space="preserve">2. </w:t>
      </w:r>
      <w:r w:rsidR="00F6263A">
        <w:rPr>
          <w:color w:val="000000"/>
        </w:rPr>
        <w:t xml:space="preserve">Prašyti Miestovaizdio skyriaus ir </w:t>
      </w:r>
      <w:r w:rsidR="00F6263A">
        <w:rPr>
          <w:lang w:val="lt-LT"/>
        </w:rPr>
        <w:t xml:space="preserve">Žemės administravimo ir GIS poskyrio </w:t>
      </w:r>
      <w:r w:rsidR="00F6263A">
        <w:rPr>
          <w:color w:val="000000"/>
          <w:lang w:val="lt-LT"/>
        </w:rPr>
        <w:t>kitam posėdžiui pateikti siūlymus, kaip ir kur šie vardai galėtų būti užakcentuoti.</w:t>
      </w:r>
    </w:p>
    <w:p w14:paraId="16353666" w14:textId="70FE0420" w:rsidR="00784C12" w:rsidRDefault="00156CDA" w:rsidP="00A06F68">
      <w:pPr>
        <w:ind w:firstLine="720"/>
        <w:jc w:val="both"/>
        <w:rPr>
          <w:color w:val="000000"/>
        </w:rPr>
      </w:pPr>
      <w:r>
        <w:rPr>
          <w:color w:val="000000"/>
        </w:rPr>
        <w:t xml:space="preserve">3. </w:t>
      </w:r>
      <w:r w:rsidR="00D5331C">
        <w:rPr>
          <w:color w:val="000000"/>
        </w:rPr>
        <w:t xml:space="preserve">Kitame posėdyje </w:t>
      </w:r>
      <w:r w:rsidR="003A0B95">
        <w:rPr>
          <w:color w:val="000000"/>
        </w:rPr>
        <w:t xml:space="preserve">su savo argumentais ir siūlymais </w:t>
      </w:r>
      <w:r w:rsidR="00D5331C">
        <w:rPr>
          <w:color w:val="000000"/>
        </w:rPr>
        <w:t>grįžti prie klausimo dėl Jėzuitų gatvės pavadinimo suteikimo</w:t>
      </w:r>
      <w:r w:rsidR="003A0B95">
        <w:rPr>
          <w:color w:val="000000"/>
        </w:rPr>
        <w:t>.</w:t>
      </w:r>
    </w:p>
    <w:p w14:paraId="30FF2B97" w14:textId="77777777" w:rsidR="00156CDA" w:rsidRDefault="00156CDA" w:rsidP="00A06F68">
      <w:pPr>
        <w:ind w:firstLine="720"/>
        <w:jc w:val="both"/>
        <w:rPr>
          <w:color w:val="000000"/>
        </w:rPr>
      </w:pPr>
    </w:p>
    <w:p w14:paraId="2C8CA681" w14:textId="6A245A58" w:rsidR="00A06F68" w:rsidRDefault="00A06F68" w:rsidP="00A06F68">
      <w:pPr>
        <w:ind w:firstLine="720"/>
        <w:jc w:val="both"/>
        <w:rPr>
          <w:color w:val="000000"/>
          <w:lang w:val="lt-LT"/>
        </w:rPr>
      </w:pPr>
      <w:r w:rsidRPr="004D6224">
        <w:rPr>
          <w:color w:val="000000"/>
        </w:rPr>
        <w:t>1</w:t>
      </w:r>
      <w:r>
        <w:rPr>
          <w:color w:val="000000"/>
        </w:rPr>
        <w:t>2</w:t>
      </w:r>
      <w:r w:rsidRPr="004D6224">
        <w:rPr>
          <w:color w:val="000000"/>
        </w:rPr>
        <w:t xml:space="preserve">. </w:t>
      </w:r>
      <w:r w:rsidR="00B6776B">
        <w:rPr>
          <w:lang w:val="lt"/>
        </w:rPr>
        <w:t xml:space="preserve">SVARSTYTA. </w:t>
      </w:r>
      <w:r w:rsidRPr="004D6224">
        <w:rPr>
          <w:color w:val="000000"/>
        </w:rPr>
        <w:t>D</w:t>
      </w:r>
      <w:r w:rsidRPr="004D6224">
        <w:rPr>
          <w:color w:val="000000"/>
          <w:lang w:val="lt-LT"/>
        </w:rPr>
        <w:t>ĖL VILNELĖS TILTO.</w:t>
      </w:r>
    </w:p>
    <w:p w14:paraId="52A242D9" w14:textId="63C266E5" w:rsidR="005F1C46" w:rsidRDefault="005F1C46" w:rsidP="00A06F68">
      <w:pPr>
        <w:ind w:firstLine="720"/>
        <w:jc w:val="both"/>
        <w:rPr>
          <w:color w:val="000000"/>
          <w:lang w:val="lt-LT"/>
        </w:rPr>
      </w:pPr>
      <w:r>
        <w:rPr>
          <w:color w:val="000000"/>
          <w:lang w:val="lt-LT"/>
        </w:rPr>
        <w:t xml:space="preserve">N. Černiauskas </w:t>
      </w:r>
      <w:r w:rsidR="00FF416C">
        <w:rPr>
          <w:color w:val="000000"/>
          <w:lang w:val="lt-LT"/>
        </w:rPr>
        <w:t>primena apie posėdyje iškeltą idėją, kad sekant J. Meko idėja</w:t>
      </w:r>
      <w:r w:rsidR="00F107AC">
        <w:rPr>
          <w:color w:val="000000"/>
          <w:lang w:val="lt-LT"/>
        </w:rPr>
        <w:t xml:space="preserve">, jog </w:t>
      </w:r>
      <w:r w:rsidR="00FF416C">
        <w:rPr>
          <w:color w:val="000000"/>
          <w:lang w:val="lt-LT"/>
        </w:rPr>
        <w:t xml:space="preserve"> tiltas </w:t>
      </w:r>
      <w:r w:rsidR="00F107AC">
        <w:rPr>
          <w:color w:val="000000"/>
          <w:lang w:val="lt-LT"/>
        </w:rPr>
        <w:t>per Viln</w:t>
      </w:r>
      <w:r w:rsidR="00F852B1">
        <w:rPr>
          <w:color w:val="000000"/>
          <w:lang w:val="lt-LT"/>
        </w:rPr>
        <w:t>elę priešais Dailės akademiją pavadintas Fluxus</w:t>
      </w:r>
      <w:r w:rsidR="007D6CF0">
        <w:rPr>
          <w:color w:val="000000"/>
          <w:lang w:val="lt-LT"/>
        </w:rPr>
        <w:t xml:space="preserve"> vardu</w:t>
      </w:r>
      <w:r w:rsidR="00F852B1">
        <w:rPr>
          <w:color w:val="000000"/>
          <w:lang w:val="lt-LT"/>
        </w:rPr>
        <w:t xml:space="preserve">, </w:t>
      </w:r>
      <w:r w:rsidR="00F57DCA">
        <w:rPr>
          <w:color w:val="000000"/>
          <w:lang w:val="lt-LT"/>
        </w:rPr>
        <w:t xml:space="preserve">kilo idėja, kad kiti tiltai </w:t>
      </w:r>
      <w:r w:rsidR="00831921">
        <w:rPr>
          <w:color w:val="000000"/>
          <w:lang w:val="lt-LT"/>
        </w:rPr>
        <w:t xml:space="preserve">einantys </w:t>
      </w:r>
      <w:r w:rsidR="00F57DCA">
        <w:rPr>
          <w:color w:val="000000"/>
          <w:lang w:val="lt-LT"/>
        </w:rPr>
        <w:t>per Vi</w:t>
      </w:r>
      <w:r w:rsidR="00E34C98">
        <w:rPr>
          <w:color w:val="000000"/>
          <w:lang w:val="lt-LT"/>
        </w:rPr>
        <w:t>lnelę galėtų būti pavadinti tam tikrų meno sąjūdžių pavadinimais</w:t>
      </w:r>
      <w:r w:rsidR="00DF5279">
        <w:rPr>
          <w:color w:val="000000"/>
          <w:lang w:val="lt-LT"/>
        </w:rPr>
        <w:t xml:space="preserve">, </w:t>
      </w:r>
      <w:r w:rsidR="00981800">
        <w:rPr>
          <w:color w:val="000000"/>
          <w:lang w:val="lt-LT"/>
        </w:rPr>
        <w:t>k</w:t>
      </w:r>
      <w:r w:rsidR="00DF5279">
        <w:rPr>
          <w:color w:val="000000"/>
          <w:lang w:val="lt-LT"/>
        </w:rPr>
        <w:t>urie būtų susiję su Vilniumi.</w:t>
      </w:r>
      <w:r w:rsidR="00981800">
        <w:rPr>
          <w:color w:val="000000"/>
          <w:lang w:val="lt-LT"/>
        </w:rPr>
        <w:t xml:space="preserve"> Sako, kad kartu su M. Ėmužiu darė ekspediciją ir susižymėjo til</w:t>
      </w:r>
      <w:r w:rsidR="0031308D">
        <w:rPr>
          <w:color w:val="000000"/>
          <w:lang w:val="lt-LT"/>
        </w:rPr>
        <w:t xml:space="preserve">tus, kurių yra keturi, neskaitant penkto, kuris yra </w:t>
      </w:r>
      <w:r w:rsidR="00EC7575">
        <w:rPr>
          <w:color w:val="000000"/>
          <w:lang w:val="lt-LT"/>
        </w:rPr>
        <w:t>Belmonte ir kuris galėtų gauti Konwickio pavadinimą</w:t>
      </w:r>
      <w:r w:rsidR="005A4F38">
        <w:rPr>
          <w:color w:val="000000"/>
          <w:lang w:val="lt-LT"/>
        </w:rPr>
        <w:t>, nes jis apie tas vietas rašė.</w:t>
      </w:r>
      <w:r w:rsidR="00D45EED">
        <w:rPr>
          <w:color w:val="000000"/>
          <w:lang w:val="lt-LT"/>
        </w:rPr>
        <w:t xml:space="preserve"> Sako, kad vienas tiltas yra priešais Tymo turgų</w:t>
      </w:r>
      <w:r w:rsidR="00724C97">
        <w:rPr>
          <w:color w:val="000000"/>
          <w:lang w:val="lt-LT"/>
        </w:rPr>
        <w:t xml:space="preserve">, antrasis yra naujas Paupio rajone, kitas  - prie pat Drujos tilto </w:t>
      </w:r>
      <w:r w:rsidR="00F83A0E">
        <w:rPr>
          <w:color w:val="000000"/>
          <w:lang w:val="lt-LT"/>
        </w:rPr>
        <w:t xml:space="preserve">Paupio rajono pabaigoje </w:t>
      </w:r>
      <w:r w:rsidR="00724C97">
        <w:rPr>
          <w:color w:val="000000"/>
          <w:lang w:val="lt-LT"/>
        </w:rPr>
        <w:t xml:space="preserve">ir </w:t>
      </w:r>
      <w:r w:rsidR="00F83A0E">
        <w:rPr>
          <w:color w:val="000000"/>
          <w:lang w:val="lt-LT"/>
        </w:rPr>
        <w:t xml:space="preserve">paskutinis yra prie naujojo stadiono </w:t>
      </w:r>
      <w:r w:rsidR="00AC4F9C">
        <w:rPr>
          <w:color w:val="000000"/>
          <w:lang w:val="lt-LT"/>
        </w:rPr>
        <w:t xml:space="preserve">Paupio Markučių rajone. Informuoja, kad </w:t>
      </w:r>
      <w:r w:rsidR="00866033">
        <w:rPr>
          <w:color w:val="000000"/>
          <w:lang w:val="lt-LT"/>
        </w:rPr>
        <w:t xml:space="preserve">kalbėjo su įvairiais menotyrininkais ir </w:t>
      </w:r>
      <w:r w:rsidR="00AE1CFE">
        <w:rPr>
          <w:color w:val="000000"/>
          <w:lang w:val="lt-LT"/>
        </w:rPr>
        <w:t xml:space="preserve">siūlo šiuos pavadinimus: </w:t>
      </w:r>
      <w:r w:rsidR="006D1D67">
        <w:rPr>
          <w:color w:val="000000"/>
          <w:lang w:val="lt-LT"/>
        </w:rPr>
        <w:t>Šubravcų</w:t>
      </w:r>
      <w:r w:rsidR="009D3991">
        <w:rPr>
          <w:color w:val="000000"/>
          <w:lang w:val="lt-LT"/>
        </w:rPr>
        <w:t xml:space="preserve"> – </w:t>
      </w:r>
      <w:r w:rsidR="00350759">
        <w:rPr>
          <w:color w:val="000000"/>
          <w:lang w:val="lt-LT"/>
        </w:rPr>
        <w:t>intelektualinis klubas išvertus iš lenkų kalbos reiškia nenaudėliai</w:t>
      </w:r>
      <w:r w:rsidR="006D1D67">
        <w:rPr>
          <w:color w:val="000000"/>
          <w:lang w:val="lt-LT"/>
        </w:rPr>
        <w:t>, Jung Vil</w:t>
      </w:r>
      <w:r w:rsidR="00E0463B">
        <w:rPr>
          <w:color w:val="000000"/>
          <w:lang w:val="lt-LT"/>
        </w:rPr>
        <w:t>ne</w:t>
      </w:r>
      <w:r w:rsidR="002E08C7">
        <w:rPr>
          <w:color w:val="000000"/>
          <w:lang w:val="lt-LT"/>
        </w:rPr>
        <w:t xml:space="preserve"> – jidiš kalba raš</w:t>
      </w:r>
      <w:r w:rsidR="00420D07">
        <w:rPr>
          <w:color w:val="000000"/>
          <w:lang w:val="lt-LT"/>
        </w:rPr>
        <w:t>i</w:t>
      </w:r>
      <w:r w:rsidR="002E08C7">
        <w:rPr>
          <w:color w:val="000000"/>
          <w:lang w:val="lt-LT"/>
        </w:rPr>
        <w:t xml:space="preserve">usių </w:t>
      </w:r>
      <w:r w:rsidR="002E08C7">
        <w:rPr>
          <w:color w:val="000000"/>
          <w:lang w:val="lt-LT"/>
        </w:rPr>
        <w:lastRenderedPageBreak/>
        <w:t xml:space="preserve">poetų </w:t>
      </w:r>
      <w:r w:rsidR="00420D07">
        <w:rPr>
          <w:color w:val="000000"/>
          <w:lang w:val="lt-LT"/>
        </w:rPr>
        <w:t>meninis sąjūdis, kuris tuo metu buvo labai žymus</w:t>
      </w:r>
      <w:r w:rsidR="00E0463B">
        <w:rPr>
          <w:color w:val="000000"/>
          <w:lang w:val="lt-LT"/>
        </w:rPr>
        <w:t>, Naujojo meno</w:t>
      </w:r>
      <w:r w:rsidR="000C644F">
        <w:rPr>
          <w:color w:val="000000"/>
          <w:lang w:val="lt-LT"/>
        </w:rPr>
        <w:t xml:space="preserve">, kuriam bus kitais metais </w:t>
      </w:r>
      <w:r w:rsidR="00F44FBA">
        <w:rPr>
          <w:color w:val="000000"/>
          <w:lang w:val="en-US"/>
        </w:rPr>
        <w:t xml:space="preserve">100 metų, kur </w:t>
      </w:r>
      <w:r w:rsidR="008F32AA">
        <w:rPr>
          <w:color w:val="000000"/>
          <w:lang w:val="en-US"/>
        </w:rPr>
        <w:t xml:space="preserve"> V. </w:t>
      </w:r>
      <w:r w:rsidR="00F44FBA">
        <w:rPr>
          <w:color w:val="000000"/>
          <w:lang w:val="en-US"/>
        </w:rPr>
        <w:t>Kairiūkštis</w:t>
      </w:r>
      <w:r w:rsidR="008F32AA">
        <w:rPr>
          <w:color w:val="000000"/>
          <w:lang w:val="en-US"/>
        </w:rPr>
        <w:t xml:space="preserve"> Vilniuje surengė avangardinio </w:t>
      </w:r>
      <w:r w:rsidR="006E3BF4">
        <w:rPr>
          <w:color w:val="000000"/>
          <w:lang w:val="en-US"/>
        </w:rPr>
        <w:t xml:space="preserve">naujojo </w:t>
      </w:r>
      <w:r w:rsidR="008F32AA">
        <w:rPr>
          <w:color w:val="000000"/>
          <w:lang w:val="en-US"/>
        </w:rPr>
        <w:t>meno parodą</w:t>
      </w:r>
      <w:r w:rsidR="00E0463B">
        <w:rPr>
          <w:color w:val="000000"/>
          <w:lang w:val="lt-LT"/>
        </w:rPr>
        <w:t xml:space="preserve">, </w:t>
      </w:r>
      <w:r w:rsidR="00187391" w:rsidRPr="004C5CD4">
        <w:rPr>
          <w:color w:val="000000"/>
        </w:rPr>
        <w:t>Żagary</w:t>
      </w:r>
      <w:r w:rsidR="002A0242">
        <w:rPr>
          <w:color w:val="000000"/>
          <w:lang w:val="lt-LT"/>
        </w:rPr>
        <w:t xml:space="preserve"> – </w:t>
      </w:r>
      <w:r w:rsidR="006162F6">
        <w:rPr>
          <w:color w:val="000000"/>
          <w:lang w:val="lt-LT"/>
        </w:rPr>
        <w:t xml:space="preserve">pavadinimas kilęs </w:t>
      </w:r>
      <w:r w:rsidR="002A0242">
        <w:rPr>
          <w:color w:val="000000"/>
          <w:lang w:val="lt-LT"/>
        </w:rPr>
        <w:t>nuo literatūrinio žurnalo</w:t>
      </w:r>
      <w:r w:rsidR="006162F6">
        <w:rPr>
          <w:color w:val="000000"/>
          <w:lang w:val="lt-LT"/>
        </w:rPr>
        <w:t xml:space="preserve">, kuris </w:t>
      </w:r>
      <w:r w:rsidR="0063204A">
        <w:rPr>
          <w:color w:val="000000"/>
          <w:lang w:val="lt-LT"/>
        </w:rPr>
        <w:t>pasižymėjo naujomis idėjomis</w:t>
      </w:r>
      <w:r w:rsidR="00E0463B">
        <w:rPr>
          <w:color w:val="000000"/>
          <w:lang w:val="lt-LT"/>
        </w:rPr>
        <w:t>.</w:t>
      </w:r>
      <w:r w:rsidR="006644E6">
        <w:rPr>
          <w:color w:val="000000"/>
          <w:lang w:val="lt-LT"/>
        </w:rPr>
        <w:t xml:space="preserve"> Sako, kad pateikti pavadinimai yra konkretūs, vienas iš </w:t>
      </w:r>
      <w:r w:rsidR="0092171A">
        <w:rPr>
          <w:color w:val="000000"/>
          <w:lang w:val="lt-LT"/>
        </w:rPr>
        <w:t>XIX a., filomatai Vilniuje yra daugmaž įsitvirtinę</w:t>
      </w:r>
      <w:r w:rsidR="00517353">
        <w:rPr>
          <w:color w:val="000000"/>
          <w:lang w:val="lt-LT"/>
        </w:rPr>
        <w:t>, Šubravcai – jų nėra, o kiti yra susiję su tarpukario Vilniumi</w:t>
      </w:r>
      <w:r w:rsidR="00F52FD6">
        <w:rPr>
          <w:color w:val="000000"/>
          <w:lang w:val="lt-LT"/>
        </w:rPr>
        <w:t xml:space="preserve"> ir tikrai yra vilnietiški, išskirtiniai ir </w:t>
      </w:r>
      <w:r w:rsidR="006E6773">
        <w:rPr>
          <w:color w:val="000000"/>
          <w:lang w:val="lt-LT"/>
        </w:rPr>
        <w:t>žinomi reiškiniai.</w:t>
      </w:r>
    </w:p>
    <w:p w14:paraId="5FE69EE4" w14:textId="4DF7B1D1" w:rsidR="006E6773" w:rsidRDefault="006E6773" w:rsidP="00A06F68">
      <w:pPr>
        <w:ind w:firstLine="720"/>
        <w:jc w:val="both"/>
        <w:rPr>
          <w:color w:val="000000"/>
          <w:lang w:val="lt-LT"/>
        </w:rPr>
      </w:pPr>
      <w:r>
        <w:rPr>
          <w:color w:val="000000"/>
          <w:lang w:val="lt-LT"/>
        </w:rPr>
        <w:t>G. Jaunius kviečia teikti įžvalgas</w:t>
      </w:r>
      <w:r w:rsidR="00552F82">
        <w:rPr>
          <w:color w:val="000000"/>
          <w:lang w:val="lt-LT"/>
        </w:rPr>
        <w:t>.</w:t>
      </w:r>
      <w:r>
        <w:rPr>
          <w:color w:val="000000"/>
          <w:lang w:val="lt-LT"/>
        </w:rPr>
        <w:t xml:space="preserve"> Sako, kad </w:t>
      </w:r>
      <w:r w:rsidR="00552F82">
        <w:rPr>
          <w:color w:val="000000"/>
          <w:lang w:val="lt-LT"/>
        </w:rPr>
        <w:t xml:space="preserve">pateikti </w:t>
      </w:r>
      <w:r>
        <w:rPr>
          <w:color w:val="000000"/>
          <w:lang w:val="lt-LT"/>
        </w:rPr>
        <w:t>drąsūs pasiūlymai ir pavadi</w:t>
      </w:r>
      <w:r w:rsidR="00552F82">
        <w:rPr>
          <w:color w:val="000000"/>
          <w:lang w:val="lt-LT"/>
        </w:rPr>
        <w:t>ni</w:t>
      </w:r>
      <w:r>
        <w:rPr>
          <w:color w:val="000000"/>
          <w:lang w:val="lt-LT"/>
        </w:rPr>
        <w:t>m</w:t>
      </w:r>
      <w:r w:rsidR="00552F82">
        <w:rPr>
          <w:color w:val="000000"/>
          <w:lang w:val="lt-LT"/>
        </w:rPr>
        <w:t>ai</w:t>
      </w:r>
      <w:r>
        <w:rPr>
          <w:color w:val="000000"/>
          <w:lang w:val="lt-LT"/>
        </w:rPr>
        <w:t>. Palaiko pateiktus siūlymus.</w:t>
      </w:r>
      <w:r w:rsidR="00824FBB">
        <w:rPr>
          <w:color w:val="000000"/>
          <w:lang w:val="lt-LT"/>
        </w:rPr>
        <w:t xml:space="preserve"> Klausia</w:t>
      </w:r>
      <w:r w:rsidR="00FC2BCF">
        <w:rPr>
          <w:color w:val="000000"/>
          <w:lang w:val="lt-LT"/>
        </w:rPr>
        <w:t>,</w:t>
      </w:r>
      <w:r w:rsidR="00824FBB">
        <w:rPr>
          <w:color w:val="000000"/>
          <w:lang w:val="lt-LT"/>
        </w:rPr>
        <w:t xml:space="preserve"> ar kas nors mato  kokių nors argumentų dėl kurių gali kilti abejonių.</w:t>
      </w:r>
    </w:p>
    <w:p w14:paraId="326D82CE" w14:textId="0D31D1EE" w:rsidR="008638BC" w:rsidRDefault="008638BC" w:rsidP="00A06F68">
      <w:pPr>
        <w:ind w:firstLine="720"/>
        <w:jc w:val="both"/>
        <w:rPr>
          <w:color w:val="000000"/>
          <w:lang w:val="lt-LT"/>
        </w:rPr>
      </w:pPr>
      <w:r>
        <w:rPr>
          <w:color w:val="000000"/>
          <w:lang w:val="lt-LT"/>
        </w:rPr>
        <w:t>K. Kirtiklis sako, kad iškrenta Šubravcai</w:t>
      </w:r>
      <w:r w:rsidR="007C6D29">
        <w:rPr>
          <w:color w:val="000000"/>
          <w:lang w:val="lt-LT"/>
        </w:rPr>
        <w:t>, siūlo nukelti juos toliau.</w:t>
      </w:r>
      <w:r>
        <w:rPr>
          <w:color w:val="000000"/>
          <w:lang w:val="lt-LT"/>
        </w:rPr>
        <w:t xml:space="preserve"> </w:t>
      </w:r>
    </w:p>
    <w:p w14:paraId="39A4A9A9" w14:textId="7C0D9280" w:rsidR="00B358A5" w:rsidRDefault="00B358A5" w:rsidP="00A06F68">
      <w:pPr>
        <w:ind w:firstLine="720"/>
        <w:jc w:val="both"/>
        <w:rPr>
          <w:color w:val="000000"/>
          <w:lang w:val="lt-LT"/>
        </w:rPr>
      </w:pPr>
      <w:r>
        <w:rPr>
          <w:color w:val="000000"/>
          <w:lang w:val="lt-LT"/>
        </w:rPr>
        <w:t xml:space="preserve">G. Jaunius </w:t>
      </w:r>
      <w:r w:rsidR="0042733D">
        <w:rPr>
          <w:color w:val="000000"/>
          <w:lang w:val="lt-LT"/>
        </w:rPr>
        <w:t>mano</w:t>
      </w:r>
      <w:r>
        <w:rPr>
          <w:color w:val="000000"/>
          <w:lang w:val="lt-LT"/>
        </w:rPr>
        <w:t>, kad Šubravcai labiausiai provokuojantys</w:t>
      </w:r>
      <w:r w:rsidR="00C879B8">
        <w:rPr>
          <w:color w:val="000000"/>
          <w:lang w:val="lt-LT"/>
        </w:rPr>
        <w:t xml:space="preserve">, bet ir magantys labiausiai įsigilinti, kodėl </w:t>
      </w:r>
      <w:r w:rsidR="00807D1D">
        <w:rPr>
          <w:color w:val="000000"/>
          <w:lang w:val="lt-LT"/>
        </w:rPr>
        <w:t>čia tokia idėja yra.</w:t>
      </w:r>
    </w:p>
    <w:p w14:paraId="309C1C08" w14:textId="61139431" w:rsidR="00E05CB0" w:rsidRDefault="008C143D" w:rsidP="00A06F68">
      <w:pPr>
        <w:ind w:firstLine="720"/>
        <w:jc w:val="both"/>
        <w:rPr>
          <w:color w:val="000000"/>
          <w:lang w:val="lt-LT"/>
        </w:rPr>
      </w:pPr>
      <w:r>
        <w:rPr>
          <w:color w:val="000000"/>
          <w:lang w:val="lt-LT"/>
        </w:rPr>
        <w:t>Vyko diskusijos dėl tiltų skaičiaus.</w:t>
      </w:r>
    </w:p>
    <w:p w14:paraId="4728FC3C" w14:textId="45FC7B6F" w:rsidR="008C143D" w:rsidRDefault="008C143D" w:rsidP="00A06F68">
      <w:pPr>
        <w:ind w:firstLine="720"/>
        <w:jc w:val="both"/>
        <w:rPr>
          <w:color w:val="000000"/>
          <w:lang w:val="lt-LT"/>
        </w:rPr>
      </w:pPr>
      <w:r>
        <w:rPr>
          <w:color w:val="000000"/>
          <w:lang w:val="lt-LT"/>
        </w:rPr>
        <w:t>L.</w:t>
      </w:r>
      <w:r w:rsidR="00EB354D">
        <w:rPr>
          <w:color w:val="000000"/>
          <w:lang w:val="lt-LT"/>
        </w:rPr>
        <w:t xml:space="preserve"> </w:t>
      </w:r>
      <w:r>
        <w:rPr>
          <w:color w:val="000000"/>
          <w:lang w:val="lt-LT"/>
        </w:rPr>
        <w:t xml:space="preserve">Bilkis sako, kad dėl pavadinimų neprieštarautų, bet kaip juos </w:t>
      </w:r>
      <w:r w:rsidR="00EB354D">
        <w:rPr>
          <w:color w:val="000000"/>
          <w:lang w:val="lt-LT"/>
        </w:rPr>
        <w:t>reikės už</w:t>
      </w:r>
      <w:r>
        <w:rPr>
          <w:color w:val="000000"/>
          <w:lang w:val="lt-LT"/>
        </w:rPr>
        <w:t xml:space="preserve">rašyti. </w:t>
      </w:r>
      <w:r w:rsidR="00EB354D">
        <w:rPr>
          <w:color w:val="000000"/>
          <w:lang w:val="lt-LT"/>
        </w:rPr>
        <w:t>Atkreipia dėmesį, kad reikėtų rašyti „Vilnios“, o ne „Vilnelės“.</w:t>
      </w:r>
      <w:r w:rsidR="005F3D2D">
        <w:rPr>
          <w:color w:val="000000"/>
          <w:lang w:val="lt-LT"/>
        </w:rPr>
        <w:t xml:space="preserve"> Sako, kad pačiam žemėlapyje yra pavadinimas Vilnia</w:t>
      </w:r>
      <w:r w:rsidR="00E61C65">
        <w:rPr>
          <w:color w:val="000000"/>
          <w:lang w:val="lt-LT"/>
        </w:rPr>
        <w:t xml:space="preserve">. Siūlo bent jau dokumentuose rašyti Vilnia, nes jis istoriškai </w:t>
      </w:r>
      <w:r w:rsidR="00284918">
        <w:rPr>
          <w:color w:val="000000"/>
          <w:lang w:val="lt-LT"/>
        </w:rPr>
        <w:t>toks ir buvo.</w:t>
      </w:r>
    </w:p>
    <w:p w14:paraId="7CE8CD31" w14:textId="399C0728" w:rsidR="00E05CB0" w:rsidRDefault="004D69CA" w:rsidP="00A06F68">
      <w:pPr>
        <w:ind w:firstLine="720"/>
        <w:jc w:val="both"/>
        <w:rPr>
          <w:color w:val="000000"/>
          <w:lang w:val="lt-LT"/>
        </w:rPr>
      </w:pPr>
      <w:r>
        <w:rPr>
          <w:color w:val="000000"/>
          <w:lang w:val="lt-LT"/>
        </w:rPr>
        <w:t>G.</w:t>
      </w:r>
      <w:r w:rsidR="00AA5ECA">
        <w:rPr>
          <w:color w:val="000000"/>
          <w:lang w:val="lt-LT"/>
        </w:rPr>
        <w:t xml:space="preserve"> Jaunius prašo pakomentuoti, kaip rašytume tokius pavadinimus ir komentarus prie tiltų.</w:t>
      </w:r>
    </w:p>
    <w:p w14:paraId="31CB4B8B" w14:textId="27C80D1E" w:rsidR="00EF3B18" w:rsidRDefault="00EF3B18" w:rsidP="00A06F68">
      <w:pPr>
        <w:ind w:firstLine="720"/>
        <w:jc w:val="both"/>
        <w:rPr>
          <w:color w:val="000000"/>
          <w:lang w:val="lt-LT"/>
        </w:rPr>
      </w:pPr>
      <w:r>
        <w:rPr>
          <w:color w:val="000000"/>
          <w:lang w:val="lt-LT"/>
        </w:rPr>
        <w:t xml:space="preserve">R. Matonienė </w:t>
      </w:r>
      <w:r w:rsidR="00FA2EF1">
        <w:rPr>
          <w:color w:val="000000"/>
          <w:lang w:val="lt-LT"/>
        </w:rPr>
        <w:t xml:space="preserve">sako, kad tai būtų daroma paaiškinamųjų lentelių forma arba </w:t>
      </w:r>
      <w:r w:rsidR="00D84A39">
        <w:rPr>
          <w:color w:val="000000"/>
          <w:lang w:val="lt-LT"/>
        </w:rPr>
        <w:t>darant</w:t>
      </w:r>
      <w:r w:rsidR="00FA2EF1">
        <w:rPr>
          <w:color w:val="000000"/>
          <w:lang w:val="lt-LT"/>
        </w:rPr>
        <w:t xml:space="preserve"> individualų variantą.</w:t>
      </w:r>
    </w:p>
    <w:p w14:paraId="40AC0E5E" w14:textId="63DBFA5B" w:rsidR="00622B4F" w:rsidRDefault="00A32A5F" w:rsidP="00A06F68">
      <w:pPr>
        <w:ind w:firstLine="720"/>
        <w:jc w:val="both"/>
        <w:rPr>
          <w:color w:val="000000"/>
          <w:lang w:val="lt-LT"/>
        </w:rPr>
      </w:pPr>
      <w:r>
        <w:rPr>
          <w:color w:val="000000"/>
          <w:lang w:val="lt-LT"/>
        </w:rPr>
        <w:t>N. Černiauskas s</w:t>
      </w:r>
      <w:r w:rsidR="00C14BCB">
        <w:rPr>
          <w:color w:val="000000"/>
          <w:lang w:val="lt-LT"/>
        </w:rPr>
        <w:t>ako, kad į pavadinimų rašymus reikėtų ži</w:t>
      </w:r>
      <w:r>
        <w:rPr>
          <w:color w:val="000000"/>
          <w:lang w:val="lt-LT"/>
        </w:rPr>
        <w:t>ū</w:t>
      </w:r>
      <w:r w:rsidR="00C14BCB">
        <w:rPr>
          <w:color w:val="000000"/>
          <w:lang w:val="lt-LT"/>
        </w:rPr>
        <w:t>rėti lanksčiai.</w:t>
      </w:r>
    </w:p>
    <w:p w14:paraId="4B4F1E06" w14:textId="23261F7F" w:rsidR="00FD4DB4" w:rsidRDefault="00FD4DB4" w:rsidP="00FD4DB4">
      <w:pPr>
        <w:ind w:firstLine="720"/>
        <w:jc w:val="both"/>
        <w:rPr>
          <w:lang w:val="lt-LT"/>
        </w:rPr>
      </w:pPr>
      <w:r>
        <w:rPr>
          <w:lang w:val="lt-LT"/>
        </w:rPr>
        <w:t xml:space="preserve">Posėdžio pirmininkas </w:t>
      </w:r>
      <w:r w:rsidR="00A32A5F">
        <w:rPr>
          <w:lang w:val="lt-LT"/>
        </w:rPr>
        <w:t>s</w:t>
      </w:r>
      <w:r w:rsidR="00E75DD9">
        <w:rPr>
          <w:lang w:val="lt-LT"/>
        </w:rPr>
        <w:t xml:space="preserve">iūlo apsispręsti dėl principo, o </w:t>
      </w:r>
      <w:r w:rsidR="002E6C1D">
        <w:rPr>
          <w:lang w:val="lt-LT"/>
        </w:rPr>
        <w:t xml:space="preserve">dėl įgyvendinimo formos dar padiskutuoti posėdyje. Klausia, ar galime bendru sutarimu pritarti </w:t>
      </w:r>
      <w:r w:rsidR="00506162">
        <w:rPr>
          <w:lang w:val="lt-LT"/>
        </w:rPr>
        <w:t>pateiktam siūlymui.</w:t>
      </w:r>
    </w:p>
    <w:p w14:paraId="0893182B" w14:textId="4D8D8CA8" w:rsidR="00A53DD0" w:rsidRDefault="00A53DD0" w:rsidP="00FD4DB4">
      <w:pPr>
        <w:ind w:firstLine="720"/>
        <w:jc w:val="both"/>
        <w:rPr>
          <w:lang w:val="lt-LT"/>
        </w:rPr>
      </w:pPr>
      <w:r>
        <w:rPr>
          <w:lang w:val="lt-LT"/>
        </w:rPr>
        <w:t>„Už“ – bendru sutarimu.</w:t>
      </w:r>
    </w:p>
    <w:p w14:paraId="353F9A55" w14:textId="3617E31E" w:rsidR="00FD4DB4" w:rsidRPr="002A1A8C" w:rsidRDefault="00FD4DB4" w:rsidP="004C5CD4">
      <w:pPr>
        <w:pStyle w:val="Betarp"/>
        <w:ind w:firstLine="720"/>
        <w:jc w:val="both"/>
        <w:rPr>
          <w:lang w:val="en-US"/>
        </w:rPr>
      </w:pPr>
      <w:r w:rsidRPr="004C5CD4">
        <w:rPr>
          <w:rFonts w:ascii="Times New Roman" w:hAnsi="Times New Roman"/>
          <w:sz w:val="24"/>
          <w:szCs w:val="24"/>
        </w:rPr>
        <w:t xml:space="preserve">NUSPRĘSTA. </w:t>
      </w:r>
      <w:r w:rsidR="002A1A8C" w:rsidRPr="004C5CD4">
        <w:rPr>
          <w:rFonts w:ascii="Times New Roman" w:hAnsi="Times New Roman"/>
          <w:sz w:val="24"/>
          <w:szCs w:val="24"/>
        </w:rPr>
        <w:t xml:space="preserve">1. </w:t>
      </w:r>
      <w:r w:rsidR="009D5115" w:rsidRPr="004C5CD4">
        <w:rPr>
          <w:rFonts w:ascii="Times New Roman" w:hAnsi="Times New Roman"/>
          <w:sz w:val="24"/>
          <w:szCs w:val="24"/>
        </w:rPr>
        <w:t xml:space="preserve">Pritarti N. Černiausko pateiktam siūlymui pėsčiųjų tiltus, einančius per Vilnelę pavadinti kultūrinių ir meno sąjūdžių pavadinimais -  </w:t>
      </w:r>
      <w:r w:rsidR="009D5115" w:rsidRPr="004C5CD4">
        <w:rPr>
          <w:rFonts w:ascii="Times New Roman" w:hAnsi="Times New Roman"/>
          <w:color w:val="000000"/>
          <w:sz w:val="24"/>
          <w:szCs w:val="24"/>
        </w:rPr>
        <w:t xml:space="preserve">Šubravcų, Jung Vilne, Naujojo meno ir </w:t>
      </w:r>
      <w:r w:rsidR="00305909" w:rsidRPr="004C5CD4">
        <w:rPr>
          <w:rFonts w:ascii="Times New Roman" w:hAnsi="Times New Roman"/>
          <w:color w:val="000000"/>
          <w:sz w:val="24"/>
          <w:szCs w:val="24"/>
        </w:rPr>
        <w:t>Żagary</w:t>
      </w:r>
      <w:r w:rsidR="004C5CD4">
        <w:rPr>
          <w:rFonts w:ascii="Times New Roman" w:hAnsi="Times New Roman"/>
          <w:color w:val="000000"/>
          <w:sz w:val="24"/>
          <w:szCs w:val="24"/>
        </w:rPr>
        <w:t>.</w:t>
      </w:r>
    </w:p>
    <w:p w14:paraId="68A485D8" w14:textId="2C90E137" w:rsidR="003B707E" w:rsidRDefault="002A1A8C" w:rsidP="0090676C">
      <w:pPr>
        <w:ind w:firstLine="720"/>
        <w:jc w:val="both"/>
        <w:rPr>
          <w:lang w:val="lt"/>
        </w:rPr>
      </w:pPr>
      <w:r>
        <w:rPr>
          <w:lang w:val="lt"/>
        </w:rPr>
        <w:t xml:space="preserve">2. </w:t>
      </w:r>
      <w:r w:rsidR="005E6FFD">
        <w:rPr>
          <w:lang w:val="lt"/>
        </w:rPr>
        <w:t xml:space="preserve">Siūlyti </w:t>
      </w:r>
      <w:r w:rsidR="007461F8">
        <w:rPr>
          <w:lang w:val="lt"/>
        </w:rPr>
        <w:t xml:space="preserve">Komisijai </w:t>
      </w:r>
      <w:r w:rsidR="005E6FFD">
        <w:rPr>
          <w:lang w:val="lt-LT"/>
        </w:rPr>
        <w:t>dėl minėtų pavadinimų įgyvendinimo formos dar padiskutuoti Komisijos posėdyje</w:t>
      </w:r>
      <w:r w:rsidR="002D48A9">
        <w:rPr>
          <w:lang w:val="lt-LT"/>
        </w:rPr>
        <w:t>.</w:t>
      </w:r>
    </w:p>
    <w:p w14:paraId="20A8010A" w14:textId="77777777" w:rsidR="002A1A8C" w:rsidRDefault="002A1A8C" w:rsidP="0090676C">
      <w:pPr>
        <w:ind w:firstLine="720"/>
        <w:jc w:val="both"/>
        <w:rPr>
          <w:lang w:val="lt"/>
        </w:rPr>
      </w:pPr>
    </w:p>
    <w:p w14:paraId="5A469010" w14:textId="7F4AA09A" w:rsidR="00D225E5" w:rsidRDefault="00405C71" w:rsidP="0090676C">
      <w:pPr>
        <w:ind w:firstLine="720"/>
        <w:jc w:val="both"/>
        <w:rPr>
          <w:lang w:val="lt"/>
        </w:rPr>
      </w:pPr>
      <w:r>
        <w:rPr>
          <w:lang w:val="lt"/>
        </w:rPr>
        <w:t>1</w:t>
      </w:r>
      <w:r w:rsidR="00A06F68">
        <w:rPr>
          <w:lang w:val="lt"/>
        </w:rPr>
        <w:t>3</w:t>
      </w:r>
      <w:r>
        <w:rPr>
          <w:lang w:val="lt"/>
        </w:rPr>
        <w:t>.</w:t>
      </w:r>
      <w:r w:rsidR="0090676C">
        <w:rPr>
          <w:lang w:val="lt"/>
        </w:rPr>
        <w:t xml:space="preserve"> </w:t>
      </w:r>
      <w:r>
        <w:rPr>
          <w:lang w:val="lt"/>
        </w:rPr>
        <w:t>SVARSTYTA. KITI KLAUSIMAI.</w:t>
      </w:r>
    </w:p>
    <w:p w14:paraId="6D002A68" w14:textId="4978456A" w:rsidR="00B61F89" w:rsidRDefault="00B61F89" w:rsidP="0090676C">
      <w:pPr>
        <w:ind w:firstLine="720"/>
        <w:jc w:val="both"/>
        <w:rPr>
          <w:lang w:val="lt"/>
        </w:rPr>
      </w:pPr>
      <w:r>
        <w:rPr>
          <w:lang w:val="lt"/>
        </w:rPr>
        <w:t xml:space="preserve">R. Matonienė informuoja, kad kitame Komisijos posėdyje pristatys </w:t>
      </w:r>
      <w:r w:rsidR="0000560E">
        <w:rPr>
          <w:lang w:val="lt"/>
        </w:rPr>
        <w:t>P. Cvirkos skvero pavadini</w:t>
      </w:r>
      <w:r w:rsidR="002B1D76">
        <w:rPr>
          <w:lang w:val="lt"/>
        </w:rPr>
        <w:t>m</w:t>
      </w:r>
      <w:r w:rsidR="004B5269">
        <w:rPr>
          <w:lang w:val="lt"/>
        </w:rPr>
        <w:t>o</w:t>
      </w:r>
      <w:r w:rsidR="00D60DFB">
        <w:rPr>
          <w:lang w:val="lt"/>
        </w:rPr>
        <w:t xml:space="preserve"> </w:t>
      </w:r>
      <w:r w:rsidR="0000560E">
        <w:rPr>
          <w:lang w:val="lt"/>
        </w:rPr>
        <w:t xml:space="preserve">ir </w:t>
      </w:r>
      <w:r w:rsidR="00154FDF">
        <w:rPr>
          <w:lang w:val="lt"/>
        </w:rPr>
        <w:t>tam tik</w:t>
      </w:r>
      <w:r w:rsidR="004B5269">
        <w:rPr>
          <w:lang w:val="lt"/>
        </w:rPr>
        <w:t>r</w:t>
      </w:r>
      <w:r w:rsidR="00154FDF">
        <w:rPr>
          <w:lang w:val="lt"/>
        </w:rPr>
        <w:t>ų istorinių aplink esančių</w:t>
      </w:r>
      <w:r w:rsidR="00230D82">
        <w:rPr>
          <w:lang w:val="lt"/>
        </w:rPr>
        <w:t xml:space="preserve">, </w:t>
      </w:r>
      <w:r w:rsidR="0000560E">
        <w:rPr>
          <w:lang w:val="lt"/>
        </w:rPr>
        <w:t xml:space="preserve">buvusių </w:t>
      </w:r>
      <w:r w:rsidR="00A011FE">
        <w:rPr>
          <w:lang w:val="lt"/>
        </w:rPr>
        <w:t>gatvių studij</w:t>
      </w:r>
      <w:r w:rsidR="004B5269">
        <w:rPr>
          <w:lang w:val="lt"/>
        </w:rPr>
        <w:t>ą</w:t>
      </w:r>
      <w:r w:rsidR="00230D82">
        <w:rPr>
          <w:lang w:val="lt"/>
        </w:rPr>
        <w:t xml:space="preserve"> </w:t>
      </w:r>
      <w:r w:rsidR="0005392F">
        <w:rPr>
          <w:lang w:val="lt"/>
        </w:rPr>
        <w:t>ir norės  Komisijos nuomonės, kokia kryptimi rinktis pavadinimą.</w:t>
      </w:r>
    </w:p>
    <w:bookmarkEnd w:id="12"/>
    <w:p w14:paraId="01DDB5DE" w14:textId="48E5AC69" w:rsidR="00245965" w:rsidRDefault="005B4758" w:rsidP="00245965">
      <w:pPr>
        <w:ind w:firstLine="709"/>
        <w:jc w:val="both"/>
      </w:pPr>
      <w:r>
        <w:t>Posėdžio pirmininkas siūlo k</w:t>
      </w:r>
      <w:r w:rsidR="00245965">
        <w:t xml:space="preserve">itą Komisijos posėdį organizuoti 2022 m. </w:t>
      </w:r>
      <w:r w:rsidR="00DF1E4A">
        <w:t xml:space="preserve">kovo </w:t>
      </w:r>
      <w:r w:rsidR="004C3445">
        <w:t>16</w:t>
      </w:r>
      <w:r w:rsidR="00245965">
        <w:t xml:space="preserve"> d. 10.00 val.</w:t>
      </w:r>
      <w:r w:rsidR="004C3445">
        <w:t xml:space="preserve"> </w:t>
      </w:r>
      <w:r w:rsidR="006D5476">
        <w:t>n</w:t>
      </w:r>
      <w:r w:rsidR="004C3445">
        <w:t>uotoliniu b</w:t>
      </w:r>
      <w:r w:rsidR="004C3445">
        <w:rPr>
          <w:lang w:val="lt-LT"/>
        </w:rPr>
        <w:t>ūdu</w:t>
      </w:r>
      <w:r w:rsidR="00245965">
        <w:t>.</w:t>
      </w:r>
    </w:p>
    <w:p w14:paraId="3196B322" w14:textId="0D0A92FA" w:rsidR="00245965" w:rsidRDefault="00245965" w:rsidP="00245965">
      <w:pPr>
        <w:pStyle w:val="Pagrindiniotekstotrauka"/>
        <w:ind w:firstLine="709"/>
        <w:jc w:val="both"/>
      </w:pPr>
      <w:r>
        <w:t xml:space="preserve">Prieštaraujančių nebuvo. </w:t>
      </w:r>
    </w:p>
    <w:p w14:paraId="34667DAF" w14:textId="3E0959DC" w:rsidR="00932E0A" w:rsidRDefault="00932E0A" w:rsidP="00932E0A">
      <w:pPr>
        <w:pStyle w:val="Pagrindiniotekstotrauka"/>
        <w:ind w:firstLine="709"/>
        <w:jc w:val="both"/>
      </w:pPr>
      <w:r>
        <w:tab/>
        <w:t xml:space="preserve">NUSPRĘSTA. Kitą Komisijos posėdį organizuoti </w:t>
      </w:r>
      <w:r>
        <w:rPr>
          <w:lang w:val="en-US"/>
        </w:rPr>
        <w:t xml:space="preserve">2022 m. </w:t>
      </w:r>
      <w:r w:rsidR="00DF1E4A">
        <w:rPr>
          <w:lang w:val="en-US"/>
        </w:rPr>
        <w:t xml:space="preserve">kovo </w:t>
      </w:r>
      <w:r w:rsidR="00FB1E70">
        <w:rPr>
          <w:lang w:val="en-US"/>
        </w:rPr>
        <w:t>16</w:t>
      </w:r>
      <w:r>
        <w:rPr>
          <w:lang w:val="en-US"/>
        </w:rPr>
        <w:t xml:space="preserve"> d</w:t>
      </w:r>
      <w:r>
        <w:t>. 10.00 val.</w:t>
      </w:r>
      <w:r w:rsidR="00FB1E70">
        <w:t xml:space="preserve"> nuotoliniu būdu</w:t>
      </w:r>
      <w:r w:rsidR="000A4884">
        <w:t>.</w:t>
      </w:r>
    </w:p>
    <w:p w14:paraId="5A469012" w14:textId="37896B0A" w:rsidR="00FB6767" w:rsidRDefault="00FB6767">
      <w:pPr>
        <w:rPr>
          <w:lang w:val="lt-LT"/>
        </w:rPr>
      </w:pPr>
    </w:p>
    <w:p w14:paraId="2DDC2D9C" w14:textId="77777777" w:rsidR="0048017D" w:rsidRDefault="0048017D">
      <w:pPr>
        <w:rPr>
          <w:lang w:val="lt-LT"/>
        </w:rPr>
      </w:pPr>
    </w:p>
    <w:tbl>
      <w:tblPr>
        <w:tblW w:w="0" w:type="auto"/>
        <w:tblLayout w:type="fixed"/>
        <w:tblLook w:val="0000" w:firstRow="0" w:lastRow="0" w:firstColumn="0" w:lastColumn="0" w:noHBand="0" w:noVBand="0"/>
      </w:tblPr>
      <w:tblGrid>
        <w:gridCol w:w="4360"/>
        <w:gridCol w:w="5387"/>
      </w:tblGrid>
      <w:tr w:rsidR="00FB6767" w14:paraId="5A469016" w14:textId="77777777">
        <w:trPr>
          <w:trHeight w:val="87"/>
        </w:trPr>
        <w:tc>
          <w:tcPr>
            <w:tcW w:w="4360" w:type="dxa"/>
          </w:tcPr>
          <w:p w14:paraId="5A469013" w14:textId="0B6105D5" w:rsidR="00FB6767" w:rsidRPr="00182D70" w:rsidRDefault="007979DE">
            <w:pPr>
              <w:rPr>
                <w:color w:val="002060"/>
                <w:lang w:val="lt-LT"/>
              </w:rPr>
            </w:pPr>
            <w:r w:rsidRPr="00182D70">
              <w:rPr>
                <w:color w:val="002060"/>
                <w:lang w:val="lt-LT"/>
              </w:rPr>
              <w:t xml:space="preserve">Posėdžio pirmininkas </w:t>
            </w:r>
          </w:p>
          <w:p w14:paraId="5A469014" w14:textId="77777777" w:rsidR="00FB6767" w:rsidRDefault="00FB6767">
            <w:pPr>
              <w:rPr>
                <w:lang w:val="lt-LT"/>
              </w:rPr>
            </w:pPr>
          </w:p>
        </w:tc>
        <w:tc>
          <w:tcPr>
            <w:tcW w:w="5387" w:type="dxa"/>
          </w:tcPr>
          <w:p w14:paraId="5A469015"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3"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Gediminas Jaunius</w:t>
            </w:r>
            <w:r w:rsidRPr="00D663F0">
              <w:rPr>
                <w:color w:val="000000" w:themeColor="text1"/>
              </w:rPr>
              <w:fldChar w:fldCharType="end"/>
            </w:r>
            <w:bookmarkEnd w:id="13"/>
          </w:p>
        </w:tc>
      </w:tr>
      <w:tr w:rsidR="00FB6767" w14:paraId="5A46901A" w14:textId="77777777">
        <w:trPr>
          <w:trHeight w:val="87"/>
        </w:trPr>
        <w:tc>
          <w:tcPr>
            <w:tcW w:w="4360" w:type="dxa"/>
          </w:tcPr>
          <w:p w14:paraId="5A469018" w14:textId="06D3A2AC" w:rsidR="00FB6767" w:rsidRDefault="007979DE" w:rsidP="00D8016E">
            <w:pPr>
              <w:rPr>
                <w:lang w:val="lt-LT"/>
              </w:rPr>
            </w:pPr>
            <w:r w:rsidRPr="00182D70">
              <w:rPr>
                <w:color w:val="002060"/>
                <w:lang w:val="lt-LT"/>
              </w:rPr>
              <w:t>Posėdžio sekretor</w:t>
            </w:r>
            <w:r w:rsidR="00B65235">
              <w:rPr>
                <w:color w:val="002060"/>
                <w:lang w:val="lt-LT"/>
              </w:rPr>
              <w:t>ė</w:t>
            </w:r>
          </w:p>
        </w:tc>
        <w:tc>
          <w:tcPr>
            <w:tcW w:w="5387" w:type="dxa"/>
          </w:tcPr>
          <w:p w14:paraId="5A469019"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4"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Lina Matulaitė</w:t>
            </w:r>
            <w:r w:rsidRPr="00D663F0">
              <w:rPr>
                <w:color w:val="000000" w:themeColor="text1"/>
              </w:rPr>
              <w:fldChar w:fldCharType="end"/>
            </w:r>
            <w:bookmarkEnd w:id="14"/>
          </w:p>
        </w:tc>
      </w:tr>
    </w:tbl>
    <w:p w14:paraId="5A46901B" w14:textId="77777777" w:rsidR="00FB6767" w:rsidRDefault="00FB6767">
      <w:pPr>
        <w:jc w:val="both"/>
      </w:pPr>
    </w:p>
    <w:sectPr w:rsidR="00FB6767" w:rsidSect="00D8016E">
      <w:headerReference w:type="default" r:id="rId8"/>
      <w:foot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35A8" w14:textId="77777777" w:rsidR="0004412D" w:rsidRDefault="0004412D">
      <w:r>
        <w:separator/>
      </w:r>
    </w:p>
  </w:endnote>
  <w:endnote w:type="continuationSeparator" w:id="0">
    <w:p w14:paraId="431564E9" w14:textId="77777777" w:rsidR="0004412D" w:rsidRDefault="0004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9023" w14:textId="698A3D45" w:rsidR="00FB6767" w:rsidRPr="0090676C" w:rsidRDefault="00FB6767">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74D1" w14:textId="77777777" w:rsidR="0004412D" w:rsidRDefault="0004412D">
      <w:r>
        <w:separator/>
      </w:r>
    </w:p>
  </w:footnote>
  <w:footnote w:type="continuationSeparator" w:id="0">
    <w:p w14:paraId="007A4427" w14:textId="77777777" w:rsidR="0004412D" w:rsidRDefault="0004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81804"/>
      <w:docPartObj>
        <w:docPartGallery w:val="Page Numbers (Top of Page)"/>
        <w:docPartUnique/>
      </w:docPartObj>
    </w:sdtPr>
    <w:sdtEndPr/>
    <w:sdtContent>
      <w:p w14:paraId="2B1D39F3" w14:textId="3CBD2C1C" w:rsidR="00B65235" w:rsidRDefault="00B65235">
        <w:pPr>
          <w:pStyle w:val="Antrats"/>
          <w:jc w:val="center"/>
        </w:pPr>
        <w:r>
          <w:fldChar w:fldCharType="begin"/>
        </w:r>
        <w:r>
          <w:instrText>PAGE   \* MERGEFORMAT</w:instrText>
        </w:r>
        <w:r>
          <w:fldChar w:fldCharType="separate"/>
        </w:r>
        <w:r>
          <w:rPr>
            <w:lang w:val="lt-LT"/>
          </w:rPr>
          <w:t>2</w:t>
        </w:r>
        <w:r>
          <w:fldChar w:fldCharType="end"/>
        </w:r>
      </w:p>
    </w:sdtContent>
  </w:sdt>
  <w:p w14:paraId="5A469022"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4140B8"/>
    <w:multiLevelType w:val="hybridMultilevel"/>
    <w:tmpl w:val="6F5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65E30"/>
    <w:multiLevelType w:val="multilevel"/>
    <w:tmpl w:val="4168AA56"/>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5DB1652"/>
    <w:multiLevelType w:val="hybridMultilevel"/>
    <w:tmpl w:val="EC16CC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6E726DCF"/>
    <w:multiLevelType w:val="hybridMultilevel"/>
    <w:tmpl w:val="751AD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0079"/>
    <w:rsid w:val="000005DF"/>
    <w:rsid w:val="0000114F"/>
    <w:rsid w:val="0000560E"/>
    <w:rsid w:val="00006DE4"/>
    <w:rsid w:val="00010757"/>
    <w:rsid w:val="00011935"/>
    <w:rsid w:val="00011B20"/>
    <w:rsid w:val="000205EC"/>
    <w:rsid w:val="000206C1"/>
    <w:rsid w:val="00021D2C"/>
    <w:rsid w:val="00025528"/>
    <w:rsid w:val="000272E9"/>
    <w:rsid w:val="00027C20"/>
    <w:rsid w:val="00027F6C"/>
    <w:rsid w:val="00030433"/>
    <w:rsid w:val="00031FC2"/>
    <w:rsid w:val="00032085"/>
    <w:rsid w:val="00034AED"/>
    <w:rsid w:val="0003590B"/>
    <w:rsid w:val="000363AD"/>
    <w:rsid w:val="00036936"/>
    <w:rsid w:val="0004412D"/>
    <w:rsid w:val="000442B7"/>
    <w:rsid w:val="0004667D"/>
    <w:rsid w:val="0005286E"/>
    <w:rsid w:val="0005392F"/>
    <w:rsid w:val="00053CD8"/>
    <w:rsid w:val="00053D29"/>
    <w:rsid w:val="00055520"/>
    <w:rsid w:val="00056491"/>
    <w:rsid w:val="00057565"/>
    <w:rsid w:val="00061959"/>
    <w:rsid w:val="00061D7A"/>
    <w:rsid w:val="00064AC2"/>
    <w:rsid w:val="00064BAB"/>
    <w:rsid w:val="0006541F"/>
    <w:rsid w:val="0006560B"/>
    <w:rsid w:val="0006672D"/>
    <w:rsid w:val="00066B31"/>
    <w:rsid w:val="00066D4F"/>
    <w:rsid w:val="00066DAE"/>
    <w:rsid w:val="00066EBC"/>
    <w:rsid w:val="00067133"/>
    <w:rsid w:val="00067472"/>
    <w:rsid w:val="0007073D"/>
    <w:rsid w:val="00071490"/>
    <w:rsid w:val="00071F32"/>
    <w:rsid w:val="00072199"/>
    <w:rsid w:val="00073203"/>
    <w:rsid w:val="00073BEE"/>
    <w:rsid w:val="00077D86"/>
    <w:rsid w:val="00080121"/>
    <w:rsid w:val="0008018A"/>
    <w:rsid w:val="00080740"/>
    <w:rsid w:val="0008093D"/>
    <w:rsid w:val="00081124"/>
    <w:rsid w:val="000814A2"/>
    <w:rsid w:val="00081795"/>
    <w:rsid w:val="00082C7B"/>
    <w:rsid w:val="0008487D"/>
    <w:rsid w:val="00085956"/>
    <w:rsid w:val="000861FB"/>
    <w:rsid w:val="00086DA6"/>
    <w:rsid w:val="00090CBC"/>
    <w:rsid w:val="00090DC5"/>
    <w:rsid w:val="00090F4D"/>
    <w:rsid w:val="00091C83"/>
    <w:rsid w:val="0009242C"/>
    <w:rsid w:val="0009360E"/>
    <w:rsid w:val="0009388F"/>
    <w:rsid w:val="00093EA4"/>
    <w:rsid w:val="0009791E"/>
    <w:rsid w:val="000A0F79"/>
    <w:rsid w:val="000A2A14"/>
    <w:rsid w:val="000A3493"/>
    <w:rsid w:val="000A43A4"/>
    <w:rsid w:val="000A4884"/>
    <w:rsid w:val="000A63CC"/>
    <w:rsid w:val="000A76BF"/>
    <w:rsid w:val="000B01AA"/>
    <w:rsid w:val="000B4D36"/>
    <w:rsid w:val="000B68C7"/>
    <w:rsid w:val="000B6929"/>
    <w:rsid w:val="000B7AA9"/>
    <w:rsid w:val="000C0140"/>
    <w:rsid w:val="000C1219"/>
    <w:rsid w:val="000C2537"/>
    <w:rsid w:val="000C2AD4"/>
    <w:rsid w:val="000C3B23"/>
    <w:rsid w:val="000C47D7"/>
    <w:rsid w:val="000C644F"/>
    <w:rsid w:val="000C7569"/>
    <w:rsid w:val="000C7A58"/>
    <w:rsid w:val="000D1741"/>
    <w:rsid w:val="000D2408"/>
    <w:rsid w:val="000D2A3C"/>
    <w:rsid w:val="000D3B1C"/>
    <w:rsid w:val="000D486C"/>
    <w:rsid w:val="000D5EF1"/>
    <w:rsid w:val="000E01EA"/>
    <w:rsid w:val="000E0456"/>
    <w:rsid w:val="000E150B"/>
    <w:rsid w:val="000E3D0B"/>
    <w:rsid w:val="000E4A48"/>
    <w:rsid w:val="000E58F7"/>
    <w:rsid w:val="000E597F"/>
    <w:rsid w:val="000E6AF1"/>
    <w:rsid w:val="000E766A"/>
    <w:rsid w:val="000E7FCB"/>
    <w:rsid w:val="000F17E7"/>
    <w:rsid w:val="000F1820"/>
    <w:rsid w:val="000F2A7E"/>
    <w:rsid w:val="000F5086"/>
    <w:rsid w:val="000F7847"/>
    <w:rsid w:val="00100BF1"/>
    <w:rsid w:val="00101931"/>
    <w:rsid w:val="00105A40"/>
    <w:rsid w:val="001077BD"/>
    <w:rsid w:val="00112C81"/>
    <w:rsid w:val="001133EB"/>
    <w:rsid w:val="00115168"/>
    <w:rsid w:val="001153B7"/>
    <w:rsid w:val="001163F1"/>
    <w:rsid w:val="0012031C"/>
    <w:rsid w:val="001204BE"/>
    <w:rsid w:val="00124F27"/>
    <w:rsid w:val="00126E57"/>
    <w:rsid w:val="00127238"/>
    <w:rsid w:val="00127422"/>
    <w:rsid w:val="001311BD"/>
    <w:rsid w:val="00132F2C"/>
    <w:rsid w:val="0013321D"/>
    <w:rsid w:val="00133467"/>
    <w:rsid w:val="001355F6"/>
    <w:rsid w:val="00143FBC"/>
    <w:rsid w:val="00144821"/>
    <w:rsid w:val="00146015"/>
    <w:rsid w:val="00146480"/>
    <w:rsid w:val="00151CFB"/>
    <w:rsid w:val="001523C8"/>
    <w:rsid w:val="00153202"/>
    <w:rsid w:val="001536FD"/>
    <w:rsid w:val="00154FDF"/>
    <w:rsid w:val="00155453"/>
    <w:rsid w:val="00155AE1"/>
    <w:rsid w:val="0015651C"/>
    <w:rsid w:val="00156717"/>
    <w:rsid w:val="00156CDA"/>
    <w:rsid w:val="00160A58"/>
    <w:rsid w:val="00160D63"/>
    <w:rsid w:val="001611ED"/>
    <w:rsid w:val="0016486F"/>
    <w:rsid w:val="0016616F"/>
    <w:rsid w:val="00166B4D"/>
    <w:rsid w:val="00166B70"/>
    <w:rsid w:val="00166E4E"/>
    <w:rsid w:val="00167380"/>
    <w:rsid w:val="00167874"/>
    <w:rsid w:val="00170817"/>
    <w:rsid w:val="00171159"/>
    <w:rsid w:val="00171BCC"/>
    <w:rsid w:val="00172C43"/>
    <w:rsid w:val="00173E6F"/>
    <w:rsid w:val="00176568"/>
    <w:rsid w:val="00182D70"/>
    <w:rsid w:val="0018394A"/>
    <w:rsid w:val="001843BD"/>
    <w:rsid w:val="001860D0"/>
    <w:rsid w:val="00186D84"/>
    <w:rsid w:val="00187391"/>
    <w:rsid w:val="00187647"/>
    <w:rsid w:val="0019076E"/>
    <w:rsid w:val="001909FF"/>
    <w:rsid w:val="0019243E"/>
    <w:rsid w:val="00194CAD"/>
    <w:rsid w:val="001A0AF9"/>
    <w:rsid w:val="001A1A10"/>
    <w:rsid w:val="001A241F"/>
    <w:rsid w:val="001A61D4"/>
    <w:rsid w:val="001B3043"/>
    <w:rsid w:val="001B32B1"/>
    <w:rsid w:val="001B55E1"/>
    <w:rsid w:val="001B7BA2"/>
    <w:rsid w:val="001C3107"/>
    <w:rsid w:val="001C5535"/>
    <w:rsid w:val="001C6D93"/>
    <w:rsid w:val="001C71A9"/>
    <w:rsid w:val="001D038F"/>
    <w:rsid w:val="001D101B"/>
    <w:rsid w:val="001D13E1"/>
    <w:rsid w:val="001D3955"/>
    <w:rsid w:val="001D463A"/>
    <w:rsid w:val="001D51D6"/>
    <w:rsid w:val="001E08A8"/>
    <w:rsid w:val="001E28A8"/>
    <w:rsid w:val="001E33C1"/>
    <w:rsid w:val="001E57BD"/>
    <w:rsid w:val="001E59DE"/>
    <w:rsid w:val="001E69C3"/>
    <w:rsid w:val="001E741B"/>
    <w:rsid w:val="001E78C2"/>
    <w:rsid w:val="001F0F9D"/>
    <w:rsid w:val="001F166D"/>
    <w:rsid w:val="001F1885"/>
    <w:rsid w:val="001F3F28"/>
    <w:rsid w:val="001F607A"/>
    <w:rsid w:val="0020096E"/>
    <w:rsid w:val="00200BB7"/>
    <w:rsid w:val="0020115E"/>
    <w:rsid w:val="00202834"/>
    <w:rsid w:val="002030DF"/>
    <w:rsid w:val="00203351"/>
    <w:rsid w:val="002036CC"/>
    <w:rsid w:val="00203D07"/>
    <w:rsid w:val="00204ADD"/>
    <w:rsid w:val="0020589E"/>
    <w:rsid w:val="0020611A"/>
    <w:rsid w:val="00206FF9"/>
    <w:rsid w:val="002074E4"/>
    <w:rsid w:val="0020774C"/>
    <w:rsid w:val="00207E90"/>
    <w:rsid w:val="002115B9"/>
    <w:rsid w:val="0021199C"/>
    <w:rsid w:val="00211A73"/>
    <w:rsid w:val="00212620"/>
    <w:rsid w:val="0021319B"/>
    <w:rsid w:val="00213F19"/>
    <w:rsid w:val="00213FD6"/>
    <w:rsid w:val="002140C7"/>
    <w:rsid w:val="002144CB"/>
    <w:rsid w:val="00215296"/>
    <w:rsid w:val="00216A05"/>
    <w:rsid w:val="00216A9F"/>
    <w:rsid w:val="00217E1F"/>
    <w:rsid w:val="00220005"/>
    <w:rsid w:val="0022226D"/>
    <w:rsid w:val="0022316B"/>
    <w:rsid w:val="00223444"/>
    <w:rsid w:val="00230D82"/>
    <w:rsid w:val="002315FD"/>
    <w:rsid w:val="00231C73"/>
    <w:rsid w:val="00233B54"/>
    <w:rsid w:val="00234C9F"/>
    <w:rsid w:val="0023717B"/>
    <w:rsid w:val="0024107B"/>
    <w:rsid w:val="002416FE"/>
    <w:rsid w:val="002422FD"/>
    <w:rsid w:val="00243772"/>
    <w:rsid w:val="00244CE0"/>
    <w:rsid w:val="00244D38"/>
    <w:rsid w:val="002454A3"/>
    <w:rsid w:val="00245965"/>
    <w:rsid w:val="00245F69"/>
    <w:rsid w:val="00246BF0"/>
    <w:rsid w:val="00247E99"/>
    <w:rsid w:val="00250A1E"/>
    <w:rsid w:val="002526CF"/>
    <w:rsid w:val="00253AD0"/>
    <w:rsid w:val="00253EA2"/>
    <w:rsid w:val="002541D1"/>
    <w:rsid w:val="00254F8D"/>
    <w:rsid w:val="00257778"/>
    <w:rsid w:val="00261650"/>
    <w:rsid w:val="002616A9"/>
    <w:rsid w:val="00262BB5"/>
    <w:rsid w:val="00262CFB"/>
    <w:rsid w:val="00263FE5"/>
    <w:rsid w:val="002643FA"/>
    <w:rsid w:val="00267D1D"/>
    <w:rsid w:val="00270E7F"/>
    <w:rsid w:val="00271C21"/>
    <w:rsid w:val="002734A6"/>
    <w:rsid w:val="00274B4A"/>
    <w:rsid w:val="00275529"/>
    <w:rsid w:val="00276B21"/>
    <w:rsid w:val="00277D78"/>
    <w:rsid w:val="00280FDA"/>
    <w:rsid w:val="002819E2"/>
    <w:rsid w:val="00282493"/>
    <w:rsid w:val="00282C74"/>
    <w:rsid w:val="00284918"/>
    <w:rsid w:val="00285A3F"/>
    <w:rsid w:val="00287BE8"/>
    <w:rsid w:val="002900F8"/>
    <w:rsid w:val="00291336"/>
    <w:rsid w:val="00291B02"/>
    <w:rsid w:val="00291D5C"/>
    <w:rsid w:val="00292E18"/>
    <w:rsid w:val="00292FDA"/>
    <w:rsid w:val="00293BDD"/>
    <w:rsid w:val="0029715A"/>
    <w:rsid w:val="002A0242"/>
    <w:rsid w:val="002A1233"/>
    <w:rsid w:val="002A1A8C"/>
    <w:rsid w:val="002A4EF2"/>
    <w:rsid w:val="002A677D"/>
    <w:rsid w:val="002A67C0"/>
    <w:rsid w:val="002A7DAE"/>
    <w:rsid w:val="002B0017"/>
    <w:rsid w:val="002B0616"/>
    <w:rsid w:val="002B1D76"/>
    <w:rsid w:val="002B1DC2"/>
    <w:rsid w:val="002B286E"/>
    <w:rsid w:val="002B4C3C"/>
    <w:rsid w:val="002B6E1B"/>
    <w:rsid w:val="002B6E90"/>
    <w:rsid w:val="002B768D"/>
    <w:rsid w:val="002B7C6C"/>
    <w:rsid w:val="002C16F9"/>
    <w:rsid w:val="002C17A5"/>
    <w:rsid w:val="002C1A51"/>
    <w:rsid w:val="002C1C63"/>
    <w:rsid w:val="002C1D87"/>
    <w:rsid w:val="002C2C78"/>
    <w:rsid w:val="002C33D8"/>
    <w:rsid w:val="002C3813"/>
    <w:rsid w:val="002C4F5A"/>
    <w:rsid w:val="002C6254"/>
    <w:rsid w:val="002C6ACE"/>
    <w:rsid w:val="002D002E"/>
    <w:rsid w:val="002D0E8D"/>
    <w:rsid w:val="002D18A1"/>
    <w:rsid w:val="002D30D7"/>
    <w:rsid w:val="002D3D5A"/>
    <w:rsid w:val="002D40A5"/>
    <w:rsid w:val="002D48A9"/>
    <w:rsid w:val="002D7387"/>
    <w:rsid w:val="002E08C7"/>
    <w:rsid w:val="002E29F3"/>
    <w:rsid w:val="002E2EC2"/>
    <w:rsid w:val="002E487C"/>
    <w:rsid w:val="002E4B3B"/>
    <w:rsid w:val="002E560A"/>
    <w:rsid w:val="002E5631"/>
    <w:rsid w:val="002E5BBD"/>
    <w:rsid w:val="002E6C1D"/>
    <w:rsid w:val="002E6FA1"/>
    <w:rsid w:val="002F2791"/>
    <w:rsid w:val="002F34E7"/>
    <w:rsid w:val="002F387C"/>
    <w:rsid w:val="002F5F24"/>
    <w:rsid w:val="002F6246"/>
    <w:rsid w:val="002F7711"/>
    <w:rsid w:val="002F79D1"/>
    <w:rsid w:val="002F7CE2"/>
    <w:rsid w:val="003017DC"/>
    <w:rsid w:val="003040BB"/>
    <w:rsid w:val="0030549D"/>
    <w:rsid w:val="00305909"/>
    <w:rsid w:val="00305CB5"/>
    <w:rsid w:val="0031308D"/>
    <w:rsid w:val="003147F2"/>
    <w:rsid w:val="00316AE2"/>
    <w:rsid w:val="0032007F"/>
    <w:rsid w:val="00321AC6"/>
    <w:rsid w:val="003221AF"/>
    <w:rsid w:val="00323E17"/>
    <w:rsid w:val="0032505E"/>
    <w:rsid w:val="00331AD6"/>
    <w:rsid w:val="00333A42"/>
    <w:rsid w:val="0033504A"/>
    <w:rsid w:val="0033533C"/>
    <w:rsid w:val="00340E58"/>
    <w:rsid w:val="00345B4C"/>
    <w:rsid w:val="003471B4"/>
    <w:rsid w:val="00350759"/>
    <w:rsid w:val="00351A08"/>
    <w:rsid w:val="00356861"/>
    <w:rsid w:val="00357505"/>
    <w:rsid w:val="003624A7"/>
    <w:rsid w:val="00363EC0"/>
    <w:rsid w:val="0036640C"/>
    <w:rsid w:val="003717D2"/>
    <w:rsid w:val="003718A9"/>
    <w:rsid w:val="00372DE2"/>
    <w:rsid w:val="00373050"/>
    <w:rsid w:val="00374353"/>
    <w:rsid w:val="00374A77"/>
    <w:rsid w:val="0037517D"/>
    <w:rsid w:val="0037550D"/>
    <w:rsid w:val="0037680A"/>
    <w:rsid w:val="00376AAB"/>
    <w:rsid w:val="00377350"/>
    <w:rsid w:val="00380133"/>
    <w:rsid w:val="00382CAF"/>
    <w:rsid w:val="00384192"/>
    <w:rsid w:val="00386659"/>
    <w:rsid w:val="003866BC"/>
    <w:rsid w:val="00387429"/>
    <w:rsid w:val="003876A1"/>
    <w:rsid w:val="00390F5B"/>
    <w:rsid w:val="00391A9C"/>
    <w:rsid w:val="00392281"/>
    <w:rsid w:val="00392D68"/>
    <w:rsid w:val="0039362A"/>
    <w:rsid w:val="0039471C"/>
    <w:rsid w:val="00395511"/>
    <w:rsid w:val="00396D7B"/>
    <w:rsid w:val="00396F16"/>
    <w:rsid w:val="00397905"/>
    <w:rsid w:val="00397EE3"/>
    <w:rsid w:val="00397FB8"/>
    <w:rsid w:val="003A08E2"/>
    <w:rsid w:val="003A0B10"/>
    <w:rsid w:val="003A0B95"/>
    <w:rsid w:val="003A0F14"/>
    <w:rsid w:val="003A3EA4"/>
    <w:rsid w:val="003A4DCD"/>
    <w:rsid w:val="003A584E"/>
    <w:rsid w:val="003A6C5A"/>
    <w:rsid w:val="003B19F7"/>
    <w:rsid w:val="003B707E"/>
    <w:rsid w:val="003C6875"/>
    <w:rsid w:val="003C68F5"/>
    <w:rsid w:val="003D2CE5"/>
    <w:rsid w:val="003D41D5"/>
    <w:rsid w:val="003D4DE1"/>
    <w:rsid w:val="003D4F6B"/>
    <w:rsid w:val="003D69BB"/>
    <w:rsid w:val="003D744F"/>
    <w:rsid w:val="003E00B3"/>
    <w:rsid w:val="003E0DAC"/>
    <w:rsid w:val="003E13CD"/>
    <w:rsid w:val="003E3B42"/>
    <w:rsid w:val="003E52C1"/>
    <w:rsid w:val="003E575C"/>
    <w:rsid w:val="003E79C8"/>
    <w:rsid w:val="003F33C9"/>
    <w:rsid w:val="003F45DA"/>
    <w:rsid w:val="003F5490"/>
    <w:rsid w:val="00400F15"/>
    <w:rsid w:val="00401520"/>
    <w:rsid w:val="00402B00"/>
    <w:rsid w:val="00403503"/>
    <w:rsid w:val="00403DF1"/>
    <w:rsid w:val="00405C71"/>
    <w:rsid w:val="0041081F"/>
    <w:rsid w:val="00414681"/>
    <w:rsid w:val="00416ABF"/>
    <w:rsid w:val="00416E4F"/>
    <w:rsid w:val="004204A3"/>
    <w:rsid w:val="00420D07"/>
    <w:rsid w:val="0042278C"/>
    <w:rsid w:val="00422C3C"/>
    <w:rsid w:val="004239B7"/>
    <w:rsid w:val="00423A14"/>
    <w:rsid w:val="0042674E"/>
    <w:rsid w:val="0042733D"/>
    <w:rsid w:val="0043108B"/>
    <w:rsid w:val="0043146F"/>
    <w:rsid w:val="00431845"/>
    <w:rsid w:val="00431DEF"/>
    <w:rsid w:val="00431FEF"/>
    <w:rsid w:val="0043220D"/>
    <w:rsid w:val="004356F8"/>
    <w:rsid w:val="0043617D"/>
    <w:rsid w:val="0043758F"/>
    <w:rsid w:val="00437B9F"/>
    <w:rsid w:val="00445BB8"/>
    <w:rsid w:val="0044700A"/>
    <w:rsid w:val="00453548"/>
    <w:rsid w:val="00454214"/>
    <w:rsid w:val="004544D4"/>
    <w:rsid w:val="0045585D"/>
    <w:rsid w:val="00460738"/>
    <w:rsid w:val="004627A1"/>
    <w:rsid w:val="004635AE"/>
    <w:rsid w:val="004642D1"/>
    <w:rsid w:val="004652BB"/>
    <w:rsid w:val="0046535F"/>
    <w:rsid w:val="00467013"/>
    <w:rsid w:val="004672A2"/>
    <w:rsid w:val="0046746A"/>
    <w:rsid w:val="00470028"/>
    <w:rsid w:val="00472BB6"/>
    <w:rsid w:val="004764F3"/>
    <w:rsid w:val="00477054"/>
    <w:rsid w:val="0048017D"/>
    <w:rsid w:val="00482269"/>
    <w:rsid w:val="00482794"/>
    <w:rsid w:val="00482A96"/>
    <w:rsid w:val="00484CAA"/>
    <w:rsid w:val="00487246"/>
    <w:rsid w:val="00490626"/>
    <w:rsid w:val="00494933"/>
    <w:rsid w:val="00494D58"/>
    <w:rsid w:val="00495601"/>
    <w:rsid w:val="004A0EF0"/>
    <w:rsid w:val="004A0EF4"/>
    <w:rsid w:val="004A2231"/>
    <w:rsid w:val="004A311C"/>
    <w:rsid w:val="004A502A"/>
    <w:rsid w:val="004A57BD"/>
    <w:rsid w:val="004A6413"/>
    <w:rsid w:val="004B015D"/>
    <w:rsid w:val="004B0615"/>
    <w:rsid w:val="004B43DF"/>
    <w:rsid w:val="004B5269"/>
    <w:rsid w:val="004B5B5A"/>
    <w:rsid w:val="004B70E8"/>
    <w:rsid w:val="004B77CF"/>
    <w:rsid w:val="004B7A83"/>
    <w:rsid w:val="004C3445"/>
    <w:rsid w:val="004C4CAF"/>
    <w:rsid w:val="004C5CD4"/>
    <w:rsid w:val="004C641C"/>
    <w:rsid w:val="004C6530"/>
    <w:rsid w:val="004D0C41"/>
    <w:rsid w:val="004D157B"/>
    <w:rsid w:val="004D3F41"/>
    <w:rsid w:val="004D5CA3"/>
    <w:rsid w:val="004D69CA"/>
    <w:rsid w:val="004D7376"/>
    <w:rsid w:val="004E0C46"/>
    <w:rsid w:val="004E4401"/>
    <w:rsid w:val="004E5F87"/>
    <w:rsid w:val="004E6AC8"/>
    <w:rsid w:val="004E716D"/>
    <w:rsid w:val="004E7C1D"/>
    <w:rsid w:val="004F04BC"/>
    <w:rsid w:val="004F0534"/>
    <w:rsid w:val="004F10F8"/>
    <w:rsid w:val="004F2AA2"/>
    <w:rsid w:val="004F31A9"/>
    <w:rsid w:val="00503FB2"/>
    <w:rsid w:val="00504102"/>
    <w:rsid w:val="00505090"/>
    <w:rsid w:val="00505A7B"/>
    <w:rsid w:val="00506162"/>
    <w:rsid w:val="00506BE4"/>
    <w:rsid w:val="005105E5"/>
    <w:rsid w:val="005113DC"/>
    <w:rsid w:val="00512594"/>
    <w:rsid w:val="00513606"/>
    <w:rsid w:val="00514080"/>
    <w:rsid w:val="00516595"/>
    <w:rsid w:val="00517353"/>
    <w:rsid w:val="00520E75"/>
    <w:rsid w:val="00521A9E"/>
    <w:rsid w:val="00523965"/>
    <w:rsid w:val="005258FB"/>
    <w:rsid w:val="00525E5C"/>
    <w:rsid w:val="00526432"/>
    <w:rsid w:val="00530BDA"/>
    <w:rsid w:val="00533DA5"/>
    <w:rsid w:val="00533F23"/>
    <w:rsid w:val="00534356"/>
    <w:rsid w:val="005353D5"/>
    <w:rsid w:val="005367A4"/>
    <w:rsid w:val="00540AE3"/>
    <w:rsid w:val="00543CB6"/>
    <w:rsid w:val="00545441"/>
    <w:rsid w:val="00545EA7"/>
    <w:rsid w:val="00545FF2"/>
    <w:rsid w:val="00546F82"/>
    <w:rsid w:val="00547317"/>
    <w:rsid w:val="00552F82"/>
    <w:rsid w:val="00556E11"/>
    <w:rsid w:val="0055744B"/>
    <w:rsid w:val="00562A8A"/>
    <w:rsid w:val="005656DB"/>
    <w:rsid w:val="00566EA8"/>
    <w:rsid w:val="005677A4"/>
    <w:rsid w:val="00572014"/>
    <w:rsid w:val="00576804"/>
    <w:rsid w:val="00577121"/>
    <w:rsid w:val="005777A0"/>
    <w:rsid w:val="00577C1D"/>
    <w:rsid w:val="005800BD"/>
    <w:rsid w:val="00580CF3"/>
    <w:rsid w:val="0058233E"/>
    <w:rsid w:val="00582FAD"/>
    <w:rsid w:val="00585100"/>
    <w:rsid w:val="00586632"/>
    <w:rsid w:val="005954FF"/>
    <w:rsid w:val="005956DE"/>
    <w:rsid w:val="005968DC"/>
    <w:rsid w:val="00597957"/>
    <w:rsid w:val="00597DC8"/>
    <w:rsid w:val="005A1C85"/>
    <w:rsid w:val="005A1FA6"/>
    <w:rsid w:val="005A26DB"/>
    <w:rsid w:val="005A289B"/>
    <w:rsid w:val="005A2973"/>
    <w:rsid w:val="005A4F38"/>
    <w:rsid w:val="005A5AA6"/>
    <w:rsid w:val="005A5FE6"/>
    <w:rsid w:val="005A689B"/>
    <w:rsid w:val="005A7B7B"/>
    <w:rsid w:val="005A7EC7"/>
    <w:rsid w:val="005B4758"/>
    <w:rsid w:val="005B704F"/>
    <w:rsid w:val="005C0808"/>
    <w:rsid w:val="005C0F59"/>
    <w:rsid w:val="005C14E9"/>
    <w:rsid w:val="005C268C"/>
    <w:rsid w:val="005D2E31"/>
    <w:rsid w:val="005D6BED"/>
    <w:rsid w:val="005E3B79"/>
    <w:rsid w:val="005E54D6"/>
    <w:rsid w:val="005E55DF"/>
    <w:rsid w:val="005E55E9"/>
    <w:rsid w:val="005E6FFD"/>
    <w:rsid w:val="005F0B41"/>
    <w:rsid w:val="005F1C46"/>
    <w:rsid w:val="005F1E3B"/>
    <w:rsid w:val="005F3D2D"/>
    <w:rsid w:val="005F68F0"/>
    <w:rsid w:val="005F6F3E"/>
    <w:rsid w:val="00601EC4"/>
    <w:rsid w:val="00602727"/>
    <w:rsid w:val="00602F1C"/>
    <w:rsid w:val="00604738"/>
    <w:rsid w:val="006079A0"/>
    <w:rsid w:val="00610F63"/>
    <w:rsid w:val="0061351B"/>
    <w:rsid w:val="00613718"/>
    <w:rsid w:val="006162F6"/>
    <w:rsid w:val="00617665"/>
    <w:rsid w:val="006212A3"/>
    <w:rsid w:val="00622B4F"/>
    <w:rsid w:val="00626089"/>
    <w:rsid w:val="00626EED"/>
    <w:rsid w:val="00627154"/>
    <w:rsid w:val="006278E9"/>
    <w:rsid w:val="00627EE6"/>
    <w:rsid w:val="006304C0"/>
    <w:rsid w:val="006305ED"/>
    <w:rsid w:val="0063204A"/>
    <w:rsid w:val="00632069"/>
    <w:rsid w:val="0063305B"/>
    <w:rsid w:val="0063455C"/>
    <w:rsid w:val="00636914"/>
    <w:rsid w:val="00636CE0"/>
    <w:rsid w:val="00637EC2"/>
    <w:rsid w:val="00637FEB"/>
    <w:rsid w:val="00641774"/>
    <w:rsid w:val="00642AF3"/>
    <w:rsid w:val="00642E82"/>
    <w:rsid w:val="00644B51"/>
    <w:rsid w:val="006452AE"/>
    <w:rsid w:val="006454AD"/>
    <w:rsid w:val="00647375"/>
    <w:rsid w:val="00650331"/>
    <w:rsid w:val="0065184C"/>
    <w:rsid w:val="00651AA9"/>
    <w:rsid w:val="006522E3"/>
    <w:rsid w:val="0065244C"/>
    <w:rsid w:val="0065306D"/>
    <w:rsid w:val="00654414"/>
    <w:rsid w:val="00654908"/>
    <w:rsid w:val="00654F5D"/>
    <w:rsid w:val="00661DFE"/>
    <w:rsid w:val="00661FE2"/>
    <w:rsid w:val="00662B0D"/>
    <w:rsid w:val="006636FF"/>
    <w:rsid w:val="006644E6"/>
    <w:rsid w:val="0066465C"/>
    <w:rsid w:val="00664E61"/>
    <w:rsid w:val="00667091"/>
    <w:rsid w:val="006701D9"/>
    <w:rsid w:val="00670C1E"/>
    <w:rsid w:val="006727C7"/>
    <w:rsid w:val="00672B1F"/>
    <w:rsid w:val="006738D5"/>
    <w:rsid w:val="00676D9F"/>
    <w:rsid w:val="006772E1"/>
    <w:rsid w:val="006824FF"/>
    <w:rsid w:val="00683CD3"/>
    <w:rsid w:val="00687BF4"/>
    <w:rsid w:val="00687E6E"/>
    <w:rsid w:val="00690123"/>
    <w:rsid w:val="006906AB"/>
    <w:rsid w:val="006927AE"/>
    <w:rsid w:val="00693969"/>
    <w:rsid w:val="00694229"/>
    <w:rsid w:val="00695127"/>
    <w:rsid w:val="006962EF"/>
    <w:rsid w:val="006A0167"/>
    <w:rsid w:val="006A074D"/>
    <w:rsid w:val="006A1F41"/>
    <w:rsid w:val="006A23B3"/>
    <w:rsid w:val="006A24A3"/>
    <w:rsid w:val="006A3FD0"/>
    <w:rsid w:val="006A42B7"/>
    <w:rsid w:val="006A5260"/>
    <w:rsid w:val="006A64C2"/>
    <w:rsid w:val="006B108D"/>
    <w:rsid w:val="006B1180"/>
    <w:rsid w:val="006B1ADE"/>
    <w:rsid w:val="006B2E74"/>
    <w:rsid w:val="006B77F6"/>
    <w:rsid w:val="006B79AD"/>
    <w:rsid w:val="006C0401"/>
    <w:rsid w:val="006C0451"/>
    <w:rsid w:val="006C10AD"/>
    <w:rsid w:val="006C238A"/>
    <w:rsid w:val="006C2ADC"/>
    <w:rsid w:val="006D0EDC"/>
    <w:rsid w:val="006D1819"/>
    <w:rsid w:val="006D1D67"/>
    <w:rsid w:val="006D2750"/>
    <w:rsid w:val="006D37E3"/>
    <w:rsid w:val="006D536B"/>
    <w:rsid w:val="006D5476"/>
    <w:rsid w:val="006D5F5C"/>
    <w:rsid w:val="006D6AE8"/>
    <w:rsid w:val="006E1770"/>
    <w:rsid w:val="006E1D70"/>
    <w:rsid w:val="006E2417"/>
    <w:rsid w:val="006E3BF4"/>
    <w:rsid w:val="006E4749"/>
    <w:rsid w:val="006E5349"/>
    <w:rsid w:val="006E6107"/>
    <w:rsid w:val="006E6773"/>
    <w:rsid w:val="006E6A03"/>
    <w:rsid w:val="006E7F35"/>
    <w:rsid w:val="006F09EA"/>
    <w:rsid w:val="006F15E2"/>
    <w:rsid w:val="006F1FB8"/>
    <w:rsid w:val="006F2D88"/>
    <w:rsid w:val="006F3DF2"/>
    <w:rsid w:val="0070132D"/>
    <w:rsid w:val="00703A3A"/>
    <w:rsid w:val="00703BF4"/>
    <w:rsid w:val="007043C1"/>
    <w:rsid w:val="00704CC8"/>
    <w:rsid w:val="00705B2B"/>
    <w:rsid w:val="00706D13"/>
    <w:rsid w:val="00707394"/>
    <w:rsid w:val="00711C73"/>
    <w:rsid w:val="00712C24"/>
    <w:rsid w:val="007137C3"/>
    <w:rsid w:val="007153DF"/>
    <w:rsid w:val="00715703"/>
    <w:rsid w:val="00715C07"/>
    <w:rsid w:val="00716F61"/>
    <w:rsid w:val="00722AA0"/>
    <w:rsid w:val="00723280"/>
    <w:rsid w:val="007244C1"/>
    <w:rsid w:val="00724C97"/>
    <w:rsid w:val="00725DD7"/>
    <w:rsid w:val="007274CC"/>
    <w:rsid w:val="00727853"/>
    <w:rsid w:val="007311EC"/>
    <w:rsid w:val="00732C5D"/>
    <w:rsid w:val="00732E07"/>
    <w:rsid w:val="00733BD6"/>
    <w:rsid w:val="00734457"/>
    <w:rsid w:val="00735291"/>
    <w:rsid w:val="00736CF9"/>
    <w:rsid w:val="0073719B"/>
    <w:rsid w:val="00737769"/>
    <w:rsid w:val="00740A4A"/>
    <w:rsid w:val="0074108C"/>
    <w:rsid w:val="00741AD7"/>
    <w:rsid w:val="00742731"/>
    <w:rsid w:val="00743CCB"/>
    <w:rsid w:val="00744807"/>
    <w:rsid w:val="00744F46"/>
    <w:rsid w:val="007461F8"/>
    <w:rsid w:val="00747C9A"/>
    <w:rsid w:val="00747FBA"/>
    <w:rsid w:val="00750119"/>
    <w:rsid w:val="00750326"/>
    <w:rsid w:val="00753824"/>
    <w:rsid w:val="00753FDF"/>
    <w:rsid w:val="00754762"/>
    <w:rsid w:val="00754C0E"/>
    <w:rsid w:val="0075540E"/>
    <w:rsid w:val="00755D1B"/>
    <w:rsid w:val="00756AC7"/>
    <w:rsid w:val="007602EB"/>
    <w:rsid w:val="00761319"/>
    <w:rsid w:val="0076255E"/>
    <w:rsid w:val="00762B18"/>
    <w:rsid w:val="00763D6E"/>
    <w:rsid w:val="00765544"/>
    <w:rsid w:val="007662B2"/>
    <w:rsid w:val="007676A1"/>
    <w:rsid w:val="00773291"/>
    <w:rsid w:val="00773490"/>
    <w:rsid w:val="00774C8A"/>
    <w:rsid w:val="007768EE"/>
    <w:rsid w:val="00776F1B"/>
    <w:rsid w:val="007770B9"/>
    <w:rsid w:val="007800EF"/>
    <w:rsid w:val="00782251"/>
    <w:rsid w:val="0078334A"/>
    <w:rsid w:val="00783914"/>
    <w:rsid w:val="00783E54"/>
    <w:rsid w:val="00784C12"/>
    <w:rsid w:val="00784EEB"/>
    <w:rsid w:val="0078583D"/>
    <w:rsid w:val="00785E0F"/>
    <w:rsid w:val="00786751"/>
    <w:rsid w:val="0078759D"/>
    <w:rsid w:val="0079079A"/>
    <w:rsid w:val="00790B65"/>
    <w:rsid w:val="00795C7A"/>
    <w:rsid w:val="007965DE"/>
    <w:rsid w:val="007979DE"/>
    <w:rsid w:val="007A0E75"/>
    <w:rsid w:val="007A2412"/>
    <w:rsid w:val="007A6091"/>
    <w:rsid w:val="007B00C8"/>
    <w:rsid w:val="007B0C1B"/>
    <w:rsid w:val="007B1FA9"/>
    <w:rsid w:val="007B2D64"/>
    <w:rsid w:val="007B3359"/>
    <w:rsid w:val="007B3E46"/>
    <w:rsid w:val="007B4337"/>
    <w:rsid w:val="007B43C8"/>
    <w:rsid w:val="007B4FCD"/>
    <w:rsid w:val="007B503D"/>
    <w:rsid w:val="007B5BA6"/>
    <w:rsid w:val="007B6D28"/>
    <w:rsid w:val="007C20BF"/>
    <w:rsid w:val="007C6C45"/>
    <w:rsid w:val="007C6D29"/>
    <w:rsid w:val="007D1735"/>
    <w:rsid w:val="007D1A72"/>
    <w:rsid w:val="007D20C2"/>
    <w:rsid w:val="007D23CD"/>
    <w:rsid w:val="007D4C79"/>
    <w:rsid w:val="007D6CF0"/>
    <w:rsid w:val="007D7395"/>
    <w:rsid w:val="007D792F"/>
    <w:rsid w:val="007D7FC3"/>
    <w:rsid w:val="007E1FB7"/>
    <w:rsid w:val="007E6209"/>
    <w:rsid w:val="007E67D5"/>
    <w:rsid w:val="007E7800"/>
    <w:rsid w:val="007E7E4A"/>
    <w:rsid w:val="007E7FE3"/>
    <w:rsid w:val="007F22BC"/>
    <w:rsid w:val="007F246A"/>
    <w:rsid w:val="007F3940"/>
    <w:rsid w:val="007F3A68"/>
    <w:rsid w:val="007F4089"/>
    <w:rsid w:val="007F4498"/>
    <w:rsid w:val="007F5C1D"/>
    <w:rsid w:val="007F6CF4"/>
    <w:rsid w:val="007F72E3"/>
    <w:rsid w:val="00800A55"/>
    <w:rsid w:val="00803576"/>
    <w:rsid w:val="0080441D"/>
    <w:rsid w:val="00806859"/>
    <w:rsid w:val="00807D1D"/>
    <w:rsid w:val="00810493"/>
    <w:rsid w:val="008116D2"/>
    <w:rsid w:val="00812379"/>
    <w:rsid w:val="00812773"/>
    <w:rsid w:val="008130E2"/>
    <w:rsid w:val="00813960"/>
    <w:rsid w:val="00814319"/>
    <w:rsid w:val="00816A02"/>
    <w:rsid w:val="00816C98"/>
    <w:rsid w:val="00817376"/>
    <w:rsid w:val="00822081"/>
    <w:rsid w:val="0082251C"/>
    <w:rsid w:val="00824747"/>
    <w:rsid w:val="00824FBB"/>
    <w:rsid w:val="0082628A"/>
    <w:rsid w:val="00826844"/>
    <w:rsid w:val="00826F96"/>
    <w:rsid w:val="00830256"/>
    <w:rsid w:val="008304B6"/>
    <w:rsid w:val="00831921"/>
    <w:rsid w:val="00831ECF"/>
    <w:rsid w:val="00832AB9"/>
    <w:rsid w:val="00832D24"/>
    <w:rsid w:val="00833699"/>
    <w:rsid w:val="00835A95"/>
    <w:rsid w:val="00840228"/>
    <w:rsid w:val="00842053"/>
    <w:rsid w:val="00845E93"/>
    <w:rsid w:val="008502B2"/>
    <w:rsid w:val="00851D57"/>
    <w:rsid w:val="008525FD"/>
    <w:rsid w:val="00854B97"/>
    <w:rsid w:val="00854D12"/>
    <w:rsid w:val="00857219"/>
    <w:rsid w:val="008574C1"/>
    <w:rsid w:val="0085767C"/>
    <w:rsid w:val="00857775"/>
    <w:rsid w:val="00860194"/>
    <w:rsid w:val="00861A22"/>
    <w:rsid w:val="008626C0"/>
    <w:rsid w:val="00862D8E"/>
    <w:rsid w:val="008638BC"/>
    <w:rsid w:val="00866033"/>
    <w:rsid w:val="008739CC"/>
    <w:rsid w:val="0087467A"/>
    <w:rsid w:val="008757CA"/>
    <w:rsid w:val="00884523"/>
    <w:rsid w:val="0089098A"/>
    <w:rsid w:val="0089120B"/>
    <w:rsid w:val="008938CD"/>
    <w:rsid w:val="008946FF"/>
    <w:rsid w:val="00894B13"/>
    <w:rsid w:val="00897229"/>
    <w:rsid w:val="00897BD0"/>
    <w:rsid w:val="008A05E9"/>
    <w:rsid w:val="008A2224"/>
    <w:rsid w:val="008A4BB4"/>
    <w:rsid w:val="008A533F"/>
    <w:rsid w:val="008A53C9"/>
    <w:rsid w:val="008A60C6"/>
    <w:rsid w:val="008A7213"/>
    <w:rsid w:val="008A7669"/>
    <w:rsid w:val="008B0206"/>
    <w:rsid w:val="008B16B7"/>
    <w:rsid w:val="008B1944"/>
    <w:rsid w:val="008B1FD8"/>
    <w:rsid w:val="008B24E2"/>
    <w:rsid w:val="008B25AC"/>
    <w:rsid w:val="008B26E0"/>
    <w:rsid w:val="008B3E9B"/>
    <w:rsid w:val="008B5020"/>
    <w:rsid w:val="008B5556"/>
    <w:rsid w:val="008B5B4B"/>
    <w:rsid w:val="008B5BD3"/>
    <w:rsid w:val="008B68CA"/>
    <w:rsid w:val="008B7676"/>
    <w:rsid w:val="008C0F3D"/>
    <w:rsid w:val="008C143D"/>
    <w:rsid w:val="008C1E66"/>
    <w:rsid w:val="008C29B7"/>
    <w:rsid w:val="008D0D80"/>
    <w:rsid w:val="008D2BDC"/>
    <w:rsid w:val="008D48A7"/>
    <w:rsid w:val="008D4EAB"/>
    <w:rsid w:val="008D6A31"/>
    <w:rsid w:val="008D7437"/>
    <w:rsid w:val="008D7B66"/>
    <w:rsid w:val="008D7C7A"/>
    <w:rsid w:val="008E06FA"/>
    <w:rsid w:val="008F0BA0"/>
    <w:rsid w:val="008F1D05"/>
    <w:rsid w:val="008F32AA"/>
    <w:rsid w:val="008F5EF2"/>
    <w:rsid w:val="008F7092"/>
    <w:rsid w:val="00901C8D"/>
    <w:rsid w:val="00903252"/>
    <w:rsid w:val="009034AC"/>
    <w:rsid w:val="00904155"/>
    <w:rsid w:val="0090676C"/>
    <w:rsid w:val="0091295E"/>
    <w:rsid w:val="00913D24"/>
    <w:rsid w:val="009145F5"/>
    <w:rsid w:val="0091584A"/>
    <w:rsid w:val="00915DCA"/>
    <w:rsid w:val="009160DC"/>
    <w:rsid w:val="009167CA"/>
    <w:rsid w:val="0092171A"/>
    <w:rsid w:val="0092298F"/>
    <w:rsid w:val="00923DE9"/>
    <w:rsid w:val="00925A16"/>
    <w:rsid w:val="00930195"/>
    <w:rsid w:val="0093165E"/>
    <w:rsid w:val="009318F3"/>
    <w:rsid w:val="00931CD4"/>
    <w:rsid w:val="00932E0A"/>
    <w:rsid w:val="009333D1"/>
    <w:rsid w:val="00934D3D"/>
    <w:rsid w:val="00934F49"/>
    <w:rsid w:val="00935191"/>
    <w:rsid w:val="009362A9"/>
    <w:rsid w:val="00940BCE"/>
    <w:rsid w:val="00941038"/>
    <w:rsid w:val="0094188C"/>
    <w:rsid w:val="00942E46"/>
    <w:rsid w:val="00943311"/>
    <w:rsid w:val="00944611"/>
    <w:rsid w:val="00944FE0"/>
    <w:rsid w:val="00947FB7"/>
    <w:rsid w:val="00950A29"/>
    <w:rsid w:val="00953E16"/>
    <w:rsid w:val="00955956"/>
    <w:rsid w:val="009565EE"/>
    <w:rsid w:val="00960036"/>
    <w:rsid w:val="0096040A"/>
    <w:rsid w:val="009629CF"/>
    <w:rsid w:val="00962D34"/>
    <w:rsid w:val="0096717C"/>
    <w:rsid w:val="009707C4"/>
    <w:rsid w:val="00971A5D"/>
    <w:rsid w:val="00974B8A"/>
    <w:rsid w:val="00976204"/>
    <w:rsid w:val="00976E4D"/>
    <w:rsid w:val="00976ED4"/>
    <w:rsid w:val="00977BE5"/>
    <w:rsid w:val="009805FB"/>
    <w:rsid w:val="00980A77"/>
    <w:rsid w:val="00981738"/>
    <w:rsid w:val="00981800"/>
    <w:rsid w:val="009824D8"/>
    <w:rsid w:val="00983004"/>
    <w:rsid w:val="009837A9"/>
    <w:rsid w:val="00983D5C"/>
    <w:rsid w:val="0098701C"/>
    <w:rsid w:val="009872DF"/>
    <w:rsid w:val="009901E2"/>
    <w:rsid w:val="00993A09"/>
    <w:rsid w:val="0099463C"/>
    <w:rsid w:val="009966A0"/>
    <w:rsid w:val="009A113B"/>
    <w:rsid w:val="009A142D"/>
    <w:rsid w:val="009A14EF"/>
    <w:rsid w:val="009A1BE4"/>
    <w:rsid w:val="009A2AC9"/>
    <w:rsid w:val="009A2EC9"/>
    <w:rsid w:val="009A39E1"/>
    <w:rsid w:val="009A455A"/>
    <w:rsid w:val="009A4975"/>
    <w:rsid w:val="009A69B4"/>
    <w:rsid w:val="009B11D6"/>
    <w:rsid w:val="009B48EE"/>
    <w:rsid w:val="009B53B4"/>
    <w:rsid w:val="009B5B92"/>
    <w:rsid w:val="009B5C42"/>
    <w:rsid w:val="009B6DF2"/>
    <w:rsid w:val="009C0917"/>
    <w:rsid w:val="009C15E6"/>
    <w:rsid w:val="009C2368"/>
    <w:rsid w:val="009C3EAA"/>
    <w:rsid w:val="009C40EB"/>
    <w:rsid w:val="009C6CDF"/>
    <w:rsid w:val="009C7180"/>
    <w:rsid w:val="009C7E41"/>
    <w:rsid w:val="009D07C0"/>
    <w:rsid w:val="009D20F9"/>
    <w:rsid w:val="009D2663"/>
    <w:rsid w:val="009D3991"/>
    <w:rsid w:val="009D493F"/>
    <w:rsid w:val="009D5115"/>
    <w:rsid w:val="009D6A0C"/>
    <w:rsid w:val="009D6CD0"/>
    <w:rsid w:val="009E01C0"/>
    <w:rsid w:val="009E0767"/>
    <w:rsid w:val="009E109F"/>
    <w:rsid w:val="009E4B90"/>
    <w:rsid w:val="009F15FB"/>
    <w:rsid w:val="009F2DA6"/>
    <w:rsid w:val="009F2ED1"/>
    <w:rsid w:val="009F2F06"/>
    <w:rsid w:val="009F3FDF"/>
    <w:rsid w:val="009F4641"/>
    <w:rsid w:val="009F4647"/>
    <w:rsid w:val="009F497A"/>
    <w:rsid w:val="009F5B2B"/>
    <w:rsid w:val="009F66CA"/>
    <w:rsid w:val="009F7445"/>
    <w:rsid w:val="00A000A6"/>
    <w:rsid w:val="00A00798"/>
    <w:rsid w:val="00A011FE"/>
    <w:rsid w:val="00A0188D"/>
    <w:rsid w:val="00A037A0"/>
    <w:rsid w:val="00A03BAF"/>
    <w:rsid w:val="00A05031"/>
    <w:rsid w:val="00A062FD"/>
    <w:rsid w:val="00A06F68"/>
    <w:rsid w:val="00A0745F"/>
    <w:rsid w:val="00A07F29"/>
    <w:rsid w:val="00A11BB7"/>
    <w:rsid w:val="00A14355"/>
    <w:rsid w:val="00A15AE3"/>
    <w:rsid w:val="00A1785F"/>
    <w:rsid w:val="00A2234D"/>
    <w:rsid w:val="00A235FD"/>
    <w:rsid w:val="00A237E6"/>
    <w:rsid w:val="00A2496C"/>
    <w:rsid w:val="00A261D7"/>
    <w:rsid w:val="00A3231D"/>
    <w:rsid w:val="00A323FC"/>
    <w:rsid w:val="00A32A5F"/>
    <w:rsid w:val="00A33B00"/>
    <w:rsid w:val="00A35536"/>
    <w:rsid w:val="00A3560A"/>
    <w:rsid w:val="00A3594F"/>
    <w:rsid w:val="00A42993"/>
    <w:rsid w:val="00A46650"/>
    <w:rsid w:val="00A53DD0"/>
    <w:rsid w:val="00A551F2"/>
    <w:rsid w:val="00A56662"/>
    <w:rsid w:val="00A572C4"/>
    <w:rsid w:val="00A57945"/>
    <w:rsid w:val="00A60B90"/>
    <w:rsid w:val="00A637F7"/>
    <w:rsid w:val="00A65C81"/>
    <w:rsid w:val="00A67722"/>
    <w:rsid w:val="00A7204D"/>
    <w:rsid w:val="00A72E82"/>
    <w:rsid w:val="00A73598"/>
    <w:rsid w:val="00A74889"/>
    <w:rsid w:val="00A76263"/>
    <w:rsid w:val="00A763A5"/>
    <w:rsid w:val="00A77405"/>
    <w:rsid w:val="00A77E35"/>
    <w:rsid w:val="00A800B1"/>
    <w:rsid w:val="00A801A6"/>
    <w:rsid w:val="00A810F3"/>
    <w:rsid w:val="00A81988"/>
    <w:rsid w:val="00A84379"/>
    <w:rsid w:val="00A8464D"/>
    <w:rsid w:val="00A8473B"/>
    <w:rsid w:val="00A85376"/>
    <w:rsid w:val="00A8595E"/>
    <w:rsid w:val="00A86AB5"/>
    <w:rsid w:val="00A92635"/>
    <w:rsid w:val="00A94D8F"/>
    <w:rsid w:val="00A96839"/>
    <w:rsid w:val="00A96F21"/>
    <w:rsid w:val="00AA33B0"/>
    <w:rsid w:val="00AA3758"/>
    <w:rsid w:val="00AA4C09"/>
    <w:rsid w:val="00AA5706"/>
    <w:rsid w:val="00AA5ECA"/>
    <w:rsid w:val="00AB098B"/>
    <w:rsid w:val="00AB0DFF"/>
    <w:rsid w:val="00AB1286"/>
    <w:rsid w:val="00AB1CD7"/>
    <w:rsid w:val="00AB27E8"/>
    <w:rsid w:val="00AB2872"/>
    <w:rsid w:val="00AB2E6E"/>
    <w:rsid w:val="00AB42E1"/>
    <w:rsid w:val="00AB4839"/>
    <w:rsid w:val="00AB5E79"/>
    <w:rsid w:val="00AB7038"/>
    <w:rsid w:val="00AC01BC"/>
    <w:rsid w:val="00AC11BE"/>
    <w:rsid w:val="00AC2078"/>
    <w:rsid w:val="00AC4F9C"/>
    <w:rsid w:val="00AC7C58"/>
    <w:rsid w:val="00AD19EC"/>
    <w:rsid w:val="00AD2A77"/>
    <w:rsid w:val="00AD2B60"/>
    <w:rsid w:val="00AD48C8"/>
    <w:rsid w:val="00AD4DA2"/>
    <w:rsid w:val="00AD68E1"/>
    <w:rsid w:val="00AD6FB9"/>
    <w:rsid w:val="00AD7932"/>
    <w:rsid w:val="00AE1878"/>
    <w:rsid w:val="00AE1CFE"/>
    <w:rsid w:val="00AE4375"/>
    <w:rsid w:val="00AE4A23"/>
    <w:rsid w:val="00AE4A51"/>
    <w:rsid w:val="00AE6937"/>
    <w:rsid w:val="00AF3EE8"/>
    <w:rsid w:val="00AF54CE"/>
    <w:rsid w:val="00B0177A"/>
    <w:rsid w:val="00B02C59"/>
    <w:rsid w:val="00B0406D"/>
    <w:rsid w:val="00B05509"/>
    <w:rsid w:val="00B05594"/>
    <w:rsid w:val="00B0632D"/>
    <w:rsid w:val="00B07210"/>
    <w:rsid w:val="00B07F41"/>
    <w:rsid w:val="00B11AD2"/>
    <w:rsid w:val="00B12353"/>
    <w:rsid w:val="00B1344D"/>
    <w:rsid w:val="00B13BCE"/>
    <w:rsid w:val="00B13F49"/>
    <w:rsid w:val="00B146A5"/>
    <w:rsid w:val="00B14E80"/>
    <w:rsid w:val="00B16407"/>
    <w:rsid w:val="00B16695"/>
    <w:rsid w:val="00B167E3"/>
    <w:rsid w:val="00B17679"/>
    <w:rsid w:val="00B23EBD"/>
    <w:rsid w:val="00B24615"/>
    <w:rsid w:val="00B255E8"/>
    <w:rsid w:val="00B25D15"/>
    <w:rsid w:val="00B25F41"/>
    <w:rsid w:val="00B311CB"/>
    <w:rsid w:val="00B32CBF"/>
    <w:rsid w:val="00B3360D"/>
    <w:rsid w:val="00B34AD1"/>
    <w:rsid w:val="00B358A5"/>
    <w:rsid w:val="00B36AA3"/>
    <w:rsid w:val="00B36C7E"/>
    <w:rsid w:val="00B3795A"/>
    <w:rsid w:val="00B40170"/>
    <w:rsid w:val="00B41B9B"/>
    <w:rsid w:val="00B42DA0"/>
    <w:rsid w:val="00B44219"/>
    <w:rsid w:val="00B44738"/>
    <w:rsid w:val="00B453FE"/>
    <w:rsid w:val="00B45853"/>
    <w:rsid w:val="00B47065"/>
    <w:rsid w:val="00B47B06"/>
    <w:rsid w:val="00B47D05"/>
    <w:rsid w:val="00B47DCD"/>
    <w:rsid w:val="00B51105"/>
    <w:rsid w:val="00B5257E"/>
    <w:rsid w:val="00B56884"/>
    <w:rsid w:val="00B56F3B"/>
    <w:rsid w:val="00B57256"/>
    <w:rsid w:val="00B572A5"/>
    <w:rsid w:val="00B57770"/>
    <w:rsid w:val="00B600BA"/>
    <w:rsid w:val="00B602FB"/>
    <w:rsid w:val="00B61F89"/>
    <w:rsid w:val="00B628F9"/>
    <w:rsid w:val="00B64BA3"/>
    <w:rsid w:val="00B65235"/>
    <w:rsid w:val="00B65540"/>
    <w:rsid w:val="00B66491"/>
    <w:rsid w:val="00B6734E"/>
    <w:rsid w:val="00B6776B"/>
    <w:rsid w:val="00B70050"/>
    <w:rsid w:val="00B70560"/>
    <w:rsid w:val="00B72F95"/>
    <w:rsid w:val="00B73425"/>
    <w:rsid w:val="00B75577"/>
    <w:rsid w:val="00B77FC2"/>
    <w:rsid w:val="00B804BA"/>
    <w:rsid w:val="00B80B40"/>
    <w:rsid w:val="00B847D6"/>
    <w:rsid w:val="00B855FD"/>
    <w:rsid w:val="00B85FA5"/>
    <w:rsid w:val="00B8785B"/>
    <w:rsid w:val="00B9021A"/>
    <w:rsid w:val="00B903CB"/>
    <w:rsid w:val="00B91689"/>
    <w:rsid w:val="00B93B97"/>
    <w:rsid w:val="00B943BA"/>
    <w:rsid w:val="00B94636"/>
    <w:rsid w:val="00B95199"/>
    <w:rsid w:val="00B969FF"/>
    <w:rsid w:val="00B974AC"/>
    <w:rsid w:val="00BA25E3"/>
    <w:rsid w:val="00BA34F4"/>
    <w:rsid w:val="00BA403F"/>
    <w:rsid w:val="00BA45C8"/>
    <w:rsid w:val="00BA5BE2"/>
    <w:rsid w:val="00BA5C23"/>
    <w:rsid w:val="00BA65BC"/>
    <w:rsid w:val="00BA680D"/>
    <w:rsid w:val="00BA7A75"/>
    <w:rsid w:val="00BB08C7"/>
    <w:rsid w:val="00BB3913"/>
    <w:rsid w:val="00BB4184"/>
    <w:rsid w:val="00BB7161"/>
    <w:rsid w:val="00BB7279"/>
    <w:rsid w:val="00BB7968"/>
    <w:rsid w:val="00BC1644"/>
    <w:rsid w:val="00BC247C"/>
    <w:rsid w:val="00BC2D20"/>
    <w:rsid w:val="00BC583D"/>
    <w:rsid w:val="00BC620A"/>
    <w:rsid w:val="00BD06F8"/>
    <w:rsid w:val="00BD2252"/>
    <w:rsid w:val="00BD3845"/>
    <w:rsid w:val="00BD39D4"/>
    <w:rsid w:val="00BD5703"/>
    <w:rsid w:val="00BD74B7"/>
    <w:rsid w:val="00BD774F"/>
    <w:rsid w:val="00BD7F04"/>
    <w:rsid w:val="00BE274C"/>
    <w:rsid w:val="00BE3710"/>
    <w:rsid w:val="00BE586B"/>
    <w:rsid w:val="00BE6FB0"/>
    <w:rsid w:val="00BE77E3"/>
    <w:rsid w:val="00BE7B04"/>
    <w:rsid w:val="00BE7E81"/>
    <w:rsid w:val="00BF15CE"/>
    <w:rsid w:val="00BF49D1"/>
    <w:rsid w:val="00BF5067"/>
    <w:rsid w:val="00BF5721"/>
    <w:rsid w:val="00C01805"/>
    <w:rsid w:val="00C03916"/>
    <w:rsid w:val="00C04158"/>
    <w:rsid w:val="00C05D1E"/>
    <w:rsid w:val="00C0628C"/>
    <w:rsid w:val="00C06594"/>
    <w:rsid w:val="00C06662"/>
    <w:rsid w:val="00C11C17"/>
    <w:rsid w:val="00C11D91"/>
    <w:rsid w:val="00C1232B"/>
    <w:rsid w:val="00C131DA"/>
    <w:rsid w:val="00C14BCB"/>
    <w:rsid w:val="00C20285"/>
    <w:rsid w:val="00C204DE"/>
    <w:rsid w:val="00C20D82"/>
    <w:rsid w:val="00C21D94"/>
    <w:rsid w:val="00C2460F"/>
    <w:rsid w:val="00C253AF"/>
    <w:rsid w:val="00C2555F"/>
    <w:rsid w:val="00C2593A"/>
    <w:rsid w:val="00C27847"/>
    <w:rsid w:val="00C31049"/>
    <w:rsid w:val="00C3215D"/>
    <w:rsid w:val="00C34BA4"/>
    <w:rsid w:val="00C35059"/>
    <w:rsid w:val="00C352BC"/>
    <w:rsid w:val="00C36277"/>
    <w:rsid w:val="00C37792"/>
    <w:rsid w:val="00C37832"/>
    <w:rsid w:val="00C4000B"/>
    <w:rsid w:val="00C404CB"/>
    <w:rsid w:val="00C40537"/>
    <w:rsid w:val="00C44E12"/>
    <w:rsid w:val="00C45957"/>
    <w:rsid w:val="00C4650C"/>
    <w:rsid w:val="00C4766B"/>
    <w:rsid w:val="00C5100C"/>
    <w:rsid w:val="00C54544"/>
    <w:rsid w:val="00C61550"/>
    <w:rsid w:val="00C61A46"/>
    <w:rsid w:val="00C64401"/>
    <w:rsid w:val="00C65196"/>
    <w:rsid w:val="00C67187"/>
    <w:rsid w:val="00C67C03"/>
    <w:rsid w:val="00C7185E"/>
    <w:rsid w:val="00C81638"/>
    <w:rsid w:val="00C819A2"/>
    <w:rsid w:val="00C82812"/>
    <w:rsid w:val="00C83005"/>
    <w:rsid w:val="00C85A8B"/>
    <w:rsid w:val="00C8741E"/>
    <w:rsid w:val="00C879B8"/>
    <w:rsid w:val="00C904AC"/>
    <w:rsid w:val="00C92F4D"/>
    <w:rsid w:val="00C93B87"/>
    <w:rsid w:val="00C94A77"/>
    <w:rsid w:val="00C95604"/>
    <w:rsid w:val="00C95D87"/>
    <w:rsid w:val="00C9747B"/>
    <w:rsid w:val="00CA1DC0"/>
    <w:rsid w:val="00CA4ED3"/>
    <w:rsid w:val="00CA689D"/>
    <w:rsid w:val="00CA7DB0"/>
    <w:rsid w:val="00CB22C6"/>
    <w:rsid w:val="00CB245D"/>
    <w:rsid w:val="00CB27A7"/>
    <w:rsid w:val="00CB3191"/>
    <w:rsid w:val="00CB377E"/>
    <w:rsid w:val="00CB41CD"/>
    <w:rsid w:val="00CB49E2"/>
    <w:rsid w:val="00CB63F9"/>
    <w:rsid w:val="00CB6977"/>
    <w:rsid w:val="00CC0A2D"/>
    <w:rsid w:val="00CC10D3"/>
    <w:rsid w:val="00CC1AE5"/>
    <w:rsid w:val="00CC1CF5"/>
    <w:rsid w:val="00CC1F07"/>
    <w:rsid w:val="00CC54A2"/>
    <w:rsid w:val="00CD02C0"/>
    <w:rsid w:val="00CD0F94"/>
    <w:rsid w:val="00CD1BF4"/>
    <w:rsid w:val="00CD1F6C"/>
    <w:rsid w:val="00CD6B3C"/>
    <w:rsid w:val="00CD7126"/>
    <w:rsid w:val="00CE0126"/>
    <w:rsid w:val="00CE114E"/>
    <w:rsid w:val="00CE501B"/>
    <w:rsid w:val="00CE60A4"/>
    <w:rsid w:val="00CF0ADC"/>
    <w:rsid w:val="00CF1054"/>
    <w:rsid w:val="00CF347C"/>
    <w:rsid w:val="00CF4181"/>
    <w:rsid w:val="00CF49C6"/>
    <w:rsid w:val="00CF531C"/>
    <w:rsid w:val="00CF5528"/>
    <w:rsid w:val="00D002F9"/>
    <w:rsid w:val="00D00A6B"/>
    <w:rsid w:val="00D012F8"/>
    <w:rsid w:val="00D01FAE"/>
    <w:rsid w:val="00D02CA4"/>
    <w:rsid w:val="00D036A6"/>
    <w:rsid w:val="00D046E9"/>
    <w:rsid w:val="00D04AFB"/>
    <w:rsid w:val="00D04B2C"/>
    <w:rsid w:val="00D058BC"/>
    <w:rsid w:val="00D05BD4"/>
    <w:rsid w:val="00D0772F"/>
    <w:rsid w:val="00D125B2"/>
    <w:rsid w:val="00D15F25"/>
    <w:rsid w:val="00D160D3"/>
    <w:rsid w:val="00D225E5"/>
    <w:rsid w:val="00D22F71"/>
    <w:rsid w:val="00D259E2"/>
    <w:rsid w:val="00D26DAA"/>
    <w:rsid w:val="00D27392"/>
    <w:rsid w:val="00D2784A"/>
    <w:rsid w:val="00D3019A"/>
    <w:rsid w:val="00D30A0D"/>
    <w:rsid w:val="00D30AB6"/>
    <w:rsid w:val="00D33BED"/>
    <w:rsid w:val="00D33E77"/>
    <w:rsid w:val="00D35023"/>
    <w:rsid w:val="00D40632"/>
    <w:rsid w:val="00D41504"/>
    <w:rsid w:val="00D41AF9"/>
    <w:rsid w:val="00D42BE4"/>
    <w:rsid w:val="00D4519F"/>
    <w:rsid w:val="00D45ED6"/>
    <w:rsid w:val="00D45EED"/>
    <w:rsid w:val="00D46840"/>
    <w:rsid w:val="00D46CD4"/>
    <w:rsid w:val="00D50DFC"/>
    <w:rsid w:val="00D514A1"/>
    <w:rsid w:val="00D5167E"/>
    <w:rsid w:val="00D52F2A"/>
    <w:rsid w:val="00D5331C"/>
    <w:rsid w:val="00D54CC1"/>
    <w:rsid w:val="00D54EB2"/>
    <w:rsid w:val="00D57008"/>
    <w:rsid w:val="00D603F0"/>
    <w:rsid w:val="00D60D3A"/>
    <w:rsid w:val="00D60DFB"/>
    <w:rsid w:val="00D616DA"/>
    <w:rsid w:val="00D6305B"/>
    <w:rsid w:val="00D631D4"/>
    <w:rsid w:val="00D649E1"/>
    <w:rsid w:val="00D65B71"/>
    <w:rsid w:val="00D663F0"/>
    <w:rsid w:val="00D66ABD"/>
    <w:rsid w:val="00D70BA0"/>
    <w:rsid w:val="00D72236"/>
    <w:rsid w:val="00D7224C"/>
    <w:rsid w:val="00D7355B"/>
    <w:rsid w:val="00D73D6D"/>
    <w:rsid w:val="00D73DF1"/>
    <w:rsid w:val="00D74473"/>
    <w:rsid w:val="00D7457D"/>
    <w:rsid w:val="00D74886"/>
    <w:rsid w:val="00D74C58"/>
    <w:rsid w:val="00D8016E"/>
    <w:rsid w:val="00D80630"/>
    <w:rsid w:val="00D806AD"/>
    <w:rsid w:val="00D80B13"/>
    <w:rsid w:val="00D82621"/>
    <w:rsid w:val="00D82AA5"/>
    <w:rsid w:val="00D834FD"/>
    <w:rsid w:val="00D84447"/>
    <w:rsid w:val="00D84A39"/>
    <w:rsid w:val="00D84A84"/>
    <w:rsid w:val="00D84C18"/>
    <w:rsid w:val="00D84F11"/>
    <w:rsid w:val="00D86D16"/>
    <w:rsid w:val="00D86FE8"/>
    <w:rsid w:val="00D87696"/>
    <w:rsid w:val="00D87C1E"/>
    <w:rsid w:val="00D91E2D"/>
    <w:rsid w:val="00D941F6"/>
    <w:rsid w:val="00D94578"/>
    <w:rsid w:val="00D948C7"/>
    <w:rsid w:val="00D96C53"/>
    <w:rsid w:val="00D976E7"/>
    <w:rsid w:val="00DA2131"/>
    <w:rsid w:val="00DA219E"/>
    <w:rsid w:val="00DA31EB"/>
    <w:rsid w:val="00DA3F2A"/>
    <w:rsid w:val="00DB1288"/>
    <w:rsid w:val="00DB1AAB"/>
    <w:rsid w:val="00DB2D88"/>
    <w:rsid w:val="00DB39F7"/>
    <w:rsid w:val="00DB40EB"/>
    <w:rsid w:val="00DB6756"/>
    <w:rsid w:val="00DB6DEB"/>
    <w:rsid w:val="00DC0680"/>
    <w:rsid w:val="00DC0798"/>
    <w:rsid w:val="00DC132B"/>
    <w:rsid w:val="00DC232E"/>
    <w:rsid w:val="00DC24FF"/>
    <w:rsid w:val="00DC2C4D"/>
    <w:rsid w:val="00DC3605"/>
    <w:rsid w:val="00DC3786"/>
    <w:rsid w:val="00DC47F9"/>
    <w:rsid w:val="00DC4B2C"/>
    <w:rsid w:val="00DC6E08"/>
    <w:rsid w:val="00DC70F2"/>
    <w:rsid w:val="00DC74F8"/>
    <w:rsid w:val="00DD252F"/>
    <w:rsid w:val="00DD2949"/>
    <w:rsid w:val="00DD41D7"/>
    <w:rsid w:val="00DD61D2"/>
    <w:rsid w:val="00DD6D42"/>
    <w:rsid w:val="00DD6D9A"/>
    <w:rsid w:val="00DE04E0"/>
    <w:rsid w:val="00DE0A1B"/>
    <w:rsid w:val="00DE0E80"/>
    <w:rsid w:val="00DE2E1C"/>
    <w:rsid w:val="00DE31A6"/>
    <w:rsid w:val="00DE6187"/>
    <w:rsid w:val="00DE6230"/>
    <w:rsid w:val="00DF0C31"/>
    <w:rsid w:val="00DF1813"/>
    <w:rsid w:val="00DF1E4A"/>
    <w:rsid w:val="00DF1F7A"/>
    <w:rsid w:val="00DF205B"/>
    <w:rsid w:val="00DF24C3"/>
    <w:rsid w:val="00DF5279"/>
    <w:rsid w:val="00DF557C"/>
    <w:rsid w:val="00DF563A"/>
    <w:rsid w:val="00DF5941"/>
    <w:rsid w:val="00DF6824"/>
    <w:rsid w:val="00DF786E"/>
    <w:rsid w:val="00DF7DBF"/>
    <w:rsid w:val="00E00760"/>
    <w:rsid w:val="00E01C81"/>
    <w:rsid w:val="00E0263D"/>
    <w:rsid w:val="00E02821"/>
    <w:rsid w:val="00E02A50"/>
    <w:rsid w:val="00E0463B"/>
    <w:rsid w:val="00E04B7C"/>
    <w:rsid w:val="00E05CB0"/>
    <w:rsid w:val="00E0665E"/>
    <w:rsid w:val="00E07299"/>
    <w:rsid w:val="00E1021C"/>
    <w:rsid w:val="00E124F6"/>
    <w:rsid w:val="00E13C8F"/>
    <w:rsid w:val="00E15203"/>
    <w:rsid w:val="00E206DA"/>
    <w:rsid w:val="00E2074F"/>
    <w:rsid w:val="00E20BBB"/>
    <w:rsid w:val="00E20FCB"/>
    <w:rsid w:val="00E21433"/>
    <w:rsid w:val="00E21E08"/>
    <w:rsid w:val="00E247B3"/>
    <w:rsid w:val="00E24F76"/>
    <w:rsid w:val="00E25493"/>
    <w:rsid w:val="00E2713D"/>
    <w:rsid w:val="00E2714F"/>
    <w:rsid w:val="00E3123E"/>
    <w:rsid w:val="00E32BCD"/>
    <w:rsid w:val="00E33D4E"/>
    <w:rsid w:val="00E341B0"/>
    <w:rsid w:val="00E34C98"/>
    <w:rsid w:val="00E35F50"/>
    <w:rsid w:val="00E3693D"/>
    <w:rsid w:val="00E3785A"/>
    <w:rsid w:val="00E37ADC"/>
    <w:rsid w:val="00E40AC8"/>
    <w:rsid w:val="00E41117"/>
    <w:rsid w:val="00E4144A"/>
    <w:rsid w:val="00E43919"/>
    <w:rsid w:val="00E46239"/>
    <w:rsid w:val="00E46678"/>
    <w:rsid w:val="00E47D4B"/>
    <w:rsid w:val="00E50CD4"/>
    <w:rsid w:val="00E52D02"/>
    <w:rsid w:val="00E53DC0"/>
    <w:rsid w:val="00E54C3F"/>
    <w:rsid w:val="00E54E90"/>
    <w:rsid w:val="00E55A93"/>
    <w:rsid w:val="00E55B7A"/>
    <w:rsid w:val="00E5751E"/>
    <w:rsid w:val="00E61C65"/>
    <w:rsid w:val="00E637C2"/>
    <w:rsid w:val="00E6397D"/>
    <w:rsid w:val="00E63A1D"/>
    <w:rsid w:val="00E6526A"/>
    <w:rsid w:val="00E65810"/>
    <w:rsid w:val="00E66A70"/>
    <w:rsid w:val="00E66F8E"/>
    <w:rsid w:val="00E73082"/>
    <w:rsid w:val="00E74EF6"/>
    <w:rsid w:val="00E7501C"/>
    <w:rsid w:val="00E75518"/>
    <w:rsid w:val="00E75DD9"/>
    <w:rsid w:val="00E77505"/>
    <w:rsid w:val="00E836E7"/>
    <w:rsid w:val="00E847AE"/>
    <w:rsid w:val="00E859F5"/>
    <w:rsid w:val="00E8636E"/>
    <w:rsid w:val="00E8730B"/>
    <w:rsid w:val="00E90253"/>
    <w:rsid w:val="00E907E5"/>
    <w:rsid w:val="00E910A6"/>
    <w:rsid w:val="00E91920"/>
    <w:rsid w:val="00E94024"/>
    <w:rsid w:val="00E94C7F"/>
    <w:rsid w:val="00E96BF9"/>
    <w:rsid w:val="00E97287"/>
    <w:rsid w:val="00EA0361"/>
    <w:rsid w:val="00EA0602"/>
    <w:rsid w:val="00EA1565"/>
    <w:rsid w:val="00EA21FE"/>
    <w:rsid w:val="00EA41E0"/>
    <w:rsid w:val="00EA5532"/>
    <w:rsid w:val="00EA7F07"/>
    <w:rsid w:val="00EB1D6B"/>
    <w:rsid w:val="00EB21FE"/>
    <w:rsid w:val="00EB2346"/>
    <w:rsid w:val="00EB2FBE"/>
    <w:rsid w:val="00EB354D"/>
    <w:rsid w:val="00EB3FE4"/>
    <w:rsid w:val="00EB40D3"/>
    <w:rsid w:val="00EB46DC"/>
    <w:rsid w:val="00EB5570"/>
    <w:rsid w:val="00EB633E"/>
    <w:rsid w:val="00EC60BA"/>
    <w:rsid w:val="00EC7575"/>
    <w:rsid w:val="00EC7B1C"/>
    <w:rsid w:val="00ED154E"/>
    <w:rsid w:val="00ED1597"/>
    <w:rsid w:val="00ED4457"/>
    <w:rsid w:val="00ED59B1"/>
    <w:rsid w:val="00EE015A"/>
    <w:rsid w:val="00EE25B4"/>
    <w:rsid w:val="00EE4186"/>
    <w:rsid w:val="00EE5744"/>
    <w:rsid w:val="00EE6A02"/>
    <w:rsid w:val="00EE6A0A"/>
    <w:rsid w:val="00EE778B"/>
    <w:rsid w:val="00EF0D2B"/>
    <w:rsid w:val="00EF1E5D"/>
    <w:rsid w:val="00EF247B"/>
    <w:rsid w:val="00EF28C2"/>
    <w:rsid w:val="00EF2B14"/>
    <w:rsid w:val="00EF2B36"/>
    <w:rsid w:val="00EF31C6"/>
    <w:rsid w:val="00EF37C4"/>
    <w:rsid w:val="00EF3B18"/>
    <w:rsid w:val="00EF3DC4"/>
    <w:rsid w:val="00EF5F25"/>
    <w:rsid w:val="00EF67F9"/>
    <w:rsid w:val="00EF6DF1"/>
    <w:rsid w:val="00F00ACB"/>
    <w:rsid w:val="00F02A78"/>
    <w:rsid w:val="00F073FF"/>
    <w:rsid w:val="00F1011B"/>
    <w:rsid w:val="00F1031C"/>
    <w:rsid w:val="00F107AC"/>
    <w:rsid w:val="00F14252"/>
    <w:rsid w:val="00F162D5"/>
    <w:rsid w:val="00F16E4C"/>
    <w:rsid w:val="00F176F8"/>
    <w:rsid w:val="00F17712"/>
    <w:rsid w:val="00F17DAB"/>
    <w:rsid w:val="00F2027A"/>
    <w:rsid w:val="00F2235F"/>
    <w:rsid w:val="00F22F6C"/>
    <w:rsid w:val="00F23FDD"/>
    <w:rsid w:val="00F2518E"/>
    <w:rsid w:val="00F27FB0"/>
    <w:rsid w:val="00F3072C"/>
    <w:rsid w:val="00F3393E"/>
    <w:rsid w:val="00F351DA"/>
    <w:rsid w:val="00F36624"/>
    <w:rsid w:val="00F4032C"/>
    <w:rsid w:val="00F43AC2"/>
    <w:rsid w:val="00F44FBA"/>
    <w:rsid w:val="00F46916"/>
    <w:rsid w:val="00F46BCC"/>
    <w:rsid w:val="00F503A2"/>
    <w:rsid w:val="00F52053"/>
    <w:rsid w:val="00F52F26"/>
    <w:rsid w:val="00F52FD6"/>
    <w:rsid w:val="00F53522"/>
    <w:rsid w:val="00F53BB4"/>
    <w:rsid w:val="00F53DD1"/>
    <w:rsid w:val="00F542C6"/>
    <w:rsid w:val="00F56A8D"/>
    <w:rsid w:val="00F56D89"/>
    <w:rsid w:val="00F57DCA"/>
    <w:rsid w:val="00F61572"/>
    <w:rsid w:val="00F6219B"/>
    <w:rsid w:val="00F62566"/>
    <w:rsid w:val="00F6263A"/>
    <w:rsid w:val="00F63125"/>
    <w:rsid w:val="00F6445A"/>
    <w:rsid w:val="00F64B81"/>
    <w:rsid w:val="00F64DCD"/>
    <w:rsid w:val="00F70F1E"/>
    <w:rsid w:val="00F71525"/>
    <w:rsid w:val="00F72550"/>
    <w:rsid w:val="00F74A8C"/>
    <w:rsid w:val="00F77855"/>
    <w:rsid w:val="00F80D7B"/>
    <w:rsid w:val="00F81179"/>
    <w:rsid w:val="00F8181D"/>
    <w:rsid w:val="00F81ED1"/>
    <w:rsid w:val="00F8356D"/>
    <w:rsid w:val="00F839C3"/>
    <w:rsid w:val="00F83A0E"/>
    <w:rsid w:val="00F84EF3"/>
    <w:rsid w:val="00F852B1"/>
    <w:rsid w:val="00F879E1"/>
    <w:rsid w:val="00F91883"/>
    <w:rsid w:val="00F91F41"/>
    <w:rsid w:val="00F920F6"/>
    <w:rsid w:val="00F92C18"/>
    <w:rsid w:val="00F9390C"/>
    <w:rsid w:val="00F95234"/>
    <w:rsid w:val="00F95B74"/>
    <w:rsid w:val="00FA005A"/>
    <w:rsid w:val="00FA140A"/>
    <w:rsid w:val="00FA2EB2"/>
    <w:rsid w:val="00FA2EF1"/>
    <w:rsid w:val="00FA3192"/>
    <w:rsid w:val="00FA36E1"/>
    <w:rsid w:val="00FA4016"/>
    <w:rsid w:val="00FA46C2"/>
    <w:rsid w:val="00FA4785"/>
    <w:rsid w:val="00FA6275"/>
    <w:rsid w:val="00FA6352"/>
    <w:rsid w:val="00FA6764"/>
    <w:rsid w:val="00FA6F92"/>
    <w:rsid w:val="00FA7629"/>
    <w:rsid w:val="00FB0CD8"/>
    <w:rsid w:val="00FB0D25"/>
    <w:rsid w:val="00FB1297"/>
    <w:rsid w:val="00FB1E70"/>
    <w:rsid w:val="00FB28BA"/>
    <w:rsid w:val="00FB29C6"/>
    <w:rsid w:val="00FB2D21"/>
    <w:rsid w:val="00FB3513"/>
    <w:rsid w:val="00FB3B37"/>
    <w:rsid w:val="00FB5613"/>
    <w:rsid w:val="00FB6326"/>
    <w:rsid w:val="00FB640B"/>
    <w:rsid w:val="00FB6767"/>
    <w:rsid w:val="00FB71C2"/>
    <w:rsid w:val="00FC00BE"/>
    <w:rsid w:val="00FC0579"/>
    <w:rsid w:val="00FC0DDC"/>
    <w:rsid w:val="00FC1EEA"/>
    <w:rsid w:val="00FC2BCF"/>
    <w:rsid w:val="00FC4814"/>
    <w:rsid w:val="00FD25C3"/>
    <w:rsid w:val="00FD4401"/>
    <w:rsid w:val="00FD4DB4"/>
    <w:rsid w:val="00FD52EE"/>
    <w:rsid w:val="00FD70B0"/>
    <w:rsid w:val="00FD7BAD"/>
    <w:rsid w:val="00FD7DB1"/>
    <w:rsid w:val="00FE0042"/>
    <w:rsid w:val="00FE03E8"/>
    <w:rsid w:val="00FE1F92"/>
    <w:rsid w:val="00FE3B09"/>
    <w:rsid w:val="00FE6B43"/>
    <w:rsid w:val="00FE71C4"/>
    <w:rsid w:val="00FE7B56"/>
    <w:rsid w:val="00FE7D10"/>
    <w:rsid w:val="00FF1D2F"/>
    <w:rsid w:val="00FF2388"/>
    <w:rsid w:val="00FF2B53"/>
    <w:rsid w:val="00FF3058"/>
    <w:rsid w:val="00FF32B9"/>
    <w:rsid w:val="00FF416C"/>
    <w:rsid w:val="00FF57CF"/>
    <w:rsid w:val="00FF6285"/>
    <w:rsid w:val="00FF7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FDB"/>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paragraph" w:styleId="Antrat1">
    <w:name w:val="heading 1"/>
    <w:basedOn w:val="prastasis"/>
    <w:link w:val="Antrat1Diagrama"/>
    <w:uiPriority w:val="9"/>
    <w:qFormat/>
    <w:rsid w:val="00305909"/>
    <w:pPr>
      <w:spacing w:before="100" w:beforeAutospacing="1" w:after="100" w:afterAutospacing="1"/>
      <w:outlineLvl w:val="0"/>
    </w:pPr>
    <w:rPr>
      <w:rFonts w:ascii="Calibri" w:eastAsiaTheme="minorHAnsi" w:hAnsi="Calibri" w:cs="Calibri"/>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paragraph" w:styleId="Sraopastraipa">
    <w:name w:val="List Paragraph"/>
    <w:basedOn w:val="prastasis"/>
    <w:uiPriority w:val="34"/>
    <w:qFormat/>
    <w:rsid w:val="00FA36E1"/>
    <w:pPr>
      <w:suppressAutoHyphens/>
      <w:autoSpaceDN w:val="0"/>
      <w:ind w:left="720"/>
      <w:textAlignment w:val="baseline"/>
    </w:pPr>
  </w:style>
  <w:style w:type="character" w:customStyle="1" w:styleId="AntratsDiagrama">
    <w:name w:val="Antraštės Diagrama"/>
    <w:basedOn w:val="Numatytasispastraiposriftas"/>
    <w:link w:val="Antrats"/>
    <w:uiPriority w:val="99"/>
    <w:rsid w:val="00B65235"/>
    <w:rPr>
      <w:sz w:val="24"/>
      <w:szCs w:val="24"/>
      <w:lang w:val="en-GB" w:eastAsia="en-US"/>
    </w:rPr>
  </w:style>
  <w:style w:type="paragraph" w:styleId="Betarp">
    <w:name w:val="No Spacing"/>
    <w:qFormat/>
    <w:rsid w:val="003876A1"/>
    <w:pPr>
      <w:suppressAutoHyphens/>
      <w:autoSpaceDN w:val="0"/>
      <w:textAlignment w:val="baseline"/>
    </w:pPr>
    <w:rPr>
      <w:rFonts w:ascii="Calibri" w:eastAsia="Calibri" w:hAnsi="Calibri"/>
      <w:sz w:val="22"/>
      <w:szCs w:val="22"/>
      <w:lang w:eastAsia="en-US"/>
    </w:rPr>
  </w:style>
  <w:style w:type="paragraph" w:styleId="prastasiniatinklio">
    <w:name w:val="Normal (Web)"/>
    <w:basedOn w:val="prastasis"/>
    <w:uiPriority w:val="99"/>
    <w:unhideWhenUsed/>
    <w:rsid w:val="00CA1DC0"/>
    <w:pPr>
      <w:spacing w:before="100" w:beforeAutospacing="1" w:after="100" w:afterAutospacing="1"/>
    </w:pPr>
    <w:rPr>
      <w:rFonts w:ascii="Calibri" w:eastAsiaTheme="minorHAnsi" w:hAnsi="Calibri" w:cs="Calibri"/>
      <w:sz w:val="22"/>
      <w:szCs w:val="22"/>
      <w:lang w:val="lt-LT" w:eastAsia="lt-LT"/>
    </w:rPr>
  </w:style>
  <w:style w:type="character" w:styleId="Emfaz">
    <w:name w:val="Emphasis"/>
    <w:basedOn w:val="Numatytasispastraiposriftas"/>
    <w:rsid w:val="00DC2C4D"/>
    <w:rPr>
      <w:i/>
      <w:iCs/>
    </w:rPr>
  </w:style>
  <w:style w:type="character" w:customStyle="1" w:styleId="gmail-tojvnm2t">
    <w:name w:val="gmail-tojvnm2t"/>
    <w:basedOn w:val="Numatytasispastraiposriftas"/>
    <w:rsid w:val="00D66ABD"/>
  </w:style>
  <w:style w:type="character" w:customStyle="1" w:styleId="Antrat1Diagrama">
    <w:name w:val="Antraštė 1 Diagrama"/>
    <w:basedOn w:val="Numatytasispastraiposriftas"/>
    <w:link w:val="Antrat1"/>
    <w:uiPriority w:val="9"/>
    <w:rsid w:val="00305909"/>
    <w:rPr>
      <w:rFonts w:ascii="Calibri" w:eastAsiaTheme="minorHAnsi" w:hAnsi="Calibri" w:cs="Calibri"/>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5784">
      <w:bodyDiv w:val="1"/>
      <w:marLeft w:val="0"/>
      <w:marRight w:val="0"/>
      <w:marTop w:val="0"/>
      <w:marBottom w:val="0"/>
      <w:divBdr>
        <w:top w:val="none" w:sz="0" w:space="0" w:color="auto"/>
        <w:left w:val="none" w:sz="0" w:space="0" w:color="auto"/>
        <w:bottom w:val="none" w:sz="0" w:space="0" w:color="auto"/>
        <w:right w:val="none" w:sz="0" w:space="0" w:color="auto"/>
      </w:divBdr>
    </w:div>
    <w:div w:id="575818500">
      <w:bodyDiv w:val="1"/>
      <w:marLeft w:val="0"/>
      <w:marRight w:val="0"/>
      <w:marTop w:val="0"/>
      <w:marBottom w:val="0"/>
      <w:divBdr>
        <w:top w:val="none" w:sz="0" w:space="0" w:color="auto"/>
        <w:left w:val="none" w:sz="0" w:space="0" w:color="auto"/>
        <w:bottom w:val="none" w:sz="0" w:space="0" w:color="auto"/>
        <w:right w:val="none" w:sz="0" w:space="0" w:color="auto"/>
      </w:divBdr>
    </w:div>
    <w:div w:id="626400451">
      <w:bodyDiv w:val="1"/>
      <w:marLeft w:val="0"/>
      <w:marRight w:val="0"/>
      <w:marTop w:val="0"/>
      <w:marBottom w:val="0"/>
      <w:divBdr>
        <w:top w:val="none" w:sz="0" w:space="0" w:color="auto"/>
        <w:left w:val="none" w:sz="0" w:space="0" w:color="auto"/>
        <w:bottom w:val="none" w:sz="0" w:space="0" w:color="auto"/>
        <w:right w:val="none" w:sz="0" w:space="0" w:color="auto"/>
      </w:divBdr>
    </w:div>
    <w:div w:id="678042704">
      <w:bodyDiv w:val="1"/>
      <w:marLeft w:val="0"/>
      <w:marRight w:val="0"/>
      <w:marTop w:val="0"/>
      <w:marBottom w:val="0"/>
      <w:divBdr>
        <w:top w:val="none" w:sz="0" w:space="0" w:color="auto"/>
        <w:left w:val="none" w:sz="0" w:space="0" w:color="auto"/>
        <w:bottom w:val="none" w:sz="0" w:space="0" w:color="auto"/>
        <w:right w:val="none" w:sz="0" w:space="0" w:color="auto"/>
      </w:divBdr>
    </w:div>
    <w:div w:id="741026390">
      <w:bodyDiv w:val="1"/>
      <w:marLeft w:val="0"/>
      <w:marRight w:val="0"/>
      <w:marTop w:val="0"/>
      <w:marBottom w:val="0"/>
      <w:divBdr>
        <w:top w:val="none" w:sz="0" w:space="0" w:color="auto"/>
        <w:left w:val="none" w:sz="0" w:space="0" w:color="auto"/>
        <w:bottom w:val="none" w:sz="0" w:space="0" w:color="auto"/>
        <w:right w:val="none" w:sz="0" w:space="0" w:color="auto"/>
      </w:divBdr>
    </w:div>
    <w:div w:id="850140964">
      <w:bodyDiv w:val="1"/>
      <w:marLeft w:val="0"/>
      <w:marRight w:val="0"/>
      <w:marTop w:val="0"/>
      <w:marBottom w:val="0"/>
      <w:divBdr>
        <w:top w:val="none" w:sz="0" w:space="0" w:color="auto"/>
        <w:left w:val="none" w:sz="0" w:space="0" w:color="auto"/>
        <w:bottom w:val="none" w:sz="0" w:space="0" w:color="auto"/>
        <w:right w:val="none" w:sz="0" w:space="0" w:color="auto"/>
      </w:divBdr>
    </w:div>
    <w:div w:id="1034379351">
      <w:bodyDiv w:val="1"/>
      <w:marLeft w:val="0"/>
      <w:marRight w:val="0"/>
      <w:marTop w:val="0"/>
      <w:marBottom w:val="0"/>
      <w:divBdr>
        <w:top w:val="none" w:sz="0" w:space="0" w:color="auto"/>
        <w:left w:val="none" w:sz="0" w:space="0" w:color="auto"/>
        <w:bottom w:val="none" w:sz="0" w:space="0" w:color="auto"/>
        <w:right w:val="none" w:sz="0" w:space="0" w:color="auto"/>
      </w:divBdr>
    </w:div>
    <w:div w:id="1132363635">
      <w:bodyDiv w:val="1"/>
      <w:marLeft w:val="0"/>
      <w:marRight w:val="0"/>
      <w:marTop w:val="0"/>
      <w:marBottom w:val="0"/>
      <w:divBdr>
        <w:top w:val="none" w:sz="0" w:space="0" w:color="auto"/>
        <w:left w:val="none" w:sz="0" w:space="0" w:color="auto"/>
        <w:bottom w:val="none" w:sz="0" w:space="0" w:color="auto"/>
        <w:right w:val="none" w:sz="0" w:space="0" w:color="auto"/>
      </w:divBdr>
    </w:div>
    <w:div w:id="1144155530">
      <w:bodyDiv w:val="1"/>
      <w:marLeft w:val="0"/>
      <w:marRight w:val="0"/>
      <w:marTop w:val="0"/>
      <w:marBottom w:val="0"/>
      <w:divBdr>
        <w:top w:val="none" w:sz="0" w:space="0" w:color="auto"/>
        <w:left w:val="none" w:sz="0" w:space="0" w:color="auto"/>
        <w:bottom w:val="none" w:sz="0" w:space="0" w:color="auto"/>
        <w:right w:val="none" w:sz="0" w:space="0" w:color="auto"/>
      </w:divBdr>
    </w:div>
    <w:div w:id="1164050509">
      <w:bodyDiv w:val="1"/>
      <w:marLeft w:val="0"/>
      <w:marRight w:val="0"/>
      <w:marTop w:val="0"/>
      <w:marBottom w:val="0"/>
      <w:divBdr>
        <w:top w:val="none" w:sz="0" w:space="0" w:color="auto"/>
        <w:left w:val="none" w:sz="0" w:space="0" w:color="auto"/>
        <w:bottom w:val="none" w:sz="0" w:space="0" w:color="auto"/>
        <w:right w:val="none" w:sz="0" w:space="0" w:color="auto"/>
      </w:divBdr>
    </w:div>
    <w:div w:id="1262760204">
      <w:bodyDiv w:val="1"/>
      <w:marLeft w:val="0"/>
      <w:marRight w:val="0"/>
      <w:marTop w:val="0"/>
      <w:marBottom w:val="0"/>
      <w:divBdr>
        <w:top w:val="none" w:sz="0" w:space="0" w:color="auto"/>
        <w:left w:val="none" w:sz="0" w:space="0" w:color="auto"/>
        <w:bottom w:val="none" w:sz="0" w:space="0" w:color="auto"/>
        <w:right w:val="none" w:sz="0" w:space="0" w:color="auto"/>
      </w:divBdr>
    </w:div>
    <w:div w:id="1446923805">
      <w:bodyDiv w:val="1"/>
      <w:marLeft w:val="0"/>
      <w:marRight w:val="0"/>
      <w:marTop w:val="0"/>
      <w:marBottom w:val="0"/>
      <w:divBdr>
        <w:top w:val="none" w:sz="0" w:space="0" w:color="auto"/>
        <w:left w:val="none" w:sz="0" w:space="0" w:color="auto"/>
        <w:bottom w:val="none" w:sz="0" w:space="0" w:color="auto"/>
        <w:right w:val="none" w:sz="0" w:space="0" w:color="auto"/>
      </w:divBdr>
    </w:div>
    <w:div w:id="1678650961">
      <w:bodyDiv w:val="1"/>
      <w:marLeft w:val="0"/>
      <w:marRight w:val="0"/>
      <w:marTop w:val="0"/>
      <w:marBottom w:val="0"/>
      <w:divBdr>
        <w:top w:val="none" w:sz="0" w:space="0" w:color="auto"/>
        <w:left w:val="none" w:sz="0" w:space="0" w:color="auto"/>
        <w:bottom w:val="none" w:sz="0" w:space="0" w:color="auto"/>
        <w:right w:val="none" w:sz="0" w:space="0" w:color="auto"/>
      </w:divBdr>
    </w:div>
    <w:div w:id="19693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E7E4-1907-49D7-A7A3-8D517CAA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11</Pages>
  <Words>24805</Words>
  <Characters>14139</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Lina Matulaite</cp:lastModifiedBy>
  <cp:revision>576</cp:revision>
  <dcterms:created xsi:type="dcterms:W3CDTF">2022-02-21T08:57:00Z</dcterms:created>
  <dcterms:modified xsi:type="dcterms:W3CDTF">2022-02-28T09:19:00Z</dcterms:modified>
</cp:coreProperties>
</file>