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54796F7D" w14:textId="48544620" w:rsidR="00D73D95" w:rsidRDefault="00187841" w:rsidP="008263BD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D73D95" w:rsidRPr="00D73D95">
        <w:t xml:space="preserve">Teritorijos </w:t>
      </w:r>
      <w:proofErr w:type="spellStart"/>
      <w:r w:rsidR="00D73D95">
        <w:t>V</w:t>
      </w:r>
      <w:r w:rsidR="00D73D95" w:rsidRPr="00D73D95">
        <w:t>ismaliukų</w:t>
      </w:r>
      <w:proofErr w:type="spellEnd"/>
      <w:r w:rsidR="00D73D95" w:rsidRPr="00D73D95">
        <w:t xml:space="preserve"> g. 34 nedidelių veiklos mastų detaliojo plano sklypo Nr. 13 (</w:t>
      </w:r>
      <w:proofErr w:type="spellStart"/>
      <w:r w:rsidR="00D73D95">
        <w:t>M</w:t>
      </w:r>
      <w:r w:rsidR="00D73D95" w:rsidRPr="00D73D95">
        <w:t>iškadvario</w:t>
      </w:r>
      <w:proofErr w:type="spellEnd"/>
      <w:r w:rsidR="00D73D95" w:rsidRPr="00D73D95">
        <w:t xml:space="preserve"> g. 28, kadastro Nr. 0101/0007:3309) sprendini</w:t>
      </w:r>
      <w:r w:rsidR="00077F66">
        <w:t>ų koregavimas</w:t>
      </w:r>
      <w:r w:rsidR="00D73D95" w:rsidRPr="00D73D95">
        <w:t xml:space="preserve"> inicijavimo sutarties pagrindu</w:t>
      </w:r>
      <w:r w:rsidR="00077F66">
        <w:t>.</w:t>
      </w:r>
    </w:p>
    <w:p w14:paraId="47CF1FCF" w14:textId="3B84376D" w:rsidR="001644CD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B93803">
        <w:rPr>
          <w:bCs/>
        </w:rPr>
        <w:t xml:space="preserve">sklypas </w:t>
      </w:r>
      <w:r w:rsidR="001646E1">
        <w:rPr>
          <w:bCs/>
        </w:rPr>
        <w:t xml:space="preserve">Nr. </w:t>
      </w:r>
      <w:r w:rsidR="00077F66">
        <w:rPr>
          <w:bCs/>
        </w:rPr>
        <w:t>13</w:t>
      </w:r>
      <w:r w:rsidR="001646E1">
        <w:rPr>
          <w:bCs/>
        </w:rPr>
        <w:t xml:space="preserve"> (</w:t>
      </w:r>
      <w:proofErr w:type="spellStart"/>
      <w:r w:rsidR="00077F66">
        <w:t>M</w:t>
      </w:r>
      <w:r w:rsidR="00077F66" w:rsidRPr="00D73D95">
        <w:t>iškadvario</w:t>
      </w:r>
      <w:proofErr w:type="spellEnd"/>
      <w:r w:rsidR="00077F66" w:rsidRPr="00D73D95">
        <w:t xml:space="preserve"> g. 28, kadastro </w:t>
      </w:r>
      <w:r w:rsidR="008B65B4">
        <w:br/>
      </w:r>
      <w:r w:rsidR="00077F66" w:rsidRPr="00D73D95">
        <w:t>Nr. 0101/0007:3309</w:t>
      </w:r>
      <w:r w:rsidR="001644CD" w:rsidRPr="001644CD">
        <w:rPr>
          <w:bCs/>
        </w:rPr>
        <w:t>)</w:t>
      </w:r>
      <w:r w:rsidR="00077F66">
        <w:rPr>
          <w:bCs/>
        </w:rPr>
        <w:t>.</w:t>
      </w:r>
    </w:p>
    <w:p w14:paraId="452A08E5" w14:textId="529A3251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D9124B">
        <w:rPr>
          <w:b/>
        </w:rPr>
        <w:t xml:space="preserve">plotas: </w:t>
      </w:r>
      <w:r w:rsidR="00A77FD0" w:rsidRPr="00A77FD0">
        <w:t>0</w:t>
      </w:r>
      <w:r w:rsidR="00A77FD0">
        <w:t>,</w:t>
      </w:r>
      <w:r w:rsidR="00A77FD0" w:rsidRPr="00A77FD0">
        <w:t>1382 ha</w:t>
      </w:r>
      <w:r w:rsidR="007240C2">
        <w:t>.</w:t>
      </w:r>
    </w:p>
    <w:p w14:paraId="61BADFE9" w14:textId="218C460C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912E03" w:rsidRPr="00E61A84">
        <w:rPr>
          <w:bCs/>
        </w:rPr>
        <w:t>t</w:t>
      </w:r>
      <w:r w:rsidR="00CC12A2" w:rsidRPr="00E61A84">
        <w:rPr>
          <w:bCs/>
        </w:rPr>
        <w:t xml:space="preserve">eritorija apribota </w:t>
      </w:r>
      <w:r w:rsidR="00FC3A01">
        <w:rPr>
          <w:bCs/>
        </w:rPr>
        <w:t>valstybinio miško žem</w:t>
      </w:r>
      <w:r w:rsidR="00F01CAB">
        <w:rPr>
          <w:bCs/>
        </w:rPr>
        <w:t>ės sklypu.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3F85AB8C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FC3A01">
        <w:t>fizinis</w:t>
      </w:r>
      <w:r w:rsidR="003D2059">
        <w:t xml:space="preserve"> asmuo.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31AC7D11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FC3A01">
        <w:rPr>
          <w:bCs/>
        </w:rPr>
        <w:t>fizinio</w:t>
      </w:r>
      <w:r w:rsidR="008B1BA7">
        <w:rPr>
          <w:bCs/>
        </w:rPr>
        <w:t xml:space="preserve"> </w:t>
      </w:r>
      <w:r w:rsidR="008B1BA7" w:rsidRPr="008B6D15">
        <w:rPr>
          <w:bCs/>
        </w:rPr>
        <w:t>asmens</w:t>
      </w:r>
      <w:r w:rsidR="003E5F9F" w:rsidRPr="008B6D15">
        <w:rPr>
          <w:bCs/>
        </w:rPr>
        <w:t xml:space="preserve"> 20</w:t>
      </w:r>
      <w:r w:rsidR="00BC0D66" w:rsidRPr="008B6D15">
        <w:rPr>
          <w:bCs/>
        </w:rPr>
        <w:t>2</w:t>
      </w:r>
      <w:r w:rsidR="007240C2">
        <w:rPr>
          <w:bCs/>
        </w:rPr>
        <w:t>3</w:t>
      </w:r>
      <w:r w:rsidR="00BC0D66" w:rsidRPr="008B6D15">
        <w:rPr>
          <w:bCs/>
        </w:rPr>
        <w:t>-</w:t>
      </w:r>
      <w:r w:rsidR="00C07CC0">
        <w:rPr>
          <w:bCs/>
        </w:rPr>
        <w:t>02-09</w:t>
      </w:r>
      <w:r w:rsidR="00BC0D66" w:rsidRPr="008B6D15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0FC7F9C5" w14:textId="77777777" w:rsidR="00096EAC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096EAC" w:rsidRPr="00096EAC">
        <w:rPr>
          <w:bCs/>
        </w:rPr>
        <w:t>pakoreguoti sklypo užstatymo tankį vadovaujantis Vilniaus miesto savivaldybės teritorijos bendrojo plano sprendiniais (pagal pridedamą miesto plano ištrauką).</w:t>
      </w:r>
    </w:p>
    <w:p w14:paraId="2898A80E" w14:textId="1D8B1A39" w:rsidR="00A32520" w:rsidRPr="00096EAC" w:rsidRDefault="0032180F" w:rsidP="00A32520">
      <w:pPr>
        <w:pStyle w:val="Pagrindiniotekstotrauka"/>
        <w:ind w:firstLine="0"/>
        <w:rPr>
          <w:highlight w:val="yellow"/>
        </w:rPr>
      </w:pPr>
      <w:r w:rsidRPr="00611155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</w:t>
      </w:r>
      <w:r w:rsidRPr="0073081E">
        <w:rPr>
          <w:b/>
          <w:bCs/>
        </w:rPr>
        <w:t xml:space="preserve">atvejus): </w:t>
      </w:r>
      <w:r w:rsidR="00A32520" w:rsidRPr="0073081E">
        <w:t>galiojantys sprendiniai nustato sklyp</w:t>
      </w:r>
      <w:r w:rsidR="00BA1D01" w:rsidRPr="0073081E">
        <w:t>ų</w:t>
      </w:r>
      <w:r w:rsidR="00A32520" w:rsidRPr="0073081E">
        <w:t xml:space="preserve"> naudojimo būdą – </w:t>
      </w:r>
      <w:r w:rsidR="00635539" w:rsidRPr="0073081E">
        <w:t>gyvenamoji teritorija, sodybinis užstatymas</w:t>
      </w:r>
      <w:r w:rsidR="00A32520" w:rsidRPr="0073081E">
        <w:t xml:space="preserve"> (</w:t>
      </w:r>
      <w:r w:rsidR="00635539" w:rsidRPr="0073081E">
        <w:t>G1</w:t>
      </w:r>
      <w:r w:rsidR="00A32520" w:rsidRPr="0073081E">
        <w:t xml:space="preserve">), </w:t>
      </w:r>
      <w:r w:rsidR="00D06C93" w:rsidRPr="00226AA7">
        <w:t>pastato aukštų skaičius</w:t>
      </w:r>
      <w:r w:rsidR="00F059CD" w:rsidRPr="00226AA7">
        <w:t xml:space="preserve"> </w:t>
      </w:r>
      <w:r w:rsidR="00A32520" w:rsidRPr="00226AA7">
        <w:t xml:space="preserve">– </w:t>
      </w:r>
      <w:r w:rsidR="00D06C93" w:rsidRPr="00226AA7">
        <w:t>2</w:t>
      </w:r>
      <w:r w:rsidR="00A32520" w:rsidRPr="00226AA7">
        <w:t>, užstatymo tank</w:t>
      </w:r>
      <w:r w:rsidR="00F96EA4" w:rsidRPr="00226AA7">
        <w:t xml:space="preserve">is </w:t>
      </w:r>
      <w:r w:rsidR="00A32520" w:rsidRPr="00226AA7">
        <w:t>–</w:t>
      </w:r>
      <w:r w:rsidR="00434662" w:rsidRPr="00226AA7">
        <w:t xml:space="preserve"> </w:t>
      </w:r>
      <w:r w:rsidR="00F96EA4" w:rsidRPr="00226AA7">
        <w:t>0,3 arba 0,2</w:t>
      </w:r>
      <w:r w:rsidR="00A32520" w:rsidRPr="00226AA7">
        <w:t>, užstatymo intensyvum</w:t>
      </w:r>
      <w:r w:rsidR="00A8528B" w:rsidRPr="00226AA7">
        <w:t>as</w:t>
      </w:r>
      <w:r w:rsidR="00A32520" w:rsidRPr="00226AA7">
        <w:t xml:space="preserve"> – </w:t>
      </w:r>
      <w:r w:rsidR="00A8528B" w:rsidRPr="00226AA7">
        <w:t>0</w:t>
      </w:r>
      <w:r w:rsidR="00434662" w:rsidRPr="00226AA7">
        <w:t>,5</w:t>
      </w:r>
      <w:r w:rsidR="003253C6" w:rsidRPr="00226AA7">
        <w:t>, statinio aukštis iki karnizo – 5 m, maksimalus statinio aukštis – 9 m.</w:t>
      </w:r>
    </w:p>
    <w:p w14:paraId="0459FE8C" w14:textId="68C9EA06" w:rsidR="00AD47D3" w:rsidRPr="00F45FDC" w:rsidRDefault="00654272" w:rsidP="00A32520">
      <w:pPr>
        <w:pStyle w:val="Pagrindiniotekstotrauka"/>
        <w:ind w:firstLine="0"/>
        <w:rPr>
          <w:bCs/>
        </w:rPr>
      </w:pPr>
      <w:r>
        <w:rPr>
          <w:b/>
        </w:rPr>
        <w:t>11</w:t>
      </w:r>
      <w:r w:rsidR="00187841" w:rsidRPr="006B2BD7">
        <w:rPr>
          <w:b/>
        </w:rPr>
        <w:t xml:space="preserve">. </w:t>
      </w:r>
      <w:r w:rsidR="00187841" w:rsidRPr="00F45FDC">
        <w:rPr>
          <w:b/>
        </w:rPr>
        <w:t>Papildomi planavimo uždaviniai:</w:t>
      </w:r>
      <w:r w:rsidR="000A12A2" w:rsidRPr="00F45FDC">
        <w:rPr>
          <w:b/>
        </w:rPr>
        <w:t xml:space="preserve"> </w:t>
      </w:r>
      <w:r w:rsidR="0038569D">
        <w:rPr>
          <w:bCs/>
        </w:rPr>
        <w:t>nenustatomi.</w:t>
      </w:r>
    </w:p>
    <w:p w14:paraId="7F6413D3" w14:textId="20D5A52C" w:rsidR="00A0481F" w:rsidRDefault="00654272" w:rsidP="0038569D">
      <w:pPr>
        <w:pStyle w:val="Default"/>
        <w:jc w:val="both"/>
        <w:rPr>
          <w:color w:val="auto"/>
        </w:rPr>
      </w:pPr>
      <w:r w:rsidRPr="00F45FDC">
        <w:rPr>
          <w:b/>
        </w:rPr>
        <w:t>12</w:t>
      </w:r>
      <w:r w:rsidR="00187841" w:rsidRPr="00F45FDC">
        <w:rPr>
          <w:b/>
        </w:rPr>
        <w:t xml:space="preserve">. Papildomi </w:t>
      </w:r>
      <w:r w:rsidR="00187841" w:rsidRPr="00F45FDC">
        <w:rPr>
          <w:b/>
          <w:color w:val="auto"/>
        </w:rPr>
        <w:t xml:space="preserve">reglamentai: </w:t>
      </w:r>
      <w:r w:rsidR="00A0481F" w:rsidRPr="00F45FDC">
        <w:rPr>
          <w:color w:val="auto"/>
        </w:rPr>
        <w:t>teritorijos tūrinės ir erdvinės kompozicijos reikalavimai</w:t>
      </w:r>
      <w:r w:rsidR="0038569D">
        <w:rPr>
          <w:color w:val="auto"/>
        </w:rPr>
        <w:t>.</w:t>
      </w:r>
    </w:p>
    <w:p w14:paraId="07D8675E" w14:textId="5F78C91A" w:rsidR="00187841" w:rsidRPr="005C03FE" w:rsidRDefault="00187841" w:rsidP="00A0481F">
      <w:pPr>
        <w:pStyle w:val="Default"/>
        <w:jc w:val="both"/>
      </w:pPr>
      <w:r w:rsidRPr="00175B05">
        <w:rPr>
          <w:b/>
        </w:rPr>
        <w:t>1</w:t>
      </w:r>
      <w:r w:rsidR="00654272" w:rsidRPr="00175B05">
        <w:rPr>
          <w:b/>
        </w:rPr>
        <w:t>3</w:t>
      </w:r>
      <w:r w:rsidRPr="00175B05">
        <w:rPr>
          <w:b/>
        </w:rPr>
        <w:t>. Tyrimai ir galimybių studijos:</w:t>
      </w:r>
      <w:r w:rsidRPr="00175B05">
        <w:t xml:space="preserve"> </w:t>
      </w:r>
      <w:r w:rsidR="00175B05" w:rsidRPr="00175B05">
        <w:t>nereikalingi.</w:t>
      </w:r>
    </w:p>
    <w:p w14:paraId="14023DB2" w14:textId="7359D225" w:rsidR="00187841" w:rsidRPr="006B2BD7" w:rsidRDefault="00187841" w:rsidP="008263BD">
      <w:pPr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66D0" w14:textId="77777777" w:rsidR="008670D4" w:rsidRDefault="008670D4" w:rsidP="00D66A6B">
      <w:r>
        <w:separator/>
      </w:r>
    </w:p>
  </w:endnote>
  <w:endnote w:type="continuationSeparator" w:id="0">
    <w:p w14:paraId="45402F8A" w14:textId="77777777" w:rsidR="008670D4" w:rsidRDefault="008670D4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6194A" w14:textId="77777777" w:rsidR="008670D4" w:rsidRDefault="008670D4" w:rsidP="00D66A6B">
      <w:r>
        <w:separator/>
      </w:r>
    </w:p>
  </w:footnote>
  <w:footnote w:type="continuationSeparator" w:id="0">
    <w:p w14:paraId="6FFB834E" w14:textId="77777777" w:rsidR="008670D4" w:rsidRDefault="008670D4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4AA"/>
    <w:rsid w:val="00015960"/>
    <w:rsid w:val="0002305B"/>
    <w:rsid w:val="00030FC4"/>
    <w:rsid w:val="0003116B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C090F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3483"/>
    <w:rsid w:val="003768E4"/>
    <w:rsid w:val="00377A99"/>
    <w:rsid w:val="00377E6D"/>
    <w:rsid w:val="00381AB9"/>
    <w:rsid w:val="0038569D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539"/>
    <w:rsid w:val="00635D5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07CC0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17C"/>
    <w:rsid w:val="00D20C23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1CAB"/>
    <w:rsid w:val="00F0455B"/>
    <w:rsid w:val="00F059CD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6352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2646</Characters>
  <Application>Microsoft Office Word</Application>
  <DocSecurity>4</DocSecurity>
  <Lines>22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2023-03-14T15:42:00Z</dcterms:created>
  <dcterms:modified xsi:type="dcterms:W3CDTF">2023-03-14T15:42:00Z</dcterms:modified>
</cp:coreProperties>
</file>