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83CC" w14:textId="5A3E88B6" w:rsidR="00273D2B" w:rsidRPr="00273D2B" w:rsidRDefault="002332BF" w:rsidP="00C278D8">
      <w:pPr>
        <w:spacing w:line="360" w:lineRule="auto"/>
        <w:ind w:left="720" w:hanging="720"/>
        <w:rPr>
          <w:szCs w:val="24"/>
        </w:rPr>
      </w:pPr>
      <w:r>
        <w:rPr>
          <w:szCs w:val="24"/>
        </w:rPr>
        <w:t>Apie gerą laiką</w:t>
      </w:r>
    </w:p>
    <w:p w14:paraId="3F46EDE5" w14:textId="77777777" w:rsidR="009F6D1E" w:rsidRDefault="009F6D1E" w:rsidP="00C278D8">
      <w:pPr>
        <w:spacing w:line="360" w:lineRule="auto"/>
        <w:rPr>
          <w:szCs w:val="24"/>
        </w:rPr>
      </w:pPr>
    </w:p>
    <w:p w14:paraId="1F213A4B" w14:textId="77777777" w:rsidR="0077700A" w:rsidRDefault="00273D2B" w:rsidP="00C278D8">
      <w:pPr>
        <w:spacing w:line="360" w:lineRule="auto"/>
        <w:rPr>
          <w:szCs w:val="24"/>
        </w:rPr>
      </w:pPr>
      <w:r w:rsidRPr="00273D2B">
        <w:rPr>
          <w:szCs w:val="24"/>
        </w:rPr>
        <w:t>Pakalbėkime apie laiką, bet ne apie tai, kaip</w:t>
      </w:r>
      <w:r>
        <w:rPr>
          <w:b/>
          <w:szCs w:val="24"/>
        </w:rPr>
        <w:t xml:space="preserve"> </w:t>
      </w:r>
      <w:r w:rsidRPr="00273D2B">
        <w:rPr>
          <w:szCs w:val="24"/>
        </w:rPr>
        <w:t>mums visiem</w:t>
      </w:r>
      <w:r>
        <w:rPr>
          <w:szCs w:val="24"/>
        </w:rPr>
        <w:t xml:space="preserve">s jo trūksta ir kur jo rasti. Pakalbėkime apie </w:t>
      </w:r>
      <w:r w:rsidRPr="00273D2B">
        <w:rPr>
          <w:b/>
          <w:szCs w:val="24"/>
        </w:rPr>
        <w:t>gerą laiką</w:t>
      </w:r>
      <w:r>
        <w:rPr>
          <w:szCs w:val="24"/>
        </w:rPr>
        <w:t xml:space="preserve">. </w:t>
      </w:r>
      <w:r w:rsidR="00C278D8">
        <w:rPr>
          <w:szCs w:val="24"/>
        </w:rPr>
        <w:t>Įprasta sakyti:</w:t>
      </w:r>
      <w:r w:rsidR="00C278D8" w:rsidRPr="00273D2B">
        <w:rPr>
          <w:szCs w:val="24"/>
        </w:rPr>
        <w:t xml:space="preserve"> </w:t>
      </w:r>
    </w:p>
    <w:p w14:paraId="58C60964" w14:textId="77777777" w:rsidR="0077700A" w:rsidRDefault="0077700A" w:rsidP="00C278D8">
      <w:pPr>
        <w:spacing w:line="360" w:lineRule="auto"/>
        <w:rPr>
          <w:i/>
          <w:iCs/>
          <w:szCs w:val="24"/>
        </w:rPr>
      </w:pPr>
      <w:r w:rsidRPr="0077700A">
        <w:rPr>
          <w:iCs/>
          <w:szCs w:val="24"/>
        </w:rPr>
        <w:t>B</w:t>
      </w:r>
      <w:r w:rsidR="00C278D8" w:rsidRPr="0077700A">
        <w:rPr>
          <w:iCs/>
          <w:szCs w:val="24"/>
        </w:rPr>
        <w:t>uvo</w:t>
      </w:r>
      <w:r w:rsidR="00C278D8" w:rsidRPr="00C278D8">
        <w:rPr>
          <w:b/>
          <w:iCs/>
          <w:szCs w:val="24"/>
        </w:rPr>
        <w:t xml:space="preserve"> geri laikai</w:t>
      </w:r>
      <w:r>
        <w:rPr>
          <w:iCs/>
          <w:szCs w:val="24"/>
        </w:rPr>
        <w:t>.</w:t>
      </w:r>
      <w:r w:rsidR="00C278D8">
        <w:rPr>
          <w:i/>
          <w:iCs/>
          <w:szCs w:val="24"/>
        </w:rPr>
        <w:t xml:space="preserve"> </w:t>
      </w:r>
    </w:p>
    <w:p w14:paraId="4063195F" w14:textId="77777777" w:rsidR="00273D2B" w:rsidRDefault="0077700A" w:rsidP="00C278D8">
      <w:pPr>
        <w:spacing w:line="360" w:lineRule="auto"/>
        <w:rPr>
          <w:szCs w:val="24"/>
        </w:rPr>
      </w:pPr>
      <w:r w:rsidRPr="0077700A">
        <w:rPr>
          <w:iCs/>
          <w:szCs w:val="24"/>
        </w:rPr>
        <w:t>Jaunatis –</w:t>
      </w:r>
      <w:r w:rsidR="00C278D8" w:rsidRPr="00C278D8">
        <w:rPr>
          <w:b/>
          <w:iCs/>
          <w:szCs w:val="24"/>
        </w:rPr>
        <w:t xml:space="preserve"> geras </w:t>
      </w:r>
      <w:r>
        <w:rPr>
          <w:b/>
          <w:iCs/>
          <w:szCs w:val="24"/>
        </w:rPr>
        <w:t xml:space="preserve">laikas </w:t>
      </w:r>
      <w:r w:rsidR="009F6D1E">
        <w:rPr>
          <w:iCs/>
          <w:szCs w:val="24"/>
        </w:rPr>
        <w:t>užsibrėžti tikslus</w:t>
      </w:r>
      <w:r>
        <w:rPr>
          <w:iCs/>
          <w:szCs w:val="24"/>
        </w:rPr>
        <w:t>.</w:t>
      </w:r>
      <w:r w:rsidR="00C278D8">
        <w:rPr>
          <w:i/>
          <w:iCs/>
          <w:szCs w:val="24"/>
        </w:rPr>
        <w:t xml:space="preserve"> </w:t>
      </w:r>
      <w:r>
        <w:rPr>
          <w:iCs/>
          <w:szCs w:val="24"/>
        </w:rPr>
        <w:t>I</w:t>
      </w:r>
      <w:r w:rsidR="00C278D8" w:rsidRPr="00C278D8">
        <w:rPr>
          <w:iCs/>
          <w:szCs w:val="24"/>
        </w:rPr>
        <w:t>r panašiai</w:t>
      </w:r>
      <w:r w:rsidR="00C278D8">
        <w:rPr>
          <w:iCs/>
          <w:szCs w:val="24"/>
        </w:rPr>
        <w:t>.</w:t>
      </w:r>
    </w:p>
    <w:p w14:paraId="34D11566" w14:textId="77777777" w:rsidR="0059777F" w:rsidRDefault="00C278D8" w:rsidP="00C278D8">
      <w:pPr>
        <w:spacing w:before="100" w:beforeAutospacing="1" w:after="100" w:afterAutospacing="1" w:line="360" w:lineRule="auto"/>
        <w:rPr>
          <w:color w:val="auto"/>
          <w:szCs w:val="24"/>
          <w:lang w:eastAsia="lt-LT"/>
        </w:rPr>
      </w:pPr>
      <w:r>
        <w:rPr>
          <w:szCs w:val="24"/>
        </w:rPr>
        <w:t>Deja,</w:t>
      </w:r>
      <w:r w:rsidR="0059777F">
        <w:rPr>
          <w:szCs w:val="24"/>
        </w:rPr>
        <w:t xml:space="preserve"> </w:t>
      </w:r>
      <w:r>
        <w:rPr>
          <w:color w:val="auto"/>
          <w:szCs w:val="24"/>
          <w:lang w:eastAsia="lt-LT"/>
        </w:rPr>
        <w:t xml:space="preserve">dažnai </w:t>
      </w:r>
      <w:r w:rsidR="0059777F">
        <w:rPr>
          <w:color w:val="auto"/>
          <w:szCs w:val="24"/>
          <w:lang w:eastAsia="lt-LT"/>
        </w:rPr>
        <w:t>g</w:t>
      </w:r>
      <w:r>
        <w:rPr>
          <w:color w:val="auto"/>
          <w:szCs w:val="24"/>
          <w:lang w:eastAsia="lt-LT"/>
        </w:rPr>
        <w:t>irdime</w:t>
      </w:r>
      <w:r w:rsidR="0059777F">
        <w:rPr>
          <w:color w:val="auto"/>
          <w:szCs w:val="24"/>
          <w:lang w:eastAsia="lt-LT"/>
        </w:rPr>
        <w:t xml:space="preserve"> frazę </w:t>
      </w:r>
      <w:r w:rsidR="0059777F" w:rsidRPr="0059777F">
        <w:rPr>
          <w:i/>
          <w:color w:val="auto"/>
          <w:szCs w:val="24"/>
          <w:lang w:eastAsia="lt-LT"/>
        </w:rPr>
        <w:t>turėti gerą laiką</w:t>
      </w:r>
      <w:r>
        <w:rPr>
          <w:color w:val="auto"/>
          <w:szCs w:val="24"/>
          <w:lang w:eastAsia="lt-LT"/>
        </w:rPr>
        <w:t>. Ji ypač gaji tarp jaunimo įvairiuose renginiuose, televizijoje,</w:t>
      </w:r>
      <w:r w:rsidR="0077700A">
        <w:rPr>
          <w:color w:val="auto"/>
          <w:szCs w:val="24"/>
          <w:lang w:eastAsia="lt-LT"/>
        </w:rPr>
        <w:t xml:space="preserve"> radijuje:</w:t>
      </w:r>
    </w:p>
    <w:p w14:paraId="542EB342" w14:textId="387F03E0" w:rsidR="0059777F" w:rsidRDefault="004E3871" w:rsidP="00C278D8">
      <w:pPr>
        <w:spacing w:line="360" w:lineRule="auto"/>
        <w:rPr>
          <w:rStyle w:val="st"/>
          <w:szCs w:val="24"/>
        </w:rPr>
      </w:pPr>
      <w:r>
        <w:rPr>
          <w:rStyle w:val="st"/>
          <w:szCs w:val="24"/>
        </w:rPr>
        <w:t>A</w:t>
      </w:r>
      <w:r w:rsidR="0059777F" w:rsidRPr="00273D2B">
        <w:rPr>
          <w:rStyle w:val="st"/>
          <w:szCs w:val="24"/>
        </w:rPr>
        <w:t xml:space="preserve">tlikėjos neslepia, kad didžiausias siekis – </w:t>
      </w:r>
      <w:r w:rsidR="0059777F" w:rsidRPr="00273D2B">
        <w:rPr>
          <w:rStyle w:val="Emfaz"/>
          <w:szCs w:val="24"/>
        </w:rPr>
        <w:t>turėti gerą laiką</w:t>
      </w:r>
      <w:r w:rsidR="0059777F" w:rsidRPr="00273D2B">
        <w:rPr>
          <w:rStyle w:val="st"/>
          <w:szCs w:val="24"/>
        </w:rPr>
        <w:t xml:space="preserve"> scenoje</w:t>
      </w:r>
      <w:r w:rsidR="0059777F">
        <w:rPr>
          <w:rStyle w:val="st"/>
          <w:szCs w:val="24"/>
        </w:rPr>
        <w:t>.</w:t>
      </w:r>
    </w:p>
    <w:p w14:paraId="1E9FD693" w14:textId="77777777" w:rsidR="00114AB6" w:rsidRPr="00273D2B" w:rsidRDefault="00114AB6" w:rsidP="00C278D8">
      <w:pPr>
        <w:spacing w:line="360" w:lineRule="auto"/>
        <w:rPr>
          <w:rStyle w:val="st"/>
          <w:szCs w:val="24"/>
        </w:rPr>
      </w:pPr>
      <w:r w:rsidRPr="004E3871">
        <w:rPr>
          <w:color w:val="auto"/>
          <w:szCs w:val="24"/>
          <w:lang w:eastAsia="lt-LT"/>
        </w:rPr>
        <w:t>Na, o dabar klausykite muzikos ir turėkite</w:t>
      </w:r>
      <w:r w:rsidRPr="00273D2B">
        <w:rPr>
          <w:i/>
          <w:iCs/>
          <w:color w:val="auto"/>
          <w:szCs w:val="24"/>
          <w:lang w:eastAsia="lt-LT"/>
        </w:rPr>
        <w:t xml:space="preserve"> gerą laiką.</w:t>
      </w:r>
    </w:p>
    <w:p w14:paraId="74F798F2" w14:textId="77777777" w:rsidR="0059777F" w:rsidRDefault="006A56E3" w:rsidP="00C278D8">
      <w:pPr>
        <w:spacing w:before="100" w:beforeAutospacing="1" w:after="100" w:afterAutospacing="1" w:line="360" w:lineRule="auto"/>
        <w:rPr>
          <w:color w:val="auto"/>
          <w:szCs w:val="24"/>
          <w:lang w:eastAsia="lt-LT"/>
        </w:rPr>
      </w:pPr>
      <w:r>
        <w:rPr>
          <w:szCs w:val="24"/>
        </w:rPr>
        <w:t>D</w:t>
      </w:r>
      <w:r w:rsidR="00C278D8" w:rsidRPr="00273D2B">
        <w:rPr>
          <w:szCs w:val="24"/>
        </w:rPr>
        <w:t xml:space="preserve">idžiausia </w:t>
      </w:r>
      <w:r>
        <w:rPr>
          <w:szCs w:val="24"/>
        </w:rPr>
        <w:t xml:space="preserve">šio junginio </w:t>
      </w:r>
      <w:r w:rsidR="00C278D8" w:rsidRPr="00273D2B">
        <w:rPr>
          <w:szCs w:val="24"/>
        </w:rPr>
        <w:t xml:space="preserve">bėda yra veiksmažodis ir jo valdymas, o ne papildinio grupė </w:t>
      </w:r>
      <w:r w:rsidR="00C278D8" w:rsidRPr="00C278D8">
        <w:rPr>
          <w:b/>
          <w:iCs/>
          <w:szCs w:val="24"/>
        </w:rPr>
        <w:t>geras laikas</w:t>
      </w:r>
      <w:r w:rsidR="00C278D8">
        <w:rPr>
          <w:i/>
          <w:color w:val="auto"/>
          <w:szCs w:val="24"/>
          <w:lang w:eastAsia="lt-LT"/>
        </w:rPr>
        <w:t>.</w:t>
      </w:r>
      <w:r w:rsidR="00C278D8" w:rsidRPr="00C278D8">
        <w:rPr>
          <w:i/>
          <w:color w:val="auto"/>
          <w:szCs w:val="24"/>
          <w:lang w:eastAsia="lt-LT"/>
        </w:rPr>
        <w:t xml:space="preserve"> </w:t>
      </w:r>
      <w:r w:rsidR="0059777F" w:rsidRPr="002C1263">
        <w:rPr>
          <w:i/>
          <w:color w:val="auto"/>
          <w:szCs w:val="24"/>
          <w:lang w:eastAsia="lt-LT"/>
        </w:rPr>
        <w:t>Turėti gerą laiką</w:t>
      </w:r>
      <w:r w:rsidR="0059777F" w:rsidRPr="002C1263">
        <w:rPr>
          <w:color w:val="auto"/>
          <w:szCs w:val="24"/>
          <w:lang w:eastAsia="lt-LT"/>
        </w:rPr>
        <w:t xml:space="preserve"> paž</w:t>
      </w:r>
      <w:r w:rsidR="0059777F">
        <w:rPr>
          <w:color w:val="auto"/>
          <w:szCs w:val="24"/>
          <w:lang w:eastAsia="lt-LT"/>
        </w:rPr>
        <w:t xml:space="preserve">odžiui išversta iš anglų kalbos </w:t>
      </w:r>
      <w:r w:rsidR="0059777F" w:rsidRPr="00273D2B">
        <w:rPr>
          <w:i/>
          <w:iCs/>
          <w:color w:val="auto"/>
          <w:szCs w:val="24"/>
          <w:lang w:eastAsia="lt-LT"/>
        </w:rPr>
        <w:t>to have a good time</w:t>
      </w:r>
      <w:r w:rsidR="00C278D8">
        <w:rPr>
          <w:color w:val="auto"/>
          <w:szCs w:val="24"/>
          <w:lang w:eastAsia="lt-LT"/>
        </w:rPr>
        <w:t xml:space="preserve"> ir </w:t>
      </w:r>
      <w:r w:rsidR="0059777F" w:rsidRPr="00273D2B">
        <w:rPr>
          <w:color w:val="auto"/>
          <w:szCs w:val="24"/>
          <w:lang w:eastAsia="lt-LT"/>
        </w:rPr>
        <w:t>visiškai nereikalingas.</w:t>
      </w:r>
      <w:r w:rsidR="0059777F">
        <w:rPr>
          <w:color w:val="auto"/>
          <w:szCs w:val="24"/>
          <w:lang w:eastAsia="lt-LT"/>
        </w:rPr>
        <w:t xml:space="preserve"> L</w:t>
      </w:r>
      <w:r w:rsidR="0059777F" w:rsidRPr="002C1263">
        <w:rPr>
          <w:color w:val="auto"/>
          <w:szCs w:val="24"/>
          <w:lang w:eastAsia="lt-LT"/>
        </w:rPr>
        <w:t>ietuvi</w:t>
      </w:r>
      <w:r w:rsidR="0059777F">
        <w:rPr>
          <w:color w:val="auto"/>
          <w:szCs w:val="24"/>
          <w:lang w:eastAsia="lt-LT"/>
        </w:rPr>
        <w:t>ų kalboje turime gerokai</w:t>
      </w:r>
      <w:r w:rsidR="0059777F" w:rsidRPr="002C1263">
        <w:rPr>
          <w:color w:val="auto"/>
          <w:szCs w:val="24"/>
          <w:lang w:eastAsia="lt-LT"/>
        </w:rPr>
        <w:t xml:space="preserve"> sklandesnių pasakymų: </w:t>
      </w:r>
    </w:p>
    <w:p w14:paraId="59B36A0F" w14:textId="77777777" w:rsidR="0059777F" w:rsidRDefault="0059777F" w:rsidP="00C278D8">
      <w:pPr>
        <w:spacing w:before="100" w:beforeAutospacing="1" w:after="100" w:afterAutospacing="1" w:line="360" w:lineRule="auto"/>
        <w:rPr>
          <w:i/>
          <w:iCs/>
          <w:color w:val="auto"/>
          <w:szCs w:val="24"/>
          <w:lang w:eastAsia="lt-LT"/>
        </w:rPr>
      </w:pPr>
      <w:r>
        <w:rPr>
          <w:rStyle w:val="st"/>
          <w:szCs w:val="24"/>
        </w:rPr>
        <w:t xml:space="preserve">Didžiausias siekis – </w:t>
      </w:r>
      <w:r w:rsidRPr="00C278D8">
        <w:rPr>
          <w:rStyle w:val="st"/>
          <w:b/>
          <w:szCs w:val="24"/>
        </w:rPr>
        <w:t>gerai praleisti</w:t>
      </w:r>
      <w:r w:rsidR="00114AB6" w:rsidRPr="00C278D8">
        <w:rPr>
          <w:rStyle w:val="st"/>
          <w:b/>
          <w:szCs w:val="24"/>
        </w:rPr>
        <w:t xml:space="preserve"> laiką</w:t>
      </w:r>
      <w:r>
        <w:rPr>
          <w:rStyle w:val="st"/>
          <w:szCs w:val="24"/>
        </w:rPr>
        <w:t xml:space="preserve"> arba </w:t>
      </w:r>
      <w:r w:rsidR="00C278D8" w:rsidRPr="00C278D8">
        <w:rPr>
          <w:rStyle w:val="st"/>
          <w:b/>
          <w:szCs w:val="24"/>
        </w:rPr>
        <w:t>šauniai pasilinksminti</w:t>
      </w:r>
      <w:r>
        <w:rPr>
          <w:rStyle w:val="st"/>
          <w:szCs w:val="24"/>
        </w:rPr>
        <w:t xml:space="preserve"> </w:t>
      </w:r>
      <w:r w:rsidRPr="00273D2B">
        <w:rPr>
          <w:rStyle w:val="st"/>
          <w:szCs w:val="24"/>
        </w:rPr>
        <w:t>scenoje</w:t>
      </w:r>
      <w:r>
        <w:rPr>
          <w:rStyle w:val="st"/>
          <w:szCs w:val="24"/>
        </w:rPr>
        <w:t>.</w:t>
      </w:r>
    </w:p>
    <w:p w14:paraId="52F89BE3" w14:textId="77777777" w:rsidR="0059777F" w:rsidRPr="002C1263" w:rsidRDefault="0059777F" w:rsidP="00C278D8">
      <w:pPr>
        <w:spacing w:before="100" w:beforeAutospacing="1" w:after="100" w:afterAutospacing="1" w:line="360" w:lineRule="auto"/>
        <w:rPr>
          <w:color w:val="auto"/>
          <w:szCs w:val="24"/>
          <w:lang w:eastAsia="lt-LT"/>
        </w:rPr>
      </w:pPr>
      <w:r w:rsidRPr="00C278D8">
        <w:rPr>
          <w:iCs/>
          <w:color w:val="auto"/>
          <w:szCs w:val="24"/>
          <w:lang w:eastAsia="lt-LT"/>
        </w:rPr>
        <w:t xml:space="preserve">Dabar klausykite muzikos ir </w:t>
      </w:r>
      <w:r w:rsidRPr="00C278D8">
        <w:rPr>
          <w:b/>
          <w:iCs/>
          <w:color w:val="auto"/>
          <w:szCs w:val="24"/>
          <w:lang w:eastAsia="lt-LT"/>
        </w:rPr>
        <w:t>maloniai praleiskite laiką</w:t>
      </w:r>
      <w:r w:rsidRPr="00C278D8">
        <w:rPr>
          <w:iCs/>
          <w:color w:val="auto"/>
          <w:szCs w:val="24"/>
          <w:lang w:eastAsia="lt-LT"/>
        </w:rPr>
        <w:t>.</w:t>
      </w:r>
    </w:p>
    <w:p w14:paraId="26813686" w14:textId="77777777" w:rsidR="0077700A" w:rsidRPr="0077700A" w:rsidRDefault="0077700A" w:rsidP="0077700A">
      <w:pPr>
        <w:spacing w:line="360" w:lineRule="auto"/>
        <w:rPr>
          <w:iCs/>
          <w:szCs w:val="24"/>
        </w:rPr>
      </w:pPr>
      <w:r w:rsidRPr="0077700A">
        <w:rPr>
          <w:bCs/>
          <w:iCs/>
          <w:szCs w:val="24"/>
        </w:rPr>
        <w:t>Taigi ne</w:t>
      </w:r>
      <w:r w:rsidRPr="0077700A">
        <w:rPr>
          <w:b/>
          <w:bCs/>
          <w:iCs/>
          <w:szCs w:val="24"/>
        </w:rPr>
        <w:t xml:space="preserve"> </w:t>
      </w:r>
      <w:r w:rsidRPr="0077700A">
        <w:rPr>
          <w:bCs/>
          <w:iCs/>
          <w:szCs w:val="24"/>
        </w:rPr>
        <w:t>vakare</w:t>
      </w:r>
      <w:r w:rsidRPr="0077700A">
        <w:rPr>
          <w:b/>
          <w:bCs/>
          <w:iCs/>
          <w:szCs w:val="24"/>
        </w:rPr>
        <w:t xml:space="preserve"> </w:t>
      </w:r>
      <w:r w:rsidRPr="0077700A">
        <w:rPr>
          <w:bCs/>
          <w:i/>
          <w:iCs/>
          <w:szCs w:val="24"/>
        </w:rPr>
        <w:t>turė</w:t>
      </w:r>
      <w:r w:rsidR="004617E6">
        <w:rPr>
          <w:bCs/>
          <w:i/>
          <w:iCs/>
          <w:szCs w:val="24"/>
        </w:rPr>
        <w:t>sime</w:t>
      </w:r>
      <w:r w:rsidRPr="0077700A">
        <w:rPr>
          <w:bCs/>
          <w:i/>
          <w:iCs/>
          <w:szCs w:val="24"/>
        </w:rPr>
        <w:t xml:space="preserve"> gerą laiką</w:t>
      </w:r>
      <w:r w:rsidRPr="0077700A">
        <w:rPr>
          <w:bCs/>
          <w:iCs/>
          <w:szCs w:val="24"/>
        </w:rPr>
        <w:t>, o</w:t>
      </w:r>
      <w:r w:rsidR="00E81D69" w:rsidRPr="0077700A">
        <w:rPr>
          <w:b/>
          <w:bCs/>
          <w:iCs/>
          <w:szCs w:val="24"/>
        </w:rPr>
        <w:t xml:space="preserve"> </w:t>
      </w:r>
      <w:r w:rsidR="004617E6" w:rsidRPr="00DF10CB">
        <w:rPr>
          <w:b/>
          <w:iCs/>
          <w:szCs w:val="24"/>
        </w:rPr>
        <w:t>gerai praleisime</w:t>
      </w:r>
      <w:r w:rsidRPr="00DF10CB">
        <w:rPr>
          <w:b/>
          <w:iCs/>
          <w:szCs w:val="24"/>
        </w:rPr>
        <w:t xml:space="preserve"> vakarą,</w:t>
      </w:r>
      <w:r w:rsidR="00E81D69" w:rsidRPr="00DF10CB">
        <w:rPr>
          <w:b/>
          <w:iCs/>
          <w:szCs w:val="24"/>
        </w:rPr>
        <w:t xml:space="preserve"> atostogas </w:t>
      </w:r>
      <w:r w:rsidR="00E81D69" w:rsidRPr="00DF10CB">
        <w:rPr>
          <w:b/>
          <w:szCs w:val="24"/>
        </w:rPr>
        <w:t xml:space="preserve">ar kitką, </w:t>
      </w:r>
      <w:r w:rsidR="004617E6" w:rsidRPr="00DF10CB">
        <w:rPr>
          <w:b/>
          <w:iCs/>
          <w:szCs w:val="24"/>
        </w:rPr>
        <w:t>gerai pasilinksminsime</w:t>
      </w:r>
      <w:r w:rsidRPr="0077700A">
        <w:rPr>
          <w:iCs/>
          <w:szCs w:val="24"/>
        </w:rPr>
        <w:t>.</w:t>
      </w:r>
    </w:p>
    <w:p w14:paraId="46156B1A" w14:textId="77777777" w:rsidR="0077700A" w:rsidRDefault="0077700A" w:rsidP="0077700A">
      <w:pPr>
        <w:spacing w:line="360" w:lineRule="auto"/>
        <w:rPr>
          <w:i/>
          <w:iCs/>
          <w:szCs w:val="24"/>
        </w:rPr>
      </w:pPr>
    </w:p>
    <w:p w14:paraId="170C9711" w14:textId="6E7B115B" w:rsidR="009F6D1E" w:rsidRDefault="0077700A" w:rsidP="009F6D1E">
      <w:pPr>
        <w:spacing w:line="360" w:lineRule="auto"/>
        <w:rPr>
          <w:szCs w:val="24"/>
        </w:rPr>
      </w:pPr>
      <w:r w:rsidRPr="009F6D1E">
        <w:rPr>
          <w:iCs/>
          <w:szCs w:val="24"/>
        </w:rPr>
        <w:t xml:space="preserve">O </w:t>
      </w:r>
      <w:r w:rsidR="009F6D1E">
        <w:rPr>
          <w:iCs/>
          <w:szCs w:val="24"/>
        </w:rPr>
        <w:t xml:space="preserve">kai </w:t>
      </w:r>
      <w:r w:rsidRPr="009F6D1E">
        <w:rPr>
          <w:iCs/>
          <w:szCs w:val="24"/>
        </w:rPr>
        <w:t>laikas</w:t>
      </w:r>
      <w:r w:rsidR="009F6D1E">
        <w:rPr>
          <w:iCs/>
          <w:szCs w:val="24"/>
        </w:rPr>
        <w:t xml:space="preserve"> ne toks geras</w:t>
      </w:r>
      <w:r w:rsidRPr="009F6D1E">
        <w:rPr>
          <w:iCs/>
          <w:szCs w:val="24"/>
        </w:rPr>
        <w:t xml:space="preserve"> kaip norėtųsi, užuot vartoję svetimybę </w:t>
      </w:r>
      <w:r w:rsidR="009F6D1E" w:rsidRPr="009F6D1E">
        <w:rPr>
          <w:bCs/>
          <w:i/>
          <w:iCs/>
          <w:szCs w:val="24"/>
        </w:rPr>
        <w:t xml:space="preserve">užmušinėti laiką, </w:t>
      </w:r>
      <w:r w:rsidR="009F6D1E">
        <w:rPr>
          <w:bCs/>
          <w:iCs/>
          <w:szCs w:val="24"/>
        </w:rPr>
        <w:t>turėtume</w:t>
      </w:r>
      <w:r w:rsidR="009F6D1E" w:rsidRPr="009F6D1E">
        <w:rPr>
          <w:bCs/>
          <w:iCs/>
          <w:szCs w:val="24"/>
        </w:rPr>
        <w:t xml:space="preserve"> sakyti</w:t>
      </w:r>
      <w:r w:rsidR="00E81D69" w:rsidRPr="009F6D1E">
        <w:rPr>
          <w:szCs w:val="24"/>
        </w:rPr>
        <w:t xml:space="preserve"> </w:t>
      </w:r>
      <w:r w:rsidR="009F6D1E" w:rsidRPr="009F6D1E">
        <w:rPr>
          <w:b/>
          <w:iCs/>
          <w:szCs w:val="24"/>
        </w:rPr>
        <w:t>stumti laiką</w:t>
      </w:r>
      <w:r w:rsidR="009F6D1E" w:rsidRPr="009F6D1E">
        <w:rPr>
          <w:iCs/>
          <w:szCs w:val="24"/>
        </w:rPr>
        <w:t>,</w:t>
      </w:r>
      <w:r w:rsidR="009F6D1E">
        <w:rPr>
          <w:iCs/>
          <w:szCs w:val="24"/>
        </w:rPr>
        <w:t xml:space="preserve"> </w:t>
      </w:r>
      <w:r w:rsidR="005D53E4" w:rsidRPr="009F6D1E">
        <w:rPr>
          <w:b/>
          <w:bCs/>
          <w:szCs w:val="24"/>
        </w:rPr>
        <w:t>trumpinti laiką</w:t>
      </w:r>
      <w:r w:rsidR="009F6D1E" w:rsidRPr="009F6D1E">
        <w:rPr>
          <w:szCs w:val="24"/>
        </w:rPr>
        <w:t xml:space="preserve"> ir pan.</w:t>
      </w:r>
    </w:p>
    <w:p w14:paraId="1B3A41AC" w14:textId="77777777" w:rsidR="004E3871" w:rsidRPr="008572C8" w:rsidRDefault="004E3871" w:rsidP="004E3871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8572C8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24F6208E" w14:textId="77777777" w:rsidR="004E3871" w:rsidRDefault="004E3871" w:rsidP="004E3871">
      <w:pPr>
        <w:spacing w:line="360" w:lineRule="auto"/>
        <w:rPr>
          <w:szCs w:val="24"/>
        </w:rPr>
      </w:pPr>
    </w:p>
    <w:p w14:paraId="114B9C7D" w14:textId="77777777" w:rsidR="004E3871" w:rsidRDefault="004E3871" w:rsidP="004E3871">
      <w:pPr>
        <w:autoSpaceDE w:val="0"/>
        <w:autoSpaceDN w:val="0"/>
        <w:adjustRightInd w:val="0"/>
        <w:spacing w:line="360" w:lineRule="auto"/>
        <w:rPr>
          <w:rFonts w:eastAsia="Palemonas"/>
          <w:szCs w:val="24"/>
        </w:rPr>
      </w:pPr>
    </w:p>
    <w:p w14:paraId="693E6F21" w14:textId="77777777" w:rsidR="004E3871" w:rsidRDefault="004E3871" w:rsidP="009F6D1E">
      <w:pPr>
        <w:spacing w:line="360" w:lineRule="auto"/>
        <w:rPr>
          <w:szCs w:val="24"/>
        </w:rPr>
      </w:pPr>
    </w:p>
    <w:p w14:paraId="37BE27DD" w14:textId="77777777" w:rsidR="005D53E4" w:rsidRPr="00273D2B" w:rsidRDefault="005D53E4" w:rsidP="00C278D8">
      <w:pPr>
        <w:spacing w:line="360" w:lineRule="auto"/>
        <w:rPr>
          <w:szCs w:val="24"/>
        </w:rPr>
      </w:pPr>
    </w:p>
    <w:sectPr w:rsidR="005D53E4" w:rsidRPr="00273D2B">
      <w:pgSz w:w="11906" w:h="16838"/>
      <w:pgMar w:top="1440" w:right="1800" w:bottom="1440" w:left="18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Cambria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7E"/>
    <w:rsid w:val="00114AB6"/>
    <w:rsid w:val="001367BA"/>
    <w:rsid w:val="002332BF"/>
    <w:rsid w:val="00273D2B"/>
    <w:rsid w:val="002C1263"/>
    <w:rsid w:val="004617E6"/>
    <w:rsid w:val="004E3871"/>
    <w:rsid w:val="0059777F"/>
    <w:rsid w:val="005D53E4"/>
    <w:rsid w:val="006A56E3"/>
    <w:rsid w:val="0077700A"/>
    <w:rsid w:val="007F757E"/>
    <w:rsid w:val="009F6D1E"/>
    <w:rsid w:val="00A90C95"/>
    <w:rsid w:val="00B054B1"/>
    <w:rsid w:val="00C278D8"/>
    <w:rsid w:val="00DF10CB"/>
    <w:rsid w:val="00E81D69"/>
    <w:rsid w:val="00EC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7B9E"/>
  <w15:docId w15:val="{51B9D78F-1A5F-4CD1-B966-07E0A95D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75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ntrat1">
    <w:name w:val="heading 1"/>
    <w:basedOn w:val="prastasis"/>
    <w:link w:val="Antrat1Diagrama"/>
    <w:uiPriority w:val="9"/>
    <w:qFormat/>
    <w:rsid w:val="007F757E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7F757E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F757E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F757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7F757E"/>
    <w:pPr>
      <w:spacing w:before="100" w:beforeAutospacing="1" w:after="100" w:afterAutospacing="1"/>
    </w:pPr>
    <w:rPr>
      <w:color w:val="auto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7F757E"/>
    <w:rPr>
      <w:i/>
      <w:iCs/>
    </w:rPr>
  </w:style>
  <w:style w:type="character" w:styleId="Grietas">
    <w:name w:val="Strong"/>
    <w:basedOn w:val="Numatytasispastraiposriftas"/>
    <w:uiPriority w:val="22"/>
    <w:qFormat/>
    <w:rsid w:val="007F757E"/>
    <w:rPr>
      <w:b/>
      <w:bCs/>
    </w:rPr>
  </w:style>
  <w:style w:type="character" w:customStyle="1" w:styleId="st">
    <w:name w:val="st"/>
    <w:basedOn w:val="Numatytasispastraiposriftas"/>
    <w:rsid w:val="002C1263"/>
  </w:style>
  <w:style w:type="paragraph" w:customStyle="1" w:styleId="Default">
    <w:name w:val="Default"/>
    <w:rsid w:val="00E81D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Bertulienė</dc:creator>
  <cp:lastModifiedBy>Sigita Bertulienė</cp:lastModifiedBy>
  <cp:revision>4</cp:revision>
  <dcterms:created xsi:type="dcterms:W3CDTF">2021-06-18T05:33:00Z</dcterms:created>
  <dcterms:modified xsi:type="dcterms:W3CDTF">2021-06-18T05:54:00Z</dcterms:modified>
</cp:coreProperties>
</file>