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2021-04-20 ĮSAKYMO</w:t>
      </w:r>
      <w:r>
        <w:rPr>
          <w:b/>
          <w:noProof/>
          <w:color w:val="002060"/>
        </w:rPr>
        <w:cr/>
        <w:t>NR. 30-1039/21 ,,DĖL PAVEDIMO RENGTI PAVIRŠINIŲ NUOTEKŲ TVARKYMO INFRASTRUKTŪROS PLĖTROS SPECIALIOJO PLANO KEITIMĄ“ PAKEITIMO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73C7C67" w14:textId="77777777" w:rsidR="006C38B8" w:rsidRPr="00CA3C45" w:rsidRDefault="006C38B8" w:rsidP="006C38B8">
      <w:pPr>
        <w:ind w:firstLine="851"/>
        <w:jc w:val="both"/>
        <w:rPr>
          <w:color w:val="000000"/>
          <w:lang w:val="lt-LT"/>
        </w:rPr>
      </w:pPr>
      <w:r w:rsidRPr="00CA3C45">
        <w:rPr>
          <w:color w:val="000000"/>
          <w:lang w:val="lt-LT"/>
        </w:rPr>
        <w:t>K e i č i u</w:t>
      </w:r>
      <w:r>
        <w:rPr>
          <w:color w:val="000000"/>
          <w:lang w:val="lt-LT"/>
        </w:rPr>
        <w:t xml:space="preserve"> </w:t>
      </w:r>
      <w:r w:rsidRPr="00CA3C45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Vilniaus miesto savivaldybės a</w:t>
      </w:r>
      <w:r w:rsidRPr="00CA3C45">
        <w:rPr>
          <w:color w:val="000000"/>
          <w:lang w:val="lt-LT"/>
        </w:rPr>
        <w:t xml:space="preserve">dministracijos direktoriaus 2021 m. balandžio </w:t>
      </w:r>
      <w:r>
        <w:rPr>
          <w:color w:val="000000"/>
          <w:lang w:val="lt-LT"/>
        </w:rPr>
        <w:br/>
      </w:r>
      <w:r w:rsidRPr="00CA3C45">
        <w:rPr>
          <w:color w:val="000000"/>
          <w:lang w:val="lt-LT"/>
        </w:rPr>
        <w:t>20 d. įsakym</w:t>
      </w:r>
      <w:r>
        <w:rPr>
          <w:color w:val="000000"/>
          <w:lang w:val="lt-LT"/>
        </w:rPr>
        <w:t>u</w:t>
      </w:r>
      <w:r w:rsidRPr="00CA3C45">
        <w:rPr>
          <w:color w:val="000000"/>
          <w:lang w:val="lt-LT"/>
        </w:rPr>
        <w:t xml:space="preserve"> Nr. 30-1039/21 </w:t>
      </w:r>
      <w:r>
        <w:rPr>
          <w:color w:val="000000"/>
          <w:lang w:val="lt-LT"/>
        </w:rPr>
        <w:t xml:space="preserve">„Dėl pavedimo rengti paviršinių nuotekų tvarkymo infrastruktūros plėtros specialiojo plano keitimą“ </w:t>
      </w:r>
      <w:r w:rsidRPr="00CA3C45">
        <w:rPr>
          <w:color w:val="000000"/>
          <w:lang w:val="lt-LT"/>
        </w:rPr>
        <w:t>patvirtintą Planavimo darbų programą specialiojo planavimo dokumentui keisti:</w:t>
      </w:r>
    </w:p>
    <w:p w14:paraId="667D7CF8" w14:textId="77777777" w:rsidR="006C38B8" w:rsidRPr="00CA3C45" w:rsidRDefault="006C38B8" w:rsidP="006C38B8">
      <w:pPr>
        <w:ind w:firstLine="851"/>
        <w:jc w:val="both"/>
        <w:rPr>
          <w:color w:val="000000"/>
          <w:lang w:val="lt-LT"/>
        </w:rPr>
      </w:pPr>
      <w:r w:rsidRPr="00CA3C45">
        <w:rPr>
          <w:color w:val="000000"/>
          <w:lang w:val="lt-LT"/>
        </w:rPr>
        <w:t>1. Išdėstau 5 punktą taip:</w:t>
      </w:r>
    </w:p>
    <w:p w14:paraId="7730122D" w14:textId="77777777" w:rsidR="006C38B8" w:rsidRPr="00CA3C45" w:rsidRDefault="006C38B8" w:rsidP="006C38B8">
      <w:pPr>
        <w:ind w:firstLine="851"/>
        <w:jc w:val="both"/>
        <w:rPr>
          <w:color w:val="000000"/>
          <w:lang w:val="lt-LT"/>
        </w:rPr>
      </w:pPr>
      <w:r w:rsidRPr="00CA3C45">
        <w:rPr>
          <w:color w:val="000000"/>
          <w:lang w:val="lt-LT"/>
        </w:rPr>
        <w:t xml:space="preserve">„5. Planavimo rengėjas: </w:t>
      </w:r>
      <w:r>
        <w:rPr>
          <w:color w:val="000000"/>
          <w:lang w:val="lt-LT"/>
        </w:rPr>
        <w:t>v</w:t>
      </w:r>
      <w:r w:rsidRPr="00CA3C45">
        <w:rPr>
          <w:color w:val="000000"/>
          <w:lang w:val="lt-LT"/>
        </w:rPr>
        <w:t>iešojo pirkimo būdu</w:t>
      </w:r>
      <w:r>
        <w:rPr>
          <w:color w:val="000000"/>
          <w:lang w:val="lt-LT"/>
        </w:rPr>
        <w:t>.</w:t>
      </w:r>
      <w:r w:rsidRPr="00CA3C45">
        <w:rPr>
          <w:color w:val="000000"/>
          <w:lang w:val="lt-LT"/>
        </w:rPr>
        <w:t>“</w:t>
      </w:r>
    </w:p>
    <w:p w14:paraId="0A36519F" w14:textId="77777777" w:rsidR="006C38B8" w:rsidRPr="00CA3C45" w:rsidRDefault="006C38B8" w:rsidP="006C38B8">
      <w:pPr>
        <w:ind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2. </w:t>
      </w:r>
      <w:r w:rsidRPr="00CA3C45">
        <w:rPr>
          <w:color w:val="000000"/>
          <w:lang w:val="lt-LT"/>
        </w:rPr>
        <w:t>Išdėstau 16 punktą taip:</w:t>
      </w:r>
    </w:p>
    <w:p w14:paraId="60E5EB3F" w14:textId="77777777" w:rsidR="006C38B8" w:rsidRPr="00CA3C45" w:rsidRDefault="006C38B8" w:rsidP="006C38B8">
      <w:pPr>
        <w:ind w:firstLine="851"/>
        <w:jc w:val="both"/>
        <w:rPr>
          <w:color w:val="000000"/>
          <w:lang w:val="lt-LT"/>
        </w:rPr>
      </w:pPr>
      <w:r w:rsidRPr="00CA3C45">
        <w:rPr>
          <w:color w:val="000000"/>
          <w:lang w:val="lt-LT"/>
        </w:rPr>
        <w:t>,,16. Planavimo terminai: specialiojo plano keitimas vykdomas iki 2023 m. gruodžio 1 d.“</w:t>
      </w:r>
    </w:p>
    <w:p w14:paraId="6F7EA959" w14:textId="77777777" w:rsidR="006C38B8" w:rsidRPr="00CA3C45" w:rsidRDefault="006C38B8" w:rsidP="006C38B8">
      <w:pPr>
        <w:ind w:firstLine="360"/>
        <w:jc w:val="both"/>
        <w:rPr>
          <w:color w:val="000000"/>
          <w:lang w:val="lt-LT"/>
        </w:rPr>
      </w:pPr>
    </w:p>
    <w:p w14:paraId="6933B6E3" w14:textId="77777777" w:rsidR="006C38B8" w:rsidRDefault="006C38B8" w:rsidP="006C38B8">
      <w:pPr>
        <w:pStyle w:val="Pagrindinistekstas21"/>
        <w:spacing w:line="360" w:lineRule="auto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direktorė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Lina Koriznienė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C38B8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55419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Pagrindinistekstas21">
    <w:name w:val="Pagrindinis tekstas 21"/>
    <w:basedOn w:val="prastasis"/>
    <w:rsid w:val="006C38B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Audronė Noskaitienė</cp:lastModifiedBy>
  <cp:revision>2</cp:revision>
  <dcterms:created xsi:type="dcterms:W3CDTF">2022-03-29T12:08:00Z</dcterms:created>
  <dcterms:modified xsi:type="dcterms:W3CDTF">2022-03-29T12:08:00Z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