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BALIŠKIŲ KAIME DETALIOJO PLANO SPRENDINIUS SKLYPE (KADASTRO NR. 0101/0165:824)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60B3400" w14:textId="77777777" w:rsidR="0061600C" w:rsidRDefault="0061600C" w:rsidP="0061600C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spacing w:val="-8"/>
          <w:lang w:val="lt-LT"/>
        </w:rPr>
        <w:t>Danutos</w:t>
      </w:r>
      <w:proofErr w:type="spellEnd"/>
      <w:r>
        <w:rPr>
          <w:spacing w:val="-8"/>
          <w:lang w:val="lt-LT"/>
        </w:rPr>
        <w:t xml:space="preserve"> Narbut įgaliojimų“ 1.1.3 papunkčiu:</w:t>
      </w:r>
    </w:p>
    <w:p w14:paraId="46D6AB42" w14:textId="77777777" w:rsidR="0061600C" w:rsidRDefault="0061600C" w:rsidP="0061600C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>koreguoti s</w:t>
      </w:r>
      <w:r w:rsidRPr="0003610F">
        <w:rPr>
          <w:lang w:val="lt-LT"/>
        </w:rPr>
        <w:t xml:space="preserve">klypo </w:t>
      </w:r>
      <w:proofErr w:type="spellStart"/>
      <w:r w:rsidRPr="0003610F">
        <w:rPr>
          <w:lang w:val="lt-LT"/>
        </w:rPr>
        <w:t>Bališkių</w:t>
      </w:r>
      <w:proofErr w:type="spellEnd"/>
      <w:r w:rsidRPr="0003610F">
        <w:rPr>
          <w:lang w:val="lt-LT"/>
        </w:rPr>
        <w:t xml:space="preserve"> k</w:t>
      </w:r>
      <w:r>
        <w:rPr>
          <w:lang w:val="lt-LT"/>
        </w:rPr>
        <w:t>aime</w:t>
      </w:r>
      <w:r w:rsidRPr="0003610F">
        <w:rPr>
          <w:lang w:val="lt-LT"/>
        </w:rPr>
        <w:t xml:space="preserve"> detaliojo plano </w:t>
      </w:r>
      <w:r>
        <w:rPr>
          <w:lang w:val="lt-LT"/>
        </w:rPr>
        <w:t xml:space="preserve">(TPD Nr. T00057850), patvirtinto Vilniaus miesto savivaldybės administracijos direktoriaus 2005 m. rugsėjo 30 d. įsakymu Nr. 30-1540 „Dėl </w:t>
      </w:r>
      <w:r w:rsidRPr="00927CFB">
        <w:rPr>
          <w:lang w:val="lt-LT"/>
        </w:rPr>
        <w:t xml:space="preserve">sklypo </w:t>
      </w:r>
      <w:proofErr w:type="spellStart"/>
      <w:r>
        <w:rPr>
          <w:lang w:val="lt-LT"/>
        </w:rPr>
        <w:t>Bališkių</w:t>
      </w:r>
      <w:proofErr w:type="spellEnd"/>
      <w:r>
        <w:rPr>
          <w:lang w:val="lt-LT"/>
        </w:rPr>
        <w:t xml:space="preserve"> kaime</w:t>
      </w:r>
      <w:r w:rsidRPr="00927CFB">
        <w:rPr>
          <w:lang w:val="lt-LT"/>
        </w:rPr>
        <w:t xml:space="preserve"> detaliojo plano </w:t>
      </w:r>
      <w:r>
        <w:rPr>
          <w:lang w:val="lt-LT"/>
        </w:rPr>
        <w:t>tvirtinimo“, sprendinius sklype</w:t>
      </w:r>
      <w:r>
        <w:rPr>
          <w:lang w:val="lt-LT"/>
        </w:rPr>
        <w:br/>
        <w:t>(</w:t>
      </w:r>
      <w:r w:rsidRPr="0003610F">
        <w:rPr>
          <w:lang w:val="lt-LT"/>
        </w:rPr>
        <w:t>kad</w:t>
      </w:r>
      <w:r>
        <w:rPr>
          <w:lang w:val="lt-LT"/>
        </w:rPr>
        <w:t>astro</w:t>
      </w:r>
      <w:r w:rsidRPr="0003610F">
        <w:rPr>
          <w:lang w:val="lt-LT"/>
        </w:rPr>
        <w:t xml:space="preserve"> Nr. 0101/0165:824</w:t>
      </w:r>
      <w:r>
        <w:rPr>
          <w:lang w:val="lt-LT"/>
        </w:rPr>
        <w:t>).</w:t>
      </w:r>
    </w:p>
    <w:bookmarkEnd w:id="7"/>
    <w:p w14:paraId="3474D2DA" w14:textId="77777777" w:rsidR="0061600C" w:rsidRDefault="0061600C" w:rsidP="0061600C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</w:t>
      </w:r>
      <w:r w:rsidRPr="00AF3028">
        <w:rPr>
          <w:lang w:val="lt-LT" w:eastAsia="lt-LT"/>
        </w:rPr>
        <w:t xml:space="preserve">nekeičiant žemės sklypo (kadastro Nr. </w:t>
      </w:r>
      <w:r w:rsidRPr="0003610F">
        <w:rPr>
          <w:lang w:val="lt-LT"/>
        </w:rPr>
        <w:t>0101/0165:824</w:t>
      </w:r>
      <w:r w:rsidRPr="00AF3028">
        <w:rPr>
          <w:lang w:val="lt-LT" w:eastAsia="lt-LT"/>
        </w:rPr>
        <w:t xml:space="preserve">) naudojimo paskirties patikslinti naudojimo būdą </w:t>
      </w:r>
      <w:r>
        <w:rPr>
          <w:lang w:val="lt-LT" w:eastAsia="lt-LT"/>
        </w:rPr>
        <w:t>ir nustatyti</w:t>
      </w:r>
      <w:r w:rsidRPr="00AF3028">
        <w:rPr>
          <w:lang w:val="lt-LT" w:eastAsia="lt-LT"/>
        </w:rPr>
        <w:t xml:space="preserve"> vienbučių ir dvibučių gyvenamųjų pastatų teritorijos</w:t>
      </w:r>
      <w:r w:rsidRPr="00A14484">
        <w:rPr>
          <w:lang w:val="lt-LT" w:eastAsia="lt-LT"/>
        </w:rPr>
        <w:t xml:space="preserve"> </w:t>
      </w:r>
      <w:r w:rsidRPr="00AF3028">
        <w:rPr>
          <w:lang w:val="lt-LT" w:eastAsia="lt-LT"/>
        </w:rPr>
        <w:t>naudojimo būdą, padalinti sklypą į du sklypus, nustatyti teritorijos naudojimo reglamentus vadovaujantis Vilniaus miesto savivaldybės teritorijos bendrojo plano sprendiniais (pagal pridedamą miesto plano ištrauką).</w:t>
      </w:r>
    </w:p>
    <w:p w14:paraId="237B9D67" w14:textId="4B5AE826" w:rsidR="00641705" w:rsidRDefault="0061600C" w:rsidP="0061600C">
      <w:pPr>
        <w:spacing w:line="360" w:lineRule="auto"/>
        <w:ind w:firstLine="720"/>
        <w:jc w:val="both"/>
      </w:pPr>
      <w:r>
        <w:rPr>
          <w:lang w:val="lt-LT" w:eastAsia="lt-LT"/>
        </w:rPr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A" w14:textId="77777777" w:rsidR="00641705" w:rsidRDefault="00641705" w:rsidP="0061600C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6DC8BF05" w:rsidR="00641705" w:rsidRDefault="00641705"/>
        </w:tc>
        <w:tc>
          <w:tcPr>
            <w:tcW w:w="4818" w:type="dxa"/>
            <w:shd w:val="clear" w:color="auto" w:fill="auto"/>
          </w:tcPr>
          <w:p w14:paraId="237B9D6C" w14:textId="47BE622A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63D4"/>
    <w:rsid w:val="00307AAF"/>
    <w:rsid w:val="00350859"/>
    <w:rsid w:val="003A646F"/>
    <w:rsid w:val="003D642F"/>
    <w:rsid w:val="00527289"/>
    <w:rsid w:val="005720C1"/>
    <w:rsid w:val="005F7BBD"/>
    <w:rsid w:val="0061600C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2</cp:revision>
  <dcterms:created xsi:type="dcterms:W3CDTF">2022-10-20T08:51:00Z</dcterms:created>
  <dcterms:modified xsi:type="dcterms:W3CDTF">2022-10-20T08:51:00Z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