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2EE4EBF4" w:rsidR="00641705" w:rsidRPr="008713C2" w:rsidRDefault="008713C2" w:rsidP="008713C2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3,3 HA TERITORIJOS PRIE LINKSMOSIOS GATVĖS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3BC9105" w14:textId="77777777" w:rsidR="00ED1E09" w:rsidRPr="00497A2A" w:rsidRDefault="00ED1E09" w:rsidP="00ED1E09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497A2A">
        <w:rPr>
          <w:lang w:val="lt-LT"/>
        </w:rPr>
        <w:t xml:space="preserve">Vadovaudamasis Lietuvos Respublikos teritorijų planavimo įstatymo </w:t>
      </w:r>
      <w:r w:rsidRPr="008D6ADE">
        <w:rPr>
          <w:lang w:val="lt-LT"/>
        </w:rPr>
        <w:t>6 straipsnio 3 dalimi</w:t>
      </w:r>
      <w:r>
        <w:rPr>
          <w:lang w:val="lt-LT"/>
        </w:rPr>
        <w:t>,</w:t>
      </w:r>
      <w:r w:rsidRPr="00497A2A">
        <w:rPr>
          <w:lang w:val="lt-LT"/>
        </w:rPr>
        <w:t xml:space="preserve"> </w:t>
      </w:r>
      <w:r w:rsidRPr="008D6ADE">
        <w:rPr>
          <w:lang w:val="lt-LT"/>
        </w:rPr>
        <w:t>17 straipsnio 9 dalimi</w:t>
      </w:r>
      <w:r>
        <w:rPr>
          <w:lang w:val="lt-LT"/>
        </w:rPr>
        <w:t>,</w:t>
      </w:r>
      <w:r w:rsidRPr="00497A2A">
        <w:rPr>
          <w:lang w:val="lt-LT"/>
        </w:rPr>
        <w:t xml:space="preserve"> 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 xml:space="preserve">244, </w:t>
      </w:r>
      <w:r w:rsidRPr="00497A2A">
        <w:rPr>
          <w:lang w:val="lt-LT"/>
        </w:rPr>
        <w:t>249 punkt</w:t>
      </w:r>
      <w:r>
        <w:rPr>
          <w:lang w:val="lt-LT"/>
        </w:rPr>
        <w:t xml:space="preserve">ais ir </w:t>
      </w:r>
      <w:r w:rsidRPr="0073397C">
        <w:rPr>
          <w:lang w:val="lt-LT"/>
        </w:rPr>
        <w:t>Vilniaus miesto savivaldybės mero 2024 m. sausio 4 d. potvarkio Nr. 955-30/24 „Dėl Vilniaus miesto savivaldybės administracijos direktoriaus įgaliojimo“ 1.1.</w:t>
      </w:r>
      <w:r>
        <w:rPr>
          <w:lang w:val="lt-LT"/>
        </w:rPr>
        <w:t>1</w:t>
      </w:r>
      <w:r w:rsidRPr="0073397C">
        <w:rPr>
          <w:lang w:val="lt-LT"/>
        </w:rPr>
        <w:t xml:space="preserve"> papunkčiu:</w:t>
      </w:r>
    </w:p>
    <w:p w14:paraId="04145AE4" w14:textId="77777777" w:rsidR="00ED1E09" w:rsidRPr="008D6ADE" w:rsidRDefault="00ED1E09" w:rsidP="00ED1E09">
      <w:pPr>
        <w:spacing w:line="360" w:lineRule="auto"/>
        <w:ind w:firstLine="720"/>
        <w:jc w:val="both"/>
        <w:rPr>
          <w:sz w:val="18"/>
          <w:szCs w:val="18"/>
          <w:lang w:val="lt-LT"/>
        </w:rPr>
      </w:pPr>
      <w:r w:rsidRPr="008D6ADE">
        <w:rPr>
          <w:lang w:val="lt-LT"/>
        </w:rPr>
        <w:t>1. L e i d ž i u  rengti</w:t>
      </w:r>
      <w:r>
        <w:rPr>
          <w:lang w:val="lt-LT"/>
        </w:rPr>
        <w:t xml:space="preserve"> </w:t>
      </w:r>
      <w:r w:rsidRPr="004F36DD">
        <w:rPr>
          <w:lang w:val="lt-LT"/>
        </w:rPr>
        <w:t>apie 3,3 (trijų ir trijų dešimtųjų) ha teritorijos</w:t>
      </w:r>
      <w:r>
        <w:rPr>
          <w:lang w:val="lt-LT"/>
        </w:rPr>
        <w:t xml:space="preserve"> prie Linksmosios gatvės</w:t>
      </w:r>
      <w:r w:rsidRPr="008D6ADE">
        <w:rPr>
          <w:lang w:val="lt-LT"/>
        </w:rPr>
        <w:t xml:space="preserve"> detalųjį planą </w:t>
      </w:r>
      <w:bookmarkStart w:id="9" w:name="_Hlk103864133"/>
      <w:r w:rsidRPr="008D6ADE">
        <w:rPr>
          <w:lang w:val="lt-LT"/>
        </w:rPr>
        <w:t>inicijavimo sutarties</w:t>
      </w:r>
      <w:r>
        <w:rPr>
          <w:lang w:val="lt-LT"/>
        </w:rPr>
        <w:t xml:space="preserve"> p</w:t>
      </w:r>
      <w:r w:rsidRPr="008D6ADE">
        <w:rPr>
          <w:lang w:val="lt-LT"/>
        </w:rPr>
        <w:t>agrindu.</w:t>
      </w:r>
    </w:p>
    <w:bookmarkEnd w:id="9"/>
    <w:p w14:paraId="1BEF89CA" w14:textId="395B0AEC" w:rsidR="00ED1E09" w:rsidRDefault="00ED1E09" w:rsidP="00ED1E09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 xml:space="preserve">2. N u s t a t a u  šiuos planavimo tikslus ir </w:t>
      </w:r>
      <w:r>
        <w:rPr>
          <w:lang w:val="lt-LT"/>
        </w:rPr>
        <w:t xml:space="preserve">detaliojo plano </w:t>
      </w:r>
      <w:r w:rsidRPr="008D6ADE">
        <w:rPr>
          <w:lang w:val="lt-LT"/>
        </w:rPr>
        <w:t xml:space="preserve">uždavinius: </w:t>
      </w:r>
      <w:r>
        <w:rPr>
          <w:lang w:val="lt-LT"/>
        </w:rPr>
        <w:t xml:space="preserve">vadovaujantis Vilniaus miesto savivaldybės teritorijos bendrojo plano sprendiniais </w:t>
      </w:r>
      <w:r w:rsidRPr="00887653">
        <w:rPr>
          <w:lang w:val="lt-LT"/>
        </w:rPr>
        <w:t>nustatyti teritorijos naudojimo reglament</w:t>
      </w:r>
      <w:r>
        <w:rPr>
          <w:lang w:val="lt-LT"/>
        </w:rPr>
        <w:t>ą, suplanuoti susisiekimo ir inžinerinę infrastruktūrą, suplanuoti valstybinę žemę, išnagrinėjus poreikį patikslinti Vilniaus miesto</w:t>
      </w:r>
      <w:r w:rsidRPr="004C38F9">
        <w:rPr>
          <w:lang w:val="lt-LT"/>
        </w:rPr>
        <w:t xml:space="preserve"> </w:t>
      </w:r>
      <w:r>
        <w:rPr>
          <w:lang w:val="lt-LT"/>
        </w:rPr>
        <w:t xml:space="preserve">savivaldybės teritorijos bendrojo plano funkcines zonas bei esant poreikiui </w:t>
      </w:r>
      <w:r w:rsidRPr="00887653">
        <w:rPr>
          <w:lang w:val="lt-LT"/>
        </w:rPr>
        <w:t xml:space="preserve">padalinti </w:t>
      </w:r>
      <w:r>
        <w:rPr>
          <w:lang w:val="lt-LT"/>
        </w:rPr>
        <w:t xml:space="preserve">žemės </w:t>
      </w:r>
      <w:r w:rsidRPr="00887653">
        <w:rPr>
          <w:lang w:val="lt-LT"/>
        </w:rPr>
        <w:t>sklypą</w:t>
      </w:r>
      <w:r>
        <w:rPr>
          <w:lang w:val="lt-LT"/>
        </w:rPr>
        <w:t xml:space="preserve"> (kadastro </w:t>
      </w:r>
      <w:r w:rsidRPr="006C4EA8">
        <w:t>Nr. 0101/0064:839</w:t>
      </w:r>
      <w:r>
        <w:t>)</w:t>
      </w:r>
      <w:r>
        <w:rPr>
          <w:lang w:val="lt-LT"/>
        </w:rPr>
        <w:t>.</w:t>
      </w:r>
    </w:p>
    <w:p w14:paraId="4F85BD42" w14:textId="77777777" w:rsidR="00ED1E09" w:rsidRPr="008D6ADE" w:rsidRDefault="00ED1E09" w:rsidP="00ED1E09">
      <w:pPr>
        <w:spacing w:line="360" w:lineRule="auto"/>
        <w:ind w:firstLine="720"/>
        <w:jc w:val="both"/>
        <w:rPr>
          <w:lang w:val="lt-LT"/>
        </w:rPr>
      </w:pPr>
      <w:r w:rsidRPr="008D6ADE">
        <w:rPr>
          <w:lang w:val="lt-LT"/>
        </w:rPr>
        <w:t>3. T v i r t i n u  detaliojo plano planavimo darbų programą (pridedama).</w:t>
      </w:r>
    </w:p>
    <w:bookmarkEnd w:id="8"/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1F3CBF84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8A3D4" w14:textId="77777777" w:rsidR="00C40CC5" w:rsidRDefault="00C40CC5">
      <w:r>
        <w:separator/>
      </w:r>
    </w:p>
  </w:endnote>
  <w:endnote w:type="continuationSeparator" w:id="0">
    <w:p w14:paraId="6B3B53E5" w14:textId="77777777" w:rsidR="00C40CC5" w:rsidRDefault="00C4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C7179" w14:textId="77777777" w:rsidR="00C40CC5" w:rsidRDefault="00C40CC5">
      <w:r>
        <w:separator/>
      </w:r>
    </w:p>
  </w:footnote>
  <w:footnote w:type="continuationSeparator" w:id="0">
    <w:p w14:paraId="5A7A0B69" w14:textId="77777777" w:rsidR="00C40CC5" w:rsidRDefault="00C4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Footer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61598"/>
    <w:rsid w:val="004B2E8C"/>
    <w:rsid w:val="004D699D"/>
    <w:rsid w:val="004E7A9F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04988"/>
    <w:rsid w:val="00815382"/>
    <w:rsid w:val="00862006"/>
    <w:rsid w:val="008713C2"/>
    <w:rsid w:val="009069B2"/>
    <w:rsid w:val="00924738"/>
    <w:rsid w:val="0098213D"/>
    <w:rsid w:val="009E2D13"/>
    <w:rsid w:val="00A72CFF"/>
    <w:rsid w:val="00A72E6A"/>
    <w:rsid w:val="00A73B31"/>
    <w:rsid w:val="00AD5C30"/>
    <w:rsid w:val="00BA16A6"/>
    <w:rsid w:val="00C40CC5"/>
    <w:rsid w:val="00C62096"/>
    <w:rsid w:val="00C76A9D"/>
    <w:rsid w:val="00C909A7"/>
    <w:rsid w:val="00D04396"/>
    <w:rsid w:val="00D36842"/>
    <w:rsid w:val="00E53E75"/>
    <w:rsid w:val="00E761F1"/>
    <w:rsid w:val="00ED1E09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2025-01-04T15:07:00Z</dcterms:created>
  <dcterms:modified xsi:type="dcterms:W3CDTF">2025-01-04T15:09:00Z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