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EAF19" w14:textId="77777777" w:rsidR="003C3BA1" w:rsidRDefault="003C3BA1" w:rsidP="003C3BA1">
      <w:pPr>
        <w:jc w:val="center"/>
        <w:rPr>
          <w:b/>
          <w:lang w:val="lt-LT"/>
        </w:rPr>
      </w:pPr>
      <w:r>
        <w:rPr>
          <w:b/>
          <w:lang w:val="lt-LT"/>
        </w:rPr>
        <w:t>VILNIAUS MIESTO SAVIVALDYBĖS TARYBOS</w:t>
      </w:r>
    </w:p>
    <w:p w14:paraId="4F605834" w14:textId="77777777" w:rsidR="003C3BA1" w:rsidRDefault="003C3BA1" w:rsidP="003C3BA1">
      <w:pPr>
        <w:jc w:val="center"/>
        <w:rPr>
          <w:b/>
          <w:lang w:val="lt-LT"/>
        </w:rPr>
      </w:pPr>
      <w:r>
        <w:rPr>
          <w:b/>
          <w:lang w:val="lt-LT"/>
        </w:rPr>
        <w:t>ISTORINĖS ATMINTIES KOMISIJA</w:t>
      </w:r>
    </w:p>
    <w:p w14:paraId="3E24A220" w14:textId="77777777" w:rsidR="003C3BA1" w:rsidRDefault="003C3BA1" w:rsidP="003C3BA1">
      <w:pPr>
        <w:jc w:val="center"/>
        <w:rPr>
          <w:b/>
          <w:caps/>
          <w:color w:val="000080"/>
          <w:lang w:val="lt-LT"/>
        </w:rPr>
      </w:pPr>
    </w:p>
    <w:p w14:paraId="1E6C7A4C" w14:textId="77777777" w:rsidR="003C3BA1" w:rsidRDefault="003C3BA1" w:rsidP="003C3BA1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POSĖDŽIO PROTOKOLAS</w:t>
      </w:r>
    </w:p>
    <w:p w14:paraId="429C72D3" w14:textId="77777777" w:rsidR="003C3BA1" w:rsidRDefault="003C3BA1" w:rsidP="003C3BA1">
      <w:pPr>
        <w:jc w:val="center"/>
        <w:rPr>
          <w:caps/>
          <w:color w:val="000080"/>
          <w:lang w:val="lt-LT"/>
        </w:rPr>
      </w:pPr>
    </w:p>
    <w:p w14:paraId="06EDF1DB" w14:textId="02571480" w:rsidR="003C3BA1" w:rsidRDefault="003C3BA1" w:rsidP="003C3BA1">
      <w:pPr>
        <w:jc w:val="center"/>
      </w:pPr>
      <w:r>
        <w:rPr>
          <w:lang w:val="lt-LT"/>
        </w:rPr>
        <w:t xml:space="preserve">2023 m.  vasario </w:t>
      </w:r>
      <w:r w:rsidR="00E8313C">
        <w:rPr>
          <w:lang w:val="lt-LT"/>
        </w:rPr>
        <w:t>13</w:t>
      </w:r>
      <w:r>
        <w:rPr>
          <w:lang w:val="lt-LT"/>
        </w:rPr>
        <w:t xml:space="preserve"> d. Nr. 9</w:t>
      </w:r>
      <w:r>
        <w:rPr>
          <w:bCs/>
          <w:lang w:val="lt-LT"/>
        </w:rPr>
        <w:t>-</w:t>
      </w:r>
      <w:r w:rsidR="00E8313C">
        <w:rPr>
          <w:bCs/>
          <w:lang w:val="lt-LT"/>
        </w:rPr>
        <w:t>23</w:t>
      </w:r>
      <w:r>
        <w:rPr>
          <w:bCs/>
          <w:lang w:val="lt-LT"/>
        </w:rPr>
        <w:t>/23(1.1.29-T1)</w:t>
      </w:r>
      <w:r>
        <w:rPr>
          <w:lang w:val="lt-LT"/>
        </w:rPr>
        <w:t> </w:t>
      </w:r>
      <w:r>
        <w:rPr>
          <w:lang w:val="lt-LT"/>
        </w:rPr>
        <w:t> </w:t>
      </w:r>
      <w:r>
        <w:rPr>
          <w:lang w:val="lt-LT"/>
        </w:rPr>
        <w:t> 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716412EE" w14:textId="77777777" w:rsidR="003C3BA1" w:rsidRDefault="003C3BA1" w:rsidP="003C3BA1">
      <w:pPr>
        <w:jc w:val="center"/>
        <w:rPr>
          <w:lang w:val="lt-LT"/>
        </w:rPr>
      </w:pPr>
      <w:r>
        <w:rPr>
          <w:lang w:val="lt-LT"/>
        </w:rPr>
        <w:t>Vilnius</w:t>
      </w:r>
    </w:p>
    <w:p w14:paraId="27373364" w14:textId="77777777" w:rsidR="003C3BA1" w:rsidRDefault="003C3BA1" w:rsidP="003C3BA1">
      <w:pPr>
        <w:jc w:val="center"/>
        <w:rPr>
          <w:lang w:val="lt-LT"/>
        </w:rPr>
      </w:pPr>
    </w:p>
    <w:p w14:paraId="0BBB51C8" w14:textId="672B19A9" w:rsidR="003C3BA1" w:rsidRDefault="003C3BA1" w:rsidP="003C3BA1">
      <w:pPr>
        <w:ind w:firstLine="709"/>
        <w:jc w:val="both"/>
      </w:pPr>
      <w:r>
        <w:rPr>
          <w:lang w:val="lt-LT"/>
        </w:rPr>
        <w:t xml:space="preserve">Posėdis įvyko </w:t>
      </w:r>
      <w:r w:rsidR="00065D99">
        <w:rPr>
          <w:lang w:val="lt-LT"/>
        </w:rPr>
        <w:t xml:space="preserve">gyvai </w:t>
      </w:r>
      <w:r w:rsidR="000F6B70">
        <w:rPr>
          <w:lang w:val="lt-LT"/>
        </w:rPr>
        <w:t xml:space="preserve">1707 kab. ir </w:t>
      </w:r>
      <w:r>
        <w:rPr>
          <w:lang w:val="lt-LT"/>
        </w:rPr>
        <w:t xml:space="preserve">per </w:t>
      </w:r>
      <w:r w:rsidR="000F6B70">
        <w:rPr>
          <w:lang w:val="lt-LT"/>
        </w:rPr>
        <w:t>Teams</w:t>
      </w:r>
      <w:r>
        <w:rPr>
          <w:lang w:val="lt-LT"/>
        </w:rPr>
        <w:t xml:space="preserve"> programą 2023 m. </w:t>
      </w:r>
      <w:r w:rsidR="000F6B70">
        <w:rPr>
          <w:lang w:val="lt-LT"/>
        </w:rPr>
        <w:t xml:space="preserve">vasario </w:t>
      </w:r>
      <w:r w:rsidR="000F6B70">
        <w:rPr>
          <w:lang w:val="en-US"/>
        </w:rPr>
        <w:t>8</w:t>
      </w:r>
      <w:r>
        <w:rPr>
          <w:lang w:val="en-US"/>
        </w:rPr>
        <w:t xml:space="preserve"> </w:t>
      </w:r>
      <w:r>
        <w:rPr>
          <w:lang w:val="lt-LT"/>
        </w:rPr>
        <w:t>d. 10.00 val.-</w:t>
      </w:r>
      <w:r w:rsidR="00424941">
        <w:rPr>
          <w:lang w:val="lt-LT"/>
        </w:rPr>
        <w:t>1</w:t>
      </w:r>
      <w:r w:rsidR="00FE6587">
        <w:rPr>
          <w:lang w:val="lt-LT"/>
        </w:rPr>
        <w:t>1</w:t>
      </w:r>
      <w:r w:rsidR="00424941">
        <w:rPr>
          <w:lang w:val="en-US"/>
        </w:rPr>
        <w:t>.</w:t>
      </w:r>
      <w:r w:rsidR="00FE6587">
        <w:rPr>
          <w:lang w:val="en-US"/>
        </w:rPr>
        <w:t>45</w:t>
      </w:r>
      <w:r>
        <w:rPr>
          <w:lang w:val="en-US"/>
        </w:rPr>
        <w:t xml:space="preserve"> val.</w:t>
      </w:r>
      <w:r>
        <w:rPr>
          <w:lang w:val="lt-LT"/>
        </w:rPr>
        <w:t>.</w:t>
      </w:r>
    </w:p>
    <w:p w14:paraId="2C3D1FF4" w14:textId="77777777" w:rsidR="003C3BA1" w:rsidRDefault="003C3BA1" w:rsidP="003C3BA1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 xml:space="preserve">Posėdžio pirmininkas </w:t>
      </w:r>
      <w:r>
        <w:rPr>
          <w:lang w:val="lt-LT"/>
        </w:rPr>
        <w:softHyphen/>
        <w:t xml:space="preserve">- </w:t>
      </w:r>
      <w:bookmarkStart w:id="0" w:name="__Fieldmark__4749_1871226736"/>
      <w:bookmarkStart w:id="1" w:name="__Fieldmark__1704_1871226736"/>
      <w:bookmarkStart w:id="2" w:name="__Fieldmark__3326_1871226736"/>
      <w:bookmarkStart w:id="3" w:name="__Fieldmark__7198_1871226736"/>
      <w:bookmarkStart w:id="4" w:name="posPirmOficialus11"/>
      <w:bookmarkEnd w:id="0"/>
      <w:bookmarkEnd w:id="1"/>
      <w:bookmarkEnd w:id="2"/>
      <w:bookmarkEnd w:id="3"/>
      <w:r>
        <w:rPr>
          <w:lang w:val="lt-LT"/>
        </w:rPr>
        <w:t>Komisijos pirmininkas</w:t>
      </w:r>
      <w:bookmarkStart w:id="5" w:name="__Fieldmark__3326_18712267361"/>
      <w:bookmarkStart w:id="6" w:name="posPirmOficialus1"/>
      <w:bookmarkStart w:id="7" w:name="__Fieldmark__1704_18712267361"/>
      <w:bookmarkStart w:id="8" w:name="__Fieldmark__4749_18712267361"/>
      <w:bookmarkEnd w:id="4"/>
      <w:bookmarkEnd w:id="5"/>
      <w:bookmarkEnd w:id="6"/>
      <w:bookmarkEnd w:id="7"/>
      <w:bookmarkEnd w:id="8"/>
      <w:r>
        <w:rPr>
          <w:lang w:val="lt-LT"/>
        </w:rPr>
        <w:t xml:space="preserve"> Gediminas Jaunius.</w:t>
      </w:r>
    </w:p>
    <w:p w14:paraId="3FFF9341" w14:textId="77777777" w:rsidR="003C3BA1" w:rsidRDefault="003C3BA1" w:rsidP="003C3BA1">
      <w:pPr>
        <w:ind w:firstLine="709"/>
        <w:jc w:val="both"/>
        <w:rPr>
          <w:lang w:val="lt-LT"/>
        </w:rPr>
      </w:pPr>
      <w:r>
        <w:rPr>
          <w:lang w:val="lt-LT"/>
        </w:rPr>
        <w:t>Posėdžio sekretorė - Komisijos sekretorė</w:t>
      </w:r>
      <w:bookmarkStart w:id="9" w:name="posSekrOficialus11"/>
      <w:r>
        <w:rPr>
          <w:lang w:val="lt-LT"/>
        </w:rPr>
        <w:t xml:space="preserve"> Lina Matulai</w:t>
      </w:r>
      <w:bookmarkEnd w:id="9"/>
      <w:r>
        <w:rPr>
          <w:lang w:val="lt-LT"/>
        </w:rPr>
        <w:t>tė.</w:t>
      </w:r>
    </w:p>
    <w:p w14:paraId="4AC1069F" w14:textId="2B196F00" w:rsidR="003C3BA1" w:rsidRDefault="003C3BA1" w:rsidP="003C3BA1">
      <w:pPr>
        <w:ind w:firstLine="709"/>
        <w:jc w:val="both"/>
      </w:pPr>
      <w:r>
        <w:rPr>
          <w:lang w:val="lt-LT"/>
        </w:rPr>
        <w:t xml:space="preserve">Posėdyje dalyvavo </w:t>
      </w:r>
      <w:r w:rsidR="00FE6587">
        <w:rPr>
          <w:lang w:val="lt-LT"/>
        </w:rPr>
        <w:t>9</w:t>
      </w:r>
      <w:r>
        <w:rPr>
          <w:lang w:val="lt-LT"/>
        </w:rPr>
        <w:t xml:space="preserve"> Komisijos narių: </w:t>
      </w:r>
      <w:bookmarkStart w:id="10" w:name="posedzioDalyviai11"/>
      <w:r>
        <w:rPr>
          <w:lang w:val="lt-LT"/>
        </w:rPr>
        <w:t xml:space="preserve">Gediminas Jaunius, Kamilė Šeraitė, </w:t>
      </w:r>
      <w:bookmarkEnd w:id="10"/>
      <w:r w:rsidR="0090601F" w:rsidRPr="00D16942">
        <w:rPr>
          <w:sz w:val="22"/>
          <w:szCs w:val="22"/>
          <w:lang w:val="lt-LT"/>
        </w:rPr>
        <w:t>Renalda Rutkauskaitė-Preskienienė,</w:t>
      </w:r>
      <w:r>
        <w:rPr>
          <w:lang w:val="lt-LT"/>
        </w:rPr>
        <w:t xml:space="preserve">Rūta Matonienė, </w:t>
      </w:r>
      <w:r>
        <w:t xml:space="preserve">Andrius Bakšys, </w:t>
      </w:r>
      <w:r>
        <w:rPr>
          <w:lang w:val="lt-LT"/>
        </w:rPr>
        <w:t>dr. Norbertas Černiauskas, dr. Kęstas Kirtiklis, dr. Marius Ėmužis, Mantas Olšauskas.</w:t>
      </w:r>
    </w:p>
    <w:p w14:paraId="6A27CBB7" w14:textId="5E065F96" w:rsidR="003C3BA1" w:rsidRDefault="003C3BA1" w:rsidP="003C3BA1">
      <w:pPr>
        <w:ind w:firstLine="709"/>
        <w:jc w:val="both"/>
      </w:pPr>
      <w:r>
        <w:t xml:space="preserve">Nedalyvavo: </w:t>
      </w:r>
      <w:r>
        <w:rPr>
          <w:lang w:val="lt-LT"/>
        </w:rPr>
        <w:t xml:space="preserve">Albert Narvoiš, Diana Stomienė, </w:t>
      </w:r>
      <w:r>
        <w:t xml:space="preserve">Mantas Stulgaitis, </w:t>
      </w:r>
      <w:r>
        <w:rPr>
          <w:lang w:val="lt-LT"/>
        </w:rPr>
        <w:t xml:space="preserve">Raimonda Rudukienė, </w:t>
      </w:r>
      <w:r>
        <w:t xml:space="preserve">Laimutis Bilkis, </w:t>
      </w:r>
      <w:r>
        <w:rPr>
          <w:lang w:val="lt-LT"/>
        </w:rPr>
        <w:t>dr. Ūla Marija Tornau</w:t>
      </w:r>
      <w:r w:rsidR="00FE6587">
        <w:rPr>
          <w:lang w:val="lt-LT"/>
        </w:rPr>
        <w:t>,</w:t>
      </w:r>
      <w:r w:rsidRPr="00D16942">
        <w:rPr>
          <w:lang w:val="lt-LT"/>
        </w:rPr>
        <w:t xml:space="preserve"> </w:t>
      </w:r>
      <w:r w:rsidR="00FE6587">
        <w:rPr>
          <w:lang w:val="lt-LT"/>
        </w:rPr>
        <w:t>Edita Utarienė</w:t>
      </w:r>
      <w:r w:rsidR="0095533E">
        <w:rPr>
          <w:lang w:val="lt-LT"/>
        </w:rPr>
        <w:t>.</w:t>
      </w:r>
    </w:p>
    <w:p w14:paraId="0C5A2C07" w14:textId="3CB7859D" w:rsidR="0038318E" w:rsidRDefault="003C3BA1" w:rsidP="0038318E">
      <w:pPr>
        <w:ind w:firstLine="709"/>
        <w:jc w:val="both"/>
        <w:textAlignment w:val="baseline"/>
        <w:rPr>
          <w:lang w:val="lt-LT"/>
        </w:rPr>
      </w:pPr>
      <w:r>
        <w:t xml:space="preserve">Kviestieji asmenys: </w:t>
      </w:r>
      <w:r w:rsidR="001A1477">
        <w:t xml:space="preserve">Seimo narė, </w:t>
      </w:r>
      <w:r w:rsidR="009A526F">
        <w:t>Laisvės kovų ir valstybė</w:t>
      </w:r>
      <w:r w:rsidR="002D5620">
        <w:t>s i</w:t>
      </w:r>
      <w:r w:rsidR="001A1477">
        <w:t xml:space="preserve">storinės atminties komisijos pirmininkė Paulė Kuzmickienė, </w:t>
      </w:r>
      <w:r w:rsidR="005962D8">
        <w:rPr>
          <w:lang w:val="lt-LT"/>
        </w:rPr>
        <w:t xml:space="preserve">Žemės administravimo ir </w:t>
      </w:r>
      <w:r>
        <w:t>GIS poskyrio vedėja Gaiva Auglienė</w:t>
      </w:r>
      <w:r w:rsidR="0038318E">
        <w:t xml:space="preserve">, </w:t>
      </w:r>
      <w:r w:rsidR="0038318E">
        <w:rPr>
          <w:color w:val="222222"/>
          <w:lang w:val="lt-LT"/>
        </w:rPr>
        <w:t>Rinkodaros ir komunikacijos skyriaus visuomenės informavimo specialistė Eglė Vankevičė.</w:t>
      </w:r>
    </w:p>
    <w:p w14:paraId="23D6F9F8" w14:textId="77777777" w:rsidR="003C3BA1" w:rsidRDefault="003C3BA1" w:rsidP="003C3BA1">
      <w:pPr>
        <w:ind w:firstLine="709"/>
        <w:jc w:val="both"/>
        <w:rPr>
          <w:lang w:val="lt-LT"/>
        </w:rPr>
      </w:pPr>
      <w:r>
        <w:rPr>
          <w:lang w:val="lt-LT"/>
        </w:rPr>
        <w:t xml:space="preserve"> </w:t>
      </w:r>
    </w:p>
    <w:p w14:paraId="09406AA0" w14:textId="77777777" w:rsidR="003C3BA1" w:rsidRDefault="003C3BA1" w:rsidP="003C3BA1">
      <w:pPr>
        <w:ind w:firstLine="709"/>
        <w:jc w:val="both"/>
        <w:rPr>
          <w:lang w:val="lt-LT"/>
        </w:rPr>
      </w:pPr>
      <w:bookmarkStart w:id="11" w:name="darbotvTrumpasXML"/>
      <w:r>
        <w:rPr>
          <w:lang w:val="lt-LT"/>
        </w:rPr>
        <w:t xml:space="preserve">DARBOTVARKĖ: </w:t>
      </w:r>
    </w:p>
    <w:p w14:paraId="07473333" w14:textId="3A264599" w:rsidR="003C3BA1" w:rsidRDefault="003C3BA1" w:rsidP="00B35390">
      <w:pPr>
        <w:pStyle w:val="Sraopastraipa"/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>DĖL      KOMISIJOS     2023-0</w:t>
      </w:r>
      <w:r w:rsidR="00424941">
        <w:rPr>
          <w:lang w:val="lt-LT"/>
        </w:rPr>
        <w:t>2-08</w:t>
      </w:r>
      <w:r>
        <w:rPr>
          <w:lang w:val="lt-LT"/>
        </w:rPr>
        <w:t xml:space="preserve"> POSĖDŽIO     DARBOTVARKĖS    PROJEKTO</w:t>
      </w:r>
    </w:p>
    <w:p w14:paraId="5183F269" w14:textId="77777777" w:rsidR="003C3BA1" w:rsidRDefault="003C3BA1" w:rsidP="00B35390">
      <w:pPr>
        <w:jc w:val="both"/>
        <w:rPr>
          <w:lang w:val="lt-LT"/>
        </w:rPr>
      </w:pPr>
      <w:r>
        <w:rPr>
          <w:lang w:val="lt-LT"/>
        </w:rPr>
        <w:t>TVIRTINIMO.</w:t>
      </w:r>
    </w:p>
    <w:p w14:paraId="499C4DB2" w14:textId="67C06CA9" w:rsidR="00405790" w:rsidRDefault="00B35390" w:rsidP="00B35390">
      <w:pPr>
        <w:pStyle w:val="Pagrindiniotekstotrauka"/>
        <w:ind w:firstLine="709"/>
        <w:jc w:val="both"/>
      </w:pPr>
      <w:bookmarkStart w:id="12" w:name="darbotvarkesXML"/>
      <w:bookmarkEnd w:id="11"/>
      <w:r>
        <w:t>2</w:t>
      </w:r>
      <w:r w:rsidR="00405790">
        <w:t>. DĖL PASAULIO TAUTŲ TEISUOLIŲ VIETŲ ŽENKLINIMO.</w:t>
      </w:r>
    </w:p>
    <w:p w14:paraId="71B88DB8" w14:textId="41F37519" w:rsidR="00405790" w:rsidRDefault="00B35390" w:rsidP="00B35390">
      <w:pPr>
        <w:pStyle w:val="Pagrindiniotekstotrauka"/>
        <w:ind w:firstLine="709"/>
        <w:jc w:val="both"/>
      </w:pPr>
      <w:r>
        <w:rPr>
          <w:color w:val="000000"/>
          <w:shd w:val="clear" w:color="auto" w:fill="FFFFFF"/>
          <w:lang w:val="en-US"/>
        </w:rPr>
        <w:t>3</w:t>
      </w:r>
      <w:r w:rsidR="00405790">
        <w:rPr>
          <w:color w:val="000000"/>
          <w:shd w:val="clear" w:color="auto" w:fill="FFFFFF"/>
          <w:lang w:val="en-US"/>
        </w:rPr>
        <w:t xml:space="preserve">. </w:t>
      </w:r>
      <w:r w:rsidR="00405790">
        <w:t>INFORMACIJOS PATEIKIMAS DĖL GATVIŲ PAAIŠKINAMŲJŲ LENTELIŲ ĮRENGIMO.</w:t>
      </w:r>
    </w:p>
    <w:p w14:paraId="5021C201" w14:textId="3954AD21" w:rsidR="00405790" w:rsidRPr="00BE3777" w:rsidRDefault="00B35390" w:rsidP="00B35390">
      <w:pPr>
        <w:pStyle w:val="Pagrindiniotekstotrauka"/>
        <w:ind w:firstLine="709"/>
        <w:jc w:val="both"/>
      </w:pPr>
      <w:r>
        <w:t>4</w:t>
      </w:r>
      <w:r w:rsidR="00405790">
        <w:t xml:space="preserve">. </w:t>
      </w:r>
      <w:r w:rsidR="00405790" w:rsidRPr="00BE3777">
        <w:t>GATVIŲ INFORMACINIŲ LENTELIŲ KARVEDŽIŲ VARDAIS PAVADINTOSE GATVĖSE PROJEKTŲ APTARIMAS</w:t>
      </w:r>
      <w:r w:rsidR="00405790">
        <w:t>.</w:t>
      </w:r>
    </w:p>
    <w:p w14:paraId="3A1C8B70" w14:textId="2CFA81B5" w:rsidR="00405790" w:rsidRDefault="00B35390" w:rsidP="00B35390">
      <w:pPr>
        <w:pStyle w:val="Pagrindiniotekstotrauka"/>
        <w:ind w:firstLine="709"/>
        <w:jc w:val="both"/>
      </w:pPr>
      <w:r>
        <w:t>5</w:t>
      </w:r>
      <w:r w:rsidR="00405790">
        <w:t>. DĖL ATMINIMO LENTŲ RUSIŠKAIS PAVADINIMAIS.</w:t>
      </w:r>
    </w:p>
    <w:p w14:paraId="57A04D53" w14:textId="692C5B26" w:rsidR="00405790" w:rsidRDefault="00B35390" w:rsidP="00B353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6</w:t>
      </w:r>
      <w:r w:rsidR="00405790">
        <w:rPr>
          <w:lang w:val="lt-LT"/>
        </w:rPr>
        <w:t xml:space="preserve">. </w:t>
      </w:r>
      <w:r w:rsidR="00405790" w:rsidRPr="00656A88">
        <w:rPr>
          <w:lang w:val="lt-LT"/>
        </w:rPr>
        <w:t>DĖL IZRAELIO PAVADINIMO SUTEIKIMO BEVARDŽIAM SKVERUI</w:t>
      </w:r>
      <w:r w:rsidR="00405790">
        <w:rPr>
          <w:lang w:val="lt-LT"/>
        </w:rPr>
        <w:t>.</w:t>
      </w:r>
    </w:p>
    <w:p w14:paraId="3BC35DE4" w14:textId="6B90362D" w:rsidR="00405790" w:rsidRDefault="00B35390" w:rsidP="00B353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7</w:t>
      </w:r>
      <w:r w:rsidR="00405790">
        <w:rPr>
          <w:lang w:val="lt-LT"/>
        </w:rPr>
        <w:t>. DĖL A. DALEVSKYTĖS-SIERAKAUSKIENĖS VARDO SUTEIKIMO BEVARDŽIAM SKVERUI (PRIE Z. SIERAKAUSKO G.).</w:t>
      </w:r>
    </w:p>
    <w:p w14:paraId="50F5CD84" w14:textId="13333AA6" w:rsidR="00405790" w:rsidRDefault="00B35390" w:rsidP="00B353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8</w:t>
      </w:r>
      <w:r w:rsidR="00405790">
        <w:rPr>
          <w:lang w:val="lt-LT"/>
        </w:rPr>
        <w:t xml:space="preserve">. </w:t>
      </w:r>
      <w:r w:rsidR="00405790">
        <w:t>D</w:t>
      </w:r>
      <w:r w:rsidR="00405790">
        <w:rPr>
          <w:lang w:val="lt-LT"/>
        </w:rPr>
        <w:t xml:space="preserve">ĖL </w:t>
      </w:r>
      <w:r w:rsidR="00405790">
        <w:t>PĖSČIŲJŲ IR DVIRAČIŲ TAKO KAIRIAJAME NERIES KRANTE (PALEI                                        A. GOŠTAUTO G. TARP ŽVĖRYNO IR BALTOJO TILTŲ) PAVADINTI UKRAINOS ALĖJA.</w:t>
      </w:r>
    </w:p>
    <w:bookmarkEnd w:id="12"/>
    <w:p w14:paraId="75003788" w14:textId="379690DB" w:rsidR="00405790" w:rsidRDefault="00B35390" w:rsidP="00B35390">
      <w:pPr>
        <w:ind w:firstLine="709"/>
        <w:jc w:val="both"/>
        <w:textAlignment w:val="baseline"/>
        <w:rPr>
          <w:lang w:val="lt-LT"/>
        </w:rPr>
      </w:pPr>
      <w:r>
        <w:rPr>
          <w:lang w:val="en-US"/>
        </w:rPr>
        <w:t>9</w:t>
      </w:r>
      <w:r w:rsidR="00405790">
        <w:rPr>
          <w:lang w:val="en-US"/>
        </w:rPr>
        <w:t xml:space="preserve">. </w:t>
      </w:r>
      <w:r w:rsidR="00405790" w:rsidRPr="00273D83">
        <w:rPr>
          <w:lang w:val="lt-LT"/>
        </w:rPr>
        <w:t>KITI KLAUSIMAI</w:t>
      </w:r>
    </w:p>
    <w:p w14:paraId="2F392BBB" w14:textId="77777777" w:rsidR="003C3BA1" w:rsidRDefault="003C3BA1" w:rsidP="00B35390">
      <w:pPr>
        <w:jc w:val="both"/>
      </w:pPr>
    </w:p>
    <w:p w14:paraId="3F4F66DF" w14:textId="31A36E1C" w:rsidR="003C3BA1" w:rsidRDefault="003C3BA1" w:rsidP="003C3BA1">
      <w:pPr>
        <w:ind w:firstLine="709"/>
        <w:jc w:val="both"/>
      </w:pPr>
      <w:r>
        <w:rPr>
          <w:lang w:val="lt-LT"/>
        </w:rPr>
        <w:t>1. SVARSTYTA. DĖL     KOMISIJOS     2023-0</w:t>
      </w:r>
      <w:r w:rsidR="00424941">
        <w:rPr>
          <w:lang w:val="lt-LT"/>
        </w:rPr>
        <w:t>2-08</w:t>
      </w:r>
      <w:r>
        <w:rPr>
          <w:lang w:val="lt-LT"/>
        </w:rPr>
        <w:t xml:space="preserve">  POSĖDŽIO     DARBOTVARKĖS    PROJEKTO TVIRTINIMO.</w:t>
      </w:r>
    </w:p>
    <w:p w14:paraId="45D35137" w14:textId="00784391" w:rsidR="003C3BA1" w:rsidRPr="0027414C" w:rsidRDefault="003C3BA1" w:rsidP="0027414C">
      <w:pPr>
        <w:ind w:firstLine="709"/>
        <w:jc w:val="both"/>
        <w:rPr>
          <w:lang w:val="lt-LT"/>
        </w:rPr>
      </w:pPr>
      <w:r>
        <w:t>Posėdžio pirmininkas G. Jaunius supažindina su posėdžio darbotvarke</w:t>
      </w:r>
      <w:r w:rsidR="00121639">
        <w:t xml:space="preserve"> ir siūlo ją patvirtinti.</w:t>
      </w:r>
      <w:r w:rsidR="0027414C">
        <w:t xml:space="preserve"> </w:t>
      </w:r>
    </w:p>
    <w:p w14:paraId="559019A3" w14:textId="77777777" w:rsidR="003C3BA1" w:rsidRDefault="003C3BA1" w:rsidP="003C3BA1">
      <w:pPr>
        <w:pStyle w:val="Betarp"/>
        <w:tabs>
          <w:tab w:val="left" w:pos="709"/>
        </w:tabs>
        <w:jc w:val="both"/>
      </w:pPr>
      <w:r>
        <w:tab/>
        <w:t>Pritarta bendru sutarimu.</w:t>
      </w:r>
    </w:p>
    <w:p w14:paraId="14345B28" w14:textId="7AF4F75F" w:rsidR="003C3BA1" w:rsidRDefault="003C3BA1" w:rsidP="003C3BA1">
      <w:pPr>
        <w:ind w:firstLine="709"/>
        <w:jc w:val="both"/>
      </w:pPr>
      <w:r>
        <w:t xml:space="preserve">NUSPRĘSTA. Patvirtinti Komisijos </w:t>
      </w:r>
      <w:r>
        <w:rPr>
          <w:lang w:val="lt-LT"/>
        </w:rPr>
        <w:t>2023-0</w:t>
      </w:r>
      <w:r w:rsidR="00424941">
        <w:rPr>
          <w:lang w:val="lt-LT"/>
        </w:rPr>
        <w:t>2-08</w:t>
      </w:r>
      <w:r>
        <w:rPr>
          <w:lang w:val="lt-LT"/>
        </w:rPr>
        <w:t xml:space="preserve">  </w:t>
      </w:r>
      <w:r>
        <w:t>posėdžio darbotvarkę</w:t>
      </w:r>
      <w:r w:rsidR="00D43EEE">
        <w:t>.</w:t>
      </w:r>
    </w:p>
    <w:p w14:paraId="29A12DFC" w14:textId="0DF21297" w:rsidR="005D66BD" w:rsidRDefault="005D66BD"/>
    <w:p w14:paraId="38E0663F" w14:textId="52073F0B" w:rsidR="00B35390" w:rsidRDefault="00B35390" w:rsidP="00B35390">
      <w:pPr>
        <w:pStyle w:val="Pagrindiniotekstotrauka"/>
        <w:numPr>
          <w:ilvl w:val="0"/>
          <w:numId w:val="1"/>
        </w:numPr>
        <w:jc w:val="both"/>
      </w:pPr>
      <w:r>
        <w:t>SVARSTYTA. DĖL PASAULIO TAUTŲ TEISUOLIŲ VIETŲ ŽENKLINIMO.</w:t>
      </w:r>
    </w:p>
    <w:p w14:paraId="7E4E0D07" w14:textId="696D1779" w:rsidR="00CB597A" w:rsidRDefault="00CB597A" w:rsidP="001315B1">
      <w:pPr>
        <w:pStyle w:val="Pagrindiniotekstotrauka"/>
        <w:ind w:left="709" w:firstLine="0"/>
        <w:jc w:val="both"/>
      </w:pPr>
      <w:r>
        <w:t xml:space="preserve">Klausimo </w:t>
      </w:r>
      <w:r w:rsidR="00183DE1">
        <w:t xml:space="preserve"> </w:t>
      </w:r>
      <w:r>
        <w:t xml:space="preserve">svarstyme </w:t>
      </w:r>
      <w:r w:rsidR="00183DE1">
        <w:t xml:space="preserve"> </w:t>
      </w:r>
      <w:r>
        <w:t>dalyvauja</w:t>
      </w:r>
      <w:r w:rsidR="00183DE1">
        <w:t xml:space="preserve"> </w:t>
      </w:r>
      <w:r>
        <w:t xml:space="preserve"> Seimo </w:t>
      </w:r>
      <w:r w:rsidR="00183DE1">
        <w:t xml:space="preserve"> </w:t>
      </w:r>
      <w:r>
        <w:t>narė,</w:t>
      </w:r>
      <w:r w:rsidR="00183DE1">
        <w:t xml:space="preserve"> </w:t>
      </w:r>
      <w:r>
        <w:t xml:space="preserve"> Laisvės</w:t>
      </w:r>
      <w:r w:rsidR="00183DE1">
        <w:t xml:space="preserve"> </w:t>
      </w:r>
      <w:r>
        <w:t xml:space="preserve"> kovų</w:t>
      </w:r>
      <w:r w:rsidR="00183DE1">
        <w:t xml:space="preserve"> </w:t>
      </w:r>
      <w:r>
        <w:t xml:space="preserve"> ir</w:t>
      </w:r>
      <w:r w:rsidR="00183DE1">
        <w:t xml:space="preserve"> </w:t>
      </w:r>
      <w:r>
        <w:t xml:space="preserve"> valstybės </w:t>
      </w:r>
      <w:r w:rsidR="00183DE1">
        <w:t xml:space="preserve"> </w:t>
      </w:r>
      <w:r>
        <w:t>istorinės atminties</w:t>
      </w:r>
    </w:p>
    <w:p w14:paraId="1BD50404" w14:textId="073F6458" w:rsidR="00CB597A" w:rsidRDefault="00CB597A" w:rsidP="00CB597A">
      <w:pPr>
        <w:pStyle w:val="Pagrindiniotekstotrauka"/>
        <w:ind w:firstLine="0"/>
        <w:jc w:val="both"/>
      </w:pPr>
      <w:r>
        <w:t>komisijos pirmininkė P. Kuzmickienė</w:t>
      </w:r>
      <w:r w:rsidR="00183DE1">
        <w:t>.</w:t>
      </w:r>
    </w:p>
    <w:p w14:paraId="1986D20F" w14:textId="49669964" w:rsidR="005233C0" w:rsidRDefault="001315B1" w:rsidP="001315B1">
      <w:pPr>
        <w:pStyle w:val="Pagrindiniotekstotrauka"/>
        <w:ind w:left="709" w:firstLine="0"/>
        <w:jc w:val="both"/>
      </w:pPr>
      <w:r>
        <w:t>Komisijos</w:t>
      </w:r>
      <w:r w:rsidR="00183DE1">
        <w:t xml:space="preserve"> </w:t>
      </w:r>
      <w:r>
        <w:t xml:space="preserve"> pirmininko</w:t>
      </w:r>
      <w:r w:rsidR="00183DE1">
        <w:t xml:space="preserve"> </w:t>
      </w:r>
      <w:r>
        <w:t xml:space="preserve"> pavaduotoja </w:t>
      </w:r>
      <w:r w:rsidR="00183DE1">
        <w:t xml:space="preserve"> </w:t>
      </w:r>
      <w:r>
        <w:t>K. Šeraitė</w:t>
      </w:r>
      <w:r w:rsidR="00183DE1">
        <w:t xml:space="preserve"> </w:t>
      </w:r>
      <w:r>
        <w:t xml:space="preserve"> </w:t>
      </w:r>
      <w:r w:rsidR="007B698C">
        <w:t>pristato</w:t>
      </w:r>
      <w:r w:rsidR="00183DE1">
        <w:t xml:space="preserve"> </w:t>
      </w:r>
      <w:r w:rsidR="007B698C">
        <w:t xml:space="preserve"> klausimą. </w:t>
      </w:r>
      <w:r w:rsidR="00183DE1">
        <w:t xml:space="preserve"> </w:t>
      </w:r>
      <w:r w:rsidR="003A34DD">
        <w:t>Sako,</w:t>
      </w:r>
      <w:r w:rsidR="00183DE1">
        <w:t xml:space="preserve">  </w:t>
      </w:r>
      <w:r w:rsidR="003A34DD">
        <w:t xml:space="preserve"> kad </w:t>
      </w:r>
      <w:r w:rsidR="00183DE1">
        <w:t xml:space="preserve">  </w:t>
      </w:r>
      <w:r w:rsidR="003A34DD">
        <w:t xml:space="preserve">esame </w:t>
      </w:r>
      <w:r w:rsidR="00183DE1">
        <w:t xml:space="preserve"> </w:t>
      </w:r>
      <w:r w:rsidR="003A34DD">
        <w:t>gavę</w:t>
      </w:r>
    </w:p>
    <w:p w14:paraId="0AD77F9D" w14:textId="4698C3BB" w:rsidR="00B35390" w:rsidRDefault="003A34DD" w:rsidP="005233C0">
      <w:pPr>
        <w:pStyle w:val="Pagrindiniotekstotrauka"/>
        <w:ind w:firstLine="0"/>
        <w:jc w:val="both"/>
      </w:pPr>
      <w:r>
        <w:t xml:space="preserve">prašymą iš architekto T. Budzio, kuris yra sukūręs Pasaulio </w:t>
      </w:r>
      <w:r w:rsidR="000B3739">
        <w:t>tautų teisuolių</w:t>
      </w:r>
      <w:r w:rsidR="00871344">
        <w:t xml:space="preserve"> ženklą. Pasidalina vizualiai. </w:t>
      </w:r>
      <w:r w:rsidR="00CE2298">
        <w:t>Prašo paženklinti Vilniuje esančius Tau</w:t>
      </w:r>
      <w:r w:rsidR="005233C0">
        <w:t xml:space="preserve">tų teisuolių paminklus šiuo ženklu ir nori tai padaryti iki kovo 15 d. </w:t>
      </w:r>
      <w:r w:rsidR="00BC65BF">
        <w:t>Lietuvos žydų gelbėtojų dienos.</w:t>
      </w:r>
      <w:r w:rsidR="00CE0D60">
        <w:t xml:space="preserve"> Šis ženklas būtų skirtas visos Lietuvos žydų gelbėtojas, skirtas visoje Lietuvoje</w:t>
      </w:r>
      <w:r w:rsidR="00E54D7F">
        <w:t xml:space="preserve"> ir tai apjungtų visas turimas atminties vietas, kuri</w:t>
      </w:r>
      <w:r w:rsidR="00F37237">
        <w:t>os yra skirtos šiems žmonėms.</w:t>
      </w:r>
    </w:p>
    <w:p w14:paraId="7AD54AEC" w14:textId="74FD20C4" w:rsidR="00F37237" w:rsidRDefault="00CB597A" w:rsidP="00CE26C1">
      <w:pPr>
        <w:pStyle w:val="Pagrindiniotekstotrauka"/>
        <w:tabs>
          <w:tab w:val="left" w:pos="709"/>
        </w:tabs>
        <w:ind w:firstLine="0"/>
        <w:jc w:val="both"/>
      </w:pPr>
      <w:r>
        <w:lastRenderedPageBreak/>
        <w:tab/>
        <w:t xml:space="preserve">P. </w:t>
      </w:r>
      <w:r w:rsidR="00CE26C1">
        <w:t xml:space="preserve">Kuzmickienė </w:t>
      </w:r>
      <w:r w:rsidR="004F43CE">
        <w:t>plačiau pakomentuoja</w:t>
      </w:r>
      <w:r w:rsidR="00F663B7">
        <w:t xml:space="preserve"> T. Budzio idėją. Sako, kad </w:t>
      </w:r>
      <w:r w:rsidR="00DC5194">
        <w:t>2018 m</w:t>
      </w:r>
      <w:r w:rsidR="00F9584B">
        <w:t xml:space="preserve">. turi pasidaręs minėtą ženklą ir </w:t>
      </w:r>
      <w:r w:rsidR="00B24CF2">
        <w:t>su</w:t>
      </w:r>
      <w:r w:rsidR="00F9584B">
        <w:t xml:space="preserve">taręs su </w:t>
      </w:r>
      <w:r w:rsidR="00B24CF2">
        <w:t xml:space="preserve">Pasaulio tautų teisuolių </w:t>
      </w:r>
      <w:r w:rsidR="00F9584B">
        <w:t>artimaisiais</w:t>
      </w:r>
      <w:r w:rsidR="00DC5194">
        <w:t xml:space="preserve"> </w:t>
      </w:r>
      <w:r w:rsidR="00DF285C">
        <w:t>užkabino ant paminklo. Paprastai tai daro laidojimo vietose</w:t>
      </w:r>
      <w:r w:rsidR="00D220DB">
        <w:t xml:space="preserve"> arba ant Pasaulio tautų teisuolių paminklų. Šiai dienai yra </w:t>
      </w:r>
      <w:r w:rsidR="00C9498E">
        <w:t>329 tokių ženklų.</w:t>
      </w:r>
      <w:r w:rsidR="00785280">
        <w:t xml:space="preserve"> </w:t>
      </w:r>
      <w:r w:rsidR="00162EC2">
        <w:t>Šio prašymo mintis yra pažymėti tuos miest</w:t>
      </w:r>
      <w:r w:rsidR="00C41D61">
        <w:t xml:space="preserve">o erdvėse esančius paminklus, kurie savo vardais ir pavardėmis kalba, kalba apie </w:t>
      </w:r>
      <w:r w:rsidR="00DF05C0">
        <w:t>darytus negražius darbus. Sako, kad šis ženklas</w:t>
      </w:r>
      <w:r w:rsidR="00DB7D0D">
        <w:t xml:space="preserve"> leistų atėjusiam, ypač atpažįstančiam jį, </w:t>
      </w:r>
      <w:r w:rsidR="00332E3E">
        <w:t>suprasti koks tai buvo žmogus.</w:t>
      </w:r>
      <w:r w:rsidR="0049057B">
        <w:t xml:space="preserve"> Sako, kad yra paminklų, kurie patys už save nekalba. </w:t>
      </w:r>
      <w:r w:rsidR="002D3554">
        <w:t>A</w:t>
      </w:r>
      <w:r w:rsidR="0049057B">
        <w:t>tkrei</w:t>
      </w:r>
      <w:r w:rsidR="002D3554">
        <w:t>pia</w:t>
      </w:r>
      <w:r w:rsidR="0049057B">
        <w:t xml:space="preserve"> dėmesį</w:t>
      </w:r>
      <w:r w:rsidR="002D3554">
        <w:t xml:space="preserve">, </w:t>
      </w:r>
      <w:r w:rsidR="00DA2E4A">
        <w:t xml:space="preserve">kad su esančiais gyvais paminklų autoriais </w:t>
      </w:r>
      <w:r w:rsidR="00F06B6B">
        <w:t xml:space="preserve">ar artimaisiais </w:t>
      </w:r>
      <w:r w:rsidR="00DA2E4A">
        <w:t>yra sutaręs</w:t>
      </w:r>
      <w:r w:rsidR="00F06B6B">
        <w:t xml:space="preserve"> ir jie neprieštarauja tokiam ženklinimui.</w:t>
      </w:r>
      <w:r w:rsidR="008454B2">
        <w:t xml:space="preserve"> Man, kad šie ženklai pasakoja apie Pasaulio tautų teisuolius ir siūlytų pritarti.</w:t>
      </w:r>
    </w:p>
    <w:p w14:paraId="2DDEF3DE" w14:textId="07C87EDF" w:rsidR="008454B2" w:rsidRDefault="008454B2" w:rsidP="00CE26C1">
      <w:pPr>
        <w:pStyle w:val="Pagrindiniotekstotrauka"/>
        <w:tabs>
          <w:tab w:val="left" w:pos="709"/>
        </w:tabs>
        <w:ind w:firstLine="0"/>
        <w:jc w:val="both"/>
      </w:pPr>
      <w:r>
        <w:tab/>
        <w:t>R. Rutkauskaitė-Preskienienė</w:t>
      </w:r>
      <w:r w:rsidR="0065645C">
        <w:t xml:space="preserve"> sako, kad tai tauri iniciatyva, tačiau siūlytų kiekvieną atvejį suderinti su artimaisiais.</w:t>
      </w:r>
    </w:p>
    <w:p w14:paraId="09F143F3" w14:textId="3ED1314D" w:rsidR="0065645C" w:rsidRDefault="009F3166" w:rsidP="00CE26C1">
      <w:pPr>
        <w:pStyle w:val="Pagrindiniotekstotrauka"/>
        <w:tabs>
          <w:tab w:val="left" w:pos="709"/>
        </w:tabs>
        <w:ind w:firstLine="0"/>
        <w:jc w:val="both"/>
      </w:pPr>
      <w:r>
        <w:tab/>
        <w:t>K. Kirtiklis klausia ko yra 329.</w:t>
      </w:r>
    </w:p>
    <w:p w14:paraId="53CB75F2" w14:textId="2AFDFB5D" w:rsidR="009F3166" w:rsidRDefault="009F3166" w:rsidP="00CE26C1">
      <w:pPr>
        <w:pStyle w:val="Pagrindiniotekstotrauka"/>
        <w:tabs>
          <w:tab w:val="left" w:pos="709"/>
        </w:tabs>
        <w:ind w:firstLine="0"/>
        <w:jc w:val="both"/>
      </w:pPr>
      <w:r>
        <w:tab/>
        <w:t xml:space="preserve">P. Kuzmickienė </w:t>
      </w:r>
      <w:r w:rsidR="00CD5512">
        <w:t xml:space="preserve">patikslina, kad tai yra </w:t>
      </w:r>
      <w:r w:rsidR="006C1183">
        <w:t>paminklai, lentos, atminties vietos.</w:t>
      </w:r>
    </w:p>
    <w:p w14:paraId="6A3D15B5" w14:textId="152E3E3E" w:rsidR="006C1183" w:rsidRDefault="006C1183" w:rsidP="00CE26C1">
      <w:pPr>
        <w:pStyle w:val="Pagrindiniotekstotrauka"/>
        <w:tabs>
          <w:tab w:val="left" w:pos="709"/>
        </w:tabs>
        <w:ind w:firstLine="0"/>
        <w:jc w:val="both"/>
      </w:pPr>
      <w:r>
        <w:tab/>
        <w:t xml:space="preserve">K. Kirtiklis išsako pastabą, kad </w:t>
      </w:r>
      <w:r w:rsidR="002725A0">
        <w:t>ant paminklo pastatysime dar vieną paminklą. Sako, kad atrodo skeptiškai.</w:t>
      </w:r>
      <w:r w:rsidR="003D11D8">
        <w:t xml:space="preserve"> Sako, kad labai pritartų ir ką yra matęs, tai ant kapų. Ant paminklo</w:t>
      </w:r>
      <w:r w:rsidR="00000919">
        <w:t xml:space="preserve">, kur </w:t>
      </w:r>
      <w:r w:rsidR="0065345B">
        <w:t>yra parašyta</w:t>
      </w:r>
      <w:r w:rsidR="0065345B" w:rsidRPr="0065345B">
        <w:t xml:space="preserve"> </w:t>
      </w:r>
      <w:r w:rsidR="0065345B">
        <w:t>Pasaulio tautų teisuolis dar kartą rašyti abejoja.</w:t>
      </w:r>
      <w:r w:rsidR="002C0917">
        <w:t xml:space="preserve"> Sako, kad taip p ta yra labai keista kultūriška visa </w:t>
      </w:r>
      <w:r w:rsidR="00D13C28">
        <w:t xml:space="preserve">estetiška </w:t>
      </w:r>
      <w:r w:rsidR="002C0917">
        <w:t>loty</w:t>
      </w:r>
      <w:r w:rsidR="00D13C28">
        <w:t>niška</w:t>
      </w:r>
      <w:r w:rsidR="0046213C">
        <w:t>i lietuviška amžinąjį atilsį</w:t>
      </w:r>
      <w:r w:rsidR="002C27DD">
        <w:t>. Teisuolis yra tas, kuris gelbėja gyvybes, čia yra antkapinis paminklėlis</w:t>
      </w:r>
      <w:r w:rsidR="008F4430">
        <w:t>.</w:t>
      </w:r>
    </w:p>
    <w:p w14:paraId="6EC2257F" w14:textId="16945CFA" w:rsidR="005233C0" w:rsidRDefault="00A22C68" w:rsidP="001315B1">
      <w:pPr>
        <w:pStyle w:val="Pagrindiniotekstotrauka"/>
        <w:ind w:left="709" w:firstLine="0"/>
        <w:jc w:val="both"/>
      </w:pPr>
      <w:r>
        <w:t>G. Jaunius sako, ar tai nėra kalbinis aspektas.</w:t>
      </w:r>
    </w:p>
    <w:p w14:paraId="13A3CFEC" w14:textId="77777777" w:rsidR="007B0F68" w:rsidRDefault="004D0443" w:rsidP="001315B1">
      <w:pPr>
        <w:pStyle w:val="Pagrindiniotekstotrauka"/>
        <w:ind w:left="709" w:firstLine="0"/>
        <w:jc w:val="both"/>
      </w:pPr>
      <w:r>
        <w:t>A. Bakšys</w:t>
      </w:r>
      <w:r w:rsidR="008F4430">
        <w:t xml:space="preserve"> sako, kad idėją palaiko. </w:t>
      </w:r>
      <w:r w:rsidR="00966BED">
        <w:t>Dalinai s</w:t>
      </w:r>
      <w:r w:rsidR="008F4430">
        <w:t xml:space="preserve">utinka </w:t>
      </w:r>
      <w:r w:rsidR="00966BED">
        <w:t xml:space="preserve">su K. Kirtiklio išsakyta nuomone, </w:t>
      </w:r>
      <w:r w:rsidR="00394313">
        <w:t xml:space="preserve">tas </w:t>
      </w:r>
      <w:r w:rsidR="00966BED">
        <w:t>R.I.P.</w:t>
      </w:r>
    </w:p>
    <w:p w14:paraId="54BF9F36" w14:textId="2CC4C419" w:rsidR="00A22C68" w:rsidRDefault="00394313" w:rsidP="007B0F68">
      <w:pPr>
        <w:pStyle w:val="Pagrindiniotekstotrauka"/>
        <w:ind w:firstLine="0"/>
        <w:jc w:val="both"/>
      </w:pPr>
      <w:r>
        <w:t xml:space="preserve">tarsi </w:t>
      </w:r>
      <w:r w:rsidR="00966BED">
        <w:t xml:space="preserve">yra </w:t>
      </w:r>
      <w:r>
        <w:t>nuoroda į anapusinį pasaulį.</w:t>
      </w:r>
      <w:r w:rsidR="00745259">
        <w:t xml:space="preserve"> Sako, kad palaiko idėją, kadangi tai yra profesionalai, </w:t>
      </w:r>
      <w:r w:rsidR="00ED7D83">
        <w:t>kurie žino, kas yra autorinės teise, estetika</w:t>
      </w:r>
      <w:r w:rsidR="007B0F68">
        <w:t>. Sutinka, kad galima būtų padiskutuoti ar tas visas tekstas ženkle yra reikalingas.</w:t>
      </w:r>
    </w:p>
    <w:p w14:paraId="222188A9" w14:textId="629C2836" w:rsidR="00F90C4E" w:rsidRDefault="004D0443" w:rsidP="001315B1">
      <w:pPr>
        <w:pStyle w:val="Pagrindiniotekstotrauka"/>
        <w:ind w:left="709" w:firstLine="0"/>
        <w:jc w:val="both"/>
      </w:pPr>
      <w:r>
        <w:t>G. Jaunius</w:t>
      </w:r>
      <w:r w:rsidR="00E84D22">
        <w:t xml:space="preserve"> </w:t>
      </w:r>
      <w:r w:rsidR="00F90C4E">
        <w:t xml:space="preserve"> </w:t>
      </w:r>
      <w:r w:rsidR="00E84D22">
        <w:t xml:space="preserve">klausia, </w:t>
      </w:r>
      <w:r w:rsidR="00F90C4E">
        <w:t xml:space="preserve"> </w:t>
      </w:r>
      <w:r w:rsidR="00E84D22">
        <w:t xml:space="preserve">ar </w:t>
      </w:r>
      <w:r w:rsidR="00F90C4E">
        <w:t xml:space="preserve"> </w:t>
      </w:r>
      <w:r w:rsidR="00E84D22">
        <w:t>šiuo</w:t>
      </w:r>
      <w:r w:rsidR="00F90C4E">
        <w:t xml:space="preserve"> </w:t>
      </w:r>
      <w:r w:rsidR="00E84D22">
        <w:t xml:space="preserve"> atveju </w:t>
      </w:r>
      <w:r w:rsidR="00F90C4E">
        <w:t xml:space="preserve"> </w:t>
      </w:r>
      <w:r w:rsidR="00E84D22">
        <w:t xml:space="preserve">klausimas </w:t>
      </w:r>
      <w:r w:rsidR="00F90C4E">
        <w:t xml:space="preserve"> </w:t>
      </w:r>
      <w:r w:rsidR="00E84D22">
        <w:t>mums</w:t>
      </w:r>
      <w:r w:rsidR="00F90C4E">
        <w:t xml:space="preserve"> </w:t>
      </w:r>
      <w:r w:rsidR="00E84D22">
        <w:t xml:space="preserve"> pritarti ar nepritarti, ar </w:t>
      </w:r>
      <w:r w:rsidR="00341164">
        <w:t>galėtų būti mūsų</w:t>
      </w:r>
    </w:p>
    <w:p w14:paraId="44571532" w14:textId="5BA9F4CF" w:rsidR="004D0443" w:rsidRDefault="00341164" w:rsidP="00F90C4E">
      <w:pPr>
        <w:pStyle w:val="Pagrindiniotekstotrauka"/>
        <w:ind w:firstLine="0"/>
        <w:jc w:val="both"/>
      </w:pPr>
      <w:r>
        <w:t>įžvalgos dėl paties ženklo.</w:t>
      </w:r>
    </w:p>
    <w:p w14:paraId="6284B783" w14:textId="2C703F20" w:rsidR="00EB45AC" w:rsidRDefault="00F90C4E" w:rsidP="001315B1">
      <w:pPr>
        <w:pStyle w:val="Pagrindiniotekstotrauka"/>
        <w:ind w:left="709" w:firstLine="0"/>
        <w:jc w:val="both"/>
      </w:pPr>
      <w:r>
        <w:t>K. Šeraitė</w:t>
      </w:r>
      <w:r w:rsidR="00EB45AC">
        <w:t xml:space="preserve"> </w:t>
      </w:r>
      <w:r>
        <w:t xml:space="preserve"> sako, kad </w:t>
      </w:r>
      <w:r w:rsidR="00EB45AC">
        <w:t xml:space="preserve"> </w:t>
      </w:r>
      <w:r>
        <w:t>nėra labai diskutuotinas klausimas</w:t>
      </w:r>
      <w:r w:rsidR="00BA6546">
        <w:t>, kadangi</w:t>
      </w:r>
      <w:r w:rsidR="00EB45AC">
        <w:t xml:space="preserve"> </w:t>
      </w:r>
      <w:r w:rsidR="00BA6546">
        <w:t xml:space="preserve"> tokių </w:t>
      </w:r>
      <w:r w:rsidR="00EB45AC">
        <w:t xml:space="preserve"> </w:t>
      </w:r>
      <w:r w:rsidR="00BA6546">
        <w:t xml:space="preserve">ženklų </w:t>
      </w:r>
      <w:r w:rsidR="00EB45AC">
        <w:t xml:space="preserve"> </w:t>
      </w:r>
      <w:r w:rsidR="00BA6546">
        <w:t>jau ne vienas.</w:t>
      </w:r>
    </w:p>
    <w:p w14:paraId="38A12B19" w14:textId="114D1E1E" w:rsidR="00F90C4E" w:rsidRDefault="0065010C" w:rsidP="00EB45AC">
      <w:pPr>
        <w:pStyle w:val="Pagrindiniotekstotrauka"/>
        <w:ind w:firstLine="0"/>
        <w:jc w:val="both"/>
      </w:pPr>
      <w:r>
        <w:t>Noras sukurti vieningą ženklą, kad žmonės atpažintų</w:t>
      </w:r>
      <w:r w:rsidR="00EB45AC">
        <w:t>, kad tai įamžintas Pasaulio tautų teisuolis</w:t>
      </w:r>
      <w:r w:rsidR="00561082">
        <w:t xml:space="preserve"> ar jo atminimas. Ženklas egzistuoja ir yra naudojamas.</w:t>
      </w:r>
    </w:p>
    <w:p w14:paraId="46EA7D78" w14:textId="2CDC3511" w:rsidR="00107909" w:rsidRDefault="00FE1DBB" w:rsidP="003728AD">
      <w:pPr>
        <w:pStyle w:val="Pagrindiniotekstotrauka"/>
        <w:ind w:firstLine="709"/>
        <w:jc w:val="both"/>
      </w:pPr>
      <w:r>
        <w:t>R. Matonienė sako, kad pirmas įspūdis paži</w:t>
      </w:r>
      <w:r w:rsidR="003728AD">
        <w:t xml:space="preserve">ūrėjus į ženklą, kad jis labai tinka antkapiams paženklinti. </w:t>
      </w:r>
      <w:r w:rsidR="00466E2D">
        <w:t>Nežiūrint į tai, kad puikiai padarytas, visgi primena palaidojimo vietą.</w:t>
      </w:r>
      <w:r w:rsidR="009D25E1">
        <w:t xml:space="preserve"> Ženklo atpažįstamumas yra gerai, bet mūsų tikslas</w:t>
      </w:r>
      <w:r w:rsidR="00262D76">
        <w:t xml:space="preserve"> supažindinti žmones su jų nuopelnais.</w:t>
      </w:r>
      <w:r w:rsidR="00D00B20">
        <w:t xml:space="preserve"> Ženklas neduos galimybės pasiskaityti jų biografiją ar patekti į tinklalapio nuorodą.</w:t>
      </w:r>
      <w:r w:rsidR="008C7EC0">
        <w:t xml:space="preserve"> </w:t>
      </w:r>
      <w:r w:rsidR="00424CA4">
        <w:t xml:space="preserve">Klausia ar ženklinti tuo ženklu antkapius ar </w:t>
      </w:r>
      <w:r w:rsidR="00F228E3">
        <w:t>ženklinti QR kodu į ti</w:t>
      </w:r>
      <w:r w:rsidR="00107909">
        <w:t>n</w:t>
      </w:r>
      <w:r w:rsidR="00F228E3">
        <w:t>klalapį</w:t>
      </w:r>
      <w:r w:rsidR="00635503">
        <w:t>.</w:t>
      </w:r>
    </w:p>
    <w:p w14:paraId="568927CF" w14:textId="70E4F760" w:rsidR="00561082" w:rsidRDefault="00424CA4" w:rsidP="003728AD">
      <w:pPr>
        <w:pStyle w:val="Pagrindiniotekstotrauka"/>
        <w:ind w:firstLine="709"/>
        <w:jc w:val="both"/>
      </w:pPr>
      <w:r>
        <w:t xml:space="preserve"> </w:t>
      </w:r>
      <w:r w:rsidR="00815C3E">
        <w:t>A. Bakšys</w:t>
      </w:r>
      <w:r w:rsidR="00475B84">
        <w:t xml:space="preserve"> sako, galbūt galėtume autoriui pasiūlyti R.</w:t>
      </w:r>
      <w:r w:rsidR="00865049">
        <w:t xml:space="preserve">I.P. </w:t>
      </w:r>
      <w:r w:rsidR="000F60D9">
        <w:t xml:space="preserve">ir </w:t>
      </w:r>
      <w:r w:rsidR="00865049">
        <w:t>ATA</w:t>
      </w:r>
      <w:r w:rsidR="00227BCF">
        <w:t xml:space="preserve"> simboliką pakeisti</w:t>
      </w:r>
      <w:r w:rsidR="00964329">
        <w:t>, nes gal per daug katalikiška, krikščioniška</w:t>
      </w:r>
      <w:r w:rsidR="00FE357A">
        <w:t>, jie galėjo priklausyti ir kitoms religinėms konfesijoms.</w:t>
      </w:r>
    </w:p>
    <w:p w14:paraId="5531EA4F" w14:textId="0C75C513" w:rsidR="00815C3E" w:rsidRDefault="00006732" w:rsidP="003728AD">
      <w:pPr>
        <w:pStyle w:val="Pagrindiniotekstotrauka"/>
        <w:ind w:firstLine="709"/>
        <w:jc w:val="both"/>
      </w:pPr>
      <w:r>
        <w:t>P. Kuzmickienė</w:t>
      </w:r>
      <w:r w:rsidR="007B4731">
        <w:t xml:space="preserve"> mano, kad galima būtų autoriaus to pakl</w:t>
      </w:r>
      <w:r w:rsidR="006124FF">
        <w:t>austi</w:t>
      </w:r>
      <w:r w:rsidR="001E299A">
        <w:t xml:space="preserve"> dėl minėtų ženklų, galbūt miesto erdvėje to galėtų ir nebūti. </w:t>
      </w:r>
      <w:r w:rsidR="009560E3">
        <w:t>QR kodas visur gali būti</w:t>
      </w:r>
      <w:r w:rsidR="004650E1">
        <w:t xml:space="preserve"> ir jis reikalingas, o pats ženklas taip pat gali įeiti į mūsų gyven</w:t>
      </w:r>
      <w:r w:rsidR="00C745FA">
        <w:t>i</w:t>
      </w:r>
      <w:r w:rsidR="004650E1">
        <w:t>mą.</w:t>
      </w:r>
      <w:r w:rsidR="00C63734">
        <w:t xml:space="preserve"> Siūlytų kabinti ten, kur nėra aišku.</w:t>
      </w:r>
      <w:r w:rsidR="002350DE">
        <w:t xml:space="preserve"> Pateikia Č. Milošo pavyzdį. Taip pat kelia klausimą</w:t>
      </w:r>
      <w:r w:rsidR="00EF77DE">
        <w:t xml:space="preserve"> kabinimas ant paminklo.</w:t>
      </w:r>
    </w:p>
    <w:p w14:paraId="4669F69A" w14:textId="2DBD2116" w:rsidR="00006732" w:rsidRDefault="00006732" w:rsidP="003728AD">
      <w:pPr>
        <w:pStyle w:val="Pagrindiniotekstotrauka"/>
        <w:ind w:firstLine="709"/>
        <w:jc w:val="both"/>
      </w:pPr>
      <w:r>
        <w:t>M. Olšauskas</w:t>
      </w:r>
      <w:r w:rsidR="00C745FA">
        <w:t xml:space="preserve"> sako, kad patį ženklą palaiko</w:t>
      </w:r>
      <w:r w:rsidR="00470027">
        <w:t xml:space="preserve"> ir mano, kad jis teisingas, tik mato klausimą, kada jį kabinti </w:t>
      </w:r>
      <w:r w:rsidR="00BF6CE7">
        <w:t xml:space="preserve">ir, kada ne. </w:t>
      </w:r>
      <w:r w:rsidR="00A65057">
        <w:t xml:space="preserve">Keltų klausimą ar visur jį reikia kabinti. </w:t>
      </w:r>
    </w:p>
    <w:p w14:paraId="1AF69A1C" w14:textId="7D4B0C28" w:rsidR="00006732" w:rsidRDefault="0014551E" w:rsidP="003728AD">
      <w:pPr>
        <w:pStyle w:val="Pagrindiniotekstotrauka"/>
        <w:ind w:firstLine="709"/>
        <w:jc w:val="both"/>
      </w:pPr>
      <w:r>
        <w:t>G. Jaunius</w:t>
      </w:r>
      <w:r w:rsidR="009644BB">
        <w:t xml:space="preserve"> sako, kad iš to kas yra kalbama pasipriešinimo pačiai idėjai nėra.</w:t>
      </w:r>
      <w:r w:rsidR="00AA18E1">
        <w:t xml:space="preserve"> Sako, kad galbūt galėtume pritarti tokiai minčiai</w:t>
      </w:r>
      <w:r w:rsidR="00CE7A54">
        <w:t xml:space="preserve"> su siūlymais</w:t>
      </w:r>
      <w:r w:rsidR="000F407D">
        <w:t xml:space="preserve"> apsvarstyti R.I.P. ir ATA </w:t>
      </w:r>
      <w:r w:rsidR="00CE7A54">
        <w:t>trumpinių integravimą</w:t>
      </w:r>
      <w:r w:rsidR="00B25A6D">
        <w:t xml:space="preserve"> ženkluose, kurie bus ne prie antkapių ir </w:t>
      </w:r>
      <w:r w:rsidR="00AC01F4">
        <w:t>idėjai pritarus, pateikti patikslintą visų objektų sąrašą.</w:t>
      </w:r>
      <w:r w:rsidR="006744D8">
        <w:t xml:space="preserve"> Klausia, ar galime pritarti.</w:t>
      </w:r>
    </w:p>
    <w:p w14:paraId="431E4BD3" w14:textId="3B33964A" w:rsidR="006744D8" w:rsidRDefault="006744D8" w:rsidP="003728AD">
      <w:pPr>
        <w:pStyle w:val="Pagrindiniotekstotrauka"/>
        <w:ind w:firstLine="709"/>
        <w:jc w:val="both"/>
      </w:pPr>
      <w:r>
        <w:t xml:space="preserve">R. Rutkauskaitė-Preskienienė </w:t>
      </w:r>
      <w:r w:rsidR="00414641">
        <w:t xml:space="preserve">dėl pirmo siūlymo galvoja, kad nelabai galime modifikuoti ženklą, nes čia ir yra mintis, kad </w:t>
      </w:r>
      <w:r w:rsidR="001B19CA">
        <w:t>būtų unifikuota.</w:t>
      </w:r>
    </w:p>
    <w:p w14:paraId="1DBA56B3" w14:textId="1F1F5B15" w:rsidR="00726E27" w:rsidRDefault="00726E27" w:rsidP="003728AD">
      <w:pPr>
        <w:pStyle w:val="Pagrindiniotekstotrauka"/>
        <w:ind w:firstLine="709"/>
        <w:jc w:val="both"/>
      </w:pPr>
      <w:r>
        <w:t>G. Jaunius sako, mes nesikišame į ženklą, mes siūlome apsvarstyti</w:t>
      </w:r>
      <w:r w:rsidR="009B570A">
        <w:t xml:space="preserve"> ir pasakome savo nuomonę jei ji tokia yra.</w:t>
      </w:r>
    </w:p>
    <w:p w14:paraId="1F869949" w14:textId="259A6462" w:rsidR="0014551E" w:rsidRDefault="0014551E" w:rsidP="003728AD">
      <w:pPr>
        <w:pStyle w:val="Pagrindiniotekstotrauka"/>
        <w:ind w:firstLine="709"/>
        <w:jc w:val="both"/>
      </w:pPr>
      <w:r>
        <w:t>K. Kirtiklis</w:t>
      </w:r>
      <w:r w:rsidR="00313371">
        <w:t xml:space="preserve"> sako, kad kapinėse pritartų, bet ant paminkl</w:t>
      </w:r>
      <w:r w:rsidR="004F5E79">
        <w:t>o paminklą – susilaiko.</w:t>
      </w:r>
    </w:p>
    <w:p w14:paraId="2F09C7A3" w14:textId="59B56B1D" w:rsidR="007F1F69" w:rsidRDefault="00841E88" w:rsidP="003728AD">
      <w:pPr>
        <w:pStyle w:val="Pagrindiniotekstotrauka"/>
        <w:ind w:firstLine="709"/>
        <w:jc w:val="both"/>
      </w:pPr>
      <w:r>
        <w:t>Vyko diskusija.</w:t>
      </w:r>
    </w:p>
    <w:p w14:paraId="1FDB25C2" w14:textId="7AE987BD" w:rsidR="006732AD" w:rsidRDefault="006732AD" w:rsidP="003728AD">
      <w:pPr>
        <w:pStyle w:val="Pagrindiniotekstotrauka"/>
        <w:ind w:firstLine="709"/>
        <w:jc w:val="both"/>
      </w:pPr>
      <w:r>
        <w:t>P. Kuzmickienė pritartų sąrašo patikslinimui.</w:t>
      </w:r>
    </w:p>
    <w:p w14:paraId="6C095000" w14:textId="71F393CA" w:rsidR="00E50CE6" w:rsidRDefault="00402580" w:rsidP="003728AD">
      <w:pPr>
        <w:pStyle w:val="Pagrindiniotekstotrauka"/>
        <w:ind w:firstLine="709"/>
        <w:jc w:val="both"/>
      </w:pPr>
      <w:r>
        <w:lastRenderedPageBreak/>
        <w:t>K. Šeraitė sako, kad galėtume patys ir pasižiūrėti vietas.</w:t>
      </w:r>
      <w:r w:rsidR="0040563E">
        <w:t xml:space="preserve"> Pasisako dėl paties ženklo. Sako, kad pritartų jam.</w:t>
      </w:r>
    </w:p>
    <w:p w14:paraId="347E3169" w14:textId="76CC0D21" w:rsidR="00377CF1" w:rsidRDefault="00377CF1" w:rsidP="003728AD">
      <w:pPr>
        <w:pStyle w:val="Pagrindiniotekstotrauka"/>
        <w:ind w:firstLine="709"/>
        <w:jc w:val="both"/>
      </w:pPr>
      <w:r>
        <w:t xml:space="preserve">Posėdžio pirmininkas kviečia balsuoti </w:t>
      </w:r>
      <w:r w:rsidR="001107A9">
        <w:t xml:space="preserve">už pateiktą </w:t>
      </w:r>
      <w:r w:rsidR="005223AF">
        <w:t>siūlymą</w:t>
      </w:r>
      <w:r w:rsidR="001107A9">
        <w:t>.</w:t>
      </w:r>
    </w:p>
    <w:p w14:paraId="47DF3AC3" w14:textId="4A9B9AAC" w:rsidR="00F11DD7" w:rsidRDefault="001107A9" w:rsidP="003728AD">
      <w:pPr>
        <w:pStyle w:val="Pagrindiniotekstotrauka"/>
        <w:ind w:firstLine="709"/>
        <w:jc w:val="both"/>
      </w:pPr>
      <w:r>
        <w:t xml:space="preserve">„Už“ – G. Jaunius, K. Šeraitė, R. Matonienė, R. Rutkauskaitė-Preskienienė, </w:t>
      </w:r>
      <w:r w:rsidR="00F11DD7">
        <w:t xml:space="preserve">M. Olšauskas, </w:t>
      </w:r>
      <w:r w:rsidR="00B8191E">
        <w:t xml:space="preserve">                    </w:t>
      </w:r>
      <w:r w:rsidR="00F11DD7">
        <w:t>A. Bakšys, M. Ėmužis, N. Černia</w:t>
      </w:r>
      <w:r w:rsidR="00444D99">
        <w:t>u</w:t>
      </w:r>
      <w:r w:rsidR="00F11DD7">
        <w:t>skas (7);</w:t>
      </w:r>
    </w:p>
    <w:p w14:paraId="70331802" w14:textId="77777777" w:rsidR="00F11DD7" w:rsidRDefault="00F11DD7" w:rsidP="003728AD">
      <w:pPr>
        <w:pStyle w:val="Pagrindiniotekstotrauka"/>
        <w:ind w:firstLine="709"/>
        <w:jc w:val="both"/>
      </w:pPr>
      <w:r>
        <w:t>„prieš“ – 0;</w:t>
      </w:r>
    </w:p>
    <w:p w14:paraId="7E4FE843" w14:textId="3F53362B" w:rsidR="001107A9" w:rsidRDefault="00F11DD7" w:rsidP="003728AD">
      <w:pPr>
        <w:pStyle w:val="Pagrindiniotekstotrauka"/>
        <w:ind w:firstLine="709"/>
        <w:jc w:val="both"/>
      </w:pPr>
      <w:r>
        <w:t>„susilaikė“- K. Kirtiklis (1).</w:t>
      </w:r>
      <w:r w:rsidR="001107A9">
        <w:t xml:space="preserve"> </w:t>
      </w:r>
    </w:p>
    <w:p w14:paraId="7651DF7E" w14:textId="15E955FC" w:rsidR="001A0AF0" w:rsidRDefault="001A0AF0" w:rsidP="003728AD">
      <w:pPr>
        <w:pStyle w:val="Pagrindiniotekstotrauka"/>
        <w:ind w:firstLine="709"/>
        <w:jc w:val="both"/>
      </w:pPr>
      <w:r>
        <w:t>Si</w:t>
      </w:r>
      <w:r w:rsidR="00B03F70">
        <w:t>ū</w:t>
      </w:r>
      <w:r>
        <w:t>lymui pritar</w:t>
      </w:r>
      <w:r w:rsidR="00B03F70">
        <w:t>ta.</w:t>
      </w:r>
    </w:p>
    <w:p w14:paraId="506FE2AE" w14:textId="67E229B7" w:rsidR="00BB0046" w:rsidRDefault="00BB0046" w:rsidP="003728AD">
      <w:pPr>
        <w:pStyle w:val="Pagrindiniotekstotrauka"/>
        <w:ind w:firstLine="709"/>
        <w:jc w:val="both"/>
      </w:pPr>
      <w:r>
        <w:t>Posėdžio pirmininkas kviečia balsuoti</w:t>
      </w:r>
      <w:r w:rsidR="006C6354">
        <w:t xml:space="preserve"> už siūlymą</w:t>
      </w:r>
      <w:r w:rsidR="00062065">
        <w:t xml:space="preserve"> pasiūlyti</w:t>
      </w:r>
      <w:r w:rsidR="00D77940">
        <w:t xml:space="preserve"> autori</w:t>
      </w:r>
      <w:r w:rsidR="00062065">
        <w:t>ams</w:t>
      </w:r>
      <w:r w:rsidR="00D77940">
        <w:t xml:space="preserve"> </w:t>
      </w:r>
      <w:r w:rsidR="004B1CB3">
        <w:t xml:space="preserve">atisakyti </w:t>
      </w:r>
      <w:r w:rsidR="00BD1421">
        <w:t xml:space="preserve">miesto erdvėse </w:t>
      </w:r>
      <w:r w:rsidR="004B1CB3">
        <w:t>ženkle</w:t>
      </w:r>
      <w:r w:rsidR="000F1DF6">
        <w:t xml:space="preserve"> naudojamo R.I.P ir ATA ženklinimo.</w:t>
      </w:r>
      <w:r w:rsidR="004B1CB3">
        <w:t xml:space="preserve"> </w:t>
      </w:r>
    </w:p>
    <w:p w14:paraId="729EA924" w14:textId="716FD6F1" w:rsidR="001E4CE6" w:rsidRDefault="001E4CE6" w:rsidP="001E4CE6">
      <w:pPr>
        <w:pStyle w:val="Pagrindiniotekstotrauka"/>
        <w:ind w:firstLine="709"/>
        <w:jc w:val="both"/>
      </w:pPr>
      <w:r>
        <w:t>„Už“ – G. Jaunius</w:t>
      </w:r>
      <w:r w:rsidR="00DF2AFA">
        <w:t xml:space="preserve">, </w:t>
      </w:r>
      <w:r>
        <w:t>R. Matonienė, A. Bakšys, M. Ėmužis, N. Černiauskas (</w:t>
      </w:r>
      <w:r w:rsidR="00DF2AFA">
        <w:t>5</w:t>
      </w:r>
      <w:r>
        <w:t>);</w:t>
      </w:r>
    </w:p>
    <w:p w14:paraId="4BCBC1D0" w14:textId="77777777" w:rsidR="001E4CE6" w:rsidRDefault="001E4CE6" w:rsidP="001E4CE6">
      <w:pPr>
        <w:pStyle w:val="Pagrindiniotekstotrauka"/>
        <w:ind w:firstLine="709"/>
        <w:jc w:val="both"/>
      </w:pPr>
      <w:r>
        <w:t>„prieš“ – 0;</w:t>
      </w:r>
    </w:p>
    <w:p w14:paraId="62D72C97" w14:textId="10958CD3" w:rsidR="001E4CE6" w:rsidRDefault="001E4CE6" w:rsidP="001E4CE6">
      <w:pPr>
        <w:pStyle w:val="Pagrindiniotekstotrauka"/>
        <w:ind w:firstLine="709"/>
        <w:jc w:val="both"/>
      </w:pPr>
      <w:r>
        <w:t>„susilaikė“</w:t>
      </w:r>
      <w:r w:rsidR="002D07A4">
        <w:t xml:space="preserve"> –</w:t>
      </w:r>
      <w:r>
        <w:t xml:space="preserve"> K. Kirtiklis</w:t>
      </w:r>
      <w:r w:rsidR="00DF2AFA">
        <w:t xml:space="preserve">, K. Šeraitė, </w:t>
      </w:r>
      <w:r>
        <w:t xml:space="preserve"> </w:t>
      </w:r>
      <w:r w:rsidR="00DF2AFA">
        <w:t xml:space="preserve">R. Rutkauskaitė-Preskienienė, M. Olšauskas </w:t>
      </w:r>
      <w:r>
        <w:t>(</w:t>
      </w:r>
      <w:r w:rsidR="00DF2AFA">
        <w:t>4</w:t>
      </w:r>
      <w:r>
        <w:t xml:space="preserve">). </w:t>
      </w:r>
    </w:p>
    <w:p w14:paraId="41506F6B" w14:textId="23392D89" w:rsidR="00BB0046" w:rsidRDefault="002D07A4" w:rsidP="003728AD">
      <w:pPr>
        <w:pStyle w:val="Pagrindiniotekstotrauka"/>
        <w:ind w:firstLine="709"/>
        <w:jc w:val="both"/>
      </w:pPr>
      <w:r>
        <w:t xml:space="preserve">Siūlymui pritarta. </w:t>
      </w:r>
    </w:p>
    <w:p w14:paraId="38F6B23B" w14:textId="77229034" w:rsidR="00BB0046" w:rsidRDefault="00BB0046" w:rsidP="003728AD">
      <w:pPr>
        <w:pStyle w:val="Pagrindiniotekstotrauka"/>
        <w:ind w:firstLine="709"/>
        <w:jc w:val="both"/>
      </w:pPr>
      <w:r>
        <w:t xml:space="preserve">Posėdžio pirmininkas </w:t>
      </w:r>
      <w:r w:rsidR="008F6F53">
        <w:t>siūlo pritarti</w:t>
      </w:r>
      <w:r w:rsidR="00BD370E">
        <w:t>, kad būtų patikslinta</w:t>
      </w:r>
      <w:r w:rsidR="006C497B">
        <w:t>s</w:t>
      </w:r>
      <w:r w:rsidR="00BD370E">
        <w:t xml:space="preserve"> sąrašas </w:t>
      </w:r>
      <w:r w:rsidR="00230B9B">
        <w:t>obje</w:t>
      </w:r>
      <w:r w:rsidR="001F210D">
        <w:t xml:space="preserve">ktų prie kurių norima įrengti ženklą </w:t>
      </w:r>
      <w:r w:rsidR="00BD370E">
        <w:t xml:space="preserve">ir </w:t>
      </w:r>
      <w:r w:rsidR="001F210D">
        <w:t>pristatytas Komisijai.</w:t>
      </w:r>
    </w:p>
    <w:p w14:paraId="20AB7D08" w14:textId="5B550A3A" w:rsidR="00BB0046" w:rsidRDefault="003D497B" w:rsidP="003728AD">
      <w:pPr>
        <w:pStyle w:val="Pagrindiniotekstotrauka"/>
        <w:ind w:firstLine="709"/>
        <w:jc w:val="both"/>
      </w:pPr>
      <w:r>
        <w:t>„Už“ – bendru sutarimu.</w:t>
      </w:r>
    </w:p>
    <w:p w14:paraId="0B501AEF" w14:textId="2789A594" w:rsidR="001315B1" w:rsidRDefault="001315B1" w:rsidP="001315B1">
      <w:pPr>
        <w:pStyle w:val="Pagrindiniotekstotrauka"/>
        <w:ind w:left="709" w:firstLine="0"/>
        <w:jc w:val="both"/>
      </w:pPr>
      <w:r>
        <w:t>NUSPRĘSTA.</w:t>
      </w:r>
      <w:r w:rsidR="00F076FB">
        <w:t xml:space="preserve"> 1. </w:t>
      </w:r>
      <w:r w:rsidR="005223AF">
        <w:t>P</w:t>
      </w:r>
      <w:r w:rsidR="00F076FB">
        <w:t>ritarti</w:t>
      </w:r>
      <w:r w:rsidR="005223AF">
        <w:t xml:space="preserve"> </w:t>
      </w:r>
      <w:r w:rsidR="003D497B">
        <w:t>siūlymui</w:t>
      </w:r>
      <w:r w:rsidR="00F076FB">
        <w:t>.</w:t>
      </w:r>
    </w:p>
    <w:p w14:paraId="51E1BABF" w14:textId="66E1ECD8" w:rsidR="00E747EF" w:rsidRDefault="00F076FB" w:rsidP="00E747EF">
      <w:pPr>
        <w:pStyle w:val="Pagrindiniotekstotrauka"/>
        <w:ind w:firstLine="709"/>
        <w:jc w:val="both"/>
      </w:pPr>
      <w:r w:rsidRPr="00F076FB">
        <w:t>2.</w:t>
      </w:r>
      <w:r>
        <w:t xml:space="preserve"> </w:t>
      </w:r>
      <w:r w:rsidR="00E747EF">
        <w:t xml:space="preserve"> Pasiūlyti projekto autoriams atisakyti miesto erdvėse ženkle naudojamo R.I.P ir ATA ženklinimo. </w:t>
      </w:r>
    </w:p>
    <w:p w14:paraId="1E3CE298" w14:textId="5289D72A" w:rsidR="00152B0F" w:rsidRDefault="001858D6" w:rsidP="00152B0F">
      <w:pPr>
        <w:pStyle w:val="Pagrindiniotekstotrauka"/>
        <w:ind w:firstLine="709"/>
        <w:jc w:val="both"/>
      </w:pPr>
      <w:r>
        <w:t xml:space="preserve">3. </w:t>
      </w:r>
      <w:r w:rsidR="00626CE3">
        <w:t>Prašyti pareiškėjų p</w:t>
      </w:r>
      <w:r w:rsidR="00152B0F">
        <w:t>atikslinti objektų sąraš</w:t>
      </w:r>
      <w:r w:rsidR="00626CE3">
        <w:t>ą</w:t>
      </w:r>
      <w:r w:rsidR="00152B0F">
        <w:t xml:space="preserve"> prie kurių norima įrengti ženklą ir </w:t>
      </w:r>
      <w:r w:rsidR="00626CE3">
        <w:t xml:space="preserve">jį </w:t>
      </w:r>
      <w:r w:rsidR="00152B0F">
        <w:t>pristatyt</w:t>
      </w:r>
      <w:r w:rsidR="00626CE3">
        <w:t xml:space="preserve">i </w:t>
      </w:r>
      <w:r w:rsidR="00152B0F">
        <w:t>Komisijai.</w:t>
      </w:r>
    </w:p>
    <w:p w14:paraId="76969848" w14:textId="20CD9B71" w:rsidR="001858D6" w:rsidRPr="004A44BE" w:rsidRDefault="001858D6" w:rsidP="00F076FB">
      <w:pPr>
        <w:pStyle w:val="Pagrindiniotekstotrauka"/>
        <w:jc w:val="both"/>
        <w:rPr>
          <w:lang w:val="en-US"/>
        </w:rPr>
      </w:pPr>
    </w:p>
    <w:p w14:paraId="13BF5F53" w14:textId="20E35B9C" w:rsidR="00B35390" w:rsidRDefault="001315B1" w:rsidP="001315B1">
      <w:pPr>
        <w:pStyle w:val="Pagrindiniotekstotrauka"/>
        <w:ind w:firstLine="709"/>
        <w:jc w:val="both"/>
      </w:pPr>
      <w:r w:rsidRPr="001315B1">
        <w:rPr>
          <w:color w:val="000000"/>
          <w:shd w:val="clear" w:color="auto" w:fill="FFFFFF"/>
          <w:lang w:val="en-US"/>
        </w:rPr>
        <w:t>3.</w:t>
      </w:r>
      <w:r>
        <w:rPr>
          <w:color w:val="000000"/>
          <w:shd w:val="clear" w:color="auto" w:fill="FFFFFF"/>
          <w:lang w:val="en-US"/>
        </w:rPr>
        <w:t xml:space="preserve"> </w:t>
      </w:r>
      <w:r w:rsidR="00B35390">
        <w:rPr>
          <w:color w:val="000000"/>
          <w:shd w:val="clear" w:color="auto" w:fill="FFFFFF"/>
          <w:lang w:val="en-US"/>
        </w:rPr>
        <w:t xml:space="preserve">SVARSTYTA. </w:t>
      </w:r>
      <w:r w:rsidR="00B35390">
        <w:t>INFORMACIJOS PATEIKIMAS DĖL GATVIŲ PAAIŠKINAMŲJŲ LENTELIŲ ĮRENGIMO.</w:t>
      </w:r>
    </w:p>
    <w:p w14:paraId="63E8F10C" w14:textId="1AFD569C" w:rsidR="00347784" w:rsidRDefault="001315B1" w:rsidP="008B2F69">
      <w:pPr>
        <w:ind w:firstLine="709"/>
        <w:jc w:val="both"/>
      </w:pPr>
      <w:r>
        <w:rPr>
          <w:color w:val="000000"/>
          <w:shd w:val="clear" w:color="auto" w:fill="FFFFFF"/>
          <w:lang w:val="en-US"/>
        </w:rPr>
        <w:t xml:space="preserve">Miestovaizdžio skyriaus vyr. patarėja R. Matonienė </w:t>
      </w:r>
      <w:r w:rsidR="00243992">
        <w:rPr>
          <w:color w:val="000000"/>
          <w:shd w:val="clear" w:color="auto" w:fill="FFFFFF"/>
          <w:lang w:val="en-US"/>
        </w:rPr>
        <w:t xml:space="preserve">sako, kad kol kas </w:t>
      </w:r>
      <w:r w:rsidR="00286FAF">
        <w:rPr>
          <w:color w:val="000000"/>
          <w:shd w:val="clear" w:color="auto" w:fill="FFFFFF"/>
          <w:lang w:val="en-US"/>
        </w:rPr>
        <w:t>infor</w:t>
      </w:r>
      <w:r w:rsidR="008B2F69">
        <w:rPr>
          <w:color w:val="000000"/>
          <w:shd w:val="clear" w:color="auto" w:fill="FFFFFF"/>
          <w:lang w:val="en-US"/>
        </w:rPr>
        <w:t>m</w:t>
      </w:r>
      <w:r w:rsidR="00286FAF">
        <w:rPr>
          <w:color w:val="000000"/>
          <w:shd w:val="clear" w:color="auto" w:fill="FFFFFF"/>
          <w:lang w:val="en-US"/>
        </w:rPr>
        <w:t>acijos dėl gatvių paaiškinamųjų lentelių neturi.</w:t>
      </w:r>
      <w:r w:rsidR="00923C67">
        <w:rPr>
          <w:color w:val="000000"/>
          <w:shd w:val="clear" w:color="auto" w:fill="FFFFFF"/>
          <w:lang w:val="en-US"/>
        </w:rPr>
        <w:t xml:space="preserve"> Nori pristatyti gautą </w:t>
      </w:r>
      <w:r w:rsidR="008D3044">
        <w:t xml:space="preserve">Žemaičių kultūros draugijos prašymą </w:t>
      </w:r>
      <w:r w:rsidR="00095259">
        <w:t>šalia bendrine kalba įvardintų Žemaitijos g. pavadinimo lentelių kabėtų ir žemaičių kalba parengt</w:t>
      </w:r>
      <w:r w:rsidR="008B2F69">
        <w:t>a</w:t>
      </w:r>
      <w:r w:rsidR="00095259">
        <w:t xml:space="preserve"> Žemaitėjės g. pavadinimo lentelė. </w:t>
      </w:r>
      <w:r w:rsidR="00DA26CA">
        <w:t xml:space="preserve">Sako, kad tai </w:t>
      </w:r>
      <w:r w:rsidR="00347784">
        <w:t xml:space="preserve">būtų noras supažindinti su žemaičių kalba, taip pat 2022 m. buvo paskelbti Žemaičių kalbos metais bei sudaryta minėjimo programa. </w:t>
      </w:r>
      <w:r w:rsidR="0019146E">
        <w:t xml:space="preserve">Jos nuomone, jei apsispręstume dėl šos deltelės įvaiždžio, tai galėtų </w:t>
      </w:r>
      <w:r w:rsidR="008B2F69">
        <w:t xml:space="preserve">būti </w:t>
      </w:r>
      <w:r w:rsidR="0019146E">
        <w:t xml:space="preserve">tautiniais motyvais dekoruota </w:t>
      </w:r>
      <w:r w:rsidR="00A25B68">
        <w:t xml:space="preserve">žemaitiškais raštais </w:t>
      </w:r>
      <w:r w:rsidR="0019146E">
        <w:t>lentelė</w:t>
      </w:r>
      <w:r w:rsidR="00A25B68">
        <w:t xml:space="preserve"> arba</w:t>
      </w:r>
      <w:r w:rsidR="00364281">
        <w:t>,</w:t>
      </w:r>
      <w:r w:rsidR="00A25B68">
        <w:t xml:space="preserve"> </w:t>
      </w:r>
      <w:r w:rsidR="0019617B">
        <w:t xml:space="preserve">jei būtų pritarta </w:t>
      </w:r>
      <w:r w:rsidR="007124C7">
        <w:t xml:space="preserve">tą pavadinimą </w:t>
      </w:r>
      <w:r w:rsidR="0019617B">
        <w:t>parašyti, kaip paaiš</w:t>
      </w:r>
      <w:r w:rsidR="007124C7">
        <w:t>kinančią lentelę</w:t>
      </w:r>
      <w:r w:rsidR="00364281">
        <w:t xml:space="preserve">, </w:t>
      </w:r>
      <w:r w:rsidR="007124C7">
        <w:t xml:space="preserve">tai turbūt būtų </w:t>
      </w:r>
      <w:r w:rsidR="008B2F69">
        <w:t>klausimas, kokį galėtume pridėti tekstą.</w:t>
      </w:r>
      <w:r w:rsidR="00EF6DC4">
        <w:t xml:space="preserve"> Sako, kad idėja puiki, tik reiktų nuspręsti</w:t>
      </w:r>
      <w:r w:rsidR="00344178">
        <w:t>, koko tipo ta lentelė turėtų būti.</w:t>
      </w:r>
    </w:p>
    <w:p w14:paraId="17DFE06D" w14:textId="3CBB0F3F" w:rsidR="008B2F69" w:rsidRPr="00513444" w:rsidRDefault="0044046A" w:rsidP="00513444">
      <w:pPr>
        <w:tabs>
          <w:tab w:val="left" w:pos="709"/>
        </w:tabs>
        <w:jc w:val="both"/>
        <w:rPr>
          <w:lang w:val="lt-LT"/>
        </w:rPr>
      </w:pPr>
      <w:r w:rsidRPr="00513444">
        <w:rPr>
          <w:lang w:val="lt-LT"/>
        </w:rPr>
        <w:tab/>
        <w:t>K. Šeraitė pasisako už dekoratyvinę lentelę.</w:t>
      </w:r>
    </w:p>
    <w:p w14:paraId="6F44BACD" w14:textId="2E493986" w:rsidR="0044046A" w:rsidRPr="00513444" w:rsidRDefault="0044046A" w:rsidP="00513444">
      <w:pPr>
        <w:tabs>
          <w:tab w:val="left" w:pos="709"/>
        </w:tabs>
        <w:jc w:val="both"/>
        <w:rPr>
          <w:lang w:val="lt-LT"/>
        </w:rPr>
      </w:pPr>
      <w:r w:rsidRPr="00513444">
        <w:rPr>
          <w:lang w:val="lt-LT"/>
        </w:rPr>
        <w:tab/>
        <w:t xml:space="preserve">K. Kirtiklis pasisako prieš. </w:t>
      </w:r>
      <w:r w:rsidR="00513444" w:rsidRPr="00513444">
        <w:rPr>
          <w:lang w:val="lt-LT"/>
        </w:rPr>
        <w:t xml:space="preserve">Sako, kad nėra </w:t>
      </w:r>
      <w:r w:rsidR="004C166F">
        <w:rPr>
          <w:lang w:val="lt-LT"/>
        </w:rPr>
        <w:t xml:space="preserve">tokios </w:t>
      </w:r>
      <w:r w:rsidR="00513444" w:rsidRPr="00513444">
        <w:rPr>
          <w:lang w:val="lt-LT"/>
        </w:rPr>
        <w:t>žemaičių kalbos, yra dialektas</w:t>
      </w:r>
      <w:r w:rsidR="004C166F">
        <w:rPr>
          <w:lang w:val="lt-LT"/>
        </w:rPr>
        <w:t>, kuris yra kelių rūšių</w:t>
      </w:r>
      <w:r w:rsidR="00513444" w:rsidRPr="00513444">
        <w:rPr>
          <w:lang w:val="lt-LT"/>
        </w:rPr>
        <w:t xml:space="preserve">. </w:t>
      </w:r>
      <w:r w:rsidR="00652396">
        <w:rPr>
          <w:lang w:val="lt-LT"/>
        </w:rPr>
        <w:t xml:space="preserve">Nėra tokios kalbos ir ji nėra </w:t>
      </w:r>
      <w:r w:rsidR="00513444" w:rsidRPr="00513444">
        <w:rPr>
          <w:lang w:val="lt-LT"/>
        </w:rPr>
        <w:t>bendrinė</w:t>
      </w:r>
      <w:r w:rsidR="00365E03">
        <w:rPr>
          <w:lang w:val="lt-LT"/>
        </w:rPr>
        <w:t>. Jos</w:t>
      </w:r>
      <w:r w:rsidR="00513444" w:rsidRPr="00513444">
        <w:rPr>
          <w:lang w:val="lt-LT"/>
        </w:rPr>
        <w:t xml:space="preserve"> nėra unifikuot</w:t>
      </w:r>
      <w:r w:rsidR="00365E03">
        <w:rPr>
          <w:lang w:val="lt-LT"/>
        </w:rPr>
        <w:t>os</w:t>
      </w:r>
      <w:r w:rsidR="00513444" w:rsidRPr="00513444">
        <w:rPr>
          <w:lang w:val="lt-LT"/>
        </w:rPr>
        <w:t>.</w:t>
      </w:r>
    </w:p>
    <w:p w14:paraId="61C2F45A" w14:textId="26A6C2E9" w:rsidR="00095259" w:rsidRDefault="00FC4416" w:rsidP="00923C67">
      <w:pPr>
        <w:pStyle w:val="Pagrindiniotekstotrauka"/>
        <w:ind w:firstLine="709"/>
        <w:jc w:val="both"/>
      </w:pPr>
      <w:r w:rsidRPr="00FB583A">
        <w:t>R. Matonienė</w:t>
      </w:r>
      <w:r w:rsidR="0042025A" w:rsidRPr="00FB583A">
        <w:t xml:space="preserve"> sako, kad labai praverstų L. Bilkio nuomonė. Siūlytų </w:t>
      </w:r>
      <w:r w:rsidR="00FB583A">
        <w:t>klausimą atidėti kitam posėdžiui.</w:t>
      </w:r>
    </w:p>
    <w:p w14:paraId="66902CCC" w14:textId="5E2DCD70" w:rsidR="00953583" w:rsidRPr="00FB583A" w:rsidRDefault="00953583" w:rsidP="00923C67">
      <w:pPr>
        <w:pStyle w:val="Pagrindiniotekstotrauka"/>
        <w:ind w:firstLine="709"/>
        <w:jc w:val="both"/>
      </w:pPr>
      <w:r>
        <w:t>M. Olšauskas sako, kad graži iniciatyva, tačiau ar to reikia</w:t>
      </w:r>
      <w:r w:rsidR="007F21F0">
        <w:t xml:space="preserve">, </w:t>
      </w:r>
      <w:r w:rsidR="00923241">
        <w:t>tokiu atveju į vieną vietą</w:t>
      </w:r>
      <w:r w:rsidR="007F21F0">
        <w:t xml:space="preserve"> sustatome Islandij</w:t>
      </w:r>
      <w:r w:rsidR="008A3CF8">
        <w:t>ą</w:t>
      </w:r>
      <w:r w:rsidR="007F21F0">
        <w:t xml:space="preserve"> ir kt..</w:t>
      </w:r>
      <w:r w:rsidR="00642D30">
        <w:t xml:space="preserve"> Mano, kad jei ta lentelė galėtų atsirasti, tai kitokia.</w:t>
      </w:r>
    </w:p>
    <w:p w14:paraId="1F792295" w14:textId="77777777" w:rsidR="00B572E6" w:rsidRDefault="004431A6" w:rsidP="00C0206C">
      <w:pPr>
        <w:pStyle w:val="Pagrindiniotekstotrauka"/>
        <w:ind w:left="709" w:firstLine="0"/>
        <w:jc w:val="both"/>
      </w:pPr>
      <w:r>
        <w:t>G. Jaunius s</w:t>
      </w:r>
      <w:r w:rsidR="00C0206C">
        <w:t>i</w:t>
      </w:r>
      <w:r w:rsidR="00B572E6">
        <w:t>ūlytų</w:t>
      </w:r>
      <w:r w:rsidR="00C0206C">
        <w:t xml:space="preserve"> pagalvoti</w:t>
      </w:r>
      <w:r w:rsidR="00B572E6">
        <w:t>,</w:t>
      </w:r>
      <w:r w:rsidR="00C0206C">
        <w:t xml:space="preserve"> </w:t>
      </w:r>
      <w:r w:rsidR="000B3458">
        <w:t xml:space="preserve">ar tikrai ta tautinė </w:t>
      </w:r>
      <w:r w:rsidR="00B53A5F">
        <w:t xml:space="preserve">dekoratyvinė lentelė šiuo atveju tinka, </w:t>
      </w:r>
      <w:r w:rsidR="00553BA3">
        <w:t>tačiau</w:t>
      </w:r>
    </w:p>
    <w:p w14:paraId="5133AFD1" w14:textId="51AE1C1B" w:rsidR="004431A6" w:rsidRDefault="00553BA3" w:rsidP="00B572E6">
      <w:pPr>
        <w:pStyle w:val="Pagrindiniotekstotrauka"/>
        <w:ind w:firstLine="0"/>
        <w:jc w:val="both"/>
      </w:pPr>
      <w:r>
        <w:t>jeigu mes rastume, ką išmintingo pasakyti paaiškinamojoje lentelėje</w:t>
      </w:r>
      <w:r w:rsidR="00FF3182">
        <w:t xml:space="preserve">, tai galbūt būtų neblogai. Tik </w:t>
      </w:r>
      <w:r w:rsidR="00D30F84">
        <w:t xml:space="preserve">iniciatorių </w:t>
      </w:r>
      <w:r w:rsidR="00FF3182">
        <w:t>tikslas</w:t>
      </w:r>
      <w:r w:rsidR="00D30F84">
        <w:t>, kad nuskambėtų tas žodis Žemaitėjės.</w:t>
      </w:r>
      <w:r w:rsidR="00D91BCD">
        <w:t xml:space="preserve"> Jei dėsime paaiškinamąją lentelę, ar nutiks tai ko mūsų prašo.</w:t>
      </w:r>
    </w:p>
    <w:p w14:paraId="7DD66AEC" w14:textId="71E814C6" w:rsidR="008A000A" w:rsidRDefault="008A000A" w:rsidP="008A000A">
      <w:pPr>
        <w:pStyle w:val="Pagrindiniotekstotrauka"/>
        <w:ind w:left="709" w:firstLine="0"/>
        <w:jc w:val="both"/>
      </w:pPr>
      <w:r w:rsidRPr="008A000A">
        <w:t>A.</w:t>
      </w:r>
      <w:r>
        <w:t xml:space="preserve"> </w:t>
      </w:r>
      <w:r w:rsidR="00762B03">
        <w:t>Bakšys</w:t>
      </w:r>
      <w:r>
        <w:t xml:space="preserve"> </w:t>
      </w:r>
      <w:r w:rsidR="00762B03">
        <w:t xml:space="preserve"> sako,</w:t>
      </w:r>
      <w:r>
        <w:t xml:space="preserve"> </w:t>
      </w:r>
      <w:r w:rsidR="00762B03">
        <w:t xml:space="preserve"> kad </w:t>
      </w:r>
      <w:r>
        <w:t xml:space="preserve"> </w:t>
      </w:r>
      <w:r w:rsidR="00762B03">
        <w:t xml:space="preserve">galbūt </w:t>
      </w:r>
      <w:r>
        <w:t xml:space="preserve"> </w:t>
      </w:r>
      <w:r w:rsidR="00762B03">
        <w:t xml:space="preserve">reikia </w:t>
      </w:r>
      <w:r>
        <w:t xml:space="preserve"> </w:t>
      </w:r>
      <w:r w:rsidR="00762B03">
        <w:t xml:space="preserve">pasielgti </w:t>
      </w:r>
      <w:r>
        <w:t xml:space="preserve"> </w:t>
      </w:r>
      <w:r w:rsidR="00762B03">
        <w:t xml:space="preserve">politiškai </w:t>
      </w:r>
      <w:r>
        <w:t xml:space="preserve"> </w:t>
      </w:r>
      <w:r w:rsidR="00762B03">
        <w:t>ir</w:t>
      </w:r>
      <w:r>
        <w:t xml:space="preserve"> </w:t>
      </w:r>
      <w:r w:rsidR="00762B03">
        <w:t xml:space="preserve"> paaiškinti, </w:t>
      </w:r>
      <w:r>
        <w:t xml:space="preserve"> </w:t>
      </w:r>
      <w:r w:rsidR="00762B03">
        <w:t xml:space="preserve">ką </w:t>
      </w:r>
      <w:r>
        <w:t xml:space="preserve"> </w:t>
      </w:r>
      <w:r w:rsidR="00762B03">
        <w:t xml:space="preserve">reiškia </w:t>
      </w:r>
      <w:r>
        <w:t xml:space="preserve"> </w:t>
      </w:r>
      <w:r w:rsidR="00762B03">
        <w:t xml:space="preserve">tas </w:t>
      </w:r>
      <w:r>
        <w:t xml:space="preserve"> </w:t>
      </w:r>
      <w:r w:rsidR="00762B03">
        <w:t>regionas.</w:t>
      </w:r>
    </w:p>
    <w:p w14:paraId="4A987DC7" w14:textId="7C87B923" w:rsidR="007A0E18" w:rsidRDefault="00DF4EB3" w:rsidP="008A000A">
      <w:pPr>
        <w:pStyle w:val="Pagrindiniotekstotrauka"/>
        <w:ind w:firstLine="0"/>
        <w:jc w:val="both"/>
      </w:pPr>
      <w:r>
        <w:t>Mano, kad galima būtų taip suniveliuoti paaiškinant regi</w:t>
      </w:r>
      <w:r w:rsidR="008A000A">
        <w:t>onus.</w:t>
      </w:r>
    </w:p>
    <w:p w14:paraId="6892C9F3" w14:textId="1320C9B7" w:rsidR="00F41A22" w:rsidRDefault="004C0010" w:rsidP="005A03DC">
      <w:pPr>
        <w:pStyle w:val="Pagrindiniotekstotrauka"/>
        <w:ind w:left="709" w:firstLine="0"/>
        <w:jc w:val="both"/>
      </w:pPr>
      <w:r>
        <w:t xml:space="preserve">R. Rutkauskaitė-Preskienienė </w:t>
      </w:r>
      <w:r w:rsidR="00F41A22">
        <w:t xml:space="preserve"> </w:t>
      </w:r>
      <w:r>
        <w:t xml:space="preserve">sako, </w:t>
      </w:r>
      <w:r w:rsidR="00F41A22">
        <w:t xml:space="preserve"> </w:t>
      </w:r>
      <w:r>
        <w:t xml:space="preserve">kad </w:t>
      </w:r>
      <w:r w:rsidR="00F41A22">
        <w:t xml:space="preserve"> buvo  išsakytos  teisingos  nuomonės. Jos nuomone, </w:t>
      </w:r>
    </w:p>
    <w:p w14:paraId="7BF5C5BD" w14:textId="45F19948" w:rsidR="008A3CF8" w:rsidRDefault="004C0010" w:rsidP="00F41A22">
      <w:pPr>
        <w:pStyle w:val="Pagrindiniotekstotrauka"/>
        <w:ind w:firstLine="0"/>
        <w:jc w:val="both"/>
      </w:pPr>
      <w:r>
        <w:t>paaiškinamoji lentelė būtų geriau.</w:t>
      </w:r>
    </w:p>
    <w:p w14:paraId="609234B9" w14:textId="758A7348" w:rsidR="00542EFC" w:rsidRDefault="006A5029" w:rsidP="006A5029">
      <w:pPr>
        <w:pStyle w:val="Pagrindiniotekstotrauka"/>
        <w:tabs>
          <w:tab w:val="left" w:pos="709"/>
        </w:tabs>
        <w:ind w:firstLine="0"/>
        <w:jc w:val="both"/>
      </w:pPr>
      <w:r>
        <w:tab/>
      </w:r>
      <w:r w:rsidR="00542EFC">
        <w:t>Vyko diskusijos.</w:t>
      </w:r>
    </w:p>
    <w:p w14:paraId="5B7578DB" w14:textId="190DDF5C" w:rsidR="006A5029" w:rsidRDefault="006A5029" w:rsidP="006A5029">
      <w:pPr>
        <w:pStyle w:val="Pagrindiniotekstotrauka"/>
        <w:tabs>
          <w:tab w:val="left" w:pos="709"/>
        </w:tabs>
        <w:ind w:firstLine="0"/>
        <w:jc w:val="both"/>
      </w:pPr>
      <w:r>
        <w:tab/>
      </w:r>
      <w:r w:rsidR="005C67C8">
        <w:t>R.</w:t>
      </w:r>
      <w:r>
        <w:t xml:space="preserve"> Matonienės sako, kad visgi paklaustų L. Bilkio nuomonės el. paštu</w:t>
      </w:r>
      <w:r w:rsidR="008A5241">
        <w:t xml:space="preserve"> priimant galutinį sprendimą.</w:t>
      </w:r>
    </w:p>
    <w:p w14:paraId="46A2D1FF" w14:textId="77777777" w:rsidR="00EF31BA" w:rsidRDefault="005B4D5C" w:rsidP="005A03DC">
      <w:pPr>
        <w:pStyle w:val="Pagrindiniotekstotrauka"/>
        <w:ind w:left="709" w:firstLine="0"/>
        <w:jc w:val="both"/>
      </w:pPr>
      <w:r>
        <w:lastRenderedPageBreak/>
        <w:t>Posėdžio pirmininkas siūlo atidėti klausimo svarstymą</w:t>
      </w:r>
      <w:r w:rsidR="00542EFC">
        <w:t xml:space="preserve"> kitam</w:t>
      </w:r>
      <w:r w:rsidR="00EF31BA">
        <w:t xml:space="preserve"> Komisijos posėdžiui ir prašome</w:t>
      </w:r>
    </w:p>
    <w:p w14:paraId="19D716F4" w14:textId="2CC22325" w:rsidR="004C0010" w:rsidRDefault="00EF31BA" w:rsidP="00EF31BA">
      <w:pPr>
        <w:pStyle w:val="Pagrindiniotekstotrauka"/>
        <w:ind w:firstLine="0"/>
        <w:jc w:val="both"/>
      </w:pPr>
      <w:r>
        <w:t>L. Bilkio ekspertinės įžvalgos šiuo klausimu</w:t>
      </w:r>
      <w:r w:rsidR="00324C22">
        <w:t xml:space="preserve">, kurią </w:t>
      </w:r>
      <w:r w:rsidR="00107400">
        <w:t>pateiktų Komisijai el. paštu.</w:t>
      </w:r>
    </w:p>
    <w:p w14:paraId="59EF0F37" w14:textId="7621C89D" w:rsidR="00EF31BA" w:rsidRDefault="00EF31BA" w:rsidP="005A03DC">
      <w:pPr>
        <w:pStyle w:val="Pagrindiniotekstotrauka"/>
        <w:ind w:left="709" w:firstLine="0"/>
        <w:jc w:val="both"/>
      </w:pPr>
      <w:r>
        <w:t>Prieštaraujančių nebuvo.</w:t>
      </w:r>
    </w:p>
    <w:p w14:paraId="091A2E7E" w14:textId="35586FB0" w:rsidR="00161B42" w:rsidRDefault="00161B42" w:rsidP="005A03DC">
      <w:pPr>
        <w:pStyle w:val="Pagrindiniotekstotrauka"/>
        <w:ind w:left="709" w:firstLine="0"/>
        <w:jc w:val="both"/>
      </w:pPr>
      <w:r>
        <w:t xml:space="preserve">R. Matonienė </w:t>
      </w:r>
      <w:r w:rsidR="006C1C5E">
        <w:t>dėl paaiškinamųjų gatvių lentelių kviečia Komisijos narius teikti siūlymus.</w:t>
      </w:r>
    </w:p>
    <w:p w14:paraId="1CC17613" w14:textId="056CA3AF" w:rsidR="006C1C5E" w:rsidRDefault="006C1C5E" w:rsidP="005A03DC">
      <w:pPr>
        <w:pStyle w:val="Pagrindiniotekstotrauka"/>
        <w:ind w:left="709" w:firstLine="0"/>
        <w:jc w:val="both"/>
      </w:pPr>
      <w:r>
        <w:t>Posėdžio pirmininkas siūlo šį klausimą kelti į kitą Komisijos posėdį.</w:t>
      </w:r>
    </w:p>
    <w:p w14:paraId="33D0270C" w14:textId="37CACDD2" w:rsidR="006C1C5E" w:rsidRDefault="006C1C5E" w:rsidP="005A03DC">
      <w:pPr>
        <w:pStyle w:val="Pagrindiniotekstotrauka"/>
        <w:ind w:left="709" w:firstLine="0"/>
        <w:jc w:val="both"/>
      </w:pPr>
      <w:r>
        <w:t>Pri</w:t>
      </w:r>
      <w:r w:rsidR="00752623">
        <w:t>eštaraujančių nebuvo.</w:t>
      </w:r>
    </w:p>
    <w:p w14:paraId="10E30349" w14:textId="77777777" w:rsidR="00D220A4" w:rsidRDefault="00C6714F" w:rsidP="00D220A4">
      <w:pPr>
        <w:pStyle w:val="Pagrindiniotekstotrauka"/>
        <w:ind w:left="709" w:firstLine="0"/>
        <w:jc w:val="both"/>
      </w:pPr>
      <w:r>
        <w:t xml:space="preserve">NUSPRĘSTA. </w:t>
      </w:r>
      <w:r w:rsidR="00D220A4">
        <w:t>1. Atidėti klausimo svarstymą kitam Komisijos posėdžiui.</w:t>
      </w:r>
    </w:p>
    <w:p w14:paraId="7001BD2A" w14:textId="68ACA8DE" w:rsidR="00D220A4" w:rsidRDefault="00D220A4" w:rsidP="00D220A4">
      <w:pPr>
        <w:pStyle w:val="Pagrindiniotekstotrauka"/>
        <w:suppressAutoHyphens w:val="0"/>
        <w:jc w:val="both"/>
        <w:textAlignment w:val="auto"/>
      </w:pPr>
      <w:r>
        <w:t xml:space="preserve">2. Prašyti  Komisijos  nario  L. Bilkio  ekspertinės  įžvalgos  </w:t>
      </w:r>
      <w:r w:rsidRPr="00D220A4">
        <w:t>dėl Žemaitijos g. informacinės lentelės įrengimo galimybių</w:t>
      </w:r>
      <w:r>
        <w:t>, pateikiant   ją Komisijai el. paštu.</w:t>
      </w:r>
    </w:p>
    <w:p w14:paraId="06116383" w14:textId="37F9C43F" w:rsidR="00752623" w:rsidRDefault="00D220A4" w:rsidP="00D220A4">
      <w:pPr>
        <w:pStyle w:val="Pagrindiniotekstotrauka"/>
        <w:ind w:left="709" w:firstLine="0"/>
        <w:jc w:val="both"/>
      </w:pPr>
      <w:r>
        <w:t xml:space="preserve">3. </w:t>
      </w:r>
      <w:r w:rsidR="00752623">
        <w:t>Klausimą dėl gatvių paaiškinamųjų lentelių įrengimo perkelti į kitą Komisijos posėdį.</w:t>
      </w:r>
    </w:p>
    <w:p w14:paraId="1634B4AB" w14:textId="661596C9" w:rsidR="00C6714F" w:rsidRDefault="00C6714F" w:rsidP="005A03DC">
      <w:pPr>
        <w:pStyle w:val="Pagrindiniotekstotrauka"/>
        <w:ind w:left="709" w:firstLine="0"/>
        <w:jc w:val="both"/>
      </w:pPr>
    </w:p>
    <w:p w14:paraId="590D46B2" w14:textId="29FE2741" w:rsidR="005A03DC" w:rsidRDefault="00B35390" w:rsidP="005A03DC">
      <w:pPr>
        <w:pStyle w:val="Pagrindiniotekstotrauka"/>
        <w:ind w:left="709" w:firstLine="0"/>
        <w:jc w:val="both"/>
      </w:pPr>
      <w:r>
        <w:t>4. SVARSTYTA.</w:t>
      </w:r>
      <w:r w:rsidR="005A03DC">
        <w:t xml:space="preserve">   </w:t>
      </w:r>
      <w:r>
        <w:t xml:space="preserve"> </w:t>
      </w:r>
      <w:r w:rsidRPr="00BE3777">
        <w:t xml:space="preserve">GATVIŲ </w:t>
      </w:r>
      <w:r w:rsidR="005A03DC">
        <w:t xml:space="preserve">  </w:t>
      </w:r>
      <w:r w:rsidRPr="00BE3777">
        <w:t>INFORMACINIŲ</w:t>
      </w:r>
      <w:r w:rsidR="005A03DC">
        <w:t xml:space="preserve">  </w:t>
      </w:r>
      <w:r w:rsidRPr="00BE3777">
        <w:t xml:space="preserve"> LENTELIŲ</w:t>
      </w:r>
      <w:r w:rsidR="005A03DC">
        <w:t xml:space="preserve">  </w:t>
      </w:r>
      <w:r w:rsidRPr="00BE3777">
        <w:t xml:space="preserve"> KARVEDŽIŲ </w:t>
      </w:r>
      <w:r w:rsidR="005A03DC">
        <w:t xml:space="preserve">  </w:t>
      </w:r>
      <w:r w:rsidRPr="00BE3777">
        <w:t>VARDAIS</w:t>
      </w:r>
    </w:p>
    <w:p w14:paraId="2FB89DDD" w14:textId="31DBD1D3" w:rsidR="00B35390" w:rsidRDefault="00B35390" w:rsidP="005A03DC">
      <w:pPr>
        <w:pStyle w:val="Pagrindiniotekstotrauka"/>
        <w:ind w:firstLine="0"/>
        <w:jc w:val="both"/>
      </w:pPr>
      <w:r w:rsidRPr="00BE3777">
        <w:t>PAVADINTOSE GATVĖSE PROJEKTŲ APTARIMAS</w:t>
      </w:r>
      <w:r>
        <w:t>.</w:t>
      </w:r>
    </w:p>
    <w:p w14:paraId="70C8A402" w14:textId="77777777" w:rsidR="006F6B5C" w:rsidRDefault="006F6B5C" w:rsidP="006F6B5C">
      <w:pPr>
        <w:pStyle w:val="Pagrindiniotekstotrauka"/>
        <w:ind w:firstLine="709"/>
        <w:jc w:val="both"/>
      </w:pPr>
      <w:r>
        <w:t>Miestovaizdžio skyriaus vyr. patarėja R. Matonienė vizualiai parodo parengtus informacinių lentelių projektus karvedžiams. Sako, kad tekstams esame jau pritarę, nori pasitarti dėl jų kabinimo vietų.</w:t>
      </w:r>
    </w:p>
    <w:p w14:paraId="5C48D3F7" w14:textId="5E2DA065" w:rsidR="006F6B5C" w:rsidRPr="006F6B5C" w:rsidRDefault="006F6B5C" w:rsidP="006F6B5C">
      <w:pPr>
        <w:pStyle w:val="Pagrindiniotekstotrauka"/>
        <w:ind w:firstLine="709"/>
        <w:jc w:val="both"/>
      </w:pPr>
      <w:r>
        <w:t xml:space="preserve">Siūlo V. Putvinskio-Pūtvio g. lentelę įrengti prie gatvės pavadinimo lentelės, </w:t>
      </w:r>
      <w:r w:rsidRPr="006F6B5C">
        <w:t xml:space="preserve">kaip rodoma variante Nr.1 ant pastato adresu Gedimino pr. 34. </w:t>
      </w:r>
    </w:p>
    <w:p w14:paraId="70F892A7" w14:textId="77777777" w:rsidR="006F6B5C" w:rsidRPr="003E4CEF" w:rsidRDefault="006F6B5C" w:rsidP="006F6B5C">
      <w:pPr>
        <w:pStyle w:val="Pagrindiniotekstotrauka"/>
        <w:ind w:firstLine="709"/>
        <w:jc w:val="both"/>
      </w:pPr>
      <w:r w:rsidRPr="003E4CEF">
        <w:t>Bendrus sutarimu pritarta pirmam variantui ant pastato V. Putvinskio-Pūtvio g. pradžioje.</w:t>
      </w:r>
    </w:p>
    <w:p w14:paraId="0B1F0E67" w14:textId="3D242E7C" w:rsidR="006F6B5C" w:rsidRDefault="006F6B5C" w:rsidP="006F6B5C">
      <w:pPr>
        <w:pStyle w:val="Pagrindiniotekstotrauka"/>
        <w:ind w:firstLine="709"/>
        <w:jc w:val="both"/>
      </w:pPr>
      <w:r>
        <w:t xml:space="preserve">Siūlo M. Kubiliūtės </w:t>
      </w:r>
      <w:r w:rsidRPr="003E4CEF">
        <w:t xml:space="preserve">g. lentelei </w:t>
      </w:r>
      <w:r>
        <w:t>įrengti atskirą stulpą gatvės pradžioje, kadangi gatvės pavadinimas yra ant privataus namo</w:t>
      </w:r>
      <w:r w:rsidR="003E4CEF">
        <w:t>.</w:t>
      </w:r>
    </w:p>
    <w:p w14:paraId="4178311A" w14:textId="77777777" w:rsidR="006F6B5C" w:rsidRDefault="006F6B5C" w:rsidP="006F6B5C">
      <w:pPr>
        <w:pStyle w:val="Pagrindiniotekstotrauka"/>
        <w:ind w:firstLine="709"/>
        <w:jc w:val="both"/>
      </w:pPr>
      <w:r>
        <w:t>Pritarta bendru sutarimu.</w:t>
      </w:r>
    </w:p>
    <w:p w14:paraId="3B008850" w14:textId="77777777" w:rsidR="006F6B5C" w:rsidRDefault="006F6B5C" w:rsidP="006F6B5C">
      <w:pPr>
        <w:pStyle w:val="Pagrindiniotekstotrauka"/>
        <w:ind w:firstLine="709"/>
        <w:jc w:val="both"/>
      </w:pPr>
      <w:r>
        <w:t>S. Žukausko g. siūlo įrengti ant gatvės 1 namo numerio, ant gatvės 23 namo numerio ir ant gatvės 49 namo numerio, kur yra didesnis srautas.</w:t>
      </w:r>
    </w:p>
    <w:p w14:paraId="1E7A450C" w14:textId="77777777" w:rsidR="006F6B5C" w:rsidRDefault="006F6B5C" w:rsidP="006F6B5C">
      <w:pPr>
        <w:pStyle w:val="Pagrindiniotekstotrauka"/>
        <w:ind w:firstLine="709"/>
        <w:jc w:val="both"/>
      </w:pPr>
      <w:r>
        <w:t>Bendru sutarimu pritarta įrengti ant S. Žukausko g. 49 namo.</w:t>
      </w:r>
    </w:p>
    <w:p w14:paraId="53B7AAFC" w14:textId="77777777" w:rsidR="006F6B5C" w:rsidRDefault="006F6B5C" w:rsidP="006F6B5C">
      <w:pPr>
        <w:pStyle w:val="Pagrindiniotekstotrauka"/>
        <w:ind w:firstLine="709"/>
        <w:jc w:val="both"/>
      </w:pPr>
      <w:r>
        <w:t>V. Nagevičiaus g. siūlo įrengti ant gatvės 1 namo numerio, kitas variantas – kitam gatvės gale, trečias ant gatvės 2 namo numerio ir ketvirtas – ant gatvės 3 namo numerio.</w:t>
      </w:r>
    </w:p>
    <w:p w14:paraId="48276647" w14:textId="77777777" w:rsidR="006F6B5C" w:rsidRDefault="006F6B5C" w:rsidP="006F6B5C">
      <w:pPr>
        <w:pStyle w:val="Pagrindiniotekstotrauka"/>
        <w:ind w:firstLine="709"/>
        <w:jc w:val="both"/>
      </w:pPr>
      <w:r>
        <w:t>Bendru sutarimu pritarta  įrengti ant V. Nagevičiaus g. 3 namo.</w:t>
      </w:r>
    </w:p>
    <w:p w14:paraId="2A8B9EBE" w14:textId="77777777" w:rsidR="006F6B5C" w:rsidRDefault="006F6B5C" w:rsidP="006F6B5C">
      <w:pPr>
        <w:pStyle w:val="Pagrindiniotekstotrauka"/>
        <w:ind w:firstLine="709"/>
        <w:jc w:val="both"/>
      </w:pPr>
      <w:r>
        <w:t>J. Galvydžio g. siūlo įrengti gatvės pradžioje ant gatvės 3 namo.</w:t>
      </w:r>
    </w:p>
    <w:p w14:paraId="4955968C" w14:textId="77777777" w:rsidR="006F6B5C" w:rsidRDefault="006F6B5C" w:rsidP="006F6B5C">
      <w:pPr>
        <w:pStyle w:val="Pagrindiniotekstotrauka"/>
        <w:ind w:firstLine="709"/>
        <w:jc w:val="both"/>
      </w:pPr>
      <w:r>
        <w:t>Pritarta bendru sutarimu.</w:t>
      </w:r>
    </w:p>
    <w:p w14:paraId="737D432F" w14:textId="77777777" w:rsidR="006F6B5C" w:rsidRDefault="006F6B5C" w:rsidP="006F6B5C">
      <w:pPr>
        <w:pStyle w:val="Pagrindiniotekstotrauka"/>
        <w:ind w:firstLine="709"/>
        <w:jc w:val="both"/>
      </w:pPr>
      <w:r>
        <w:t>P. Lukšio  g. siūlo kelis variantus: ant 1 namo numerio, gatvės viduryje ant namo Verkių g. 34 ir P. Lukšio g. gale.</w:t>
      </w:r>
    </w:p>
    <w:p w14:paraId="27876979" w14:textId="77777777" w:rsidR="006F6B5C" w:rsidRDefault="006F6B5C" w:rsidP="006F6B5C">
      <w:pPr>
        <w:pStyle w:val="Pagrindiniotekstotrauka"/>
        <w:ind w:firstLine="709"/>
        <w:jc w:val="both"/>
      </w:pPr>
      <w:r>
        <w:t>M. Olšauskas siūlo įrengti ant namo S. Žukausko g. 49/P. Lukšio g.</w:t>
      </w:r>
    </w:p>
    <w:p w14:paraId="10E60321" w14:textId="77777777" w:rsidR="006F6B5C" w:rsidRDefault="006F6B5C" w:rsidP="006F6B5C">
      <w:pPr>
        <w:pStyle w:val="Pagrindiniotekstotrauka"/>
        <w:ind w:firstLine="709"/>
        <w:jc w:val="both"/>
      </w:pPr>
      <w:r>
        <w:t>A. Bakšys siūlo įrengti atskirą stulpą prie Domus galerijos.</w:t>
      </w:r>
    </w:p>
    <w:p w14:paraId="6312B6FE" w14:textId="77777777" w:rsidR="006F6B5C" w:rsidRDefault="006F6B5C" w:rsidP="006F6B5C">
      <w:pPr>
        <w:pStyle w:val="Pagrindiniotekstotrauka"/>
        <w:ind w:firstLine="709"/>
        <w:jc w:val="both"/>
      </w:pPr>
      <w:r>
        <w:t>M. Olšauskas siūlo svarstyti ant P. Lukšio g. 34 namo.</w:t>
      </w:r>
    </w:p>
    <w:p w14:paraId="60031C57" w14:textId="77777777" w:rsidR="006F6B5C" w:rsidRDefault="006F6B5C" w:rsidP="006F6B5C">
      <w:pPr>
        <w:pStyle w:val="Pagrindiniotekstotrauka"/>
        <w:ind w:firstLine="709"/>
        <w:jc w:val="both"/>
      </w:pPr>
      <w:r>
        <w:t>Vyko diskusijos. Bendru sutarimu pritarta įrengti lentelę ant P. Lukšio g. 34 namo numerio (Senukų pastato).</w:t>
      </w:r>
    </w:p>
    <w:p w14:paraId="72632F49" w14:textId="77777777" w:rsidR="006F6B5C" w:rsidRDefault="006F6B5C" w:rsidP="006F6B5C">
      <w:pPr>
        <w:pStyle w:val="Pagrindiniotekstotrauka"/>
        <w:ind w:firstLine="709"/>
        <w:jc w:val="both"/>
      </w:pPr>
      <w:r>
        <w:t>K. Ladygos g. siūlo įrengti ant gatvės 1 namo.</w:t>
      </w:r>
    </w:p>
    <w:p w14:paraId="621A031F" w14:textId="77777777" w:rsidR="006F6B5C" w:rsidRDefault="006F6B5C" w:rsidP="006F6B5C">
      <w:pPr>
        <w:pStyle w:val="Pagrindiniotekstotrauka"/>
        <w:ind w:firstLine="709"/>
        <w:jc w:val="both"/>
      </w:pPr>
      <w:r>
        <w:t>Pritarta bendru sutarimu.</w:t>
      </w:r>
    </w:p>
    <w:p w14:paraId="1AF6A2FE" w14:textId="77777777" w:rsidR="006F6B5C" w:rsidRDefault="006F6B5C" w:rsidP="006F6B5C">
      <w:pPr>
        <w:pStyle w:val="Pagrindiniotekstotrauka"/>
        <w:ind w:firstLine="709"/>
        <w:jc w:val="both"/>
      </w:pPr>
      <w:r>
        <w:t>NUSPRĘSTA. Pritarti informacines lenteles įrengti ant: V. Putvinskio-Pūtvio g. 1 namo; M. Kubiliūtės g. įrengti atskirą stulpą gatvės pradžioje; S. Žukausko g. 49 namo; V. Nagevičiaus g. 3 namo; J. Galvydžio g. 3 namo; P. Lukšio g. 34 namo; K. Ladygos g. 1 namo.</w:t>
      </w:r>
    </w:p>
    <w:p w14:paraId="2F099CC2" w14:textId="77777777" w:rsidR="00C6714F" w:rsidRPr="00BE3777" w:rsidRDefault="00C6714F" w:rsidP="00B35390">
      <w:pPr>
        <w:pStyle w:val="Pagrindiniotekstotrauka"/>
        <w:ind w:firstLine="709"/>
        <w:jc w:val="both"/>
      </w:pPr>
    </w:p>
    <w:p w14:paraId="588CEF4A" w14:textId="2115F7A0" w:rsidR="00B35390" w:rsidRDefault="00B35390" w:rsidP="00B35390">
      <w:pPr>
        <w:pStyle w:val="Pagrindiniotekstotrauka"/>
        <w:ind w:firstLine="709"/>
        <w:jc w:val="both"/>
      </w:pPr>
      <w:r>
        <w:t>5. SVARSTYTA. DĖL ATMINIMO LENTŲ RUSIŠKAIS PAVADINIMAIS.</w:t>
      </w:r>
    </w:p>
    <w:p w14:paraId="3C13E3F9" w14:textId="61A1E897" w:rsidR="00D52C98" w:rsidRDefault="00F9704D" w:rsidP="00B35390">
      <w:pPr>
        <w:pStyle w:val="Pagrindiniotekstotrauka"/>
        <w:ind w:firstLine="709"/>
        <w:jc w:val="both"/>
      </w:pPr>
      <w:r>
        <w:t xml:space="preserve">Miestovaizdžio </w:t>
      </w:r>
      <w:r w:rsidR="00D61EDC">
        <w:t xml:space="preserve">skyriaus vyr. patarėja R. Matonienė informuoja, kad iš </w:t>
      </w:r>
      <w:r w:rsidR="00667485">
        <w:t xml:space="preserve">Vilniaus plano gavo 20 atminimo lentų sąrašą ant kurių yra rusiški </w:t>
      </w:r>
      <w:r w:rsidR="00CF3B13">
        <w:t xml:space="preserve">įrašai. </w:t>
      </w:r>
      <w:r w:rsidR="009D4464">
        <w:t>Sako, kad atminimo lentos yra įvair</w:t>
      </w:r>
      <w:r w:rsidR="00E169D1">
        <w:t xml:space="preserve">aus laikotarpio. </w:t>
      </w:r>
      <w:r w:rsidR="00CF3B13">
        <w:t>Pasidalina vizualiai</w:t>
      </w:r>
      <w:r w:rsidR="00E169D1">
        <w:t xml:space="preserve"> atminimo lentų nuotraukomis</w:t>
      </w:r>
      <w:r w:rsidR="00CF3B13">
        <w:t xml:space="preserve">. Primena, kad </w:t>
      </w:r>
      <w:r w:rsidR="00D92F57">
        <w:t xml:space="preserve">buvo sutarta, jog </w:t>
      </w:r>
      <w:r w:rsidR="000813FC">
        <w:t xml:space="preserve">dalis </w:t>
      </w:r>
      <w:r w:rsidR="00D92F57">
        <w:t>darbo grupė</w:t>
      </w:r>
      <w:r w:rsidR="000813FC">
        <w:t>s</w:t>
      </w:r>
      <w:r w:rsidR="00D92F57">
        <w:t xml:space="preserve"> įvertins</w:t>
      </w:r>
      <w:r w:rsidR="006B5762">
        <w:t xml:space="preserve"> žmonių asmenybes</w:t>
      </w:r>
      <w:r w:rsidR="000813FC">
        <w:t xml:space="preserve">, kita </w:t>
      </w:r>
      <w:r w:rsidR="0050180D">
        <w:t>dalis įvertins jų</w:t>
      </w:r>
      <w:r w:rsidR="00D92F57">
        <w:t xml:space="preserve"> meninę vertę</w:t>
      </w:r>
      <w:r w:rsidR="0050180D">
        <w:t>.</w:t>
      </w:r>
    </w:p>
    <w:p w14:paraId="5B9798AB" w14:textId="33FEF99F" w:rsidR="00CF3B13" w:rsidRDefault="00E368E4" w:rsidP="00B35390">
      <w:pPr>
        <w:pStyle w:val="Pagrindiniotekstotrauka"/>
        <w:ind w:firstLine="709"/>
        <w:jc w:val="both"/>
      </w:pPr>
      <w:r>
        <w:t xml:space="preserve">M. Olšauskas </w:t>
      </w:r>
      <w:r w:rsidR="00A16FBF">
        <w:t>sako, kad turime 20 lentų sąrašą, kitas dalykas – įsigilinti į asmenybes, tas nėra padaryta, bet yra daroma.</w:t>
      </w:r>
      <w:r w:rsidR="00445B75">
        <w:t xml:space="preserve"> Jo nuomone, visos lentos atitinka tam tikrą laikmetį ir tarsi yra laikmečio ženklas</w:t>
      </w:r>
      <w:r w:rsidR="000B7572">
        <w:t>, palikimas. Tai tiek tos vertės ir mato.</w:t>
      </w:r>
      <w:r w:rsidR="00662120">
        <w:t xml:space="preserve"> Mano, kad reikia daugiau žiūrėti ne per meninę vertę, </w:t>
      </w:r>
      <w:r w:rsidR="00662120">
        <w:lastRenderedPageBreak/>
        <w:t>bet per asmenybę</w:t>
      </w:r>
      <w:r w:rsidR="005D6FCA">
        <w:t xml:space="preserve"> ir reikia sprendimo, ką daryti su tais užrašais </w:t>
      </w:r>
      <w:r w:rsidR="00097B22">
        <w:t>LTSR ar kt..</w:t>
      </w:r>
      <w:r w:rsidR="0018314E">
        <w:t xml:space="preserve"> Sako, kad šiuo metu esa</w:t>
      </w:r>
      <w:r w:rsidR="008869CA">
        <w:t>me</w:t>
      </w:r>
      <w:r w:rsidR="0018314E">
        <w:t xml:space="preserve"> eigoje ir kol kas nėra sprendimo. </w:t>
      </w:r>
      <w:r w:rsidR="00742FF8">
        <w:t>Sako, kad lauktų asmenybių įvertinimo</w:t>
      </w:r>
      <w:r w:rsidR="008869CA">
        <w:t xml:space="preserve"> ir pagal tai žiūrėti. </w:t>
      </w:r>
    </w:p>
    <w:p w14:paraId="7237E1F4" w14:textId="23DDD88B" w:rsidR="00742FF8" w:rsidRDefault="00742FF8" w:rsidP="00B35390">
      <w:pPr>
        <w:pStyle w:val="Pagrindiniotekstotrauka"/>
        <w:ind w:firstLine="709"/>
        <w:jc w:val="both"/>
      </w:pPr>
      <w:r>
        <w:t>G. Jaunius sako,</w:t>
      </w:r>
      <w:r w:rsidR="001E3D8E">
        <w:t xml:space="preserve"> jei žiūrėti sistemiškai, tai dabar Vilniuje yra </w:t>
      </w:r>
      <w:r w:rsidR="000122E3">
        <w:t xml:space="preserve">pilna </w:t>
      </w:r>
      <w:r w:rsidR="001E3D8E">
        <w:t>prikabinta</w:t>
      </w:r>
      <w:r w:rsidR="000122E3">
        <w:t xml:space="preserve"> tekstų rusų kalba</w:t>
      </w:r>
      <w:r w:rsidR="00AD42C9">
        <w:t>, kurie ypatingai drasko ir akį, ir širdį.</w:t>
      </w:r>
      <w:r w:rsidR="00D23808">
        <w:t xml:space="preserve"> Klausia, koks formuojasi požiūris ar palikti</w:t>
      </w:r>
      <w:r w:rsidR="00BF472E">
        <w:t xml:space="preserve"> ir sakyti, kad tai istorijos dalis,</w:t>
      </w:r>
      <w:r w:rsidR="00D23808">
        <w:t xml:space="preserve"> ar pridengti, ar </w:t>
      </w:r>
      <w:r w:rsidR="00832ADC">
        <w:t>dalį nuimti, dalį palikti.</w:t>
      </w:r>
    </w:p>
    <w:p w14:paraId="1BDD478D" w14:textId="775D45C9" w:rsidR="00662120" w:rsidRDefault="004854B9" w:rsidP="00B35390">
      <w:pPr>
        <w:pStyle w:val="Pagrindiniotekstotrauka"/>
        <w:ind w:firstLine="709"/>
        <w:jc w:val="both"/>
      </w:pPr>
      <w:r>
        <w:t xml:space="preserve">M. Olšauskas </w:t>
      </w:r>
      <w:r w:rsidR="00832ADC">
        <w:t xml:space="preserve">ako, kad šiuo metu yra </w:t>
      </w:r>
      <w:r w:rsidR="000363D2">
        <w:t xml:space="preserve">tuos </w:t>
      </w:r>
      <w:r w:rsidR="00832ADC">
        <w:t>atrink</w:t>
      </w:r>
      <w:r w:rsidR="000363D2">
        <w:t>ę</w:t>
      </w:r>
      <w:r w:rsidR="004726E5">
        <w:t xml:space="preserve"> ne tik, </w:t>
      </w:r>
      <w:r>
        <w:t xml:space="preserve">kur yra rusiškas užrašas, bet </w:t>
      </w:r>
      <w:r w:rsidR="004726E5">
        <w:t>būtent to laikmečio ir paminėta.</w:t>
      </w:r>
      <w:r w:rsidR="00B26A57">
        <w:t xml:space="preserve"> Siūlo imti porcijomis, ten kur labai aiškiai paminėta </w:t>
      </w:r>
      <w:r w:rsidR="00494ABD">
        <w:t>ir parašyta tam tikras tekstas, kuris mus erzina</w:t>
      </w:r>
      <w:r w:rsidR="001203E9">
        <w:t>, o vėliau gal susiformuos praktika ir galėsime eiti se</w:t>
      </w:r>
      <w:r w:rsidR="00FF77BF">
        <w:t>kančiai.</w:t>
      </w:r>
    </w:p>
    <w:p w14:paraId="343F3A1F" w14:textId="7E252AAD" w:rsidR="00662120" w:rsidRDefault="00A65DD1" w:rsidP="00B35390">
      <w:pPr>
        <w:pStyle w:val="Pagrindiniotekstotrauka"/>
        <w:ind w:firstLine="709"/>
        <w:jc w:val="both"/>
      </w:pPr>
      <w:r>
        <w:t xml:space="preserve">G. Jaunius sakytų, kad tai su aktualija susijęs ir </w:t>
      </w:r>
      <w:r w:rsidR="003F0630">
        <w:t xml:space="preserve">galbūt </w:t>
      </w:r>
      <w:r>
        <w:t>teigiama</w:t>
      </w:r>
      <w:r w:rsidR="003F0630">
        <w:t xml:space="preserve"> prasme susijęs. </w:t>
      </w:r>
      <w:r w:rsidR="00BB2F74">
        <w:t>Sako, kad supranta, jog tam reikia laiko, kad išgvildentume tai.</w:t>
      </w:r>
    </w:p>
    <w:p w14:paraId="72E32BE6" w14:textId="6167DB87" w:rsidR="00BB2F74" w:rsidRDefault="00BB2F74" w:rsidP="00B35390">
      <w:pPr>
        <w:pStyle w:val="Pagrindiniotekstotrauka"/>
        <w:ind w:firstLine="709"/>
        <w:jc w:val="both"/>
      </w:pPr>
      <w:r>
        <w:t>M. Olšauskas</w:t>
      </w:r>
      <w:r w:rsidR="00984191">
        <w:t xml:space="preserve"> mano, kad būtų keli keliai, jei asmenybė tikrai nusipelniusi</w:t>
      </w:r>
      <w:r w:rsidR="00C1599D">
        <w:t>, tai nuimti lenta ir įrengti naują</w:t>
      </w:r>
      <w:r w:rsidR="00C63A6B">
        <w:t xml:space="preserve"> tipinę lentą be ru</w:t>
      </w:r>
      <w:r w:rsidR="00F52061">
        <w:t>siško paaiškinimo</w:t>
      </w:r>
      <w:r w:rsidR="00C1599D">
        <w:t>, kitas kelias –</w:t>
      </w:r>
      <w:r w:rsidR="00BB724B">
        <w:t xml:space="preserve"> nuimti ir nebegrąžinti, trečias </w:t>
      </w:r>
      <w:r w:rsidR="00EC76BF">
        <w:t>-</w:t>
      </w:r>
      <w:r w:rsidR="00C1599D">
        <w:t xml:space="preserve"> kur yra aukšta meninė vertė palikti</w:t>
      </w:r>
      <w:r w:rsidR="00F52061">
        <w:t xml:space="preserve"> ją, nuimant tam tikrus dalykus jei tai leidžia</w:t>
      </w:r>
      <w:r w:rsidR="00C1599D">
        <w:t>.</w:t>
      </w:r>
    </w:p>
    <w:p w14:paraId="33870226" w14:textId="611EC3DE" w:rsidR="00BB2F74" w:rsidRDefault="00BB2F74" w:rsidP="00B35390">
      <w:pPr>
        <w:pStyle w:val="Pagrindiniotekstotrauka"/>
        <w:ind w:firstLine="709"/>
        <w:jc w:val="both"/>
      </w:pPr>
      <w:r>
        <w:t>M. Ėmužis</w:t>
      </w:r>
      <w:r w:rsidR="000F4080">
        <w:t xml:space="preserve"> informuoja, kad peržiūrėjo asmenybes ir užstrigo. Labai sunku įvertinti jas.</w:t>
      </w:r>
      <w:r w:rsidR="0055414C">
        <w:t xml:space="preserve"> Dauguma menininkai, kompozitoriai ir t.t.. Siūlo neskubėti ir pasižiūrėti kompleksiškai</w:t>
      </w:r>
      <w:r w:rsidR="001D31F5">
        <w:t xml:space="preserve">. Arba visiems pakeisti ir nelabai žiūrėti smulkmenų, arba bandyti </w:t>
      </w:r>
      <w:r w:rsidR="007D1704">
        <w:t>tuos įrašus keisti. Mano, kad reikia kompleksinio sprendimo.</w:t>
      </w:r>
    </w:p>
    <w:p w14:paraId="2204DA06" w14:textId="698B5D2D" w:rsidR="00BB2F74" w:rsidRDefault="001E4684" w:rsidP="00B35390">
      <w:pPr>
        <w:pStyle w:val="Pagrindiniotekstotrauka"/>
        <w:ind w:firstLine="709"/>
        <w:jc w:val="both"/>
      </w:pPr>
      <w:r>
        <w:t>G. Jaunius</w:t>
      </w:r>
      <w:r w:rsidR="007D1704">
        <w:t xml:space="preserve"> sako, galbūt </w:t>
      </w:r>
      <w:r w:rsidR="00695FAE">
        <w:t xml:space="preserve">tas lentas, kurios turi aukštą meninę vertę nuimti ir </w:t>
      </w:r>
      <w:r w:rsidR="00BD51BF">
        <w:t>pagalvoti, kur jos nuimtos gali rastis ir sueksponuoti.</w:t>
      </w:r>
      <w:r w:rsidR="00462E1A">
        <w:t xml:space="preserve"> Ir galbūt eiti tokiu skambiu, ryžtingu akordu </w:t>
      </w:r>
      <w:r w:rsidR="00563DE7">
        <w:t>baigiant mūsų ketverių metų diskusiją, sutva</w:t>
      </w:r>
      <w:r w:rsidR="00EA0798">
        <w:t>rkant pirmą porciją. Sako, kad iš to, kas yra kalbama, kas asmeniškai im</w:t>
      </w:r>
      <w:r w:rsidR="007B61CA">
        <w:t xml:space="preserve">ponuoja, tai </w:t>
      </w:r>
      <w:r w:rsidR="001C7E1D">
        <w:t xml:space="preserve">tipinės lentos krypties labai aiškus </w:t>
      </w:r>
      <w:r w:rsidR="005135E7">
        <w:t xml:space="preserve">įtvirtinimas. </w:t>
      </w:r>
      <w:r w:rsidR="00215C59">
        <w:t>Būtų vienu kartu padaromas didelis pokytis, išsprendžiama</w:t>
      </w:r>
      <w:r w:rsidR="00B22F64">
        <w:t xml:space="preserve"> kita problema –</w:t>
      </w:r>
      <w:r w:rsidR="00215C59">
        <w:t xml:space="preserve"> ru</w:t>
      </w:r>
      <w:r w:rsidR="00B22F64">
        <w:t>siškų, tarybinių užrašų</w:t>
      </w:r>
      <w:r w:rsidR="00042DBF">
        <w:t xml:space="preserve"> nuvalymas nuo Vilniaus, kas </w:t>
      </w:r>
      <w:r w:rsidR="00F32AE9">
        <w:t>ir visuomenei turbūt būtų suprantama, k</w:t>
      </w:r>
      <w:r w:rsidR="00FA4EBA">
        <w:t>odėl mes tai darome ir nereikėtų mindžikuoti šioje vietoje.</w:t>
      </w:r>
      <w:r w:rsidR="00E24D83">
        <w:t xml:space="preserve"> Ir aiškiai išaiškinti, kad</w:t>
      </w:r>
      <w:r w:rsidR="00BA26B2">
        <w:t xml:space="preserve"> dabar </w:t>
      </w:r>
      <w:r w:rsidR="00E24D83">
        <w:t xml:space="preserve"> atsirinkome </w:t>
      </w:r>
      <w:r w:rsidR="008E7F22">
        <w:t xml:space="preserve">20 </w:t>
      </w:r>
      <w:r w:rsidR="00BA26B2">
        <w:t xml:space="preserve">atminimo lentų </w:t>
      </w:r>
      <w:r w:rsidR="008E7F22">
        <w:t xml:space="preserve">tarsi aktualiausių   </w:t>
      </w:r>
      <w:r w:rsidR="00F93F5E">
        <w:t xml:space="preserve">nuo kurių </w:t>
      </w:r>
      <w:r w:rsidR="008A3787">
        <w:t xml:space="preserve"> pradedame</w:t>
      </w:r>
      <w:r w:rsidR="00F93F5E">
        <w:t xml:space="preserve"> ir siūlome toliau tęsti.</w:t>
      </w:r>
    </w:p>
    <w:p w14:paraId="5494D801" w14:textId="37B609FC" w:rsidR="001E4684" w:rsidRDefault="001E4684" w:rsidP="00B35390">
      <w:pPr>
        <w:pStyle w:val="Pagrindiniotekstotrauka"/>
        <w:ind w:firstLine="709"/>
        <w:jc w:val="both"/>
      </w:pPr>
      <w:r>
        <w:t>R. Rutkauskaitė-Preskienienė</w:t>
      </w:r>
      <w:r w:rsidR="00610ABC">
        <w:t xml:space="preserve"> sako, kad </w:t>
      </w:r>
      <w:r w:rsidR="008E7F22">
        <w:t>šią žinią galima būtų suformuoti visuomenei.</w:t>
      </w:r>
    </w:p>
    <w:p w14:paraId="0B3BFD1D" w14:textId="160A5498" w:rsidR="00D06FE7" w:rsidRDefault="00D06FE7" w:rsidP="00B35390">
      <w:pPr>
        <w:pStyle w:val="Pagrindiniotekstotrauka"/>
        <w:ind w:firstLine="709"/>
        <w:jc w:val="both"/>
      </w:pPr>
      <w:r>
        <w:t>M. Olšauskas</w:t>
      </w:r>
      <w:r w:rsidR="00E359EC">
        <w:t xml:space="preserve"> patikslina, kad</w:t>
      </w:r>
      <w:r w:rsidR="005B3B90">
        <w:t xml:space="preserve"> </w:t>
      </w:r>
      <w:r w:rsidR="006D63D1">
        <w:t>nėra taip, kad keičiame visas lentas, kur yra rusi</w:t>
      </w:r>
      <w:r w:rsidR="005B3B90">
        <w:t xml:space="preserve">škas tekstas, </w:t>
      </w:r>
      <w:r w:rsidR="00E359EC">
        <w:t xml:space="preserve"> keičiame to laikme</w:t>
      </w:r>
      <w:r w:rsidR="006D63D1">
        <w:t>čio lentas, kur yra paminėta</w:t>
      </w:r>
      <w:r w:rsidR="005B3B90">
        <w:t xml:space="preserve"> TSRS, LTSR</w:t>
      </w:r>
      <w:r w:rsidR="006D63D1">
        <w:t>.</w:t>
      </w:r>
      <w:r w:rsidR="0048094A">
        <w:t xml:space="preserve"> Sako, kad darbo grupėje buvo svarstyta nuimtas lentas atiduoti </w:t>
      </w:r>
      <w:r w:rsidR="00355D6B">
        <w:t xml:space="preserve">Nacionaliniam </w:t>
      </w:r>
      <w:r w:rsidR="0048094A">
        <w:t>muziejui.</w:t>
      </w:r>
    </w:p>
    <w:p w14:paraId="2C12EF00" w14:textId="49CF9129" w:rsidR="00A65DD1" w:rsidRDefault="0048094A" w:rsidP="00B35390">
      <w:pPr>
        <w:pStyle w:val="Pagrindiniotekstotrauka"/>
        <w:ind w:firstLine="709"/>
        <w:jc w:val="both"/>
      </w:pPr>
      <w:r>
        <w:t>K</w:t>
      </w:r>
      <w:r w:rsidR="005B3B90">
        <w:t xml:space="preserve">. Šeraitė </w:t>
      </w:r>
      <w:r w:rsidR="001021F5">
        <w:t xml:space="preserve">pasisako dėl skubėjimo. Sako, ar mes neįsivertinę asmenybių ir jų nuopelnų </w:t>
      </w:r>
      <w:r w:rsidR="00C9664A">
        <w:t>tikrai galime komunikuoti apie juos visus.</w:t>
      </w:r>
      <w:r w:rsidR="00653838">
        <w:t xml:space="preserve"> Mano, kad galėtų išeiti komunikacinė žinutė, kad pradedamas toks procesas, o ne apie konkrečiai</w:t>
      </w:r>
      <w:r w:rsidR="0042684F">
        <w:t xml:space="preserve"> tam tikras lentas.</w:t>
      </w:r>
    </w:p>
    <w:p w14:paraId="21E6DACD" w14:textId="60BA42DE" w:rsidR="004002B9" w:rsidRDefault="005B3B90" w:rsidP="00B35390">
      <w:pPr>
        <w:pStyle w:val="Pagrindiniotekstotrauka"/>
        <w:ind w:firstLine="709"/>
        <w:jc w:val="both"/>
      </w:pPr>
      <w:r>
        <w:t xml:space="preserve">R. Matonienė </w:t>
      </w:r>
      <w:r w:rsidR="00821105">
        <w:t>įgarsina pagal kokius kriterijus buvo atrinkt</w:t>
      </w:r>
      <w:r w:rsidR="004002B9">
        <w:t xml:space="preserve">i tie </w:t>
      </w:r>
      <w:r w:rsidR="00821105">
        <w:t xml:space="preserve"> </w:t>
      </w:r>
      <w:r w:rsidR="004002B9">
        <w:t>atminimo ženklai</w:t>
      </w:r>
      <w:r w:rsidR="008E38AD">
        <w:t xml:space="preserve">, tai </w:t>
      </w:r>
      <w:r w:rsidR="004002B9">
        <w:t xml:space="preserve">pagal raktinius žodžius </w:t>
      </w:r>
      <w:r w:rsidR="008E38AD">
        <w:t xml:space="preserve">TSR, </w:t>
      </w:r>
      <w:r w:rsidR="004002B9">
        <w:t>LTSR</w:t>
      </w:r>
      <w:r w:rsidR="00BC2F35">
        <w:t xml:space="preserve">, </w:t>
      </w:r>
      <w:r w:rsidR="0019564B">
        <w:t xml:space="preserve">Tarybų </w:t>
      </w:r>
      <w:r w:rsidR="00BC2F35">
        <w:t>nusipelnęs, nusipelniusi</w:t>
      </w:r>
      <w:r w:rsidR="0019564B">
        <w:t xml:space="preserve">, </w:t>
      </w:r>
      <w:r w:rsidR="00DF3AC6">
        <w:t>S</w:t>
      </w:r>
      <w:r w:rsidR="0019564B">
        <w:t>ovietų ir SSR.</w:t>
      </w:r>
      <w:r w:rsidR="00DF3AC6">
        <w:t xml:space="preserve"> Pagal šiuos žodžius buvo sudarytas šis sąrašas.</w:t>
      </w:r>
    </w:p>
    <w:p w14:paraId="64A42633" w14:textId="418ACBCB" w:rsidR="0095129E" w:rsidRDefault="0095129E" w:rsidP="00B35390">
      <w:pPr>
        <w:pStyle w:val="Pagrindiniotekstotrauka"/>
        <w:ind w:firstLine="709"/>
        <w:jc w:val="both"/>
      </w:pPr>
      <w:r>
        <w:t xml:space="preserve">M. Ėmužis sako, jog galbūt verta kreiptis į </w:t>
      </w:r>
      <w:r w:rsidR="0020711A">
        <w:t>Teatro ir m</w:t>
      </w:r>
      <w:r>
        <w:t xml:space="preserve">uzikos akademiją </w:t>
      </w:r>
      <w:r w:rsidR="000D7C07">
        <w:t>i</w:t>
      </w:r>
      <w:r>
        <w:t xml:space="preserve">r į </w:t>
      </w:r>
      <w:r w:rsidR="000D7C07">
        <w:t>Lietuvos m</w:t>
      </w:r>
      <w:r w:rsidR="00335077">
        <w:t xml:space="preserve">uzikų sąjungą </w:t>
      </w:r>
      <w:r w:rsidR="00D35B44">
        <w:t xml:space="preserve">su sąrašu asmenų ir paklausti ar tie jų nuopelnai scenoje ar kūryboje yra </w:t>
      </w:r>
      <w:r w:rsidR="00243F6C">
        <w:t>aktualūs šiuo metu ar galima siekti su sovietmečiu.</w:t>
      </w:r>
    </w:p>
    <w:p w14:paraId="04B90FE7" w14:textId="5957FF25" w:rsidR="00D60A74" w:rsidRDefault="00D60A74" w:rsidP="00B35390">
      <w:pPr>
        <w:pStyle w:val="Pagrindiniotekstotrauka"/>
        <w:ind w:firstLine="709"/>
        <w:jc w:val="both"/>
      </w:pPr>
      <w:r>
        <w:t>R. Rutkauskaitė-Preskienienė siūlytų kreiptis ne į minėtas institucijas, bet į Kultūros ministeriją.</w:t>
      </w:r>
    </w:p>
    <w:p w14:paraId="0D2AE37D" w14:textId="00E5E003" w:rsidR="0020711A" w:rsidRDefault="00BD29D6" w:rsidP="00B35390">
      <w:pPr>
        <w:pStyle w:val="Pagrindiniotekstotrauka"/>
        <w:ind w:firstLine="709"/>
        <w:jc w:val="both"/>
      </w:pPr>
      <w:r>
        <w:t>Posėdžio pirmininkas siūlo fiksuoti sprendimą, kad Komisija nusprendžia</w:t>
      </w:r>
      <w:r w:rsidR="004A10BE">
        <w:t xml:space="preserve"> siūlyti</w:t>
      </w:r>
      <w:r>
        <w:t xml:space="preserve"> </w:t>
      </w:r>
      <w:r w:rsidR="00167D23">
        <w:t>nuimti atminimo lentas</w:t>
      </w:r>
      <w:r w:rsidR="001C3441">
        <w:t xml:space="preserve">, </w:t>
      </w:r>
      <w:r w:rsidR="001C3441" w:rsidRPr="003C7378">
        <w:t xml:space="preserve">kurių tekstuose naudojami LTSR, CCP, liaudies artistas </w:t>
      </w:r>
      <w:r w:rsidR="001C3441">
        <w:t>bei</w:t>
      </w:r>
      <w:r w:rsidR="001C3441" w:rsidRPr="003C7378">
        <w:t xml:space="preserve"> panašūs  terminai</w:t>
      </w:r>
      <w:r w:rsidR="00167D23">
        <w:t xml:space="preserve"> </w:t>
      </w:r>
      <w:r w:rsidR="004A10BE">
        <w:t xml:space="preserve">ir keisti jas tipinėmis atminimo lentomis, </w:t>
      </w:r>
      <w:r w:rsidR="007D70FE">
        <w:t xml:space="preserve">iki kito posėdžio kartu su Administracija </w:t>
      </w:r>
      <w:r w:rsidR="00FA0ABB">
        <w:t>peržiūrėti as</w:t>
      </w:r>
      <w:r w:rsidR="000A2372">
        <w:t xml:space="preserve">menų sąrašą, </w:t>
      </w:r>
      <w:r w:rsidR="007D70FE">
        <w:t xml:space="preserve">kreipiantis į </w:t>
      </w:r>
      <w:r w:rsidR="001F15A2">
        <w:t>Kultūros ministeriją</w:t>
      </w:r>
      <w:r w:rsidR="000A2372">
        <w:t xml:space="preserve"> dėl nuomonės pateikimo ir </w:t>
      </w:r>
      <w:r w:rsidR="004B1281">
        <w:t>pasitvirtinus sąrašą teikti tarybai.</w:t>
      </w:r>
    </w:p>
    <w:p w14:paraId="5DADB4F4" w14:textId="5EC5B89D" w:rsidR="004B1281" w:rsidRDefault="001F15A2" w:rsidP="00B35390">
      <w:pPr>
        <w:pStyle w:val="Pagrindiniotekstotrauka"/>
        <w:ind w:firstLine="709"/>
        <w:jc w:val="both"/>
      </w:pPr>
      <w:r>
        <w:t>Prieštaraujančių nebuvo.</w:t>
      </w:r>
    </w:p>
    <w:p w14:paraId="66E50EA7" w14:textId="5832A677" w:rsidR="00033596" w:rsidRDefault="00CB2217" w:rsidP="00033596">
      <w:pPr>
        <w:pStyle w:val="Pagrindiniotekstotrauka"/>
        <w:ind w:firstLine="709"/>
        <w:jc w:val="both"/>
      </w:pPr>
      <w:r>
        <w:t>N</w:t>
      </w:r>
      <w:r w:rsidR="00C6714F">
        <w:t>USPRĘSTA.</w:t>
      </w:r>
      <w:r w:rsidR="007E4934">
        <w:t xml:space="preserve"> </w:t>
      </w:r>
      <w:r w:rsidR="00033596" w:rsidRPr="003C7378">
        <w:t>1. Siūlyti pritarti atminimo lentų, kurių tekstuose naudojami LTSR, CCP, liaudies artistas ir panašūs  terminai nuėmimui ir detaliai įvertinus šiose lentose įamžintų asmenybių nuopelnus siūlyti keisti jas tipinėmis atminimo lentomis.</w:t>
      </w:r>
    </w:p>
    <w:p w14:paraId="7C701440" w14:textId="77777777" w:rsidR="00033596" w:rsidRDefault="00033596" w:rsidP="00033596">
      <w:pPr>
        <w:pStyle w:val="Pagrindiniotekstotrauka"/>
        <w:ind w:firstLine="709"/>
        <w:jc w:val="both"/>
      </w:pPr>
      <w:r>
        <w:t>2. Prašyti darbo grupės iki kito Komisijos posėdžio peržiūrėti sąrašą, kreipiantis į Kultūros ministeriją dėl nuomonės pateikimo apie asmenis.</w:t>
      </w:r>
    </w:p>
    <w:p w14:paraId="72C5D78E" w14:textId="588A8F59" w:rsidR="00033596" w:rsidRPr="001C3441" w:rsidRDefault="00033596" w:rsidP="00033596">
      <w:pPr>
        <w:pStyle w:val="Pagrindiniotekstotrauka"/>
        <w:ind w:firstLine="709"/>
        <w:jc w:val="both"/>
      </w:pPr>
      <w:r w:rsidRPr="001C3441">
        <w:t xml:space="preserve">3. Kitame Komisijos posėdyje pasitvirtinti asmenybių, kurioms bus keičiamos atminimo lentos tipinėmis </w:t>
      </w:r>
      <w:r w:rsidR="001C3441" w:rsidRPr="001C3441">
        <w:t xml:space="preserve">lentomis </w:t>
      </w:r>
      <w:r w:rsidRPr="001C3441">
        <w:t>sąrašą ir teikti jį svarstyti Tarybai.</w:t>
      </w:r>
    </w:p>
    <w:p w14:paraId="31C4D914" w14:textId="4868A9DC" w:rsidR="00B35390" w:rsidRDefault="00B35390" w:rsidP="00B35390">
      <w:pPr>
        <w:ind w:firstLine="709"/>
        <w:jc w:val="both"/>
        <w:textAlignment w:val="baseline"/>
        <w:rPr>
          <w:lang w:val="lt-LT"/>
        </w:rPr>
      </w:pPr>
      <w:bookmarkStart w:id="13" w:name="_Hlk126837825"/>
      <w:r>
        <w:rPr>
          <w:lang w:val="lt-LT"/>
        </w:rPr>
        <w:lastRenderedPageBreak/>
        <w:t xml:space="preserve">6. SVARSTYTA. </w:t>
      </w:r>
      <w:r w:rsidRPr="00656A88">
        <w:rPr>
          <w:lang w:val="lt-LT"/>
        </w:rPr>
        <w:t>DĖL IZRAELIO PAVADINIMO SUTEIKIMO BEVARDŽIAM SKVERUI</w:t>
      </w:r>
      <w:r>
        <w:rPr>
          <w:lang w:val="lt-LT"/>
        </w:rPr>
        <w:t>.</w:t>
      </w:r>
    </w:p>
    <w:p w14:paraId="72494538" w14:textId="231E97CC" w:rsidR="00820CF7" w:rsidRDefault="006B3503" w:rsidP="00B353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Žemės administravimo ir </w:t>
      </w:r>
      <w:r w:rsidR="005962D8">
        <w:rPr>
          <w:lang w:val="lt-LT"/>
        </w:rPr>
        <w:t>GIS poskyrio</w:t>
      </w:r>
      <w:r w:rsidR="007F7E67">
        <w:rPr>
          <w:lang w:val="lt-LT"/>
        </w:rPr>
        <w:t xml:space="preserve"> G. Auglienė </w:t>
      </w:r>
      <w:r w:rsidR="002D3F85">
        <w:rPr>
          <w:lang w:val="lt-LT"/>
        </w:rPr>
        <w:t>primena, kad praėjusiame posėdyje buvo p</w:t>
      </w:r>
      <w:r w:rsidR="00D74348">
        <w:rPr>
          <w:lang w:val="lt-LT"/>
        </w:rPr>
        <w:t>asirinkta vieta</w:t>
      </w:r>
      <w:r w:rsidR="001F18FD">
        <w:rPr>
          <w:lang w:val="lt-LT"/>
        </w:rPr>
        <w:t>i</w:t>
      </w:r>
      <w:r w:rsidR="00D74348">
        <w:rPr>
          <w:lang w:val="lt-LT"/>
        </w:rPr>
        <w:t xml:space="preserve"> Izraelio skver</w:t>
      </w:r>
      <w:r w:rsidR="001F18FD">
        <w:rPr>
          <w:lang w:val="lt-LT"/>
        </w:rPr>
        <w:t>o pavadinimui</w:t>
      </w:r>
      <w:r w:rsidR="00D74348">
        <w:rPr>
          <w:lang w:val="lt-LT"/>
        </w:rPr>
        <w:t xml:space="preserve"> prie </w:t>
      </w:r>
      <w:r w:rsidR="002A13B1">
        <w:rPr>
          <w:lang w:val="lt-LT"/>
        </w:rPr>
        <w:t xml:space="preserve">Krokuvos </w:t>
      </w:r>
      <w:r w:rsidR="00F856D7">
        <w:rPr>
          <w:lang w:val="lt-LT"/>
        </w:rPr>
        <w:t>g. (vizualiai parodo). Informuoja, kad</w:t>
      </w:r>
      <w:r w:rsidR="00CC169F">
        <w:rPr>
          <w:lang w:val="lt-LT"/>
        </w:rPr>
        <w:t xml:space="preserve"> Izraelio </w:t>
      </w:r>
      <w:r w:rsidR="00F856D7">
        <w:rPr>
          <w:lang w:val="lt-LT"/>
        </w:rPr>
        <w:t xml:space="preserve"> ambasadai buvo pa</w:t>
      </w:r>
      <w:r w:rsidR="00FB3305">
        <w:rPr>
          <w:lang w:val="lt-LT"/>
        </w:rPr>
        <w:t xml:space="preserve">teiktas minėtas variantas, teikė daug </w:t>
      </w:r>
      <w:r w:rsidR="00B52FE2">
        <w:rPr>
          <w:lang w:val="lt-LT"/>
        </w:rPr>
        <w:t xml:space="preserve">medžiagos ir </w:t>
      </w:r>
      <w:r w:rsidR="00FB3305">
        <w:rPr>
          <w:lang w:val="lt-LT"/>
        </w:rPr>
        <w:t>paaiškinimų</w:t>
      </w:r>
      <w:r w:rsidR="00B52FE2">
        <w:rPr>
          <w:lang w:val="lt-LT"/>
        </w:rPr>
        <w:t xml:space="preserve"> ambasados atstovams</w:t>
      </w:r>
      <w:r w:rsidR="00E33B25">
        <w:rPr>
          <w:lang w:val="lt-LT"/>
        </w:rPr>
        <w:t xml:space="preserve"> ar jiems tinka ši vieta, tačiau </w:t>
      </w:r>
      <w:r w:rsidR="001F18FD">
        <w:rPr>
          <w:lang w:val="lt-LT"/>
        </w:rPr>
        <w:t>atsakymo negavo.</w:t>
      </w:r>
      <w:r w:rsidR="00017ABB">
        <w:rPr>
          <w:lang w:val="lt-LT"/>
        </w:rPr>
        <w:t xml:space="preserve"> </w:t>
      </w:r>
    </w:p>
    <w:p w14:paraId="67B23856" w14:textId="108A4440" w:rsidR="007A1D35" w:rsidRDefault="007A1D35" w:rsidP="00B353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R. Matonienė informuoja, kad oficial</w:t>
      </w:r>
      <w:r w:rsidR="0009020E">
        <w:rPr>
          <w:lang w:val="lt-LT"/>
        </w:rPr>
        <w:t>aus atsakymo iš Izraelio ambasados negavo</w:t>
      </w:r>
      <w:r w:rsidR="001E27EA">
        <w:rPr>
          <w:lang w:val="lt-LT"/>
        </w:rPr>
        <w:t>, tačiau skambinosi prieš posėdį ir klausė, koks bus oficialus atsakymas, t</w:t>
      </w:r>
      <w:r w:rsidR="00E32CE7">
        <w:rPr>
          <w:lang w:val="lt-LT"/>
        </w:rPr>
        <w:t xml:space="preserve">ai sužinojo, kad greičiausiai bus nepritarta pasiūlytai vietai. Buvo paaiškinta, kad šiame skvere nevyksta jokio veiksmo ir nėra aktyviai </w:t>
      </w:r>
      <w:r w:rsidR="00AA32CA">
        <w:rPr>
          <w:lang w:val="lt-LT"/>
        </w:rPr>
        <w:t>naudojamas</w:t>
      </w:r>
      <w:r w:rsidR="00704792">
        <w:rPr>
          <w:lang w:val="lt-LT"/>
        </w:rPr>
        <w:t>, ne</w:t>
      </w:r>
      <w:r w:rsidR="00D16E2D">
        <w:rPr>
          <w:lang w:val="lt-LT"/>
        </w:rPr>
        <w:t>žiūrint tai, kad susirašinėjant buvo paaiškinta, kokia plėtra numatoma ir koks jis ateityje bus aktyvus.</w:t>
      </w:r>
    </w:p>
    <w:p w14:paraId="384D1C1A" w14:textId="3B0D975E" w:rsidR="00AA32CA" w:rsidRDefault="00F05EE5" w:rsidP="00B353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Posėdžio pirmininkas siūlo atidėti šio klausimo svarstymą iki rasime sutarimą</w:t>
      </w:r>
      <w:r w:rsidR="00EB7DA4">
        <w:rPr>
          <w:lang w:val="lt-LT"/>
        </w:rPr>
        <w:t>, kadangi nemato skubos.</w:t>
      </w:r>
    </w:p>
    <w:p w14:paraId="0EE40FF6" w14:textId="49DA8C0B" w:rsidR="00EB7DA4" w:rsidRDefault="000A60AE" w:rsidP="00B353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Prieštaraujančių nebuvo.</w:t>
      </w:r>
    </w:p>
    <w:p w14:paraId="2C3FA93F" w14:textId="0AC2D072" w:rsidR="00B35390" w:rsidRDefault="00C6714F" w:rsidP="00B353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NUSPRĘSTA. </w:t>
      </w:r>
      <w:r w:rsidR="00523EED">
        <w:rPr>
          <w:lang w:val="lt-LT"/>
        </w:rPr>
        <w:t>Atidėti klausimo svarstymą iki bus rastas sutarimas.</w:t>
      </w:r>
    </w:p>
    <w:p w14:paraId="6CDBD26C" w14:textId="77777777" w:rsidR="00C6714F" w:rsidRDefault="00C6714F" w:rsidP="00B35390">
      <w:pPr>
        <w:ind w:firstLine="709"/>
        <w:jc w:val="both"/>
        <w:textAlignment w:val="baseline"/>
        <w:rPr>
          <w:lang w:val="lt-LT"/>
        </w:rPr>
      </w:pPr>
    </w:p>
    <w:p w14:paraId="67C89D05" w14:textId="6BD60C54" w:rsidR="00B35390" w:rsidRDefault="00B35390" w:rsidP="00B353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7. SVARST</w:t>
      </w:r>
      <w:r w:rsidR="00673923">
        <w:rPr>
          <w:lang w:val="lt-LT"/>
        </w:rPr>
        <w:t xml:space="preserve">YTA. </w:t>
      </w:r>
      <w:r>
        <w:rPr>
          <w:lang w:val="lt-LT"/>
        </w:rPr>
        <w:t>DĖL A. DALEVSKYTĖS-SIERAKAUSKIENĖS VARDO SUTEIKIMO BEVARDŽIAM SKVERUI (PRIE Z. SIERAKAUSKO G.).</w:t>
      </w:r>
    </w:p>
    <w:p w14:paraId="21A20250" w14:textId="7F8D0896" w:rsidR="00D47B5D" w:rsidRDefault="00502428" w:rsidP="00B353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Žemės administravimo ir GIS poskyrio G. Auglienė</w:t>
      </w:r>
      <w:r w:rsidR="009D1FEC">
        <w:rPr>
          <w:lang w:val="lt-LT"/>
        </w:rPr>
        <w:t xml:space="preserve"> primena, kad buvo siūlymas pavadinti skverą, esantį K. Sierakausko g.</w:t>
      </w:r>
      <w:r w:rsidR="00D003AD">
        <w:rPr>
          <w:lang w:val="lt-LT"/>
        </w:rPr>
        <w:t xml:space="preserve"> sankirtoje su </w:t>
      </w:r>
      <w:r w:rsidR="00637DB6">
        <w:rPr>
          <w:lang w:val="lt-LT"/>
        </w:rPr>
        <w:t xml:space="preserve">V. </w:t>
      </w:r>
      <w:r w:rsidR="00D003AD">
        <w:rPr>
          <w:lang w:val="lt-LT"/>
        </w:rPr>
        <w:t>Kudirkos g. A</w:t>
      </w:r>
      <w:r w:rsidR="007F76DF">
        <w:rPr>
          <w:lang w:val="lt-LT"/>
        </w:rPr>
        <w:t>polonijos Dalevskytės-Sierakauskienės vardu.</w:t>
      </w:r>
      <w:r w:rsidR="00D003AD">
        <w:rPr>
          <w:lang w:val="lt-LT"/>
        </w:rPr>
        <w:t xml:space="preserve"> Vizualiai parodo</w:t>
      </w:r>
      <w:r w:rsidR="00B87BE4">
        <w:rPr>
          <w:lang w:val="lt-LT"/>
        </w:rPr>
        <w:t xml:space="preserve"> skverą.</w:t>
      </w:r>
    </w:p>
    <w:p w14:paraId="2B7D0B64" w14:textId="29E9CB63" w:rsidR="00B87BE4" w:rsidRDefault="00256B83" w:rsidP="00B353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R. Matonienė informuoja, kad baigiamas rengti šio skvero techninis projektas</w:t>
      </w:r>
      <w:r w:rsidR="008C76A5">
        <w:rPr>
          <w:lang w:val="lt-LT"/>
        </w:rPr>
        <w:t>. Sako, kad ateityje taps tikru skveru.</w:t>
      </w:r>
    </w:p>
    <w:p w14:paraId="092C593A" w14:textId="0ABB0361" w:rsidR="008C76A5" w:rsidRDefault="008C76A5" w:rsidP="00B353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Posėdžio pir</w:t>
      </w:r>
      <w:r w:rsidR="00520573">
        <w:rPr>
          <w:lang w:val="lt-LT"/>
        </w:rPr>
        <w:t xml:space="preserve">mininkas </w:t>
      </w:r>
      <w:r w:rsidR="00485B78">
        <w:rPr>
          <w:lang w:val="lt-LT"/>
        </w:rPr>
        <w:t>siūlo</w:t>
      </w:r>
      <w:r w:rsidR="00520573">
        <w:rPr>
          <w:lang w:val="lt-LT"/>
        </w:rPr>
        <w:t xml:space="preserve"> pritarti </w:t>
      </w:r>
      <w:r w:rsidR="00D22409">
        <w:rPr>
          <w:lang w:val="lt-LT"/>
        </w:rPr>
        <w:t>Apolonijos Dalevskytės-Sierakauskienės vardo</w:t>
      </w:r>
      <w:r w:rsidR="00E75719">
        <w:rPr>
          <w:lang w:val="lt-LT"/>
        </w:rPr>
        <w:t xml:space="preserve"> suteikimui bevardžiam skverui K. Sierakausko g. sankirtoje su </w:t>
      </w:r>
      <w:r w:rsidR="00637DB6">
        <w:rPr>
          <w:lang w:val="lt-LT"/>
        </w:rPr>
        <w:t>V. Kudirkos g. Naujamiesčio seniūnijoje (pagal pridedamą planą).</w:t>
      </w:r>
    </w:p>
    <w:p w14:paraId="437D603A" w14:textId="4BA79458" w:rsidR="00637DB6" w:rsidRDefault="00637DB6" w:rsidP="00B353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„Už“ – bendru sutarimu.</w:t>
      </w:r>
    </w:p>
    <w:p w14:paraId="3EF647E3" w14:textId="77777777" w:rsidR="00B46428" w:rsidRDefault="00C6714F" w:rsidP="00B46428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NUSPRĘSTA. </w:t>
      </w:r>
      <w:r w:rsidR="00B87BE4">
        <w:rPr>
          <w:lang w:val="lt-LT"/>
        </w:rPr>
        <w:t xml:space="preserve">Pritarti </w:t>
      </w:r>
      <w:r w:rsidR="00B46428">
        <w:rPr>
          <w:lang w:val="lt-LT"/>
        </w:rPr>
        <w:t>Apolonijos Dalevskytės-Sierakauskienės vardo suteikimui bevardžiam skverui K. Sierakausko g. sankirtoje su V. Kudirkos g. Naujamiesčio seniūnijoje (pagal pridedamą planą).</w:t>
      </w:r>
    </w:p>
    <w:p w14:paraId="151D7F9F" w14:textId="09309647" w:rsidR="00C6714F" w:rsidRDefault="00C6714F" w:rsidP="00B35390">
      <w:pPr>
        <w:ind w:firstLine="709"/>
        <w:jc w:val="both"/>
        <w:textAlignment w:val="baseline"/>
        <w:rPr>
          <w:lang w:val="lt-LT"/>
        </w:rPr>
      </w:pPr>
    </w:p>
    <w:p w14:paraId="163CB0F8" w14:textId="7818E868" w:rsidR="00B35390" w:rsidRDefault="00B35390" w:rsidP="00B35390">
      <w:pPr>
        <w:ind w:firstLine="709"/>
        <w:jc w:val="both"/>
        <w:textAlignment w:val="baseline"/>
      </w:pPr>
      <w:r>
        <w:rPr>
          <w:lang w:val="lt-LT"/>
        </w:rPr>
        <w:t xml:space="preserve">8. </w:t>
      </w:r>
      <w:r w:rsidR="00673923">
        <w:rPr>
          <w:lang w:val="lt-LT"/>
        </w:rPr>
        <w:t xml:space="preserve">SVARSTYTA. </w:t>
      </w:r>
      <w:r>
        <w:t>D</w:t>
      </w:r>
      <w:r>
        <w:rPr>
          <w:lang w:val="lt-LT"/>
        </w:rPr>
        <w:t xml:space="preserve">ĖL </w:t>
      </w:r>
      <w:r>
        <w:t>PĖSČIŲJŲ IR DVIRAČIŲ TAKO KAIRIAJAME NERIES KRANTE (PALEI  A. GOŠTAUTO G. TARP ŽVĖRYNO IR BALTOJO TILTŲ) PAVADINTI UKRAINOS ALĖJA.</w:t>
      </w:r>
    </w:p>
    <w:p w14:paraId="6AE099B2" w14:textId="29116C2F" w:rsidR="00263567" w:rsidRDefault="00263567" w:rsidP="00B353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Žemės administravimo ir GIS poskyrio G. Auglienė pristato </w:t>
      </w:r>
      <w:r w:rsidR="00ED53B7">
        <w:rPr>
          <w:lang w:val="lt-LT"/>
        </w:rPr>
        <w:t xml:space="preserve">Seimo narių grupės prašymą </w:t>
      </w:r>
      <w:r w:rsidR="003E5DC2">
        <w:rPr>
          <w:lang w:val="lt-LT"/>
        </w:rPr>
        <w:t xml:space="preserve">svarstyti galimybę suteikti </w:t>
      </w:r>
      <w:r w:rsidR="00ED53B7">
        <w:rPr>
          <w:lang w:val="lt-LT"/>
        </w:rPr>
        <w:t xml:space="preserve"> </w:t>
      </w:r>
      <w:r w:rsidR="000F3C39">
        <w:rPr>
          <w:lang w:val="lt-LT"/>
        </w:rPr>
        <w:t>Ukrainos alėj</w:t>
      </w:r>
      <w:r w:rsidR="003E5DC2">
        <w:rPr>
          <w:lang w:val="lt-LT"/>
        </w:rPr>
        <w:t>os pavadinimą</w:t>
      </w:r>
      <w:r w:rsidR="000F3C39">
        <w:rPr>
          <w:lang w:val="lt-LT"/>
        </w:rPr>
        <w:t xml:space="preserve"> pėsčiųjų </w:t>
      </w:r>
      <w:r w:rsidR="00A86961">
        <w:rPr>
          <w:lang w:val="lt-LT"/>
        </w:rPr>
        <w:t>takui einančiam nuo Baltojo tilto paupiu. Parodo vizualiai.</w:t>
      </w:r>
      <w:r w:rsidR="008D05D6">
        <w:rPr>
          <w:lang w:val="lt-LT"/>
        </w:rPr>
        <w:t xml:space="preserve"> Sako, kad Adresų registre pasižiūrėjo, kiek yra </w:t>
      </w:r>
      <w:r w:rsidR="00AD4AC1">
        <w:rPr>
          <w:lang w:val="lt-LT"/>
        </w:rPr>
        <w:t xml:space="preserve">Ukrainos pavadinimu suteikta </w:t>
      </w:r>
      <w:r w:rsidR="008D05D6">
        <w:rPr>
          <w:lang w:val="lt-LT"/>
        </w:rPr>
        <w:t>objektų</w:t>
      </w:r>
      <w:r w:rsidR="00AF000B">
        <w:rPr>
          <w:lang w:val="lt-LT"/>
        </w:rPr>
        <w:t>, tai yra trys didžiuliai objektai ir skveras</w:t>
      </w:r>
      <w:r w:rsidR="00EB5381">
        <w:rPr>
          <w:lang w:val="lt-LT"/>
        </w:rPr>
        <w:t>, ir Ukrainos didvyrių g, Ukrai</w:t>
      </w:r>
      <w:r w:rsidR="00767C7C">
        <w:rPr>
          <w:lang w:val="lt-LT"/>
        </w:rPr>
        <w:t>niečių</w:t>
      </w:r>
      <w:r w:rsidR="00EB5381">
        <w:rPr>
          <w:lang w:val="lt-LT"/>
        </w:rPr>
        <w:t xml:space="preserve"> g</w:t>
      </w:r>
      <w:r w:rsidR="00767C7C">
        <w:rPr>
          <w:lang w:val="lt-LT"/>
        </w:rPr>
        <w:t xml:space="preserve">. Kalnėnuose ir </w:t>
      </w:r>
      <w:r w:rsidR="00444D8F">
        <w:rPr>
          <w:lang w:val="lt-LT"/>
        </w:rPr>
        <w:t>Ukrainos g.</w:t>
      </w:r>
      <w:r w:rsidR="00EB5381">
        <w:rPr>
          <w:lang w:val="lt-LT"/>
        </w:rPr>
        <w:t>.</w:t>
      </w:r>
      <w:r w:rsidR="00B74F6B">
        <w:rPr>
          <w:lang w:val="lt-LT"/>
        </w:rPr>
        <w:t xml:space="preserve"> Šiuo metu siūlomas penktas pavadinimas. </w:t>
      </w:r>
      <w:r w:rsidR="00EB5381">
        <w:rPr>
          <w:lang w:val="lt-LT"/>
        </w:rPr>
        <w:t xml:space="preserve"> </w:t>
      </w:r>
    </w:p>
    <w:p w14:paraId="36E3AC7F" w14:textId="05070BF2" w:rsidR="00A57054" w:rsidRDefault="00A57054" w:rsidP="00B353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G. Jaunius sako, supranta iš specialistų</w:t>
      </w:r>
      <w:r w:rsidR="003D0F32">
        <w:rPr>
          <w:lang w:val="lt-LT"/>
        </w:rPr>
        <w:t xml:space="preserve"> ateina nuomonė</w:t>
      </w:r>
      <w:r>
        <w:rPr>
          <w:lang w:val="lt-LT"/>
        </w:rPr>
        <w:t>, kad tai perteklinis</w:t>
      </w:r>
      <w:r w:rsidR="003D0F32">
        <w:rPr>
          <w:lang w:val="lt-LT"/>
        </w:rPr>
        <w:t xml:space="preserve"> prašymas, nes daug pavadinimų ta tema jau yra paskirtų.</w:t>
      </w:r>
    </w:p>
    <w:p w14:paraId="6C120211" w14:textId="4F644A66" w:rsidR="00A86961" w:rsidRDefault="00B74F6B" w:rsidP="00B353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K. Kirtiklis</w:t>
      </w:r>
      <w:r w:rsidR="0010747C">
        <w:rPr>
          <w:lang w:val="lt-LT"/>
        </w:rPr>
        <w:t xml:space="preserve"> sako, kad tai nelabai alėja, o dviračių takas.</w:t>
      </w:r>
    </w:p>
    <w:p w14:paraId="558705CB" w14:textId="726882A0" w:rsidR="0010747C" w:rsidRDefault="0010747C" w:rsidP="00B353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A. Bakšys</w:t>
      </w:r>
      <w:r w:rsidR="00A02467">
        <w:rPr>
          <w:lang w:val="lt-LT"/>
        </w:rPr>
        <w:t xml:space="preserve"> galvotų, jog tai būtų perteklinis dalykas, nežiūrint </w:t>
      </w:r>
      <w:r w:rsidR="00FC66FE">
        <w:rPr>
          <w:lang w:val="lt-LT"/>
        </w:rPr>
        <w:t xml:space="preserve">į tai kas vyksta geopolitikoje. </w:t>
      </w:r>
      <w:r w:rsidR="00C50562">
        <w:rPr>
          <w:lang w:val="lt-LT"/>
        </w:rPr>
        <w:t xml:space="preserve">Sako, kad vengtų pačią krantinę vadinti tokiais </w:t>
      </w:r>
      <w:r w:rsidR="009F1CD9">
        <w:rPr>
          <w:lang w:val="lt-LT"/>
        </w:rPr>
        <w:t xml:space="preserve">skambiais </w:t>
      </w:r>
      <w:r w:rsidR="00C50562">
        <w:rPr>
          <w:lang w:val="lt-LT"/>
        </w:rPr>
        <w:t xml:space="preserve">vardais, nes ją užlieja. </w:t>
      </w:r>
      <w:r w:rsidR="009F1CD9">
        <w:rPr>
          <w:lang w:val="lt-LT"/>
        </w:rPr>
        <w:t xml:space="preserve">Kitas dalykas, - tai yra pats miesto centras, </w:t>
      </w:r>
      <w:r w:rsidR="00696772">
        <w:rPr>
          <w:lang w:val="lt-LT"/>
        </w:rPr>
        <w:t xml:space="preserve">kur šalia mūsų istoriniai objektai. </w:t>
      </w:r>
      <w:r w:rsidR="006C7C3B">
        <w:rPr>
          <w:lang w:val="lt-LT"/>
        </w:rPr>
        <w:t>Siūlytų tokias erdves rezervuoti miesto isto</w:t>
      </w:r>
      <w:r w:rsidR="000A46A4">
        <w:rPr>
          <w:lang w:val="lt-LT"/>
        </w:rPr>
        <w:t>ri</w:t>
      </w:r>
      <w:r w:rsidR="006C7C3B">
        <w:rPr>
          <w:lang w:val="lt-LT"/>
        </w:rPr>
        <w:t>jai.</w:t>
      </w:r>
    </w:p>
    <w:p w14:paraId="70AA0741" w14:textId="66782F6B" w:rsidR="0010747C" w:rsidRDefault="00E41F18" w:rsidP="00B353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G. Jaunius</w:t>
      </w:r>
      <w:r w:rsidR="000A46A4">
        <w:rPr>
          <w:lang w:val="lt-LT"/>
        </w:rPr>
        <w:t xml:space="preserve"> sako, kad </w:t>
      </w:r>
      <w:r w:rsidR="00D853C5">
        <w:rPr>
          <w:lang w:val="lt-LT"/>
        </w:rPr>
        <w:t xml:space="preserve">kol kas nesiformuoja siūlymas pritarti, </w:t>
      </w:r>
      <w:r w:rsidR="000A46A4">
        <w:rPr>
          <w:lang w:val="lt-LT"/>
        </w:rPr>
        <w:t>formuojasi siūlymas nepritarti.</w:t>
      </w:r>
      <w:r w:rsidR="00D853C5">
        <w:rPr>
          <w:lang w:val="lt-LT"/>
        </w:rPr>
        <w:t xml:space="preserve"> Jei yra manančių kitaip kviečia įsijungti į diskusiją.</w:t>
      </w:r>
    </w:p>
    <w:p w14:paraId="26B0C4BC" w14:textId="3E43C652" w:rsidR="00D853C5" w:rsidRDefault="00411DF8" w:rsidP="00B353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Kitų nuomonių nebuvo.</w:t>
      </w:r>
    </w:p>
    <w:p w14:paraId="491C0B09" w14:textId="6F8BAA87" w:rsidR="00411DF8" w:rsidRDefault="00411DF8" w:rsidP="00B353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Posėdžio pirmininkas </w:t>
      </w:r>
      <w:r w:rsidR="00935C22">
        <w:rPr>
          <w:lang w:val="lt-LT"/>
        </w:rPr>
        <w:t xml:space="preserve">sako, kad atsižvelgiant į tai, kad Ukrainos vardas skamba trijuose </w:t>
      </w:r>
      <w:r w:rsidR="00A950EB">
        <w:rPr>
          <w:lang w:val="lt-LT"/>
        </w:rPr>
        <w:t>miesto vietose</w:t>
      </w:r>
      <w:r w:rsidR="008415C4">
        <w:rPr>
          <w:lang w:val="lt-LT"/>
        </w:rPr>
        <w:t xml:space="preserve"> ir ši</w:t>
      </w:r>
      <w:r w:rsidR="00830FA1">
        <w:rPr>
          <w:lang w:val="lt-LT"/>
        </w:rPr>
        <w:t xml:space="preserve">oje vietoje </w:t>
      </w:r>
      <w:r w:rsidR="008415C4">
        <w:rPr>
          <w:lang w:val="lt-LT"/>
        </w:rPr>
        <w:t>matom</w:t>
      </w:r>
      <w:r w:rsidR="00A92ADB">
        <w:rPr>
          <w:lang w:val="lt-LT"/>
        </w:rPr>
        <w:t>e</w:t>
      </w:r>
      <w:r w:rsidR="008415C4">
        <w:rPr>
          <w:lang w:val="lt-LT"/>
        </w:rPr>
        <w:t xml:space="preserve"> pertekli</w:t>
      </w:r>
      <w:r w:rsidR="0035492C">
        <w:rPr>
          <w:lang w:val="lt-LT"/>
        </w:rPr>
        <w:t>nį siūlymą</w:t>
      </w:r>
      <w:r w:rsidR="008415C4">
        <w:rPr>
          <w:lang w:val="lt-LT"/>
        </w:rPr>
        <w:t>, todėl</w:t>
      </w:r>
      <w:r w:rsidR="00A950EB">
        <w:rPr>
          <w:lang w:val="lt-LT"/>
        </w:rPr>
        <w:t xml:space="preserve"> </w:t>
      </w:r>
      <w:r w:rsidR="005B7CBB">
        <w:rPr>
          <w:lang w:val="lt-LT"/>
        </w:rPr>
        <w:t>Komisij</w:t>
      </w:r>
      <w:r w:rsidR="00A92ADB">
        <w:rPr>
          <w:lang w:val="lt-LT"/>
        </w:rPr>
        <w:t>os</w:t>
      </w:r>
      <w:r w:rsidR="005B7CBB">
        <w:rPr>
          <w:lang w:val="lt-LT"/>
        </w:rPr>
        <w:t xml:space="preserve"> </w:t>
      </w:r>
      <w:r w:rsidR="00A950EB">
        <w:rPr>
          <w:lang w:val="lt-LT"/>
        </w:rPr>
        <w:t>siūl</w:t>
      </w:r>
      <w:r w:rsidR="00A92ADB">
        <w:rPr>
          <w:lang w:val="lt-LT"/>
        </w:rPr>
        <w:t>ymas</w:t>
      </w:r>
      <w:r w:rsidR="005B7CBB">
        <w:rPr>
          <w:lang w:val="lt-LT"/>
        </w:rPr>
        <w:t xml:space="preserve"> bendru sutarimu</w:t>
      </w:r>
      <w:r w:rsidR="00A950EB">
        <w:rPr>
          <w:lang w:val="lt-LT"/>
        </w:rPr>
        <w:t xml:space="preserve"> nepritarti prašymui.</w:t>
      </w:r>
    </w:p>
    <w:p w14:paraId="5C19FA06" w14:textId="7456DDCA" w:rsidR="008136E7" w:rsidRDefault="008136E7" w:rsidP="00B353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lastRenderedPageBreak/>
        <w:t>Prieštaraujančių nebuvo.</w:t>
      </w:r>
    </w:p>
    <w:p w14:paraId="3EAFEC05" w14:textId="78132552" w:rsidR="00A92ADB" w:rsidRDefault="00C6714F" w:rsidP="00A92ADB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NUSPRĘSTA. </w:t>
      </w:r>
      <w:r w:rsidR="00A92ADB">
        <w:rPr>
          <w:lang w:val="lt-LT"/>
        </w:rPr>
        <w:t>Atsižvelgiant į tai, kad Ukrainos vardas skamba trijuose miesto vietose ir šioje vietoje matom</w:t>
      </w:r>
      <w:r w:rsidR="008136E7">
        <w:rPr>
          <w:lang w:val="lt-LT"/>
        </w:rPr>
        <w:t>as</w:t>
      </w:r>
      <w:r w:rsidR="00A92ADB">
        <w:rPr>
          <w:lang w:val="lt-LT"/>
        </w:rPr>
        <w:t xml:space="preserve"> perteklin</w:t>
      </w:r>
      <w:r w:rsidR="008136E7">
        <w:rPr>
          <w:lang w:val="lt-LT"/>
        </w:rPr>
        <w:t xml:space="preserve">is </w:t>
      </w:r>
      <w:r w:rsidR="00A92ADB">
        <w:rPr>
          <w:lang w:val="lt-LT"/>
        </w:rPr>
        <w:t>siūlym</w:t>
      </w:r>
      <w:r w:rsidR="008136E7">
        <w:rPr>
          <w:lang w:val="lt-LT"/>
        </w:rPr>
        <w:t>as</w:t>
      </w:r>
      <w:r w:rsidR="00A92ADB">
        <w:rPr>
          <w:lang w:val="lt-LT"/>
        </w:rPr>
        <w:t>, Komisij</w:t>
      </w:r>
      <w:r w:rsidR="00726B9F">
        <w:rPr>
          <w:lang w:val="lt-LT"/>
        </w:rPr>
        <w:t>a</w:t>
      </w:r>
      <w:r w:rsidR="00A92ADB">
        <w:rPr>
          <w:lang w:val="lt-LT"/>
        </w:rPr>
        <w:t xml:space="preserve"> siūl</w:t>
      </w:r>
      <w:r w:rsidR="00726B9F">
        <w:rPr>
          <w:lang w:val="lt-LT"/>
        </w:rPr>
        <w:t>o</w:t>
      </w:r>
      <w:r w:rsidR="00A92ADB">
        <w:rPr>
          <w:lang w:val="lt-LT"/>
        </w:rPr>
        <w:t xml:space="preserve"> nepritarti prašymui.</w:t>
      </w:r>
    </w:p>
    <w:bookmarkEnd w:id="13"/>
    <w:p w14:paraId="46256567" w14:textId="77777777" w:rsidR="00C6714F" w:rsidRDefault="00C6714F" w:rsidP="00B35390">
      <w:pPr>
        <w:ind w:firstLine="709"/>
        <w:jc w:val="both"/>
        <w:textAlignment w:val="baseline"/>
        <w:rPr>
          <w:lang w:val="lt-LT"/>
        </w:rPr>
      </w:pPr>
    </w:p>
    <w:p w14:paraId="315DE001" w14:textId="43F1CDE3" w:rsidR="00B35390" w:rsidRDefault="00B35390" w:rsidP="00B35390">
      <w:pPr>
        <w:ind w:firstLine="709"/>
        <w:jc w:val="both"/>
        <w:textAlignment w:val="baseline"/>
        <w:rPr>
          <w:lang w:val="lt-LT"/>
        </w:rPr>
      </w:pPr>
      <w:r>
        <w:rPr>
          <w:lang w:val="en-US"/>
        </w:rPr>
        <w:t xml:space="preserve">9. </w:t>
      </w:r>
      <w:r w:rsidR="00673923">
        <w:rPr>
          <w:lang w:val="en-US"/>
        </w:rPr>
        <w:t xml:space="preserve">SVARSTYTA. </w:t>
      </w:r>
      <w:r w:rsidRPr="00273D83">
        <w:rPr>
          <w:lang w:val="lt-LT"/>
        </w:rPr>
        <w:t>KITI KLAUSIMAI</w:t>
      </w:r>
      <w:r w:rsidR="00405D55">
        <w:rPr>
          <w:lang w:val="lt-LT"/>
        </w:rPr>
        <w:t>.</w:t>
      </w:r>
    </w:p>
    <w:p w14:paraId="2E7464CB" w14:textId="7B89D46F" w:rsidR="00405D55" w:rsidRDefault="009A6646" w:rsidP="00B353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Posėdžio pirmininkas</w:t>
      </w:r>
      <w:r w:rsidR="00825F0B">
        <w:rPr>
          <w:lang w:val="lt-LT"/>
        </w:rPr>
        <w:t xml:space="preserve"> sako, kad jau esame kalbėję, kaip užbaigsime šią Komisijos</w:t>
      </w:r>
      <w:r w:rsidR="000900DE">
        <w:rPr>
          <w:lang w:val="lt-LT"/>
        </w:rPr>
        <w:t xml:space="preserve"> </w:t>
      </w:r>
      <w:r w:rsidR="00825F0B">
        <w:rPr>
          <w:lang w:val="lt-LT"/>
        </w:rPr>
        <w:t>ka</w:t>
      </w:r>
      <w:r w:rsidR="000900DE">
        <w:rPr>
          <w:lang w:val="lt-LT"/>
        </w:rPr>
        <w:t>denciją, galbūt padaryti ataskaitinio pobūdžio baigiam</w:t>
      </w:r>
      <w:r w:rsidR="004028CB">
        <w:rPr>
          <w:lang w:val="lt-LT"/>
        </w:rPr>
        <w:t>ą</w:t>
      </w:r>
      <w:r w:rsidR="000900DE">
        <w:rPr>
          <w:lang w:val="lt-LT"/>
        </w:rPr>
        <w:t>jį</w:t>
      </w:r>
      <w:r w:rsidR="004028CB">
        <w:rPr>
          <w:lang w:val="lt-LT"/>
        </w:rPr>
        <w:t>, kuris galėtų vykti kovo pabaigoje-balandžio pradžioje.</w:t>
      </w:r>
      <w:r w:rsidR="00F115DF">
        <w:rPr>
          <w:lang w:val="lt-LT"/>
        </w:rPr>
        <w:t xml:space="preserve"> Sako, kad jį galima būtų surengti Rotušėje, kur nebebūtų klausimų svarstymas, bet at</w:t>
      </w:r>
      <w:r w:rsidR="00D80F8B">
        <w:rPr>
          <w:lang w:val="lt-LT"/>
        </w:rPr>
        <w:t>siskaitymas visuomenei. Kviečia Komisijos narius su s</w:t>
      </w:r>
      <w:r w:rsidR="00E800C8">
        <w:rPr>
          <w:lang w:val="lt-LT"/>
        </w:rPr>
        <w:t xml:space="preserve">avo mintimis ir iniciatyvomis prisijungti, ką norėtume pasakysi ir kaip </w:t>
      </w:r>
      <w:r w:rsidR="008D30E1">
        <w:rPr>
          <w:lang w:val="lt-LT"/>
        </w:rPr>
        <w:t xml:space="preserve">susidėlioti. </w:t>
      </w:r>
      <w:r w:rsidR="00715ECC">
        <w:rPr>
          <w:lang w:val="lt-LT"/>
        </w:rPr>
        <w:t xml:space="preserve"> Sako, kad galėtų būti ataskaitinio pobūdžio </w:t>
      </w:r>
      <w:r w:rsidR="00325795">
        <w:rPr>
          <w:lang w:val="lt-LT"/>
        </w:rPr>
        <w:t>įžanga</w:t>
      </w:r>
      <w:r w:rsidR="00597914">
        <w:rPr>
          <w:lang w:val="lt-LT"/>
        </w:rPr>
        <w:t>, kuria pasirūpintų</w:t>
      </w:r>
      <w:r w:rsidR="00715ECC">
        <w:rPr>
          <w:lang w:val="lt-LT"/>
        </w:rPr>
        <w:t>, istorin</w:t>
      </w:r>
      <w:r w:rsidR="00597914">
        <w:rPr>
          <w:lang w:val="lt-LT"/>
        </w:rPr>
        <w:t xml:space="preserve">is pjūvis iš istorinės perspektyvos, architektūrinis pjūvis, t. y. pasižiūrėti </w:t>
      </w:r>
      <w:r w:rsidR="00AD5FFD">
        <w:rPr>
          <w:lang w:val="lt-LT"/>
        </w:rPr>
        <w:t>įvairiais aspektais, kad būtų tarsi konferencija</w:t>
      </w:r>
      <w:r w:rsidR="00E353A9">
        <w:rPr>
          <w:lang w:val="lt-LT"/>
        </w:rPr>
        <w:t xml:space="preserve"> istorinės atminties prasme nei dalykinis posėdis.</w:t>
      </w:r>
    </w:p>
    <w:p w14:paraId="233468F8" w14:textId="5E37D210" w:rsidR="007858EC" w:rsidRDefault="007858EC" w:rsidP="00B353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Vyko diskusijos dėl galimos konferencijos formos.</w:t>
      </w:r>
    </w:p>
    <w:p w14:paraId="1E829E8F" w14:textId="25B0F993" w:rsidR="00595112" w:rsidRDefault="001477F2" w:rsidP="00B353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M. Olšauskas sako, kad mato prasmės susitikti ir aptarti </w:t>
      </w:r>
      <w:r w:rsidR="00C414BA">
        <w:rPr>
          <w:lang w:val="lt-LT"/>
        </w:rPr>
        <w:t xml:space="preserve">Komisijos veiklą, </w:t>
      </w:r>
      <w:r w:rsidR="00221C5B">
        <w:rPr>
          <w:lang w:val="lt-LT"/>
        </w:rPr>
        <w:t xml:space="preserve">pasakyti savo tiems kas tęs Komisijos darbą. </w:t>
      </w:r>
      <w:r w:rsidR="00090792">
        <w:rPr>
          <w:lang w:val="lt-LT"/>
        </w:rPr>
        <w:t>Papasakoti, kaip ta veikla vyksta, kaip turėtų vykti</w:t>
      </w:r>
      <w:r w:rsidR="00C42087">
        <w:rPr>
          <w:lang w:val="lt-LT"/>
        </w:rPr>
        <w:t>, kam tokia Komisija mieste reikalinga.</w:t>
      </w:r>
    </w:p>
    <w:p w14:paraId="11633F04" w14:textId="5158F005" w:rsidR="00E7779A" w:rsidRDefault="00E7779A" w:rsidP="00B353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R. Matonienė sako, kad galbūt galima pakviesti keletą narių iš ankstesnių Komisijų.</w:t>
      </w:r>
    </w:p>
    <w:p w14:paraId="5BFCD4E5" w14:textId="74483A69" w:rsidR="00F27EA8" w:rsidRDefault="00F27EA8" w:rsidP="00B353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G. Jaunius siūlytų pirmumą suteikti Komisijos nariams.</w:t>
      </w:r>
    </w:p>
    <w:p w14:paraId="36AB2A55" w14:textId="4B9B1CA1" w:rsidR="00BA27DD" w:rsidRDefault="00BA27DD" w:rsidP="00B353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K. Šeraitė </w:t>
      </w:r>
      <w:r w:rsidR="00BB7A2B">
        <w:rPr>
          <w:lang w:val="lt-LT"/>
        </w:rPr>
        <w:t>siūlytų nesikuklinti, kadangi kartu nuveikėme labai daug darbų</w:t>
      </w:r>
      <w:r w:rsidR="00E04F90">
        <w:rPr>
          <w:lang w:val="lt-LT"/>
        </w:rPr>
        <w:t xml:space="preserve"> ir apskritai Vilniaus savivaldybėje atsirado istorinės atminties politika</w:t>
      </w:r>
      <w:r w:rsidR="00272A9E">
        <w:rPr>
          <w:lang w:val="lt-LT"/>
        </w:rPr>
        <w:t xml:space="preserve">, kurios anksčiau nebuvo. Sveikina su tuo ir mano, kad tai yra svarbiausia žinutė, kurią mes </w:t>
      </w:r>
      <w:r>
        <w:rPr>
          <w:lang w:val="lt-LT"/>
        </w:rPr>
        <w:t xml:space="preserve"> </w:t>
      </w:r>
      <w:r w:rsidR="00B0341C">
        <w:rPr>
          <w:lang w:val="lt-LT"/>
        </w:rPr>
        <w:t>turime pasakyti visuomenei, kad mums rūpi istorija</w:t>
      </w:r>
      <w:r w:rsidR="007408F4">
        <w:rPr>
          <w:lang w:val="lt-LT"/>
        </w:rPr>
        <w:t xml:space="preserve">, kad Vilniaus savivaldybei rūpi Vilniaus, kaip </w:t>
      </w:r>
      <w:r w:rsidR="008F4848">
        <w:rPr>
          <w:lang w:val="lt-LT"/>
        </w:rPr>
        <w:t xml:space="preserve">700 metų menančio miesto visos istorinės perdangos ir </w:t>
      </w:r>
      <w:r w:rsidR="00F036B0">
        <w:rPr>
          <w:lang w:val="lt-LT"/>
        </w:rPr>
        <w:t>stengiamės visomis prasmėmis atidengti.</w:t>
      </w:r>
      <w:r w:rsidR="00664F9E">
        <w:rPr>
          <w:lang w:val="lt-LT"/>
        </w:rPr>
        <w:t xml:space="preserve"> Mano, kad tą žinutę perduoti yra labai svarbu.</w:t>
      </w:r>
    </w:p>
    <w:p w14:paraId="11F5B2C7" w14:textId="675BB155" w:rsidR="00737BCB" w:rsidRDefault="00A76336" w:rsidP="00B353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G. Jaunius pristato video apybraižos idėją.</w:t>
      </w:r>
    </w:p>
    <w:p w14:paraId="43AEEFEE" w14:textId="020EF173" w:rsidR="00A76336" w:rsidRDefault="00A76336" w:rsidP="00B353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Vyko diskusija.</w:t>
      </w:r>
    </w:p>
    <w:p w14:paraId="340A2997" w14:textId="08FF7D05" w:rsidR="007858EC" w:rsidRDefault="007858EC" w:rsidP="00B353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R. Matonienė informuoja, kad </w:t>
      </w:r>
      <w:r w:rsidR="0016759C">
        <w:rPr>
          <w:lang w:val="lt-LT"/>
        </w:rPr>
        <w:t>jau yra projektuojamos Vingio parko takų lentelės.</w:t>
      </w:r>
    </w:p>
    <w:p w14:paraId="50FAE8B7" w14:textId="51D106D6" w:rsidR="004D6FFC" w:rsidRDefault="004D6FFC" w:rsidP="00B353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Posėdžio pirmininkas siūlo kitą Komisijos posėdį organizuoti vasario 22 d. 10.00 val.</w:t>
      </w:r>
    </w:p>
    <w:p w14:paraId="5B001097" w14:textId="680183CB" w:rsidR="004D6FFC" w:rsidRDefault="004D6FFC" w:rsidP="00B353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Prieštaraujančių nebuvo.</w:t>
      </w:r>
    </w:p>
    <w:p w14:paraId="1ABFEE38" w14:textId="68B48EAF" w:rsidR="00B35390" w:rsidRDefault="00C6714F" w:rsidP="00C6714F">
      <w:pPr>
        <w:tabs>
          <w:tab w:val="left" w:pos="709"/>
        </w:tabs>
      </w:pPr>
      <w:r>
        <w:tab/>
        <w:t>NUSPRĘSTA.</w:t>
      </w:r>
      <w:r w:rsidR="004D6FFC">
        <w:t xml:space="preserve"> Kitą Komisijos </w:t>
      </w:r>
      <w:r w:rsidR="003D7AAA">
        <w:t>p</w:t>
      </w:r>
      <w:r w:rsidR="004D6FFC">
        <w:t>osėdį organizuoti vasario 22 d. 10.00 val..</w:t>
      </w:r>
    </w:p>
    <w:p w14:paraId="71D2B52D" w14:textId="77777777" w:rsidR="00E51C0A" w:rsidRPr="00D220A4" w:rsidRDefault="00E51C0A" w:rsidP="00C6714F">
      <w:pPr>
        <w:tabs>
          <w:tab w:val="left" w:pos="709"/>
        </w:tabs>
        <w:rPr>
          <w:lang w:val="en-US"/>
        </w:rPr>
      </w:pPr>
    </w:p>
    <w:p w14:paraId="7B3AAC39" w14:textId="14EE0E8E" w:rsidR="00ED350C" w:rsidRDefault="00ED350C" w:rsidP="00C6714F">
      <w:pPr>
        <w:tabs>
          <w:tab w:val="left" w:pos="709"/>
        </w:tabs>
      </w:pPr>
    </w:p>
    <w:p w14:paraId="0BB11D34" w14:textId="35DE9AB1" w:rsidR="00ED350C" w:rsidRDefault="00ED350C" w:rsidP="00C6714F">
      <w:pPr>
        <w:tabs>
          <w:tab w:val="left" w:pos="709"/>
        </w:tabs>
      </w:pPr>
      <w:r>
        <w:t>Posėdžio pirmininkas</w:t>
      </w:r>
      <w:r>
        <w:tab/>
      </w:r>
      <w:r>
        <w:tab/>
      </w:r>
      <w:r>
        <w:tab/>
      </w:r>
      <w:r>
        <w:tab/>
      </w:r>
      <w:r>
        <w:tab/>
        <w:t>Gediminas Jaunius</w:t>
      </w:r>
    </w:p>
    <w:p w14:paraId="37E13D16" w14:textId="56F14517" w:rsidR="00ED350C" w:rsidRDefault="00ED350C" w:rsidP="00C6714F">
      <w:pPr>
        <w:tabs>
          <w:tab w:val="left" w:pos="709"/>
        </w:tabs>
      </w:pPr>
    </w:p>
    <w:p w14:paraId="00F463DE" w14:textId="4D3BE24C" w:rsidR="00ED350C" w:rsidRDefault="00ED350C" w:rsidP="00C6714F">
      <w:pPr>
        <w:tabs>
          <w:tab w:val="left" w:pos="709"/>
        </w:tabs>
      </w:pPr>
      <w:r>
        <w:t>Posėdžio sekretorė</w:t>
      </w:r>
      <w:r>
        <w:tab/>
      </w:r>
      <w:r>
        <w:tab/>
      </w:r>
      <w:r>
        <w:tab/>
      </w:r>
      <w:r>
        <w:tab/>
      </w:r>
      <w:r>
        <w:tab/>
        <w:t xml:space="preserve">       Lina Matulaitė</w:t>
      </w:r>
    </w:p>
    <w:sectPr w:rsidR="00ED350C" w:rsidSect="00ED350C">
      <w:headerReference w:type="default" r:id="rId7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ECDE2" w14:textId="77777777" w:rsidR="00ED350C" w:rsidRDefault="00ED350C" w:rsidP="00ED350C">
      <w:r>
        <w:separator/>
      </w:r>
    </w:p>
  </w:endnote>
  <w:endnote w:type="continuationSeparator" w:id="0">
    <w:p w14:paraId="3567C470" w14:textId="77777777" w:rsidR="00ED350C" w:rsidRDefault="00ED350C" w:rsidP="00ED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2033F" w14:textId="77777777" w:rsidR="00ED350C" w:rsidRDefault="00ED350C" w:rsidP="00ED350C">
      <w:r>
        <w:separator/>
      </w:r>
    </w:p>
  </w:footnote>
  <w:footnote w:type="continuationSeparator" w:id="0">
    <w:p w14:paraId="655AA4BF" w14:textId="77777777" w:rsidR="00ED350C" w:rsidRDefault="00ED350C" w:rsidP="00ED3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0622776"/>
      <w:docPartObj>
        <w:docPartGallery w:val="Page Numbers (Top of Page)"/>
        <w:docPartUnique/>
      </w:docPartObj>
    </w:sdtPr>
    <w:sdtEndPr/>
    <w:sdtContent>
      <w:p w14:paraId="068EC991" w14:textId="201120B6" w:rsidR="00ED350C" w:rsidRDefault="00ED350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34EF5DB6" w14:textId="77777777" w:rsidR="00ED350C" w:rsidRDefault="00ED35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2BA4"/>
    <w:multiLevelType w:val="hybridMultilevel"/>
    <w:tmpl w:val="3C66976E"/>
    <w:lvl w:ilvl="0" w:tplc="1A06C02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6F1432"/>
    <w:multiLevelType w:val="hybridMultilevel"/>
    <w:tmpl w:val="EDE4ECC8"/>
    <w:lvl w:ilvl="0" w:tplc="390E55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7E0D05"/>
    <w:multiLevelType w:val="multilevel"/>
    <w:tmpl w:val="33BC014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466267523">
    <w:abstractNumId w:val="2"/>
    <w:lvlOverride w:ilvl="0">
      <w:startOverride w:val="1"/>
    </w:lvlOverride>
  </w:num>
  <w:num w:numId="2" w16cid:durableId="1608808112">
    <w:abstractNumId w:val="0"/>
  </w:num>
  <w:num w:numId="3" w16cid:durableId="1145926894">
    <w:abstractNumId w:val="1"/>
  </w:num>
  <w:num w:numId="4" w16cid:durableId="340279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A1"/>
    <w:rsid w:val="00000919"/>
    <w:rsid w:val="00006732"/>
    <w:rsid w:val="000122E3"/>
    <w:rsid w:val="00017ABB"/>
    <w:rsid w:val="000322E3"/>
    <w:rsid w:val="00033596"/>
    <w:rsid w:val="000363D2"/>
    <w:rsid w:val="00042DBF"/>
    <w:rsid w:val="00051474"/>
    <w:rsid w:val="00062065"/>
    <w:rsid w:val="00065D99"/>
    <w:rsid w:val="00075BC1"/>
    <w:rsid w:val="000813FC"/>
    <w:rsid w:val="000900DE"/>
    <w:rsid w:val="0009020E"/>
    <w:rsid w:val="00090792"/>
    <w:rsid w:val="00091271"/>
    <w:rsid w:val="00095259"/>
    <w:rsid w:val="00097B22"/>
    <w:rsid w:val="000A2372"/>
    <w:rsid w:val="000A46A4"/>
    <w:rsid w:val="000A60AE"/>
    <w:rsid w:val="000B3458"/>
    <w:rsid w:val="000B3739"/>
    <w:rsid w:val="000B4232"/>
    <w:rsid w:val="000B7572"/>
    <w:rsid w:val="000C230D"/>
    <w:rsid w:val="000C3262"/>
    <w:rsid w:val="000D7C07"/>
    <w:rsid w:val="000E4475"/>
    <w:rsid w:val="000E765B"/>
    <w:rsid w:val="000F1DF6"/>
    <w:rsid w:val="000F3C39"/>
    <w:rsid w:val="000F407D"/>
    <w:rsid w:val="000F4080"/>
    <w:rsid w:val="000F60D9"/>
    <w:rsid w:val="000F6B70"/>
    <w:rsid w:val="000F7627"/>
    <w:rsid w:val="001021F5"/>
    <w:rsid w:val="00107400"/>
    <w:rsid w:val="0010747C"/>
    <w:rsid w:val="00107886"/>
    <w:rsid w:val="00107909"/>
    <w:rsid w:val="001107A9"/>
    <w:rsid w:val="001203E9"/>
    <w:rsid w:val="00121639"/>
    <w:rsid w:val="001315B1"/>
    <w:rsid w:val="00133D56"/>
    <w:rsid w:val="0014551E"/>
    <w:rsid w:val="001477F2"/>
    <w:rsid w:val="00152B0F"/>
    <w:rsid w:val="00161B42"/>
    <w:rsid w:val="00162EC2"/>
    <w:rsid w:val="001664A5"/>
    <w:rsid w:val="0016759C"/>
    <w:rsid w:val="00167D23"/>
    <w:rsid w:val="0018314E"/>
    <w:rsid w:val="00183DE1"/>
    <w:rsid w:val="001858D6"/>
    <w:rsid w:val="00191131"/>
    <w:rsid w:val="0019146E"/>
    <w:rsid w:val="0019564B"/>
    <w:rsid w:val="0019617B"/>
    <w:rsid w:val="001A0AF0"/>
    <w:rsid w:val="001A1477"/>
    <w:rsid w:val="001B19CA"/>
    <w:rsid w:val="001C0B91"/>
    <w:rsid w:val="001C3441"/>
    <w:rsid w:val="001C7E1D"/>
    <w:rsid w:val="001D2191"/>
    <w:rsid w:val="001D31F5"/>
    <w:rsid w:val="001E27EA"/>
    <w:rsid w:val="001E299A"/>
    <w:rsid w:val="001E3D8E"/>
    <w:rsid w:val="001E4684"/>
    <w:rsid w:val="001E4CE6"/>
    <w:rsid w:val="001E6927"/>
    <w:rsid w:val="001F02D5"/>
    <w:rsid w:val="001F15A2"/>
    <w:rsid w:val="001F18FD"/>
    <w:rsid w:val="001F210D"/>
    <w:rsid w:val="0020711A"/>
    <w:rsid w:val="00215C59"/>
    <w:rsid w:val="00221C5B"/>
    <w:rsid w:val="00224ED0"/>
    <w:rsid w:val="00227BCF"/>
    <w:rsid w:val="00230B9B"/>
    <w:rsid w:val="002350DE"/>
    <w:rsid w:val="002437DC"/>
    <w:rsid w:val="00243992"/>
    <w:rsid w:val="00243F6C"/>
    <w:rsid w:val="00256B83"/>
    <w:rsid w:val="002617BF"/>
    <w:rsid w:val="00262D76"/>
    <w:rsid w:val="00263567"/>
    <w:rsid w:val="002725A0"/>
    <w:rsid w:val="00272A9E"/>
    <w:rsid w:val="0027414C"/>
    <w:rsid w:val="00286FAF"/>
    <w:rsid w:val="002A13B1"/>
    <w:rsid w:val="002C0917"/>
    <w:rsid w:val="002C27DD"/>
    <w:rsid w:val="002C380B"/>
    <w:rsid w:val="002D07A4"/>
    <w:rsid w:val="002D3554"/>
    <w:rsid w:val="002D38B7"/>
    <w:rsid w:val="002D3F85"/>
    <w:rsid w:val="002D5620"/>
    <w:rsid w:val="002E35BC"/>
    <w:rsid w:val="002F1291"/>
    <w:rsid w:val="0030108E"/>
    <w:rsid w:val="00313371"/>
    <w:rsid w:val="00324C22"/>
    <w:rsid w:val="00325795"/>
    <w:rsid w:val="00332E3E"/>
    <w:rsid w:val="00335077"/>
    <w:rsid w:val="00341164"/>
    <w:rsid w:val="00344178"/>
    <w:rsid w:val="00347784"/>
    <w:rsid w:val="0035492C"/>
    <w:rsid w:val="00354E95"/>
    <w:rsid w:val="00355D6B"/>
    <w:rsid w:val="00364281"/>
    <w:rsid w:val="00365E03"/>
    <w:rsid w:val="003728AD"/>
    <w:rsid w:val="00377CF1"/>
    <w:rsid w:val="0038318E"/>
    <w:rsid w:val="00394313"/>
    <w:rsid w:val="003A34DD"/>
    <w:rsid w:val="003B0876"/>
    <w:rsid w:val="003C3BA1"/>
    <w:rsid w:val="003C7378"/>
    <w:rsid w:val="003D0F32"/>
    <w:rsid w:val="003D11D8"/>
    <w:rsid w:val="003D497B"/>
    <w:rsid w:val="003D7AAA"/>
    <w:rsid w:val="003E4CEF"/>
    <w:rsid w:val="003E5DC2"/>
    <w:rsid w:val="003F0630"/>
    <w:rsid w:val="004002B9"/>
    <w:rsid w:val="00402580"/>
    <w:rsid w:val="004028CB"/>
    <w:rsid w:val="0040563E"/>
    <w:rsid w:val="00405790"/>
    <w:rsid w:val="00405D55"/>
    <w:rsid w:val="00411DF8"/>
    <w:rsid w:val="00414641"/>
    <w:rsid w:val="0042025A"/>
    <w:rsid w:val="0042050A"/>
    <w:rsid w:val="00424941"/>
    <w:rsid w:val="00424CA4"/>
    <w:rsid w:val="0042684F"/>
    <w:rsid w:val="0044046A"/>
    <w:rsid w:val="004431A6"/>
    <w:rsid w:val="00444D8F"/>
    <w:rsid w:val="00444D99"/>
    <w:rsid w:val="00445B75"/>
    <w:rsid w:val="0046213C"/>
    <w:rsid w:val="00462E1A"/>
    <w:rsid w:val="004650E1"/>
    <w:rsid w:val="00466E2D"/>
    <w:rsid w:val="00470027"/>
    <w:rsid w:val="004726E5"/>
    <w:rsid w:val="00475B84"/>
    <w:rsid w:val="0048094A"/>
    <w:rsid w:val="004854B9"/>
    <w:rsid w:val="00485B78"/>
    <w:rsid w:val="0049057B"/>
    <w:rsid w:val="00494ABD"/>
    <w:rsid w:val="004A10BE"/>
    <w:rsid w:val="004A44BE"/>
    <w:rsid w:val="004B0FB0"/>
    <w:rsid w:val="004B1281"/>
    <w:rsid w:val="004B1CB3"/>
    <w:rsid w:val="004C0010"/>
    <w:rsid w:val="004C166F"/>
    <w:rsid w:val="004D0443"/>
    <w:rsid w:val="004D6FFC"/>
    <w:rsid w:val="004E01D8"/>
    <w:rsid w:val="004E3F94"/>
    <w:rsid w:val="004F43CE"/>
    <w:rsid w:val="004F5E79"/>
    <w:rsid w:val="00501197"/>
    <w:rsid w:val="0050180D"/>
    <w:rsid w:val="00502428"/>
    <w:rsid w:val="00513444"/>
    <w:rsid w:val="005135E7"/>
    <w:rsid w:val="00520573"/>
    <w:rsid w:val="005223AF"/>
    <w:rsid w:val="00522E80"/>
    <w:rsid w:val="005233C0"/>
    <w:rsid w:val="00523EED"/>
    <w:rsid w:val="005275FF"/>
    <w:rsid w:val="00531737"/>
    <w:rsid w:val="00542EFC"/>
    <w:rsid w:val="00553BA3"/>
    <w:rsid w:val="0055414C"/>
    <w:rsid w:val="00561082"/>
    <w:rsid w:val="00563DE7"/>
    <w:rsid w:val="00577777"/>
    <w:rsid w:val="00594D29"/>
    <w:rsid w:val="00595112"/>
    <w:rsid w:val="005962D8"/>
    <w:rsid w:val="00597914"/>
    <w:rsid w:val="005A03DC"/>
    <w:rsid w:val="005B3B90"/>
    <w:rsid w:val="005B48BA"/>
    <w:rsid w:val="005B4D5C"/>
    <w:rsid w:val="005B7CBB"/>
    <w:rsid w:val="005C67C8"/>
    <w:rsid w:val="005D66BD"/>
    <w:rsid w:val="005D6FCA"/>
    <w:rsid w:val="005F0D6A"/>
    <w:rsid w:val="00610ABC"/>
    <w:rsid w:val="006124FF"/>
    <w:rsid w:val="0061293F"/>
    <w:rsid w:val="00626CE3"/>
    <w:rsid w:val="00635503"/>
    <w:rsid w:val="00637DB6"/>
    <w:rsid w:val="00642D30"/>
    <w:rsid w:val="0065010C"/>
    <w:rsid w:val="00652396"/>
    <w:rsid w:val="0065345B"/>
    <w:rsid w:val="00653838"/>
    <w:rsid w:val="0065645C"/>
    <w:rsid w:val="00662120"/>
    <w:rsid w:val="00662D4A"/>
    <w:rsid w:val="00664F9E"/>
    <w:rsid w:val="00667485"/>
    <w:rsid w:val="006732AD"/>
    <w:rsid w:val="00673923"/>
    <w:rsid w:val="006744D8"/>
    <w:rsid w:val="00685C2E"/>
    <w:rsid w:val="00695FAE"/>
    <w:rsid w:val="00696772"/>
    <w:rsid w:val="006A5029"/>
    <w:rsid w:val="006B3503"/>
    <w:rsid w:val="006B5762"/>
    <w:rsid w:val="006C1183"/>
    <w:rsid w:val="006C1C5E"/>
    <w:rsid w:val="006C497B"/>
    <w:rsid w:val="006C6354"/>
    <w:rsid w:val="006C7C3B"/>
    <w:rsid w:val="006D63D1"/>
    <w:rsid w:val="006F6B5C"/>
    <w:rsid w:val="00704792"/>
    <w:rsid w:val="007124C7"/>
    <w:rsid w:val="00715ECC"/>
    <w:rsid w:val="00726B9F"/>
    <w:rsid w:val="00726E27"/>
    <w:rsid w:val="00737BCB"/>
    <w:rsid w:val="007408F4"/>
    <w:rsid w:val="00742FF8"/>
    <w:rsid w:val="00745259"/>
    <w:rsid w:val="00752623"/>
    <w:rsid w:val="00762B03"/>
    <w:rsid w:val="00767C7C"/>
    <w:rsid w:val="00780F9F"/>
    <w:rsid w:val="00785280"/>
    <w:rsid w:val="007858EC"/>
    <w:rsid w:val="00787C80"/>
    <w:rsid w:val="007A0E18"/>
    <w:rsid w:val="007A1D35"/>
    <w:rsid w:val="007A420A"/>
    <w:rsid w:val="007B0F68"/>
    <w:rsid w:val="007B4731"/>
    <w:rsid w:val="007B61CA"/>
    <w:rsid w:val="007B698C"/>
    <w:rsid w:val="007D1704"/>
    <w:rsid w:val="007D30E8"/>
    <w:rsid w:val="007D70FE"/>
    <w:rsid w:val="007E4934"/>
    <w:rsid w:val="007F0A81"/>
    <w:rsid w:val="007F1F69"/>
    <w:rsid w:val="007F21F0"/>
    <w:rsid w:val="007F76DF"/>
    <w:rsid w:val="007F7E67"/>
    <w:rsid w:val="008136E7"/>
    <w:rsid w:val="00815C3E"/>
    <w:rsid w:val="00820CF7"/>
    <w:rsid w:val="00821105"/>
    <w:rsid w:val="00822D5C"/>
    <w:rsid w:val="00825F0B"/>
    <w:rsid w:val="00830FA1"/>
    <w:rsid w:val="00832ADC"/>
    <w:rsid w:val="008415C4"/>
    <w:rsid w:val="00841E88"/>
    <w:rsid w:val="00842534"/>
    <w:rsid w:val="008454B2"/>
    <w:rsid w:val="00861D5E"/>
    <w:rsid w:val="008639AF"/>
    <w:rsid w:val="00865049"/>
    <w:rsid w:val="00871344"/>
    <w:rsid w:val="008869CA"/>
    <w:rsid w:val="008A000A"/>
    <w:rsid w:val="008A3787"/>
    <w:rsid w:val="008A3CF8"/>
    <w:rsid w:val="008A5241"/>
    <w:rsid w:val="008B2F69"/>
    <w:rsid w:val="008C76A5"/>
    <w:rsid w:val="008C7EC0"/>
    <w:rsid w:val="008D05D6"/>
    <w:rsid w:val="008D07AB"/>
    <w:rsid w:val="008D3044"/>
    <w:rsid w:val="008D30E1"/>
    <w:rsid w:val="008E38AD"/>
    <w:rsid w:val="008E7F22"/>
    <w:rsid w:val="008F4430"/>
    <w:rsid w:val="008F4848"/>
    <w:rsid w:val="008F6F53"/>
    <w:rsid w:val="0090601F"/>
    <w:rsid w:val="00912454"/>
    <w:rsid w:val="00920829"/>
    <w:rsid w:val="00923241"/>
    <w:rsid w:val="00923C67"/>
    <w:rsid w:val="00932B4E"/>
    <w:rsid w:val="00935C22"/>
    <w:rsid w:val="0095129E"/>
    <w:rsid w:val="00953583"/>
    <w:rsid w:val="0095533E"/>
    <w:rsid w:val="009560E3"/>
    <w:rsid w:val="00964329"/>
    <w:rsid w:val="009644BB"/>
    <w:rsid w:val="00966BED"/>
    <w:rsid w:val="00984191"/>
    <w:rsid w:val="009A526F"/>
    <w:rsid w:val="009A6646"/>
    <w:rsid w:val="009B570A"/>
    <w:rsid w:val="009C2A90"/>
    <w:rsid w:val="009D1FEC"/>
    <w:rsid w:val="009D25E1"/>
    <w:rsid w:val="009D4464"/>
    <w:rsid w:val="009F1CD9"/>
    <w:rsid w:val="009F3166"/>
    <w:rsid w:val="00A02467"/>
    <w:rsid w:val="00A16FBF"/>
    <w:rsid w:val="00A22788"/>
    <w:rsid w:val="00A22C68"/>
    <w:rsid w:val="00A25B68"/>
    <w:rsid w:val="00A43BC4"/>
    <w:rsid w:val="00A57054"/>
    <w:rsid w:val="00A65057"/>
    <w:rsid w:val="00A65DD1"/>
    <w:rsid w:val="00A76336"/>
    <w:rsid w:val="00A86961"/>
    <w:rsid w:val="00A92ADB"/>
    <w:rsid w:val="00A950EB"/>
    <w:rsid w:val="00AA18E1"/>
    <w:rsid w:val="00AA32CA"/>
    <w:rsid w:val="00AC01F4"/>
    <w:rsid w:val="00AC5E0A"/>
    <w:rsid w:val="00AD42C9"/>
    <w:rsid w:val="00AD4AC1"/>
    <w:rsid w:val="00AD5FFD"/>
    <w:rsid w:val="00AE0A7A"/>
    <w:rsid w:val="00AF000B"/>
    <w:rsid w:val="00AF3C10"/>
    <w:rsid w:val="00B0341C"/>
    <w:rsid w:val="00B03F70"/>
    <w:rsid w:val="00B22F64"/>
    <w:rsid w:val="00B24CF2"/>
    <w:rsid w:val="00B25A6D"/>
    <w:rsid w:val="00B26A57"/>
    <w:rsid w:val="00B348CB"/>
    <w:rsid w:val="00B35390"/>
    <w:rsid w:val="00B46428"/>
    <w:rsid w:val="00B52FE2"/>
    <w:rsid w:val="00B53A5F"/>
    <w:rsid w:val="00B572E6"/>
    <w:rsid w:val="00B74F6B"/>
    <w:rsid w:val="00B8191E"/>
    <w:rsid w:val="00B839AF"/>
    <w:rsid w:val="00B87BE4"/>
    <w:rsid w:val="00B90426"/>
    <w:rsid w:val="00B92623"/>
    <w:rsid w:val="00BA26B2"/>
    <w:rsid w:val="00BA27DD"/>
    <w:rsid w:val="00BA6546"/>
    <w:rsid w:val="00BB0046"/>
    <w:rsid w:val="00BB2F74"/>
    <w:rsid w:val="00BB4097"/>
    <w:rsid w:val="00BB724B"/>
    <w:rsid w:val="00BB7A2B"/>
    <w:rsid w:val="00BC2F35"/>
    <w:rsid w:val="00BC65BF"/>
    <w:rsid w:val="00BD1421"/>
    <w:rsid w:val="00BD29D6"/>
    <w:rsid w:val="00BD370E"/>
    <w:rsid w:val="00BD51BF"/>
    <w:rsid w:val="00BF472E"/>
    <w:rsid w:val="00BF6CE7"/>
    <w:rsid w:val="00C0206C"/>
    <w:rsid w:val="00C1599D"/>
    <w:rsid w:val="00C414BA"/>
    <w:rsid w:val="00C41D61"/>
    <w:rsid w:val="00C42087"/>
    <w:rsid w:val="00C50562"/>
    <w:rsid w:val="00C55567"/>
    <w:rsid w:val="00C63734"/>
    <w:rsid w:val="00C63A6B"/>
    <w:rsid w:val="00C6714F"/>
    <w:rsid w:val="00C745FA"/>
    <w:rsid w:val="00C76B34"/>
    <w:rsid w:val="00C77236"/>
    <w:rsid w:val="00C9498E"/>
    <w:rsid w:val="00C9664A"/>
    <w:rsid w:val="00CA6C88"/>
    <w:rsid w:val="00CB2217"/>
    <w:rsid w:val="00CB597A"/>
    <w:rsid w:val="00CB6E50"/>
    <w:rsid w:val="00CB7DF2"/>
    <w:rsid w:val="00CC169F"/>
    <w:rsid w:val="00CC4A92"/>
    <w:rsid w:val="00CD5512"/>
    <w:rsid w:val="00CE0D60"/>
    <w:rsid w:val="00CE2217"/>
    <w:rsid w:val="00CE2298"/>
    <w:rsid w:val="00CE26C1"/>
    <w:rsid w:val="00CE7A54"/>
    <w:rsid w:val="00CF22EB"/>
    <w:rsid w:val="00CF3B13"/>
    <w:rsid w:val="00D003AD"/>
    <w:rsid w:val="00D00B20"/>
    <w:rsid w:val="00D01898"/>
    <w:rsid w:val="00D04377"/>
    <w:rsid w:val="00D06FE7"/>
    <w:rsid w:val="00D13C28"/>
    <w:rsid w:val="00D16E2D"/>
    <w:rsid w:val="00D220A4"/>
    <w:rsid w:val="00D220DB"/>
    <w:rsid w:val="00D22409"/>
    <w:rsid w:val="00D23808"/>
    <w:rsid w:val="00D30F84"/>
    <w:rsid w:val="00D35B44"/>
    <w:rsid w:val="00D43EEE"/>
    <w:rsid w:val="00D47B5D"/>
    <w:rsid w:val="00D52C98"/>
    <w:rsid w:val="00D60958"/>
    <w:rsid w:val="00D60A74"/>
    <w:rsid w:val="00D61EDC"/>
    <w:rsid w:val="00D74348"/>
    <w:rsid w:val="00D77940"/>
    <w:rsid w:val="00D80F8B"/>
    <w:rsid w:val="00D853C5"/>
    <w:rsid w:val="00D91BCD"/>
    <w:rsid w:val="00D92F57"/>
    <w:rsid w:val="00DA26CA"/>
    <w:rsid w:val="00DA2E4A"/>
    <w:rsid w:val="00DB41D4"/>
    <w:rsid w:val="00DB7D0D"/>
    <w:rsid w:val="00DC34E4"/>
    <w:rsid w:val="00DC5194"/>
    <w:rsid w:val="00DE27BB"/>
    <w:rsid w:val="00DF05C0"/>
    <w:rsid w:val="00DF285C"/>
    <w:rsid w:val="00DF2AFA"/>
    <w:rsid w:val="00DF3AC6"/>
    <w:rsid w:val="00DF4EB3"/>
    <w:rsid w:val="00E04F90"/>
    <w:rsid w:val="00E169D1"/>
    <w:rsid w:val="00E24D83"/>
    <w:rsid w:val="00E32CE7"/>
    <w:rsid w:val="00E33B25"/>
    <w:rsid w:val="00E353A9"/>
    <w:rsid w:val="00E359EC"/>
    <w:rsid w:val="00E368E4"/>
    <w:rsid w:val="00E41F18"/>
    <w:rsid w:val="00E50CE6"/>
    <w:rsid w:val="00E51C0A"/>
    <w:rsid w:val="00E54D7F"/>
    <w:rsid w:val="00E555D1"/>
    <w:rsid w:val="00E624C0"/>
    <w:rsid w:val="00E747EF"/>
    <w:rsid w:val="00E75719"/>
    <w:rsid w:val="00E7779A"/>
    <w:rsid w:val="00E800C8"/>
    <w:rsid w:val="00E8313C"/>
    <w:rsid w:val="00E84D22"/>
    <w:rsid w:val="00EA0798"/>
    <w:rsid w:val="00EB45AC"/>
    <w:rsid w:val="00EB5381"/>
    <w:rsid w:val="00EB7DA4"/>
    <w:rsid w:val="00EC4DED"/>
    <w:rsid w:val="00EC76BF"/>
    <w:rsid w:val="00ED350C"/>
    <w:rsid w:val="00ED53B7"/>
    <w:rsid w:val="00ED72A9"/>
    <w:rsid w:val="00ED7D83"/>
    <w:rsid w:val="00EF31BA"/>
    <w:rsid w:val="00EF6DC4"/>
    <w:rsid w:val="00EF77DE"/>
    <w:rsid w:val="00F036B0"/>
    <w:rsid w:val="00F05391"/>
    <w:rsid w:val="00F05EE5"/>
    <w:rsid w:val="00F06B6B"/>
    <w:rsid w:val="00F076FB"/>
    <w:rsid w:val="00F077EF"/>
    <w:rsid w:val="00F115DF"/>
    <w:rsid w:val="00F11DD7"/>
    <w:rsid w:val="00F228E3"/>
    <w:rsid w:val="00F27EA8"/>
    <w:rsid w:val="00F32AE9"/>
    <w:rsid w:val="00F368C7"/>
    <w:rsid w:val="00F37237"/>
    <w:rsid w:val="00F41A22"/>
    <w:rsid w:val="00F52061"/>
    <w:rsid w:val="00F663B7"/>
    <w:rsid w:val="00F8004E"/>
    <w:rsid w:val="00F856D7"/>
    <w:rsid w:val="00F90C4E"/>
    <w:rsid w:val="00F93F5E"/>
    <w:rsid w:val="00F9584B"/>
    <w:rsid w:val="00F9704D"/>
    <w:rsid w:val="00FA0ABB"/>
    <w:rsid w:val="00FA4EBA"/>
    <w:rsid w:val="00FB3305"/>
    <w:rsid w:val="00FB583A"/>
    <w:rsid w:val="00FC4416"/>
    <w:rsid w:val="00FC66FE"/>
    <w:rsid w:val="00FE0DE8"/>
    <w:rsid w:val="00FE1DBB"/>
    <w:rsid w:val="00FE357A"/>
    <w:rsid w:val="00FE6587"/>
    <w:rsid w:val="00FF3182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1641"/>
  <w15:chartTrackingRefBased/>
  <w15:docId w15:val="{A5FB6841-BFDA-4F2C-8683-70DFCF44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BA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rsid w:val="003C3BA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3C3BA1"/>
    <w:pPr>
      <w:ind w:left="720"/>
    </w:pPr>
  </w:style>
  <w:style w:type="paragraph" w:styleId="Pagrindiniotekstotrauka">
    <w:name w:val="Body Text Indent"/>
    <w:basedOn w:val="prastasis"/>
    <w:link w:val="PagrindiniotekstotraukaDiagrama"/>
    <w:rsid w:val="003C3BA1"/>
    <w:pPr>
      <w:ind w:firstLine="720"/>
      <w:textAlignment w:val="baseline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3C3BA1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ED35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35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D35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D350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7</Pages>
  <Words>14747</Words>
  <Characters>8407</Characters>
  <Application>Microsoft Office Word</Application>
  <DocSecurity>0</DocSecurity>
  <Lines>70</Lines>
  <Paragraphs>46</Paragraphs>
  <ScaleCrop>false</ScaleCrop>
  <Company/>
  <LinksUpToDate>false</LinksUpToDate>
  <CharactersWithSpaces>23108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Matulaitė</dc:creator>
  <cp:keywords/>
  <dc:description/>
  <cp:lastModifiedBy>Lina Matulaitė</cp:lastModifiedBy>
  <cp:revision>593</cp:revision>
  <dcterms:created xsi:type="dcterms:W3CDTF">2023-02-07T07:31:00Z</dcterms:created>
  <dcterms:modified xsi:type="dcterms:W3CDTF">2023-02-13T13:18:00Z</dcterms:modified>
</cp:coreProperties>
</file>