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7B9D59" w14:textId="7286AF70" w:rsidR="00641705" w:rsidRDefault="00F7772F">
      <w:pPr>
        <w:jc w:val="center"/>
      </w:pPr>
      <w:r>
        <w:rPr>
          <w:noProof/>
          <w:lang w:val="lt-LT" w:eastAsia="lt-LT"/>
        </w:rPr>
        <w:drawing>
          <wp:inline distT="0" distB="0" distL="0" distR="0" wp14:anchorId="34054EDA" wp14:editId="4AAEE214">
            <wp:extent cx="609600" cy="581025"/>
            <wp:effectExtent l="0" t="0" r="0" b="952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9600" cy="581025"/>
                    </a:xfrm>
                    <a:prstGeom prst="rect">
                      <a:avLst/>
                    </a:prstGeom>
                    <a:noFill/>
                    <a:ln>
                      <a:noFill/>
                    </a:ln>
                  </pic:spPr>
                </pic:pic>
              </a:graphicData>
            </a:graphic>
          </wp:inline>
        </w:drawing>
      </w:r>
    </w:p>
    <w:p w14:paraId="237B9D5A" w14:textId="77777777" w:rsidR="00641705" w:rsidRDefault="009E2D13">
      <w:pPr>
        <w:jc w:val="center"/>
        <w:rPr>
          <w:b/>
          <w:sz w:val="28"/>
          <w:szCs w:val="28"/>
        </w:rPr>
      </w:pPr>
      <w:r>
        <w:rPr>
          <w:b/>
          <w:sz w:val="28"/>
          <w:szCs w:val="28"/>
        </w:rPr>
        <w:t>VILNIAUS MIESTO SAVIVALDYBĖS</w:t>
      </w:r>
    </w:p>
    <w:p w14:paraId="237B9D5B" w14:textId="669A5191" w:rsidR="00815382" w:rsidRPr="00D36842" w:rsidRDefault="00FA3757" w:rsidP="00815382">
      <w:pPr>
        <w:jc w:val="center"/>
        <w:rPr>
          <w:sz w:val="28"/>
          <w:szCs w:val="28"/>
        </w:rPr>
      </w:pPr>
      <w:r>
        <w:rPr>
          <w:b/>
          <w:sz w:val="28"/>
          <w:szCs w:val="28"/>
        </w:rPr>
        <w:t>ADMINISTRACIJOS DIREKTORIAUS PAVADUOTOJAS</w:t>
      </w:r>
    </w:p>
    <w:p w14:paraId="237B9D5C" w14:textId="77777777" w:rsidR="00641705" w:rsidRDefault="00641705">
      <w:pPr>
        <w:jc w:val="center"/>
      </w:pPr>
    </w:p>
    <w:p w14:paraId="237B9D5D" w14:textId="77777777" w:rsidR="00641705" w:rsidRDefault="00641705">
      <w:pPr>
        <w:jc w:val="center"/>
      </w:pPr>
    </w:p>
    <w:p w14:paraId="237B9D5E" w14:textId="77777777" w:rsidR="00641705" w:rsidRDefault="00641705">
      <w:pPr>
        <w:jc w:val="center"/>
      </w:pPr>
    </w:p>
    <w:p w14:paraId="237B9D5F" w14:textId="77777777" w:rsidR="00641705" w:rsidRDefault="00815382">
      <w:pPr>
        <w:tabs>
          <w:tab w:val="center" w:pos="4819"/>
          <w:tab w:val="right" w:pos="9638"/>
        </w:tabs>
        <w:jc w:val="center"/>
      </w:pPr>
      <w:r>
        <w:rPr>
          <w:b/>
          <w:color w:val="002060"/>
        </w:rPr>
        <w:fldChar w:fldCharType="begin">
          <w:ffData>
            <w:name w:val="dokumentoRusis"/>
            <w:enabled/>
            <w:calcOnExit w:val="0"/>
            <w:textInput>
              <w:default w:val="ĮSAKYMAS"/>
              <w:format w:val="Didžiosios raidės"/>
            </w:textInput>
          </w:ffData>
        </w:fldChar>
      </w:r>
      <w:bookmarkStart w:id="0" w:name="dokumentoRusis"/>
      <w:r>
        <w:rPr>
          <w:b/>
          <w:color w:val="002060"/>
        </w:rPr>
        <w:instrText xml:space="preserve"> FORMTEXT </w:instrText>
      </w:r>
      <w:r>
        <w:rPr>
          <w:b/>
          <w:color w:val="002060"/>
        </w:rPr>
      </w:r>
      <w:r>
        <w:rPr>
          <w:b/>
          <w:color w:val="002060"/>
        </w:rPr>
        <w:fldChar w:fldCharType="separate"/>
      </w:r>
      <w:r>
        <w:rPr>
          <w:b/>
          <w:noProof/>
          <w:color w:val="002060"/>
        </w:rPr>
        <w:t>ĮSAKYMAS</w:t>
      </w:r>
      <w:r>
        <w:rPr>
          <w:b/>
          <w:color w:val="002060"/>
        </w:rPr>
        <w:fldChar w:fldCharType="end"/>
      </w:r>
      <w:bookmarkEnd w:id="0"/>
    </w:p>
    <w:p w14:paraId="237B9D60" w14:textId="77777777" w:rsidR="00641705" w:rsidRDefault="00815382">
      <w:pPr>
        <w:jc w:val="center"/>
      </w:pPr>
      <w:r>
        <w:rPr>
          <w:b/>
          <w:color w:val="002060"/>
        </w:rPr>
        <w:fldChar w:fldCharType="begin">
          <w:ffData>
            <w:name w:val="tekstoAntraste"/>
            <w:enabled/>
            <w:calcOnExit w:val="0"/>
            <w:textInput>
              <w:format w:val="Didžiosios raidės"/>
            </w:textInput>
          </w:ffData>
        </w:fldChar>
      </w:r>
      <w:bookmarkStart w:id="1" w:name="tekstoAntraste"/>
      <w:r>
        <w:rPr>
          <w:b/>
          <w:color w:val="002060"/>
        </w:rPr>
        <w:instrText xml:space="preserve"> FORMTEXT </w:instrText>
      </w:r>
      <w:r>
        <w:rPr>
          <w:b/>
          <w:color w:val="002060"/>
        </w:rPr>
      </w:r>
      <w:r>
        <w:rPr>
          <w:b/>
          <w:color w:val="002060"/>
        </w:rPr>
        <w:fldChar w:fldCharType="separate"/>
      </w:r>
      <w:r>
        <w:rPr>
          <w:b/>
          <w:noProof/>
          <w:color w:val="002060"/>
        </w:rPr>
        <w:t>DĖL LEIDIMO INICIJUOTI APIE 1,03 HA TERITORIJOS PRIE J. BUDRIO GATVĖS  DETALIOJO PLANO RENGIMĄ</w:t>
      </w:r>
      <w:r>
        <w:rPr>
          <w:b/>
          <w:color w:val="002060"/>
        </w:rPr>
        <w:fldChar w:fldCharType="end"/>
      </w:r>
      <w:bookmarkEnd w:id="1"/>
    </w:p>
    <w:p w14:paraId="237B9D61" w14:textId="77777777" w:rsidR="00641705" w:rsidRDefault="00641705">
      <w:pPr>
        <w:jc w:val="center"/>
      </w:pPr>
    </w:p>
    <w:p w14:paraId="237B9D62" w14:textId="484F21EE" w:rsidR="00641705" w:rsidRDefault="00F46164" w:rsidP="00307AAF">
      <w:pPr>
        <w:jc w:val="center"/>
      </w:pPr>
      <w:r>
        <w:fldChar w:fldCharType="begin">
          <w:ffData>
            <w:name w:val="prjRegDataIlga"/>
            <w:enabled/>
            <w:calcOnExit w:val="0"/>
            <w:textInput/>
          </w:ffData>
        </w:fldChar>
      </w:r>
      <w:bookmarkStart w:id="2" w:name="prjRegDataIlga"/>
      <w:r>
        <w:instrText xml:space="preserve"> FORMTEXT </w:instrText>
      </w:r>
      <w:r>
        <w:fldChar w:fldCharType="separate"/>
      </w:r>
      <w:r>
        <w:rPr>
          <w:noProof/>
        </w:rPr>
        <w:t>2022 m. birželio     d.</w:t>
      </w:r>
      <w:r>
        <w:fldChar w:fldCharType="end"/>
      </w:r>
      <w:bookmarkEnd w:id="2"/>
      <w:r>
        <w:t xml:space="preserve"> </w:t>
      </w:r>
      <w:bookmarkStart w:id="3" w:name="registravimoDataIlga"/>
      <w:r>
        <w:fldChar w:fldCharType="begin">
          <w:ffData>
            <w:name w:val="registravimoDataIlga"/>
            <w:enabled/>
            <w:calcOnExit w:val="0"/>
            <w:textInput>
              <w:default w:val="&lt;Prj. pilna reg. data&gt;"/>
            </w:textInput>
          </w:ffData>
        </w:fldChar>
      </w:r>
      <w:r>
        <w:instrText xml:space="preserve"> FORMTEXT </w:instrText>
      </w:r>
      <w:r>
        <w:fldChar w:fldCharType="separate"/>
      </w:r>
      <w:r>
        <w:rPr>
          <w:noProof/>
        </w:rPr>
        <w:t xml:space="preserve"> </w:t>
      </w:r>
      <w:r>
        <w:fldChar w:fldCharType="end"/>
      </w:r>
      <w:bookmarkEnd w:id="3"/>
      <w:r w:rsidR="009E2D13">
        <w:t xml:space="preserve"> Nr. </w:t>
      </w:r>
      <w:bookmarkStart w:id="4" w:name="ZrnNrProjekte"/>
      <w:r w:rsidR="006C2D4E">
        <w:fldChar w:fldCharType="begin">
          <w:ffData>
            <w:name w:val="ZrnNrProjekte"/>
            <w:enabled/>
            <w:calcOnExit w:val="0"/>
            <w:textInput>
              <w:default w:val="&lt;Žrn. nr projekte&gt;"/>
            </w:textInput>
          </w:ffData>
        </w:fldChar>
      </w:r>
      <w:r w:rsidR="006C2D4E">
        <w:instrText xml:space="preserve"> FORMTEXT </w:instrText>
      </w:r>
      <w:r w:rsidR="006C2D4E">
        <w:fldChar w:fldCharType="separate"/>
      </w:r>
      <w:r w:rsidR="006C2D4E">
        <w:rPr>
          <w:noProof/>
        </w:rPr>
        <w:t xml:space="preserve"> </w:t>
      </w:r>
      <w:r w:rsidR="006C2D4E">
        <w:fldChar w:fldCharType="end"/>
      </w:r>
      <w:bookmarkEnd w:id="4"/>
      <w:r w:rsidR="00815382">
        <w:fldChar w:fldCharType="begin">
          <w:ffData>
            <w:name w:val="dokumentoNr"/>
            <w:enabled/>
            <w:calcOnExit w:val="0"/>
            <w:textInput/>
          </w:ffData>
        </w:fldChar>
      </w:r>
      <w:bookmarkStart w:id="5" w:name="dokumentoNr"/>
      <w:r w:rsidR="00815382">
        <w:instrText xml:space="preserve"> FORMTEXT </w:instrText>
      </w:r>
      <w:r w:rsidR="00815382">
        <w:fldChar w:fldCharType="separate"/>
      </w:r>
      <w:r w:rsidR="00815382">
        <w:rPr>
          <w:noProof/>
        </w:rPr>
        <w:t> </w:t>
      </w:r>
      <w:r w:rsidR="00815382">
        <w:rPr>
          <w:noProof/>
        </w:rPr>
        <w:t> </w:t>
      </w:r>
      <w:r w:rsidR="00815382">
        <w:rPr>
          <w:noProof/>
        </w:rPr>
        <w:t> </w:t>
      </w:r>
      <w:r w:rsidR="00815382">
        <w:rPr>
          <w:noProof/>
        </w:rPr>
        <w:t> </w:t>
      </w:r>
      <w:r w:rsidR="00815382">
        <w:rPr>
          <w:noProof/>
        </w:rPr>
        <w:t> </w:t>
      </w:r>
      <w:r w:rsidR="00815382">
        <w:fldChar w:fldCharType="end"/>
      </w:r>
      <w:bookmarkEnd w:id="5"/>
    </w:p>
    <w:bookmarkStart w:id="6" w:name="Miestas"/>
    <w:p w14:paraId="237B9D63" w14:textId="77777777" w:rsidR="00641705" w:rsidRDefault="00815382">
      <w:pPr>
        <w:jc w:val="center"/>
      </w:pPr>
      <w:r>
        <w:fldChar w:fldCharType="begin">
          <w:ffData>
            <w:name w:val="Miestas"/>
            <w:enabled/>
            <w:calcOnExit w:val="0"/>
            <w:textInput>
              <w:default w:val="&lt;MIESTAS&gt;"/>
            </w:textInput>
          </w:ffData>
        </w:fldChar>
      </w:r>
      <w:r>
        <w:instrText xml:space="preserve"> FORMTEXT </w:instrText>
      </w:r>
      <w:r>
        <w:fldChar w:fldCharType="separate"/>
      </w:r>
      <w:r>
        <w:t>Vilnius</w:t>
      </w:r>
      <w:r>
        <w:fldChar w:fldCharType="end"/>
      </w:r>
      <w:bookmarkEnd w:id="6"/>
    </w:p>
    <w:p w14:paraId="237B9D64" w14:textId="77777777" w:rsidR="00641705" w:rsidRDefault="00641705">
      <w:pPr>
        <w:jc w:val="center"/>
      </w:pPr>
    </w:p>
    <w:p w14:paraId="237B9D65" w14:textId="77777777" w:rsidR="00641705" w:rsidRDefault="00641705">
      <w:pPr>
        <w:jc w:val="center"/>
      </w:pPr>
    </w:p>
    <w:p w14:paraId="329631FD" w14:textId="77777777" w:rsidR="0082545F" w:rsidRDefault="0082545F" w:rsidP="0082545F">
      <w:pPr>
        <w:spacing w:line="360" w:lineRule="auto"/>
        <w:ind w:firstLine="720"/>
        <w:jc w:val="both"/>
        <w:rPr>
          <w:lang w:val="lt-LT"/>
        </w:rPr>
      </w:pPr>
      <w:r>
        <w:rPr>
          <w:lang w:val="lt-LT"/>
        </w:rPr>
        <w:t>Vadovaudamasi Lietuvos Respublikos teritorijų planavimo įstatymu, Lietuvos Respublikos aplinkos ministro 2014 m. sausio 2 d. įsakymu Nr. D1-8 „Dėl Kompleksinio teritorijų planavimo dokumentų rengimo taisyklių patvirtinimo“ patvirtintomis Kompleksinio teritorijų planavimo dokumentų rengimo taisyklėmis ir Vilniaus miesto savivaldybės administracijos direktoriaus</w:t>
      </w:r>
      <w:r>
        <w:rPr>
          <w:lang w:val="lt-LT"/>
        </w:rPr>
        <w:br/>
        <w:t>2021 m. kovo 19 d. įsakymo Nr. 40-144/21 „Dėl Vilniaus miesto savivaldybės administracijos direktoriaus pavaduotojos Danutos Narbut įgaliojimų“ 1.1.3 papunkčiu:</w:t>
      </w:r>
    </w:p>
    <w:p w14:paraId="4708819D" w14:textId="24455C3E" w:rsidR="0082545F" w:rsidRDefault="0082545F" w:rsidP="0082545F">
      <w:pPr>
        <w:spacing w:line="360" w:lineRule="auto"/>
        <w:ind w:firstLine="720"/>
        <w:jc w:val="both"/>
        <w:rPr>
          <w:lang w:val="lt-LT"/>
        </w:rPr>
      </w:pPr>
      <w:r>
        <w:rPr>
          <w:lang w:val="lt-LT"/>
        </w:rPr>
        <w:t xml:space="preserve">1. L e i d ž i u  inicijuoti </w:t>
      </w:r>
      <w:bookmarkStart w:id="7" w:name="_Hlk535511392"/>
      <w:bookmarkStart w:id="8" w:name="_Hlk96515543"/>
      <w:bookmarkStart w:id="9" w:name="_Hlk96515616"/>
      <w:r>
        <w:rPr>
          <w:lang w:val="lt-LT"/>
        </w:rPr>
        <w:t>apie 1,0</w:t>
      </w:r>
      <w:r w:rsidR="00B57F85">
        <w:rPr>
          <w:lang w:val="lt-LT"/>
        </w:rPr>
        <w:t>3</w:t>
      </w:r>
      <w:r>
        <w:rPr>
          <w:lang w:val="lt-LT"/>
        </w:rPr>
        <w:t xml:space="preserve"> (vieno ir </w:t>
      </w:r>
      <w:r w:rsidR="00B57F85">
        <w:rPr>
          <w:lang w:val="lt-LT"/>
        </w:rPr>
        <w:t>trijų</w:t>
      </w:r>
      <w:r>
        <w:rPr>
          <w:lang w:val="lt-LT"/>
        </w:rPr>
        <w:t xml:space="preserve"> šimtųjų) ha teritorijos prie J. Budrio gatvės </w:t>
      </w:r>
      <w:bookmarkStart w:id="10" w:name="_Hlk15034906"/>
      <w:bookmarkEnd w:id="7"/>
      <w:r>
        <w:rPr>
          <w:lang w:val="lt-LT"/>
        </w:rPr>
        <w:t xml:space="preserve">detaliojo plano </w:t>
      </w:r>
      <w:bookmarkEnd w:id="10"/>
      <w:r>
        <w:rPr>
          <w:lang w:val="lt-LT"/>
        </w:rPr>
        <w:t xml:space="preserve">rengimą sklypuose, kurių kadastro </w:t>
      </w:r>
      <w:bookmarkStart w:id="11" w:name="_Hlk96515491"/>
      <w:r>
        <w:rPr>
          <w:lang w:val="lt-LT"/>
        </w:rPr>
        <w:t>Nr. 0101/0167:4426, Nr. 0101/0167:4427, Nr. 0101/0167:4428, Nr. 0101/0167:3348, Nr. 0101/0167:3222</w:t>
      </w:r>
      <w:bookmarkEnd w:id="11"/>
      <w:r>
        <w:rPr>
          <w:lang w:val="lt-LT"/>
        </w:rPr>
        <w:t xml:space="preserve"> ir nesuformuotos valstybinės žemės plote, tikslu</w:t>
      </w:r>
      <w:r w:rsidRPr="00805609">
        <w:rPr>
          <w:lang w:val="lt-LT"/>
        </w:rPr>
        <w:t xml:space="preserve"> </w:t>
      </w:r>
      <w:r>
        <w:rPr>
          <w:lang w:val="lt-LT"/>
        </w:rPr>
        <w:t>nustatyti kitą žemės sklypų paskirtį, daugiabučių gyvenamųjų pastatų ir bendrabučių teritorijų ir kitus naudojimo būdus, suplanuoti susisiekimo ir inžinerinę infrastruktūrą, nustatyti privalomuosius ir papildomus teritorijos naudojimo reglamentus vadovaujantis Vilniaus miesto savivaldybės teritorijos bendrojo plano sprendiniais (pagal pridedamą miesto plano ištrauką)</w:t>
      </w:r>
      <w:bookmarkEnd w:id="8"/>
      <w:r>
        <w:rPr>
          <w:lang w:val="lt-LT"/>
        </w:rPr>
        <w:t>.</w:t>
      </w:r>
      <w:bookmarkEnd w:id="9"/>
    </w:p>
    <w:p w14:paraId="237B9D66" w14:textId="4DA5CAE9" w:rsidR="00641705" w:rsidRDefault="0082545F" w:rsidP="0082545F">
      <w:pPr>
        <w:spacing w:line="360" w:lineRule="auto"/>
        <w:ind w:firstLine="720"/>
        <w:jc w:val="both"/>
      </w:pPr>
      <w:r>
        <w:rPr>
          <w:lang w:val="lt-LT"/>
        </w:rPr>
        <w:t>2. T v i r t i n u  planavimo darbų programą detaliojo planavimo dokumentui rengti (pridedama).</w:t>
      </w:r>
    </w:p>
    <w:p w14:paraId="237B9D67" w14:textId="77777777" w:rsidR="00641705" w:rsidRDefault="00641705">
      <w:pPr>
        <w:ind w:firstLine="720"/>
      </w:pPr>
    </w:p>
    <w:p w14:paraId="237B9D68" w14:textId="77777777" w:rsidR="00641705" w:rsidRDefault="00641705">
      <w:pPr>
        <w:ind w:firstLine="720"/>
      </w:pPr>
    </w:p>
    <w:p w14:paraId="237B9D69" w14:textId="77777777" w:rsidR="00641705" w:rsidRDefault="00641705">
      <w:pPr>
        <w:ind w:firstLine="720"/>
      </w:pPr>
    </w:p>
    <w:p w14:paraId="237B9D6A" w14:textId="77777777" w:rsidR="00641705" w:rsidRDefault="00641705">
      <w:pPr>
        <w:ind w:firstLine="720"/>
      </w:pPr>
    </w:p>
    <w:tbl>
      <w:tblPr>
        <w:tblW w:w="9638" w:type="dxa"/>
        <w:tblLook w:val="00A0" w:firstRow="1" w:lastRow="0" w:firstColumn="1" w:lastColumn="0" w:noHBand="0" w:noVBand="0"/>
      </w:tblPr>
      <w:tblGrid>
        <w:gridCol w:w="4820"/>
        <w:gridCol w:w="4818"/>
      </w:tblGrid>
      <w:tr w:rsidR="00641705" w14:paraId="237B9D6D" w14:textId="77777777">
        <w:tc>
          <w:tcPr>
            <w:tcW w:w="4819" w:type="dxa"/>
            <w:shd w:val="clear" w:color="auto" w:fill="auto"/>
          </w:tcPr>
          <w:p w14:paraId="237B9D6B" w14:textId="77777777" w:rsidR="00641705" w:rsidRDefault="00815382">
            <w:r w:rsidRPr="008E0021">
              <w:rPr>
                <w:color w:val="002060"/>
              </w:rPr>
              <w:fldChar w:fldCharType="begin">
                <w:ffData>
                  <w:name w:val="pasirasancioPareigos"/>
                  <w:enabled/>
                  <w:calcOnExit w:val="0"/>
                  <w:textInput>
                    <w:format w:val="Didžiosios raidės"/>
                  </w:textInput>
                </w:ffData>
              </w:fldChar>
            </w:r>
            <w:bookmarkStart w:id="12" w:name="pasirasancioPareigos"/>
            <w:r w:rsidRPr="008E0021">
              <w:rPr>
                <w:color w:val="002060"/>
              </w:rPr>
              <w:instrText xml:space="preserve"> FORMTEXT </w:instrText>
            </w:r>
            <w:r w:rsidRPr="008E0021">
              <w:rPr>
                <w:color w:val="002060"/>
              </w:rPr>
            </w:r>
            <w:r w:rsidRPr="008E0021">
              <w:rPr>
                <w:color w:val="002060"/>
              </w:rPr>
              <w:fldChar w:fldCharType="separate"/>
            </w:r>
            <w:r w:rsidRPr="008E0021">
              <w:rPr>
                <w:noProof/>
                <w:color w:val="002060"/>
              </w:rPr>
              <w:t>Administracijos direktoriaus pavaduotoja</w:t>
            </w:r>
            <w:r w:rsidRPr="008E0021">
              <w:rPr>
                <w:color w:val="002060"/>
              </w:rPr>
              <w:fldChar w:fldCharType="end"/>
            </w:r>
            <w:bookmarkEnd w:id="12"/>
          </w:p>
        </w:tc>
        <w:tc>
          <w:tcPr>
            <w:tcW w:w="4818" w:type="dxa"/>
            <w:shd w:val="clear" w:color="auto" w:fill="auto"/>
          </w:tcPr>
          <w:p w14:paraId="237B9D6C" w14:textId="77777777" w:rsidR="00641705" w:rsidRDefault="00815382">
            <w:pPr>
              <w:jc w:val="right"/>
            </w:pPr>
            <w:r w:rsidRPr="008E0021">
              <w:rPr>
                <w:color w:val="002060"/>
              </w:rPr>
              <w:fldChar w:fldCharType="begin">
                <w:ffData>
                  <w:name w:val="pasirasancioVardas"/>
                  <w:enabled/>
                  <w:calcOnExit w:val="0"/>
                  <w:textInput>
                    <w:format w:val="Didžiosios raidės"/>
                  </w:textInput>
                </w:ffData>
              </w:fldChar>
            </w:r>
            <w:bookmarkStart w:id="13" w:name="pasirasancioVardas"/>
            <w:r w:rsidRPr="008E0021">
              <w:rPr>
                <w:color w:val="002060"/>
              </w:rPr>
              <w:instrText xml:space="preserve"> FORMTEXT </w:instrText>
            </w:r>
            <w:r w:rsidRPr="008E0021">
              <w:rPr>
                <w:color w:val="002060"/>
              </w:rPr>
            </w:r>
            <w:r w:rsidRPr="008E0021">
              <w:rPr>
                <w:color w:val="002060"/>
              </w:rPr>
              <w:fldChar w:fldCharType="separate"/>
            </w:r>
            <w:r w:rsidRPr="008E0021">
              <w:rPr>
                <w:noProof/>
                <w:color w:val="002060"/>
              </w:rPr>
              <w:t>Danuta Narbut</w:t>
            </w:r>
            <w:r w:rsidRPr="008E0021">
              <w:rPr>
                <w:color w:val="002060"/>
              </w:rPr>
              <w:fldChar w:fldCharType="end"/>
            </w:r>
            <w:bookmarkEnd w:id="13"/>
          </w:p>
        </w:tc>
      </w:tr>
    </w:tbl>
    <w:p w14:paraId="237B9D6E" w14:textId="77777777" w:rsidR="00641705" w:rsidRDefault="00641705">
      <w:pPr>
        <w:jc w:val="center"/>
      </w:pPr>
    </w:p>
    <w:sectPr w:rsidR="00641705">
      <w:headerReference w:type="default" r:id="rId7"/>
      <w:headerReference w:type="first" r:id="rId8"/>
      <w:pgSz w:w="11906" w:h="16838"/>
      <w:pgMar w:top="1134" w:right="567" w:bottom="1134" w:left="1701" w:header="709" w:footer="0" w:gutter="0"/>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D4620D" w14:textId="77777777" w:rsidR="00B337D4" w:rsidRDefault="00B337D4">
      <w:r>
        <w:separator/>
      </w:r>
    </w:p>
  </w:endnote>
  <w:endnote w:type="continuationSeparator" w:id="0">
    <w:p w14:paraId="090232B2" w14:textId="77777777" w:rsidR="00B337D4" w:rsidRDefault="00B337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136FFE" w14:textId="77777777" w:rsidR="00B337D4" w:rsidRDefault="00B337D4">
      <w:r>
        <w:separator/>
      </w:r>
    </w:p>
  </w:footnote>
  <w:footnote w:type="continuationSeparator" w:id="0">
    <w:p w14:paraId="62C9DE03" w14:textId="77777777" w:rsidR="00B337D4" w:rsidRDefault="00B337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4" w14:textId="77777777" w:rsidR="00641705" w:rsidRDefault="00641705">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5" w14:textId="77777777" w:rsidR="00641705" w:rsidRDefault="009E2D13">
    <w:pPr>
      <w:pStyle w:val="Footer"/>
      <w:jc w:val="right"/>
    </w:pPr>
    <w:bookmarkStart w:id="14" w:name="specialiojiZyma"/>
    <w:bookmarkEnd w:id="14"/>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705"/>
    <w:rsid w:val="00035711"/>
    <w:rsid w:val="001A6045"/>
    <w:rsid w:val="00237C6D"/>
    <w:rsid w:val="00307AAF"/>
    <w:rsid w:val="00350859"/>
    <w:rsid w:val="003A646F"/>
    <w:rsid w:val="003D642F"/>
    <w:rsid w:val="00527289"/>
    <w:rsid w:val="005720C1"/>
    <w:rsid w:val="005F7BBD"/>
    <w:rsid w:val="00641705"/>
    <w:rsid w:val="006815B3"/>
    <w:rsid w:val="006C2D4E"/>
    <w:rsid w:val="006F5EC7"/>
    <w:rsid w:val="007362CF"/>
    <w:rsid w:val="00815382"/>
    <w:rsid w:val="0082545F"/>
    <w:rsid w:val="008C4EFD"/>
    <w:rsid w:val="009069B2"/>
    <w:rsid w:val="0098213D"/>
    <w:rsid w:val="009E2D13"/>
    <w:rsid w:val="00A72CFF"/>
    <w:rsid w:val="00A72E6A"/>
    <w:rsid w:val="00A73B31"/>
    <w:rsid w:val="00AD5C30"/>
    <w:rsid w:val="00B337D4"/>
    <w:rsid w:val="00B57F85"/>
    <w:rsid w:val="00BA16A6"/>
    <w:rsid w:val="00D36842"/>
    <w:rsid w:val="00E53E75"/>
    <w:rsid w:val="00E761F1"/>
    <w:rsid w:val="00F46164"/>
    <w:rsid w:val="00F67B66"/>
    <w:rsid w:val="00F7772F"/>
    <w:rsid w:val="00FA3757"/>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9D59"/>
  <w15:docId w15:val="{BDEFA9EC-2431-41F2-B6FF-6EA026BEF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670A3"/>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qFormat/>
    <w:pPr>
      <w:keepNext/>
      <w:spacing w:before="240" w:after="120"/>
    </w:pPr>
    <w:rPr>
      <w:rFonts w:ascii="Liberation Sans" w:eastAsia="Microsoft YaHei" w:hAnsi="Liberation Sans" w:cs="Mangal"/>
      <w:sz w:val="28"/>
      <w:szCs w:val="28"/>
    </w:rPr>
  </w:style>
  <w:style w:type="paragraph" w:styleId="BodyText">
    <w:name w:val="Body Text"/>
    <w:basedOn w:val="Normal"/>
    <w:pPr>
      <w:spacing w:after="140" w:line="288" w:lineRule="auto"/>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rPr>
  </w:style>
  <w:style w:type="paragraph" w:customStyle="1" w:styleId="Index">
    <w:name w:val="Index"/>
    <w:basedOn w:val="Normal"/>
    <w:qFormat/>
    <w:pPr>
      <w:suppressLineNumbers/>
    </w:pPr>
    <w:rPr>
      <w:rFonts w:cs="Mangal"/>
    </w:rPr>
  </w:style>
  <w:style w:type="paragraph" w:styleId="Header">
    <w:name w:val="header"/>
    <w:basedOn w:val="Normal"/>
    <w:rsid w:val="009670A3"/>
    <w:pPr>
      <w:tabs>
        <w:tab w:val="center" w:pos="4819"/>
        <w:tab w:val="right" w:pos="9638"/>
      </w:tabs>
    </w:pPr>
  </w:style>
  <w:style w:type="paragraph" w:styleId="Footer">
    <w:name w:val="footer"/>
    <w:basedOn w:val="Normal"/>
    <w:rsid w:val="009670A3"/>
    <w:pPr>
      <w:tabs>
        <w:tab w:val="center" w:pos="4819"/>
        <w:tab w:val="right" w:pos="9638"/>
      </w:tabs>
    </w:pPr>
  </w:style>
  <w:style w:type="table" w:styleId="TableGrid">
    <w:name w:val="Table Grid"/>
    <w:basedOn w:val="TableNorma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1085</Words>
  <Characters>620</Characters>
  <Application>Microsoft Office Word</Application>
  <DocSecurity>4</DocSecurity>
  <Lines>5</Lines>
  <Paragraphs>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SINTAGMA</Company>
  <LinksUpToDate>false</LinksUpToDate>
  <CharactersWithSpaces>1702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Kasparas Lučinskas</cp:lastModifiedBy>
  <cp:revision>2</cp:revision>
  <dcterms:created xsi:type="dcterms:W3CDTF">2022-06-01T14:37:00Z</dcterms:created>
  <dcterms:modified xsi:type="dcterms:W3CDTF">2022-06-01T14:37:00Z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SINTAGMA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