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F473FA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2DD25A2" w:rsidR="008D6ADE" w:rsidRPr="00F473FA" w:rsidRDefault="008D6ADE" w:rsidP="009D3F6E">
            <w:pPr>
              <w:pStyle w:val="TableContents"/>
              <w:ind w:left="360"/>
            </w:pPr>
            <w:r w:rsidRPr="00F473FA">
              <w:rPr>
                <w:lang w:eastAsia="lt-LT"/>
              </w:rPr>
              <w:br w:type="column"/>
            </w:r>
            <w:r w:rsidRPr="00F473FA">
              <w:rPr>
                <w:lang w:eastAsia="lt-LT"/>
              </w:rPr>
              <w:br w:type="page"/>
            </w:r>
            <w:r w:rsidRPr="00F473FA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F473FA" w:rsidRDefault="008D6ADE" w:rsidP="009D3F6E">
            <w:pPr>
              <w:rPr>
                <w:lang w:val="lt-LT"/>
              </w:rPr>
            </w:pPr>
            <w:r w:rsidRPr="00F473FA">
              <w:rPr>
                <w:lang w:val="lt-LT"/>
              </w:rPr>
              <w:t>PATVIRTINTA:</w:t>
            </w:r>
          </w:p>
          <w:p w14:paraId="40F105DF" w14:textId="77777777" w:rsidR="008D6ADE" w:rsidRPr="00F473FA" w:rsidRDefault="008D6ADE" w:rsidP="009D3F6E">
            <w:pPr>
              <w:rPr>
                <w:lang w:val="lt-LT"/>
              </w:rPr>
            </w:pPr>
            <w:r w:rsidRPr="00F473FA">
              <w:rPr>
                <w:lang w:val="lt-LT"/>
              </w:rPr>
              <w:t xml:space="preserve">Vilniaus m. savivaldybės </w:t>
            </w:r>
          </w:p>
          <w:p w14:paraId="797B139A" w14:textId="77777777" w:rsidR="008D6ADE" w:rsidRPr="00F473FA" w:rsidRDefault="008D6ADE" w:rsidP="009D3F6E">
            <w:pPr>
              <w:rPr>
                <w:lang w:val="lt-LT"/>
              </w:rPr>
            </w:pPr>
            <w:r w:rsidRPr="00F473FA">
              <w:rPr>
                <w:lang w:val="lt-LT"/>
              </w:rPr>
              <w:t xml:space="preserve">administracijos direktoriaus pavaduotojas </w:t>
            </w:r>
          </w:p>
          <w:p w14:paraId="01ABE1C0" w14:textId="6CCA4206" w:rsidR="008D6ADE" w:rsidRPr="00F473FA" w:rsidRDefault="008D6ADE" w:rsidP="009D3F6E">
            <w:pPr>
              <w:rPr>
                <w:lang w:val="lt-LT"/>
              </w:rPr>
            </w:pPr>
            <w:r w:rsidRPr="00F473FA">
              <w:rPr>
                <w:lang w:val="lt-LT"/>
              </w:rPr>
              <w:t>202</w:t>
            </w:r>
            <w:r w:rsidR="00F84B9C" w:rsidRPr="00F473FA">
              <w:rPr>
                <w:lang w:val="lt-LT"/>
              </w:rPr>
              <w:t>__</w:t>
            </w:r>
            <w:r w:rsidRPr="00F473FA">
              <w:rPr>
                <w:lang w:val="lt-LT"/>
              </w:rPr>
              <w:t xml:space="preserve"> m. ___________d. įsakymu Nr. </w:t>
            </w:r>
          </w:p>
        </w:tc>
      </w:tr>
    </w:tbl>
    <w:p w14:paraId="366392C7" w14:textId="77777777" w:rsidR="008D6ADE" w:rsidRPr="00F473FA" w:rsidRDefault="008D6ADE" w:rsidP="008D6ADE">
      <w:pPr>
        <w:jc w:val="center"/>
        <w:rPr>
          <w:lang w:val="lt-LT"/>
        </w:rPr>
      </w:pPr>
    </w:p>
    <w:p w14:paraId="2502B59C" w14:textId="77777777" w:rsidR="008D6ADE" w:rsidRPr="00F473FA" w:rsidRDefault="008D6ADE" w:rsidP="008D6ADE">
      <w:pPr>
        <w:jc w:val="center"/>
        <w:rPr>
          <w:b/>
          <w:caps/>
          <w:lang w:val="lt-LT"/>
        </w:rPr>
      </w:pPr>
      <w:r w:rsidRPr="00F473FA">
        <w:rPr>
          <w:b/>
          <w:caps/>
          <w:lang w:val="lt-LT"/>
        </w:rPr>
        <w:t xml:space="preserve">Planavimo darbų programa </w:t>
      </w:r>
    </w:p>
    <w:p w14:paraId="73FDE8ED" w14:textId="00049EBB" w:rsidR="008D6ADE" w:rsidRPr="00F473FA" w:rsidRDefault="008D6ADE" w:rsidP="008D6ADE">
      <w:pPr>
        <w:jc w:val="center"/>
        <w:rPr>
          <w:b/>
          <w:bCs/>
          <w:lang w:val="lt-LT"/>
        </w:rPr>
      </w:pPr>
      <w:r w:rsidRPr="00F473FA">
        <w:rPr>
          <w:b/>
          <w:bCs/>
          <w:caps/>
          <w:lang w:val="lt-LT"/>
        </w:rPr>
        <w:t>detali</w:t>
      </w:r>
      <w:r w:rsidRPr="00F473FA">
        <w:rPr>
          <w:b/>
          <w:bCs/>
          <w:lang w:val="lt-LT"/>
        </w:rPr>
        <w:t>OJO</w:t>
      </w:r>
      <w:r w:rsidRPr="00F473FA">
        <w:rPr>
          <w:b/>
          <w:bCs/>
          <w:caps/>
          <w:lang w:val="lt-LT"/>
        </w:rPr>
        <w:t xml:space="preserve"> planavimo </w:t>
      </w:r>
      <w:r w:rsidRPr="00F473FA">
        <w:rPr>
          <w:b/>
          <w:bCs/>
          <w:lang w:val="lt-LT"/>
        </w:rPr>
        <w:t xml:space="preserve">DOKUMENTUI </w:t>
      </w:r>
      <w:r w:rsidR="00216582" w:rsidRPr="00F473FA">
        <w:rPr>
          <w:b/>
          <w:bCs/>
          <w:lang w:val="lt-LT"/>
        </w:rPr>
        <w:t>KEISTI</w:t>
      </w:r>
    </w:p>
    <w:p w14:paraId="6EDDC255" w14:textId="77777777" w:rsidR="008D6ADE" w:rsidRPr="00F473FA" w:rsidRDefault="008D6ADE" w:rsidP="008D6ADE">
      <w:pPr>
        <w:jc w:val="center"/>
        <w:rPr>
          <w:lang w:val="lt-LT"/>
        </w:rPr>
      </w:pPr>
    </w:p>
    <w:p w14:paraId="4C7528FF" w14:textId="4320BC88" w:rsidR="008D6ADE" w:rsidRPr="00F473FA" w:rsidRDefault="008D6ADE" w:rsidP="00A52559">
      <w:pPr>
        <w:spacing w:after="120"/>
        <w:jc w:val="both"/>
        <w:rPr>
          <w:bCs/>
          <w:lang w:val="lt-LT"/>
        </w:rPr>
      </w:pPr>
      <w:r w:rsidRPr="00F473FA">
        <w:rPr>
          <w:b/>
          <w:lang w:val="lt-LT"/>
        </w:rPr>
        <w:t>1. Planavimo dokumento pavadinimas:</w:t>
      </w:r>
      <w:r w:rsidRPr="00F473FA">
        <w:rPr>
          <w:lang w:val="lt-LT"/>
        </w:rPr>
        <w:t xml:space="preserve"> </w:t>
      </w:r>
      <w:r w:rsidR="000B2321" w:rsidRPr="00F473FA">
        <w:rPr>
          <w:bCs/>
          <w:lang w:val="lt-LT"/>
        </w:rPr>
        <w:t xml:space="preserve">Sklypo </w:t>
      </w:r>
      <w:r w:rsidR="00F66635">
        <w:rPr>
          <w:bCs/>
          <w:lang w:val="lt-LT"/>
        </w:rPr>
        <w:t>Savanorių pr. 176 B</w:t>
      </w:r>
      <w:r w:rsidR="00F473FA" w:rsidRPr="00F473FA">
        <w:rPr>
          <w:bCs/>
          <w:lang w:val="lt-LT"/>
        </w:rPr>
        <w:t xml:space="preserve"> </w:t>
      </w:r>
      <w:r w:rsidR="00C227E8" w:rsidRPr="00F473FA">
        <w:rPr>
          <w:bCs/>
          <w:lang w:val="lt-LT"/>
        </w:rPr>
        <w:t xml:space="preserve">(kadastro Nr. </w:t>
      </w:r>
      <w:r w:rsidR="00F66635" w:rsidRPr="00E13F85">
        <w:rPr>
          <w:lang w:val="lt-LT"/>
        </w:rPr>
        <w:t>0101/0069:72</w:t>
      </w:r>
      <w:r w:rsidR="00C227E8" w:rsidRPr="00F473FA">
        <w:rPr>
          <w:bCs/>
          <w:lang w:val="lt-LT"/>
        </w:rPr>
        <w:t>)</w:t>
      </w:r>
      <w:r w:rsidR="000B2321" w:rsidRPr="00F473FA">
        <w:rPr>
          <w:bCs/>
          <w:lang w:val="lt-LT"/>
        </w:rPr>
        <w:t xml:space="preserve"> detalusis planas.</w:t>
      </w:r>
    </w:p>
    <w:p w14:paraId="45B28AB0" w14:textId="779754CD" w:rsidR="008D6ADE" w:rsidRPr="00F473FA" w:rsidRDefault="008D6ADE" w:rsidP="00A52559">
      <w:pPr>
        <w:spacing w:after="120"/>
        <w:jc w:val="both"/>
        <w:rPr>
          <w:b/>
          <w:lang w:val="lt-LT"/>
        </w:rPr>
      </w:pPr>
      <w:r w:rsidRPr="00F473FA">
        <w:rPr>
          <w:b/>
          <w:lang w:val="lt-LT"/>
        </w:rPr>
        <w:t xml:space="preserve">2. Planuojamos teritorijos (sklypų) adresas: </w:t>
      </w:r>
      <w:r w:rsidR="00F66635">
        <w:rPr>
          <w:bCs/>
          <w:lang w:val="lt-LT"/>
        </w:rPr>
        <w:t>Savanorių pr. 176 B</w:t>
      </w:r>
      <w:r w:rsidR="00F66635" w:rsidRPr="00F473FA">
        <w:rPr>
          <w:bCs/>
          <w:lang w:val="lt-LT"/>
        </w:rPr>
        <w:t xml:space="preserve"> (kadastro Nr. </w:t>
      </w:r>
      <w:r w:rsidR="00F66635" w:rsidRPr="00E13F85">
        <w:rPr>
          <w:lang w:val="lt-LT"/>
        </w:rPr>
        <w:t>0101/0069:72</w:t>
      </w:r>
      <w:r w:rsidR="00F66635" w:rsidRPr="00F473FA">
        <w:rPr>
          <w:bCs/>
          <w:lang w:val="lt-LT"/>
        </w:rPr>
        <w:t xml:space="preserve">) </w:t>
      </w:r>
      <w:r w:rsidR="00A36902" w:rsidRPr="00F473FA">
        <w:rPr>
          <w:bCs/>
          <w:lang w:val="lt-LT"/>
        </w:rPr>
        <w:t xml:space="preserve">ir </w:t>
      </w:r>
      <w:r w:rsidR="00F66635">
        <w:rPr>
          <w:bCs/>
          <w:lang w:val="lt-LT"/>
        </w:rPr>
        <w:t>gretima teritorija</w:t>
      </w:r>
      <w:r w:rsidR="00A36902" w:rsidRPr="00F473FA">
        <w:rPr>
          <w:bCs/>
          <w:lang w:val="lt-LT"/>
        </w:rPr>
        <w:t>.</w:t>
      </w:r>
    </w:p>
    <w:p w14:paraId="6D7F69C9" w14:textId="060DC53B" w:rsidR="008D6ADE" w:rsidRPr="00F473FA" w:rsidRDefault="008D6ADE" w:rsidP="00A52559">
      <w:pPr>
        <w:spacing w:after="120"/>
        <w:jc w:val="both"/>
        <w:rPr>
          <w:b/>
          <w:lang w:val="lt-LT"/>
        </w:rPr>
      </w:pPr>
      <w:r w:rsidRPr="00F473FA">
        <w:rPr>
          <w:b/>
          <w:lang w:val="lt-LT"/>
        </w:rPr>
        <w:t xml:space="preserve">3. Planuojamos teritorijos plotas: </w:t>
      </w:r>
      <w:r w:rsidR="000B2321" w:rsidRPr="00F473FA">
        <w:rPr>
          <w:bCs/>
          <w:lang w:val="lt-LT"/>
        </w:rPr>
        <w:t xml:space="preserve">apie </w:t>
      </w:r>
      <w:r w:rsidR="00003700">
        <w:rPr>
          <w:bCs/>
          <w:lang w:val="lt-LT"/>
        </w:rPr>
        <w:t>9,2</w:t>
      </w:r>
      <w:r w:rsidR="000B2321" w:rsidRPr="00F473FA">
        <w:rPr>
          <w:bCs/>
          <w:lang w:val="lt-LT"/>
        </w:rPr>
        <w:t xml:space="preserve"> ha.</w:t>
      </w:r>
    </w:p>
    <w:p w14:paraId="4C0A3AC8" w14:textId="77777777" w:rsidR="008D6ADE" w:rsidRPr="00F473FA" w:rsidRDefault="008D6ADE" w:rsidP="00A52559">
      <w:pPr>
        <w:spacing w:after="120"/>
        <w:jc w:val="both"/>
        <w:rPr>
          <w:lang w:val="lt-LT"/>
        </w:rPr>
      </w:pPr>
      <w:r w:rsidRPr="00F473FA">
        <w:rPr>
          <w:b/>
          <w:lang w:val="lt-LT"/>
        </w:rPr>
        <w:t xml:space="preserve">4. Planavimo organizatorius: </w:t>
      </w:r>
      <w:r w:rsidRPr="00F473FA">
        <w:rPr>
          <w:bCs/>
          <w:lang w:val="lt-LT"/>
        </w:rPr>
        <w:t>Vilniaus miesto savivaldybės administracijos direktorius, Konstitucijos pr. 3,</w:t>
      </w:r>
      <w:r w:rsidRPr="00F473FA">
        <w:rPr>
          <w:lang w:val="lt-LT"/>
        </w:rPr>
        <w:t xml:space="preserve"> LT-09601, Vilnius, tel. 8 5 2112616, faks. 8 5 2112222.</w:t>
      </w:r>
    </w:p>
    <w:p w14:paraId="3F7DE0C0" w14:textId="6BC2F4F8" w:rsidR="008D6ADE" w:rsidRPr="00F473FA" w:rsidRDefault="008D6ADE" w:rsidP="00A52559">
      <w:pPr>
        <w:spacing w:after="120"/>
        <w:jc w:val="both"/>
        <w:rPr>
          <w:lang w:val="lt-LT"/>
        </w:rPr>
      </w:pPr>
      <w:r w:rsidRPr="00F473FA">
        <w:rPr>
          <w:b/>
          <w:lang w:val="lt-LT"/>
        </w:rPr>
        <w:t xml:space="preserve">5. Planavimo iniciatorius: </w:t>
      </w:r>
      <w:r w:rsidRPr="00F473FA">
        <w:rPr>
          <w:lang w:val="lt-LT"/>
        </w:rPr>
        <w:t>juridini</w:t>
      </w:r>
      <w:r w:rsidR="00F473FA" w:rsidRPr="00F473FA">
        <w:rPr>
          <w:lang w:val="lt-LT"/>
        </w:rPr>
        <w:t>s</w:t>
      </w:r>
      <w:r w:rsidRPr="00F473FA">
        <w:rPr>
          <w:lang w:val="lt-LT"/>
        </w:rPr>
        <w:t xml:space="preserve"> as</w:t>
      </w:r>
      <w:r w:rsidR="00F473FA" w:rsidRPr="00F473FA">
        <w:rPr>
          <w:lang w:val="lt-LT"/>
        </w:rPr>
        <w:t>muo</w:t>
      </w:r>
      <w:r w:rsidRPr="00F473FA">
        <w:rPr>
          <w:lang w:val="lt-LT"/>
        </w:rPr>
        <w:t>.</w:t>
      </w:r>
    </w:p>
    <w:p w14:paraId="5B23F446" w14:textId="77777777" w:rsidR="008D6ADE" w:rsidRPr="00F473FA" w:rsidRDefault="008D6ADE" w:rsidP="00A52559">
      <w:pPr>
        <w:spacing w:after="120"/>
        <w:jc w:val="both"/>
        <w:rPr>
          <w:lang w:val="lt-LT"/>
        </w:rPr>
      </w:pPr>
      <w:r w:rsidRPr="00F473FA">
        <w:rPr>
          <w:b/>
          <w:lang w:val="lt-LT"/>
        </w:rPr>
        <w:t>6. Rengėjas:</w:t>
      </w:r>
      <w:r w:rsidRPr="00F473FA">
        <w:rPr>
          <w:lang w:val="lt-LT"/>
        </w:rPr>
        <w:t xml:space="preserve"> pasirenka planavimo iniciatorius.</w:t>
      </w:r>
    </w:p>
    <w:p w14:paraId="705BEEC0" w14:textId="45C54AEA" w:rsidR="00535FED" w:rsidRPr="00F473FA" w:rsidRDefault="008D6ADE" w:rsidP="00A52559">
      <w:pPr>
        <w:spacing w:after="120"/>
        <w:jc w:val="both"/>
        <w:rPr>
          <w:lang w:val="lt-LT"/>
        </w:rPr>
      </w:pPr>
      <w:r w:rsidRPr="00F473FA">
        <w:rPr>
          <w:b/>
          <w:lang w:val="lt-LT"/>
        </w:rPr>
        <w:t xml:space="preserve">7. Planavimo pagrindas: </w:t>
      </w:r>
      <w:r w:rsidR="00452E23" w:rsidRPr="00F473FA">
        <w:rPr>
          <w:lang w:val="lt-LT"/>
        </w:rPr>
        <w:t>i</w:t>
      </w:r>
      <w:r w:rsidRPr="00F473FA">
        <w:rPr>
          <w:lang w:val="lt-LT"/>
        </w:rPr>
        <w:t>niciatoriaus prašymas</w:t>
      </w:r>
      <w:r w:rsidR="00B35FFD" w:rsidRPr="00F473FA">
        <w:rPr>
          <w:lang w:val="lt-LT"/>
        </w:rPr>
        <w:t xml:space="preserve"> Nr. </w:t>
      </w:r>
      <w:r w:rsidR="00634E04" w:rsidRPr="00003700">
        <w:rPr>
          <w:lang w:val="lt-LT"/>
        </w:rPr>
        <w:t>E673-</w:t>
      </w:r>
      <w:r w:rsidR="00003700" w:rsidRPr="00003700">
        <w:rPr>
          <w:lang w:val="lt-LT"/>
        </w:rPr>
        <w:t>18</w:t>
      </w:r>
      <w:r w:rsidR="00634E04" w:rsidRPr="00003700">
        <w:rPr>
          <w:lang w:val="lt-LT"/>
        </w:rPr>
        <w:t>/24(2.15.1.33E-TPP)</w:t>
      </w:r>
      <w:r w:rsidR="00B35FFD" w:rsidRPr="00003700">
        <w:rPr>
          <w:lang w:val="lt-LT"/>
        </w:rPr>
        <w:t>.</w:t>
      </w:r>
    </w:p>
    <w:p w14:paraId="3B0397E5" w14:textId="340CEFF5" w:rsidR="00CC6910" w:rsidRPr="00634E04" w:rsidRDefault="00CC6910" w:rsidP="00634E04">
      <w:pPr>
        <w:pStyle w:val="BodyTextIndent"/>
        <w:spacing w:after="0"/>
        <w:ind w:left="0"/>
        <w:jc w:val="both"/>
        <w:rPr>
          <w:lang w:val="lt-LT"/>
        </w:rPr>
      </w:pPr>
      <w:r w:rsidRPr="00F473FA">
        <w:rPr>
          <w:b/>
          <w:lang w:val="lt-LT"/>
        </w:rPr>
        <w:t xml:space="preserve">8. </w:t>
      </w:r>
      <w:r w:rsidR="00F73F63" w:rsidRPr="00F473FA">
        <w:rPr>
          <w:b/>
          <w:lang w:val="lt-LT"/>
        </w:rPr>
        <w:t>Planuojamos teritorijos kvartalo riba:</w:t>
      </w:r>
      <w:r w:rsidR="00C15073" w:rsidRPr="00F473FA">
        <w:rPr>
          <w:b/>
          <w:lang w:val="lt-LT"/>
        </w:rPr>
        <w:t xml:space="preserve"> </w:t>
      </w:r>
      <w:r w:rsidR="00634E04">
        <w:rPr>
          <w:lang w:val="lt-LT"/>
        </w:rPr>
        <w:t>teritorija ribojama Savanorių prospekto šiaurės vakaruose, Račių gatvės šiaurės rytuose ir privažiuojamojo kelio pietvakariuose.</w:t>
      </w:r>
    </w:p>
    <w:p w14:paraId="3E19A1FA" w14:textId="185676C5" w:rsidR="00B35FFD" w:rsidRPr="00F473FA" w:rsidRDefault="00BF3923" w:rsidP="00A52559">
      <w:pPr>
        <w:spacing w:after="120"/>
        <w:jc w:val="both"/>
        <w:rPr>
          <w:b/>
          <w:lang w:val="lt-LT"/>
        </w:rPr>
      </w:pPr>
      <w:r w:rsidRPr="00F473FA">
        <w:rPr>
          <w:rStyle w:val="normaltextrun"/>
          <w:b/>
          <w:bCs/>
          <w:color w:val="000000"/>
          <w:shd w:val="clear" w:color="auto" w:fill="FFFFFF"/>
          <w:lang w:val="lt-LT"/>
        </w:rPr>
        <w:t>8</w:t>
      </w:r>
      <w:r w:rsidRPr="00F473FA">
        <w:rPr>
          <w:rStyle w:val="normaltextrun"/>
          <w:b/>
          <w:bCs/>
          <w:color w:val="000000"/>
          <w:shd w:val="clear" w:color="auto" w:fill="FFFFFF"/>
          <w:vertAlign w:val="superscript"/>
          <w:lang w:val="lt-LT"/>
        </w:rPr>
        <w:t>1</w:t>
      </w:r>
      <w:r w:rsidR="00D7775B" w:rsidRPr="00F473FA">
        <w:rPr>
          <w:rStyle w:val="normaltextrun"/>
          <w:b/>
          <w:bCs/>
          <w:color w:val="000000"/>
          <w:shd w:val="clear" w:color="auto" w:fill="FFFFFF"/>
          <w:lang w:val="lt-LT"/>
        </w:rPr>
        <w:t>. Nagrinėjama (numatomų sprendinių įtaką patirianti) teritorija:</w:t>
      </w:r>
      <w:r w:rsidRPr="00F473FA">
        <w:rPr>
          <w:rStyle w:val="normaltextrun"/>
          <w:b/>
          <w:bCs/>
          <w:color w:val="000000"/>
          <w:shd w:val="clear" w:color="auto" w:fill="FFFFFF"/>
          <w:lang w:val="lt-LT"/>
        </w:rPr>
        <w:t xml:space="preserve"> </w:t>
      </w:r>
      <w:r w:rsidR="00B35FFD" w:rsidRPr="00F473FA">
        <w:rPr>
          <w:rStyle w:val="normaltextrun"/>
          <w:color w:val="000000"/>
          <w:shd w:val="clear" w:color="auto" w:fill="FFFFFF"/>
          <w:lang w:val="lt-LT"/>
        </w:rPr>
        <w:t xml:space="preserve">nagrinėjama </w:t>
      </w:r>
      <w:r w:rsidR="00634E04">
        <w:rPr>
          <w:rStyle w:val="normaltextrun"/>
          <w:color w:val="000000"/>
          <w:shd w:val="clear" w:color="auto" w:fill="FFFFFF"/>
          <w:lang w:val="lt-LT"/>
        </w:rPr>
        <w:t>teritorija nenustatoma.</w:t>
      </w:r>
    </w:p>
    <w:p w14:paraId="7634ACB6" w14:textId="6BA0F3AA" w:rsidR="0074082D" w:rsidRPr="007B1339" w:rsidRDefault="005751A6" w:rsidP="007B1339">
      <w:pPr>
        <w:spacing w:after="120"/>
        <w:jc w:val="both"/>
        <w:rPr>
          <w:b/>
          <w:lang w:val="lt-LT"/>
        </w:rPr>
      </w:pPr>
      <w:r w:rsidRPr="007B1339">
        <w:rPr>
          <w:b/>
          <w:lang w:val="lt-LT"/>
        </w:rPr>
        <w:t>9</w:t>
      </w:r>
      <w:r w:rsidR="008D6ADE" w:rsidRPr="007B1339">
        <w:rPr>
          <w:b/>
          <w:lang w:val="lt-LT"/>
        </w:rPr>
        <w:t xml:space="preserve">. Planavimo tikslai ir </w:t>
      </w:r>
      <w:r w:rsidR="00053487" w:rsidRPr="007B1339">
        <w:rPr>
          <w:b/>
          <w:lang w:val="lt-LT"/>
        </w:rPr>
        <w:t xml:space="preserve">detaliojo plano </w:t>
      </w:r>
      <w:r w:rsidR="008D6ADE" w:rsidRPr="007B1339">
        <w:rPr>
          <w:b/>
          <w:lang w:val="lt-LT"/>
        </w:rPr>
        <w:t xml:space="preserve">uždaviniai: </w:t>
      </w:r>
      <w:bookmarkStart w:id="0" w:name="_Hlk176948684"/>
      <w:r w:rsidR="007B1339" w:rsidRPr="007B1339">
        <w:rPr>
          <w:bCs/>
          <w:lang w:val="lt-LT"/>
        </w:rPr>
        <w:t>nustatyti žemės sklypui (kadastro Nr. 0101/0069:72) papildomą visuomeninės paskirties teritorijos žemės naudojimo būdą ir teritorijos naudojimo reglamentus vadovaujantis Vilniaus miesto savivaldybės teritorijos bendruoju planu.</w:t>
      </w:r>
    </w:p>
    <w:bookmarkEnd w:id="0"/>
    <w:p w14:paraId="0900E2EF" w14:textId="6AE971FB" w:rsidR="008D6ADE" w:rsidRPr="00F473FA" w:rsidRDefault="005751A6" w:rsidP="00C51FD8">
      <w:pPr>
        <w:pStyle w:val="BodyTextIndent"/>
        <w:ind w:left="0"/>
        <w:jc w:val="both"/>
        <w:rPr>
          <w:color w:val="000000" w:themeColor="text1"/>
          <w:lang w:val="lt-LT"/>
        </w:rPr>
      </w:pPr>
      <w:r w:rsidRPr="00F473FA">
        <w:rPr>
          <w:b/>
          <w:bCs/>
          <w:lang w:val="lt-LT"/>
        </w:rPr>
        <w:t>10</w:t>
      </w:r>
      <w:r w:rsidR="008D6ADE" w:rsidRPr="00F473FA">
        <w:rPr>
          <w:b/>
          <w:bCs/>
          <w:lang w:val="lt-LT"/>
        </w:rPr>
        <w:t xml:space="preserve">. Papildomi planavimo uždaviniai: </w:t>
      </w:r>
      <w:r w:rsidR="002E252E" w:rsidRPr="00F473FA">
        <w:rPr>
          <w:lang w:val="lt-LT"/>
        </w:rPr>
        <w:t xml:space="preserve">numatyti funkcinius bei kompozicinius ryšius su gretimomis teritorijomis, susisiekimo komunikacijas ir joms funkcionuoti reikalingų servitutų poreikį, suformuoti optimalią </w:t>
      </w:r>
      <w:r w:rsidR="002E252E" w:rsidRPr="00F473FA">
        <w:rPr>
          <w:color w:val="000000" w:themeColor="text1"/>
          <w:lang w:val="lt-LT"/>
        </w:rPr>
        <w:t>urbanistinę struktūrą.</w:t>
      </w:r>
      <w:bookmarkStart w:id="1" w:name="_Hlk103935377"/>
    </w:p>
    <w:bookmarkEnd w:id="1"/>
    <w:p w14:paraId="6D16A791" w14:textId="77777777" w:rsidR="00F473FA" w:rsidRPr="001E5BF5" w:rsidRDefault="008D6ADE" w:rsidP="00F473FA">
      <w:pPr>
        <w:pStyle w:val="Default"/>
        <w:spacing w:after="120"/>
        <w:jc w:val="both"/>
        <w:rPr>
          <w:bCs/>
        </w:rPr>
      </w:pPr>
      <w:r w:rsidRPr="00F473FA">
        <w:rPr>
          <w:b/>
          <w:bCs/>
        </w:rPr>
        <w:t>1</w:t>
      </w:r>
      <w:r w:rsidR="005751A6" w:rsidRPr="00F473FA">
        <w:rPr>
          <w:b/>
          <w:bCs/>
        </w:rPr>
        <w:t>1</w:t>
      </w:r>
      <w:r w:rsidRPr="00F473FA">
        <w:rPr>
          <w:b/>
          <w:bCs/>
        </w:rPr>
        <w:t xml:space="preserve">. Papildomi </w:t>
      </w:r>
      <w:r w:rsidR="0027373F" w:rsidRPr="00F473FA">
        <w:rPr>
          <w:b/>
          <w:bCs/>
        </w:rPr>
        <w:t>teritorijos naudojimo reglame</w:t>
      </w:r>
      <w:r w:rsidR="008F35DC" w:rsidRPr="00F473FA">
        <w:rPr>
          <w:b/>
          <w:bCs/>
        </w:rPr>
        <w:t>n</w:t>
      </w:r>
      <w:r w:rsidR="0027373F" w:rsidRPr="00F473FA">
        <w:rPr>
          <w:b/>
          <w:bCs/>
        </w:rPr>
        <w:t>tai</w:t>
      </w:r>
      <w:r w:rsidRPr="00F473FA">
        <w:rPr>
          <w:b/>
          <w:bCs/>
        </w:rPr>
        <w:t xml:space="preserve">: </w:t>
      </w:r>
      <w:r w:rsidR="00F473FA" w:rsidRPr="00DF39D7">
        <w:rPr>
          <w:bCs/>
        </w:rPr>
        <w:t>nenustatomi.</w:t>
      </w:r>
    </w:p>
    <w:p w14:paraId="5534CD20" w14:textId="77777777" w:rsidR="00F473FA" w:rsidRDefault="008D6ADE" w:rsidP="00F473FA">
      <w:pPr>
        <w:spacing w:after="120"/>
        <w:jc w:val="both"/>
        <w:rPr>
          <w:lang w:val="lt-LT"/>
        </w:rPr>
      </w:pPr>
      <w:r w:rsidRPr="00F473FA">
        <w:rPr>
          <w:b/>
          <w:bCs/>
          <w:lang w:val="lt-LT"/>
        </w:rPr>
        <w:t>1</w:t>
      </w:r>
      <w:r w:rsidR="005751A6" w:rsidRPr="00F473FA">
        <w:rPr>
          <w:b/>
          <w:bCs/>
          <w:lang w:val="lt-LT"/>
        </w:rPr>
        <w:t>2</w:t>
      </w:r>
      <w:r w:rsidRPr="00F473FA">
        <w:rPr>
          <w:b/>
          <w:bCs/>
          <w:lang w:val="lt-LT"/>
        </w:rPr>
        <w:t>. Tyrimai ir galimybių studijos:</w:t>
      </w:r>
      <w:r w:rsidRPr="00F473FA">
        <w:rPr>
          <w:lang w:val="lt-LT"/>
        </w:rPr>
        <w:t xml:space="preserve"> </w:t>
      </w:r>
      <w:r w:rsidR="00F473FA" w:rsidRPr="00DF39D7">
        <w:rPr>
          <w:lang w:val="lt-LT"/>
        </w:rPr>
        <w:t>pagal institucijų planavimo sąlygas.</w:t>
      </w:r>
    </w:p>
    <w:p w14:paraId="2404D566" w14:textId="65AE36E3" w:rsidR="008D6ADE" w:rsidRPr="00F473FA" w:rsidRDefault="008D6ADE" w:rsidP="00A52559">
      <w:pPr>
        <w:spacing w:after="120"/>
        <w:jc w:val="both"/>
        <w:rPr>
          <w:bCs/>
          <w:lang w:val="lt-LT"/>
        </w:rPr>
      </w:pPr>
      <w:r w:rsidRPr="00F473FA">
        <w:rPr>
          <w:b/>
          <w:bCs/>
          <w:lang w:val="lt-LT"/>
        </w:rPr>
        <w:t>1</w:t>
      </w:r>
      <w:r w:rsidR="005751A6" w:rsidRPr="00F473FA">
        <w:rPr>
          <w:b/>
          <w:bCs/>
          <w:lang w:val="lt-LT"/>
        </w:rPr>
        <w:t>3</w:t>
      </w:r>
      <w:r w:rsidRPr="00F473FA">
        <w:rPr>
          <w:b/>
          <w:bCs/>
          <w:lang w:val="lt-LT"/>
        </w:rPr>
        <w:t>. SPAV reikalingumas</w:t>
      </w:r>
      <w:r w:rsidRPr="00F473FA">
        <w:rPr>
          <w:bCs/>
          <w:lang w:val="lt-LT"/>
        </w:rPr>
        <w:t>: nereikalingas</w:t>
      </w:r>
      <w:r w:rsidR="00535FED" w:rsidRPr="00F473FA">
        <w:rPr>
          <w:bCs/>
          <w:lang w:val="lt-LT"/>
        </w:rPr>
        <w:t xml:space="preserve"> arba</w:t>
      </w:r>
      <w:r w:rsidR="00535FED" w:rsidRPr="00F473FA">
        <w:rPr>
          <w:color w:val="00B050"/>
          <w:lang w:val="lt-LT"/>
        </w:rPr>
        <w:t xml:space="preserve"> </w:t>
      </w:r>
      <w:bookmarkStart w:id="2" w:name="_Hlk116901670"/>
      <w:bookmarkStart w:id="3" w:name="_Hlk171924452"/>
      <w:r w:rsidR="00535FED" w:rsidRPr="00F473FA">
        <w:rPr>
          <w:bCs/>
          <w:lang w:val="lt-LT"/>
        </w:rPr>
        <w:t>nustatomas pagal institucijų planavimo sąlygas</w:t>
      </w:r>
      <w:bookmarkEnd w:id="2"/>
      <w:r w:rsidR="00535FED" w:rsidRPr="00F473FA">
        <w:rPr>
          <w:bCs/>
          <w:lang w:val="lt-LT"/>
        </w:rPr>
        <w:t>.</w:t>
      </w:r>
      <w:bookmarkEnd w:id="3"/>
    </w:p>
    <w:p w14:paraId="643248DD" w14:textId="01D784B6" w:rsidR="008D6ADE" w:rsidRPr="00F473FA" w:rsidRDefault="008D6ADE" w:rsidP="00A52559">
      <w:pPr>
        <w:spacing w:after="120"/>
        <w:jc w:val="both"/>
        <w:rPr>
          <w:color w:val="000000" w:themeColor="text1"/>
          <w:lang w:val="lt-LT" w:eastAsia="lt-LT"/>
        </w:rPr>
      </w:pPr>
      <w:r w:rsidRPr="00F473FA">
        <w:rPr>
          <w:b/>
          <w:lang w:val="lt-LT" w:eastAsia="lt-LT"/>
        </w:rPr>
        <w:t>1</w:t>
      </w:r>
      <w:r w:rsidR="00F478C1" w:rsidRPr="00F473FA">
        <w:rPr>
          <w:b/>
          <w:lang w:val="lt-LT" w:eastAsia="lt-LT"/>
        </w:rPr>
        <w:t>4</w:t>
      </w:r>
      <w:r w:rsidRPr="00F473FA">
        <w:rPr>
          <w:b/>
          <w:lang w:val="lt-LT" w:eastAsia="lt-LT"/>
        </w:rPr>
        <w:t xml:space="preserve">. Detaliojo plano </w:t>
      </w:r>
      <w:r w:rsidRPr="00F473FA">
        <w:rPr>
          <w:b/>
          <w:color w:val="000000" w:themeColor="text1"/>
          <w:lang w:val="lt-LT" w:eastAsia="lt-LT"/>
        </w:rPr>
        <w:t>koncepcijos rengimas:</w:t>
      </w:r>
      <w:r w:rsidRPr="00F473FA">
        <w:rPr>
          <w:color w:val="000000" w:themeColor="text1"/>
          <w:lang w:val="lt-LT" w:eastAsia="lt-LT"/>
        </w:rPr>
        <w:t xml:space="preserve"> rengiama.</w:t>
      </w:r>
    </w:p>
    <w:p w14:paraId="7822315B" w14:textId="26DEE459" w:rsidR="008D6ADE" w:rsidRPr="00F473FA" w:rsidRDefault="008D6ADE" w:rsidP="00A52559">
      <w:pPr>
        <w:spacing w:after="120"/>
        <w:jc w:val="both"/>
        <w:rPr>
          <w:bCs/>
          <w:color w:val="000000" w:themeColor="text1"/>
          <w:lang w:val="lt-LT"/>
        </w:rPr>
      </w:pPr>
      <w:r w:rsidRPr="00F473FA">
        <w:rPr>
          <w:b/>
          <w:bCs/>
          <w:color w:val="000000" w:themeColor="text1"/>
          <w:lang w:val="lt-LT"/>
        </w:rPr>
        <w:t>1</w:t>
      </w:r>
      <w:r w:rsidR="00F478C1" w:rsidRPr="00F473FA">
        <w:rPr>
          <w:b/>
          <w:bCs/>
          <w:color w:val="000000" w:themeColor="text1"/>
          <w:lang w:val="lt-LT"/>
        </w:rPr>
        <w:t>5</w:t>
      </w:r>
      <w:r w:rsidRPr="00F473FA">
        <w:rPr>
          <w:b/>
          <w:bCs/>
          <w:color w:val="000000" w:themeColor="text1"/>
          <w:lang w:val="lt-LT"/>
        </w:rPr>
        <w:t>. Atviras konkursas geriausiai urbanistinei idėjai atrinkti:</w:t>
      </w:r>
      <w:r w:rsidRPr="00F473FA">
        <w:rPr>
          <w:bCs/>
          <w:color w:val="000000" w:themeColor="text1"/>
          <w:lang w:val="lt-LT"/>
        </w:rPr>
        <w:t xml:space="preserve"> nereikalingas.</w:t>
      </w:r>
    </w:p>
    <w:p w14:paraId="52CC5F8D" w14:textId="34C97E69" w:rsidR="008D6ADE" w:rsidRPr="00F473FA" w:rsidRDefault="008D6ADE" w:rsidP="00A52559">
      <w:pPr>
        <w:spacing w:after="120"/>
        <w:jc w:val="both"/>
        <w:rPr>
          <w:bCs/>
          <w:color w:val="000000" w:themeColor="text1"/>
          <w:lang w:val="lt-LT"/>
        </w:rPr>
      </w:pPr>
      <w:r w:rsidRPr="00F473FA">
        <w:rPr>
          <w:b/>
          <w:bCs/>
          <w:color w:val="000000" w:themeColor="text1"/>
          <w:lang w:val="lt-LT"/>
        </w:rPr>
        <w:t>1</w:t>
      </w:r>
      <w:r w:rsidR="00F478C1" w:rsidRPr="00F473FA">
        <w:rPr>
          <w:b/>
          <w:bCs/>
          <w:color w:val="000000" w:themeColor="text1"/>
          <w:lang w:val="lt-LT"/>
        </w:rPr>
        <w:t>6</w:t>
      </w:r>
      <w:r w:rsidRPr="00F473FA">
        <w:rPr>
          <w:b/>
          <w:bCs/>
          <w:color w:val="000000" w:themeColor="text1"/>
          <w:lang w:val="lt-LT"/>
        </w:rPr>
        <w:t>. Sprendinių nepriklausomas ekspertinis vertinimas</w:t>
      </w:r>
      <w:r w:rsidR="000E437A" w:rsidRPr="00F473FA">
        <w:rPr>
          <w:b/>
          <w:bCs/>
          <w:color w:val="000000" w:themeColor="text1"/>
          <w:lang w:val="lt-LT"/>
        </w:rPr>
        <w:t xml:space="preserve">: </w:t>
      </w:r>
      <w:r w:rsidR="00BC4483">
        <w:rPr>
          <w:bCs/>
          <w:color w:val="000000" w:themeColor="text1"/>
          <w:lang w:val="lt-LT"/>
        </w:rPr>
        <w:t xml:space="preserve">gali būti atliekamas </w:t>
      </w:r>
      <w:r w:rsidR="00B4549D">
        <w:rPr>
          <w:rStyle w:val="normaltextrun"/>
          <w:color w:val="000000" w:themeColor="text1"/>
          <w:shd w:val="clear" w:color="auto" w:fill="FFFFFF"/>
          <w:lang w:val="lt-LT"/>
        </w:rPr>
        <w:t>planavimo organizatoriaus sprendimu</w:t>
      </w:r>
      <w:r w:rsidRPr="00F473FA">
        <w:rPr>
          <w:bCs/>
          <w:color w:val="000000" w:themeColor="text1"/>
          <w:lang w:val="lt-LT"/>
        </w:rPr>
        <w:t>.</w:t>
      </w:r>
    </w:p>
    <w:p w14:paraId="60D741E4" w14:textId="12C526FE" w:rsidR="00B35FFD" w:rsidRPr="00F473FA" w:rsidRDefault="00726EBB" w:rsidP="00A52559">
      <w:pPr>
        <w:spacing w:after="120"/>
        <w:jc w:val="both"/>
        <w:rPr>
          <w:color w:val="000000" w:themeColor="text1"/>
          <w:lang w:val="lt-LT"/>
        </w:rPr>
      </w:pPr>
      <w:r w:rsidRPr="00F473FA">
        <w:rPr>
          <w:b/>
          <w:bCs/>
          <w:lang w:val="lt-LT"/>
        </w:rPr>
        <w:t>1</w:t>
      </w:r>
      <w:r w:rsidR="00F478C1" w:rsidRPr="00F473FA">
        <w:rPr>
          <w:b/>
          <w:bCs/>
          <w:lang w:val="lt-LT"/>
        </w:rPr>
        <w:t>7</w:t>
      </w:r>
      <w:r w:rsidRPr="00F473FA">
        <w:rPr>
          <w:b/>
          <w:bCs/>
          <w:lang w:val="lt-LT"/>
        </w:rPr>
        <w:t xml:space="preserve">. </w:t>
      </w:r>
      <w:r w:rsidR="008E58A3" w:rsidRPr="00F473FA">
        <w:rPr>
          <w:b/>
          <w:bCs/>
          <w:lang w:val="lt-LT"/>
        </w:rPr>
        <w:t>Suplanuotų urbanistinių struktūrų vizualizacijo</w:t>
      </w:r>
      <w:r w:rsidR="00E91F8F" w:rsidRPr="00F473FA">
        <w:rPr>
          <w:b/>
          <w:bCs/>
          <w:lang w:val="lt-LT"/>
        </w:rPr>
        <w:t>s 3D formatu ir maketo</w:t>
      </w:r>
      <w:r w:rsidR="005648D9" w:rsidRPr="00F473FA">
        <w:rPr>
          <w:b/>
          <w:bCs/>
          <w:lang w:val="lt-LT"/>
        </w:rPr>
        <w:t xml:space="preserve"> parengimas</w:t>
      </w:r>
      <w:r w:rsidRPr="00F473FA">
        <w:rPr>
          <w:b/>
          <w:bCs/>
          <w:lang w:val="lt-LT"/>
        </w:rPr>
        <w:t xml:space="preserve">: </w:t>
      </w:r>
      <w:r w:rsidR="00B35FFD" w:rsidRPr="00F473FA">
        <w:rPr>
          <w:rStyle w:val="normaltextrun"/>
          <w:color w:val="000000" w:themeColor="text1"/>
          <w:shd w:val="clear" w:color="auto" w:fill="FFFFFF"/>
          <w:lang w:val="lt-LT"/>
        </w:rPr>
        <w:t>Įvertinus esamą būklę ir parengus detaliojo plano sprendinius, sprendinių konkretizavimo stadijoje vyriausiajam architektui įvertinus poreikį, pateikti formuojamų urbanistinių struktūrų maketą ir (ar) 3D modelį, reikalingą detaliojo plano sprendiniams paaiškinti</w:t>
      </w:r>
    </w:p>
    <w:p w14:paraId="22C82015" w14:textId="176116DA" w:rsidR="00E73500" w:rsidRPr="00F473FA" w:rsidRDefault="00545996" w:rsidP="00A52559">
      <w:pPr>
        <w:spacing w:after="120"/>
        <w:jc w:val="both"/>
        <w:rPr>
          <w:color w:val="000000" w:themeColor="text1"/>
          <w:lang w:val="lt-LT" w:eastAsia="lt-LT"/>
        </w:rPr>
      </w:pPr>
      <w:r w:rsidRPr="00F473FA">
        <w:rPr>
          <w:b/>
          <w:bCs/>
          <w:color w:val="000000"/>
          <w:lang w:val="lt-LT"/>
        </w:rPr>
        <w:t>1</w:t>
      </w:r>
      <w:r w:rsidR="00F478C1" w:rsidRPr="00F473FA">
        <w:rPr>
          <w:b/>
          <w:bCs/>
          <w:color w:val="000000"/>
          <w:lang w:val="lt-LT"/>
        </w:rPr>
        <w:t>8</w:t>
      </w:r>
      <w:r w:rsidRPr="00F473FA">
        <w:rPr>
          <w:b/>
          <w:bCs/>
          <w:color w:val="000000"/>
          <w:lang w:val="lt-LT"/>
        </w:rPr>
        <w:t xml:space="preserve">. </w:t>
      </w:r>
      <w:r w:rsidR="00F32D8F" w:rsidRPr="00F473FA">
        <w:rPr>
          <w:b/>
          <w:bCs/>
          <w:color w:val="000000"/>
          <w:lang w:val="lt-LT"/>
        </w:rPr>
        <w:t>Informacinio</w:t>
      </w:r>
      <w:r w:rsidR="00BC1D84" w:rsidRPr="00F473FA">
        <w:rPr>
          <w:b/>
          <w:bCs/>
          <w:color w:val="000000"/>
          <w:lang w:val="lt-LT"/>
        </w:rPr>
        <w:t xml:space="preserve"> </w:t>
      </w:r>
      <w:r w:rsidR="00F32D8F" w:rsidRPr="00F473FA">
        <w:rPr>
          <w:b/>
          <w:bCs/>
          <w:color w:val="000000"/>
          <w:lang w:val="lt-LT"/>
        </w:rPr>
        <w:t>stendo</w:t>
      </w:r>
      <w:r w:rsidR="000E05A6" w:rsidRPr="00F473FA">
        <w:rPr>
          <w:b/>
          <w:bCs/>
          <w:color w:val="000000"/>
          <w:lang w:val="lt-LT"/>
        </w:rPr>
        <w:t xml:space="preserve"> </w:t>
      </w:r>
      <w:r w:rsidR="00BC1D84" w:rsidRPr="00F473FA">
        <w:rPr>
          <w:b/>
          <w:bCs/>
          <w:color w:val="000000"/>
          <w:lang w:val="lt-LT"/>
        </w:rPr>
        <w:t>viet</w:t>
      </w:r>
      <w:r w:rsidR="0096346A" w:rsidRPr="00F473FA">
        <w:rPr>
          <w:b/>
          <w:bCs/>
          <w:color w:val="000000"/>
          <w:lang w:val="lt-LT"/>
        </w:rPr>
        <w:t>a ir stendo matmenys:</w:t>
      </w:r>
      <w:r w:rsidR="00422E9B" w:rsidRPr="00F473FA">
        <w:rPr>
          <w:b/>
          <w:bCs/>
          <w:color w:val="000000"/>
          <w:lang w:val="lt-LT"/>
        </w:rPr>
        <w:t xml:space="preserve"> </w:t>
      </w:r>
      <w:r w:rsidR="00422E9B" w:rsidRPr="00F473FA">
        <w:rPr>
          <w:color w:val="000000"/>
          <w:lang w:val="lt-LT"/>
        </w:rPr>
        <w:t>informacini</w:t>
      </w:r>
      <w:r w:rsidR="00F473FA">
        <w:rPr>
          <w:color w:val="000000"/>
          <w:lang w:val="lt-LT"/>
        </w:rPr>
        <w:t>ų</w:t>
      </w:r>
      <w:r w:rsidR="00422E9B" w:rsidRPr="00F473FA">
        <w:rPr>
          <w:color w:val="000000"/>
          <w:lang w:val="lt-LT"/>
        </w:rPr>
        <w:t xml:space="preserve"> stend</w:t>
      </w:r>
      <w:r w:rsidR="00CD230A">
        <w:rPr>
          <w:color w:val="000000"/>
          <w:lang w:val="lt-LT"/>
        </w:rPr>
        <w:t>ų</w:t>
      </w:r>
      <w:r w:rsidR="00422E9B" w:rsidRPr="00F473FA">
        <w:rPr>
          <w:color w:val="000000"/>
          <w:lang w:val="lt-LT"/>
        </w:rPr>
        <w:t xml:space="preserve"> vietos nurodytos tvirtinamoje</w:t>
      </w:r>
      <w:r w:rsidR="009F4036" w:rsidRPr="00F473FA">
        <w:rPr>
          <w:color w:val="000000"/>
          <w:lang w:val="lt-LT"/>
        </w:rPr>
        <w:t xml:space="preserve"> </w:t>
      </w:r>
      <w:r w:rsidR="009F4036" w:rsidRPr="00F473FA">
        <w:rPr>
          <w:color w:val="000000" w:themeColor="text1"/>
          <w:lang w:val="lt-LT" w:eastAsia="lt-LT"/>
        </w:rPr>
        <w:t>miesto plano ištraukoje. Informacinio stendo matmenys nemažesni</w:t>
      </w:r>
      <w:r w:rsidR="003C35EF" w:rsidRPr="00F473FA">
        <w:rPr>
          <w:color w:val="000000" w:themeColor="text1"/>
          <w:lang w:val="lt-LT" w:eastAsia="lt-LT"/>
        </w:rPr>
        <w:t>s</w:t>
      </w:r>
      <w:r w:rsidR="009F4036" w:rsidRPr="00F473FA">
        <w:rPr>
          <w:color w:val="000000" w:themeColor="text1"/>
          <w:lang w:val="lt-LT" w:eastAsia="lt-LT"/>
        </w:rPr>
        <w:t xml:space="preserve"> nei </w:t>
      </w:r>
      <w:r w:rsidR="00634E04">
        <w:rPr>
          <w:color w:val="000000" w:themeColor="text1"/>
          <w:lang w:val="lt-LT" w:eastAsia="lt-LT"/>
        </w:rPr>
        <w:t>2</w:t>
      </w:r>
      <w:r w:rsidR="009F4036" w:rsidRPr="00F473FA">
        <w:rPr>
          <w:color w:val="000000" w:themeColor="text1"/>
          <w:lang w:val="lt-LT" w:eastAsia="lt-LT"/>
        </w:rPr>
        <w:t xml:space="preserve"> kv. m.</w:t>
      </w:r>
    </w:p>
    <w:p w14:paraId="46AD38A9" w14:textId="4E96D78C" w:rsidR="00E73500" w:rsidRPr="00F473FA" w:rsidRDefault="00E73500" w:rsidP="00E73500">
      <w:pPr>
        <w:spacing w:after="120"/>
        <w:jc w:val="both"/>
        <w:rPr>
          <w:lang w:val="lt-LT" w:eastAsia="lt-LT"/>
        </w:rPr>
      </w:pPr>
      <w:r w:rsidRPr="00F473FA">
        <w:rPr>
          <w:b/>
          <w:lang w:val="lt-LT" w:eastAsia="lt-LT"/>
        </w:rPr>
        <w:t>1</w:t>
      </w:r>
      <w:r w:rsidR="00F478C1" w:rsidRPr="00F473FA">
        <w:rPr>
          <w:b/>
          <w:lang w:val="lt-LT" w:eastAsia="lt-LT"/>
        </w:rPr>
        <w:t>9</w:t>
      </w:r>
      <w:r w:rsidRPr="00F473FA">
        <w:rPr>
          <w:b/>
          <w:lang w:val="lt-LT" w:eastAsia="lt-LT"/>
        </w:rPr>
        <w:t>.</w:t>
      </w:r>
      <w:r w:rsidRPr="00F473FA">
        <w:rPr>
          <w:lang w:val="lt-LT" w:eastAsia="lt-LT"/>
        </w:rPr>
        <w:t xml:space="preserve"> </w:t>
      </w:r>
      <w:r w:rsidRPr="00F473FA">
        <w:rPr>
          <w:b/>
          <w:lang w:val="lt-LT" w:eastAsia="lt-LT"/>
        </w:rPr>
        <w:t xml:space="preserve">Detaliojo planavimo etapai: </w:t>
      </w:r>
      <w:r w:rsidRPr="00F473FA">
        <w:rPr>
          <w:lang w:val="lt-LT" w:eastAsia="lt-LT"/>
        </w:rPr>
        <w:t>parengiamasis, rengimo ir baigiamasis etapai.</w:t>
      </w:r>
    </w:p>
    <w:p w14:paraId="0FE7E259" w14:textId="73EA8DBD" w:rsidR="00ED30E3" w:rsidRPr="00F473FA" w:rsidRDefault="00F478C1" w:rsidP="00A52559">
      <w:pPr>
        <w:spacing w:after="120"/>
        <w:jc w:val="both"/>
        <w:rPr>
          <w:lang w:val="lt-LT" w:eastAsia="lt-LT"/>
        </w:rPr>
      </w:pPr>
      <w:r w:rsidRPr="00F473FA">
        <w:rPr>
          <w:b/>
          <w:bCs/>
          <w:lang w:val="lt-LT"/>
        </w:rPr>
        <w:t>20</w:t>
      </w:r>
      <w:r w:rsidR="008D6ADE" w:rsidRPr="00F473FA">
        <w:rPr>
          <w:b/>
          <w:bCs/>
          <w:lang w:val="lt-LT"/>
        </w:rPr>
        <w:t>.</w:t>
      </w:r>
      <w:r w:rsidR="008D6ADE" w:rsidRPr="00F473FA">
        <w:rPr>
          <w:bCs/>
          <w:lang w:val="lt-LT"/>
        </w:rPr>
        <w:t xml:space="preserve"> </w:t>
      </w:r>
      <w:r w:rsidR="008D6ADE" w:rsidRPr="00F473FA">
        <w:rPr>
          <w:b/>
          <w:bCs/>
          <w:lang w:val="lt-LT"/>
        </w:rPr>
        <w:t xml:space="preserve">Viešumo užtikrinimas: </w:t>
      </w:r>
      <w:r w:rsidR="008D6ADE" w:rsidRPr="00F473FA">
        <w:rPr>
          <w:lang w:val="lt-LT" w:eastAsia="lt-LT"/>
        </w:rPr>
        <w:t>detaliojo plano rengimo viešumo procedūros atliekamos teisės aktuose nustatyta tvarka</w:t>
      </w:r>
      <w:r w:rsidR="00ED30E3" w:rsidRPr="00F473FA">
        <w:rPr>
          <w:lang w:val="lt-LT" w:eastAsia="lt-LT"/>
        </w:rPr>
        <w:t>.</w:t>
      </w:r>
      <w:r w:rsidR="00ED30E3" w:rsidRPr="00F473FA">
        <w:rPr>
          <w:lang w:val="lt-LT"/>
        </w:rPr>
        <w:t xml:space="preserve"> Jas užtikrina planavimo organizatorius ir jo įgaliotas asmuo</w:t>
      </w:r>
      <w:r w:rsidR="00ED30E3" w:rsidRPr="00F473FA">
        <w:rPr>
          <w:lang w:val="lt-LT" w:eastAsia="lt-LT"/>
        </w:rPr>
        <w:t>.</w:t>
      </w:r>
    </w:p>
    <w:p w14:paraId="48E0EADC" w14:textId="79BF1245" w:rsidR="008D6ADE" w:rsidRPr="00F473FA" w:rsidRDefault="00F478C1" w:rsidP="00A52559">
      <w:pPr>
        <w:spacing w:after="120"/>
        <w:jc w:val="both"/>
        <w:rPr>
          <w:bCs/>
          <w:lang w:val="lt-LT"/>
        </w:rPr>
      </w:pPr>
      <w:r w:rsidRPr="00F473FA">
        <w:rPr>
          <w:b/>
          <w:bCs/>
          <w:lang w:val="lt-LT"/>
        </w:rPr>
        <w:lastRenderedPageBreak/>
        <w:t>21</w:t>
      </w:r>
      <w:r w:rsidR="008D6ADE" w:rsidRPr="00F473FA">
        <w:rPr>
          <w:b/>
          <w:bCs/>
          <w:lang w:val="lt-LT"/>
        </w:rPr>
        <w:t>.</w:t>
      </w:r>
      <w:r w:rsidR="008D6ADE" w:rsidRPr="00F473FA">
        <w:rPr>
          <w:bCs/>
          <w:lang w:val="lt-LT"/>
        </w:rPr>
        <w:t xml:space="preserve"> </w:t>
      </w:r>
      <w:r w:rsidR="008D6ADE" w:rsidRPr="00F473FA">
        <w:rPr>
          <w:b/>
          <w:lang w:val="lt-LT"/>
        </w:rPr>
        <w:t xml:space="preserve">Planavimo terminai: </w:t>
      </w:r>
      <w:r w:rsidR="008D6ADE" w:rsidRPr="00F473FA">
        <w:rPr>
          <w:lang w:val="lt-LT"/>
        </w:rPr>
        <w:t>nurodomi teritorijų planavimo proceso inicijavimo sutartyje</w:t>
      </w:r>
      <w:r w:rsidR="000D6780" w:rsidRPr="00F473FA">
        <w:rPr>
          <w:lang w:val="lt-LT"/>
        </w:rPr>
        <w:t>.</w:t>
      </w:r>
    </w:p>
    <w:p w14:paraId="779EE7B0" w14:textId="7DB4126E" w:rsidR="008D6ADE" w:rsidRPr="00F473FA" w:rsidRDefault="005751A6" w:rsidP="008D6ADE">
      <w:pPr>
        <w:spacing w:after="120"/>
        <w:jc w:val="both"/>
        <w:rPr>
          <w:bCs/>
          <w:lang w:val="lt-LT"/>
        </w:rPr>
      </w:pPr>
      <w:r w:rsidRPr="00F473FA">
        <w:rPr>
          <w:b/>
          <w:bCs/>
          <w:lang w:val="lt-LT"/>
        </w:rPr>
        <w:t>2</w:t>
      </w:r>
      <w:r w:rsidR="00F478C1" w:rsidRPr="00F473FA">
        <w:rPr>
          <w:b/>
          <w:bCs/>
          <w:lang w:val="lt-LT"/>
        </w:rPr>
        <w:t>2</w:t>
      </w:r>
      <w:r w:rsidR="008D6ADE" w:rsidRPr="00F473FA">
        <w:rPr>
          <w:b/>
          <w:bCs/>
          <w:lang w:val="lt-LT"/>
        </w:rPr>
        <w:t xml:space="preserve">. Derinimo procedūra: </w:t>
      </w:r>
      <w:r w:rsidR="008D6ADE" w:rsidRPr="00F473FA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05D1637A" w:rsidR="000B72E5" w:rsidRPr="00F473FA" w:rsidRDefault="005751A6" w:rsidP="000B72E5">
      <w:pPr>
        <w:spacing w:after="120"/>
        <w:jc w:val="both"/>
        <w:rPr>
          <w:bCs/>
          <w:lang w:val="lt-LT"/>
        </w:rPr>
      </w:pPr>
      <w:r w:rsidRPr="00F473FA">
        <w:rPr>
          <w:b/>
          <w:bCs/>
          <w:lang w:val="lt-LT"/>
        </w:rPr>
        <w:t>2</w:t>
      </w:r>
      <w:r w:rsidR="00F478C1" w:rsidRPr="00F473FA">
        <w:rPr>
          <w:b/>
          <w:bCs/>
          <w:lang w:val="lt-LT"/>
        </w:rPr>
        <w:t>3</w:t>
      </w:r>
      <w:r w:rsidR="008D6ADE" w:rsidRPr="00F473FA">
        <w:rPr>
          <w:b/>
          <w:bCs/>
          <w:lang w:val="lt-LT"/>
        </w:rPr>
        <w:t xml:space="preserve">. Kiti reikalavimai: </w:t>
      </w:r>
      <w:r w:rsidR="008D6ADE" w:rsidRPr="00F473FA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F473FA">
        <w:rPr>
          <w:bCs/>
          <w:iCs/>
          <w:lang w:val="lt-LT"/>
        </w:rPr>
        <w:t>Planavimo organizatorius patvirtintą dokumentą turi užregistruoti www.</w:t>
      </w:r>
      <w:r w:rsidR="008A7766" w:rsidRPr="00F473FA">
        <w:rPr>
          <w:bCs/>
          <w:iCs/>
          <w:lang w:val="lt-LT"/>
        </w:rPr>
        <w:t>planuojustatau</w:t>
      </w:r>
      <w:r w:rsidR="000B72E5" w:rsidRPr="00F473FA">
        <w:rPr>
          <w:bCs/>
          <w:iCs/>
          <w:lang w:val="lt-LT"/>
        </w:rPr>
        <w:t>.lt.</w:t>
      </w:r>
    </w:p>
    <w:sectPr w:rsidR="000B72E5" w:rsidRPr="00F473FA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CB1A03" w14:textId="77777777" w:rsidR="00C32644" w:rsidRDefault="00C32644">
      <w:r>
        <w:separator/>
      </w:r>
    </w:p>
  </w:endnote>
  <w:endnote w:type="continuationSeparator" w:id="0">
    <w:p w14:paraId="219CE39D" w14:textId="77777777" w:rsidR="00C32644" w:rsidRDefault="00C32644">
      <w:r>
        <w:continuationSeparator/>
      </w:r>
    </w:p>
  </w:endnote>
  <w:endnote w:type="continuationNotice" w:id="1">
    <w:p w14:paraId="7053D619" w14:textId="77777777" w:rsidR="00C32644" w:rsidRDefault="00C326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52028" w14:textId="77777777" w:rsidR="00C32644" w:rsidRDefault="00C32644">
      <w:r>
        <w:separator/>
      </w:r>
    </w:p>
  </w:footnote>
  <w:footnote w:type="continuationSeparator" w:id="0">
    <w:p w14:paraId="58D5F2EA" w14:textId="77777777" w:rsidR="00C32644" w:rsidRDefault="00C32644">
      <w:r>
        <w:continuationSeparator/>
      </w:r>
    </w:p>
  </w:footnote>
  <w:footnote w:type="continuationNotice" w:id="1">
    <w:p w14:paraId="59DC7BAB" w14:textId="77777777" w:rsidR="00C32644" w:rsidRDefault="00C326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Footer"/>
      <w:jc w:val="right"/>
    </w:pPr>
    <w:bookmarkStart w:id="4" w:name="specialiojiZyma"/>
    <w:bookmarkEnd w:id="4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700"/>
    <w:rsid w:val="00035711"/>
    <w:rsid w:val="00053487"/>
    <w:rsid w:val="000B2321"/>
    <w:rsid w:val="000B72E5"/>
    <w:rsid w:val="000C3612"/>
    <w:rsid w:val="000D17FB"/>
    <w:rsid w:val="000D6780"/>
    <w:rsid w:val="000E05A6"/>
    <w:rsid w:val="000E437A"/>
    <w:rsid w:val="000F7BFC"/>
    <w:rsid w:val="001A6045"/>
    <w:rsid w:val="001B592F"/>
    <w:rsid w:val="001E46D4"/>
    <w:rsid w:val="001E6487"/>
    <w:rsid w:val="00205A54"/>
    <w:rsid w:val="00213AB3"/>
    <w:rsid w:val="00216582"/>
    <w:rsid w:val="00224140"/>
    <w:rsid w:val="00237C6D"/>
    <w:rsid w:val="00252609"/>
    <w:rsid w:val="0026191E"/>
    <w:rsid w:val="0027373F"/>
    <w:rsid w:val="002A59EC"/>
    <w:rsid w:val="002C41B8"/>
    <w:rsid w:val="002E0A85"/>
    <w:rsid w:val="002E252E"/>
    <w:rsid w:val="002F1A72"/>
    <w:rsid w:val="00307AAF"/>
    <w:rsid w:val="00312B75"/>
    <w:rsid w:val="00331806"/>
    <w:rsid w:val="00332349"/>
    <w:rsid w:val="00342F40"/>
    <w:rsid w:val="00343F88"/>
    <w:rsid w:val="00350859"/>
    <w:rsid w:val="00355F01"/>
    <w:rsid w:val="00361BAF"/>
    <w:rsid w:val="00376177"/>
    <w:rsid w:val="00382B70"/>
    <w:rsid w:val="003954AC"/>
    <w:rsid w:val="003A646F"/>
    <w:rsid w:val="003B2041"/>
    <w:rsid w:val="003C35EF"/>
    <w:rsid w:val="003D642F"/>
    <w:rsid w:val="00422E9B"/>
    <w:rsid w:val="00452E23"/>
    <w:rsid w:val="0047401E"/>
    <w:rsid w:val="004C2B76"/>
    <w:rsid w:val="004E6E22"/>
    <w:rsid w:val="004F1CFB"/>
    <w:rsid w:val="004F4200"/>
    <w:rsid w:val="00527289"/>
    <w:rsid w:val="00535FED"/>
    <w:rsid w:val="00544194"/>
    <w:rsid w:val="00544B85"/>
    <w:rsid w:val="00545996"/>
    <w:rsid w:val="005648D9"/>
    <w:rsid w:val="005720C1"/>
    <w:rsid w:val="005751A6"/>
    <w:rsid w:val="00586E48"/>
    <w:rsid w:val="00595287"/>
    <w:rsid w:val="005A1B3E"/>
    <w:rsid w:val="005B63C1"/>
    <w:rsid w:val="005E3947"/>
    <w:rsid w:val="005F7BBD"/>
    <w:rsid w:val="00601AEB"/>
    <w:rsid w:val="006127DB"/>
    <w:rsid w:val="0062665B"/>
    <w:rsid w:val="00634E04"/>
    <w:rsid w:val="00641705"/>
    <w:rsid w:val="00650B73"/>
    <w:rsid w:val="006623A1"/>
    <w:rsid w:val="006815B3"/>
    <w:rsid w:val="00697445"/>
    <w:rsid w:val="006C2D4E"/>
    <w:rsid w:val="006C4521"/>
    <w:rsid w:val="006D0CF6"/>
    <w:rsid w:val="006D1371"/>
    <w:rsid w:val="006E16A4"/>
    <w:rsid w:val="006F1BA9"/>
    <w:rsid w:val="006F5EC7"/>
    <w:rsid w:val="00712DF1"/>
    <w:rsid w:val="00726EBB"/>
    <w:rsid w:val="0073076D"/>
    <w:rsid w:val="007362CF"/>
    <w:rsid w:val="0074082D"/>
    <w:rsid w:val="00777934"/>
    <w:rsid w:val="007B1339"/>
    <w:rsid w:val="007B4772"/>
    <w:rsid w:val="007D42F4"/>
    <w:rsid w:val="007D688D"/>
    <w:rsid w:val="007F3CA5"/>
    <w:rsid w:val="00800904"/>
    <w:rsid w:val="008032AD"/>
    <w:rsid w:val="00815382"/>
    <w:rsid w:val="008219B5"/>
    <w:rsid w:val="008543D9"/>
    <w:rsid w:val="00856BB0"/>
    <w:rsid w:val="0086263E"/>
    <w:rsid w:val="00883BEF"/>
    <w:rsid w:val="00886871"/>
    <w:rsid w:val="008A5706"/>
    <w:rsid w:val="008A7766"/>
    <w:rsid w:val="008D4E36"/>
    <w:rsid w:val="008D6ADE"/>
    <w:rsid w:val="008E58A3"/>
    <w:rsid w:val="008F35DC"/>
    <w:rsid w:val="00901641"/>
    <w:rsid w:val="009069B2"/>
    <w:rsid w:val="00946651"/>
    <w:rsid w:val="0096346A"/>
    <w:rsid w:val="0098213D"/>
    <w:rsid w:val="009A63B1"/>
    <w:rsid w:val="009B7181"/>
    <w:rsid w:val="009C1A01"/>
    <w:rsid w:val="009D0BB3"/>
    <w:rsid w:val="009E2D13"/>
    <w:rsid w:val="009F4036"/>
    <w:rsid w:val="00A04056"/>
    <w:rsid w:val="00A23E57"/>
    <w:rsid w:val="00A27593"/>
    <w:rsid w:val="00A36902"/>
    <w:rsid w:val="00A45E09"/>
    <w:rsid w:val="00A52559"/>
    <w:rsid w:val="00A55A5F"/>
    <w:rsid w:val="00A67E33"/>
    <w:rsid w:val="00A70B2D"/>
    <w:rsid w:val="00A72CFF"/>
    <w:rsid w:val="00A72E6A"/>
    <w:rsid w:val="00A73B31"/>
    <w:rsid w:val="00AA3D18"/>
    <w:rsid w:val="00AD09A6"/>
    <w:rsid w:val="00AD2C4F"/>
    <w:rsid w:val="00AD5C30"/>
    <w:rsid w:val="00B337D4"/>
    <w:rsid w:val="00B35FFD"/>
    <w:rsid w:val="00B4549D"/>
    <w:rsid w:val="00B45F4B"/>
    <w:rsid w:val="00B47199"/>
    <w:rsid w:val="00B66E90"/>
    <w:rsid w:val="00B70D14"/>
    <w:rsid w:val="00BA16A6"/>
    <w:rsid w:val="00BC0769"/>
    <w:rsid w:val="00BC1D84"/>
    <w:rsid w:val="00BC4483"/>
    <w:rsid w:val="00BF3923"/>
    <w:rsid w:val="00C15073"/>
    <w:rsid w:val="00C227E8"/>
    <w:rsid w:val="00C32644"/>
    <w:rsid w:val="00C51FD8"/>
    <w:rsid w:val="00CC6910"/>
    <w:rsid w:val="00CD230A"/>
    <w:rsid w:val="00CE0A50"/>
    <w:rsid w:val="00D068F5"/>
    <w:rsid w:val="00D06CCB"/>
    <w:rsid w:val="00D11B2E"/>
    <w:rsid w:val="00D15008"/>
    <w:rsid w:val="00D15371"/>
    <w:rsid w:val="00D36842"/>
    <w:rsid w:val="00D57138"/>
    <w:rsid w:val="00D7775B"/>
    <w:rsid w:val="00D8323D"/>
    <w:rsid w:val="00DA6847"/>
    <w:rsid w:val="00E53E75"/>
    <w:rsid w:val="00E56D85"/>
    <w:rsid w:val="00E70637"/>
    <w:rsid w:val="00E73500"/>
    <w:rsid w:val="00E761F1"/>
    <w:rsid w:val="00E91F8F"/>
    <w:rsid w:val="00EB5E06"/>
    <w:rsid w:val="00EC5CE0"/>
    <w:rsid w:val="00ED30E3"/>
    <w:rsid w:val="00EE6936"/>
    <w:rsid w:val="00F32D8F"/>
    <w:rsid w:val="00F46164"/>
    <w:rsid w:val="00F473FA"/>
    <w:rsid w:val="00F478C1"/>
    <w:rsid w:val="00F478F4"/>
    <w:rsid w:val="00F47E1A"/>
    <w:rsid w:val="00F55EA4"/>
    <w:rsid w:val="00F66635"/>
    <w:rsid w:val="00F67B66"/>
    <w:rsid w:val="00F73F63"/>
    <w:rsid w:val="00F7772F"/>
    <w:rsid w:val="00F8350F"/>
    <w:rsid w:val="00F84B9C"/>
    <w:rsid w:val="00FA3757"/>
    <w:rsid w:val="00FB350C"/>
    <w:rsid w:val="00FB5119"/>
    <w:rsid w:val="09DA1DA9"/>
    <w:rsid w:val="19FFFAA8"/>
    <w:rsid w:val="226570B1"/>
    <w:rsid w:val="504F0230"/>
    <w:rsid w:val="55BDE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26191E"/>
    <w:pPr>
      <w:ind w:left="720"/>
      <w:contextualSpacing/>
    </w:pPr>
  </w:style>
  <w:style w:type="paragraph" w:styleId="BodyTextIndent">
    <w:name w:val="Body Text Indent"/>
    <w:basedOn w:val="Normal"/>
    <w:link w:val="BodyTextIndentChar"/>
    <w:unhideWhenUsed/>
    <w:rsid w:val="008D6AD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BodyText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BodyText3Char">
    <w:name w:val="Body Text 3 Char"/>
    <w:basedOn w:val="DefaultParagraphFont"/>
    <w:link w:val="BodyText3"/>
    <w:rsid w:val="008D6ADE"/>
    <w:rPr>
      <w:sz w:val="16"/>
      <w:szCs w:val="16"/>
      <w:lang w:val="en-US"/>
    </w:rPr>
  </w:style>
  <w:style w:type="character" w:styleId="CommentReference">
    <w:name w:val="annotation reference"/>
    <w:basedOn w:val="DefaultParagraphFont"/>
    <w:semiHidden/>
    <w:unhideWhenUsed/>
    <w:rsid w:val="009A63B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A63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A63B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A63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DefaultParagraphFont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FFAAA4-C8B4-4222-9C8C-15F75EA3F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505</Words>
  <Characters>2883</Characters>
  <Application>Microsoft Office Word</Application>
  <DocSecurity>4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erobotas</cp:lastModifiedBy>
  <cp:revision>2</cp:revision>
  <dcterms:created xsi:type="dcterms:W3CDTF">2024-12-21T23:33:00Z</dcterms:created>
  <dcterms:modified xsi:type="dcterms:W3CDTF">2024-12-21T23:33:00Z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