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D3" w:rsidRPr="00A41CD3" w:rsidRDefault="00A41CD3" w:rsidP="00A41CD3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41CD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Vilniaus miesto savivaldybės v</w:t>
      </w:r>
      <w:r w:rsidRPr="00A41C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isuomenės sveikatos rėmimo specialiosios programos priemonių administravimo ir finansavimo tvarkos aprašo</w:t>
      </w:r>
    </w:p>
    <w:p w:rsidR="00D43A10" w:rsidRPr="00D43A10" w:rsidRDefault="00EE6586" w:rsidP="00D43A10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D43A10" w:rsidRPr="00D43A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D43A10" w:rsidRPr="00D43A10" w:rsidRDefault="00D43A10" w:rsidP="00D43A10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lt-LT"/>
        </w:rPr>
      </w:pPr>
    </w:p>
    <w:p w:rsidR="00D43A10" w:rsidRPr="00D43A10" w:rsidRDefault="00D43A10" w:rsidP="006C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Pavadinimas"/>
        <w:tag w:val="title_0043086009334ee1a912e0fa9d06a8bf"/>
        <w:id w:val="-1426414519"/>
      </w:sdtPr>
      <w:sdtEndPr/>
      <w:sdtContent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</w:p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  <w:r w:rsidRPr="00D43A10"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  <w:t>__________________________________________</w:t>
          </w:r>
        </w:p>
      </w:sdtContent>
    </w:sdt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>(organizacijos</w:t>
      </w:r>
      <w:r w:rsidRPr="00D43A10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 xml:space="preserve"> pavadinimas)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  <w:t xml:space="preserve">PRIEMONĖS PARAIŠKA </w:t>
      </w: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>_____________ Nr. ___________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 xml:space="preserve"> </w:t>
      </w:r>
    </w:p>
    <w:p w:rsidR="00D43A10" w:rsidRPr="00D43A10" w:rsidRDefault="00D43A10" w:rsidP="00D43A10">
      <w:pPr>
        <w:spacing w:after="0" w:line="240" w:lineRule="auto"/>
        <w:ind w:left="3261" w:hanging="142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</w:t>
      </w:r>
      <w:r w:rsidR="00787B7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registracijos S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avivaldybėje 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data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ir numeris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</w:t>
      </w:r>
    </w:p>
    <w:p w:rsidR="00D43A10" w:rsidRPr="00D43A10" w:rsidRDefault="00D43A10" w:rsidP="00D4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Priemonės</w:t>
            </w: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pavadinimas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43A10" w:rsidRPr="00D43A10" w:rsidRDefault="00D43A10" w:rsidP="00D43A10">
      <w:pPr>
        <w:keepNext/>
        <w:spacing w:after="0" w:line="240" w:lineRule="auto"/>
        <w:ind w:left="1069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</w:t>
      </w: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uomenys</w:t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apie organizaciją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:rsidR="00D43A10" w:rsidRPr="00D43A10" w:rsidRDefault="00D43A10" w:rsidP="003E2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Pavadinimas, 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teisinė forma,</w:t>
            </w:r>
            <w:r w:rsidR="003E2F68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kodas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įregistravimo data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:rsidR="00D43A10" w:rsidRPr="00D43A10" w:rsidRDefault="00787B7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Kontaktai (adresas, tel., faks.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0D3996" w:rsidP="000D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Organizacijos v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adovas / atsakingas asmuo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3113CD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Priemonės vadovas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66B32" w:rsidRDefault="00266B32" w:rsidP="0028397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C1F8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atitiktis prioritetinėms kryptims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14"/>
        </w:trPr>
        <w:tc>
          <w:tcPr>
            <w:tcW w:w="9888" w:type="dxa"/>
            <w:shd w:val="clear" w:color="auto" w:fill="BFBFBF"/>
          </w:tcPr>
          <w:p w:rsidR="00D43A10" w:rsidRPr="00D43A10" w:rsidRDefault="005D21D7" w:rsidP="003113CD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Nurodyti,</w:t>
            </w:r>
            <w:r w:rsidR="004C21C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 kokią prioritetinę kryptį</w:t>
            </w:r>
            <w:r w:rsidR="00266B32"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atitinka priemonė</w:t>
            </w:r>
            <w:r w:rsidR="003113C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pagal  pranešime apie paraiškų priėmimą nurodytas prioritetines kryptis</w:t>
            </w:r>
          </w:p>
        </w:tc>
      </w:tr>
      <w:tr w:rsidR="00D43A10" w:rsidRPr="00D43A10" w:rsidTr="003724F2">
        <w:trPr>
          <w:trHeight w:val="414"/>
        </w:trPr>
        <w:tc>
          <w:tcPr>
            <w:tcW w:w="9888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0688C" w:rsidRDefault="00C0688C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C1F8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</w:t>
      </w:r>
      <w:r w:rsidR="00266B3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riemonės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aprašymas </w:t>
      </w:r>
      <w:r w:rsidR="00EE6586" w:rsidRP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</w:t>
      </w:r>
      <w:r w:rsid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ne daugiau </w:t>
      </w:r>
      <w:r w:rsidR="00702437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kaip </w:t>
      </w:r>
      <w:r w:rsid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5000 spaudos ženklų </w:t>
      </w:r>
      <w:r w:rsidR="00EE6586" w:rsidRP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su tarpais)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:rsidR="00D43A10" w:rsidRPr="009D0B0A" w:rsidRDefault="00702437" w:rsidP="00EE6586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          </w:t>
            </w:r>
            <w:r w:rsidR="00266B32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Trumpas priemonės</w:t>
            </w:r>
            <w:r w:rsidR="00787B7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esmės apibūdinimas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. Projekto aktualumas. Esamos sit</w:t>
            </w:r>
            <w:r w:rsidR="00266B32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uacijos trumpa analizė. Priemonės būtinumo pagrindimas. Priemonės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rezultatų poveikis tikslinėms grupėms.</w:t>
            </w:r>
            <w:r w:rsidR="00D43A10" w:rsidRPr="009D0B0A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  <w:t xml:space="preserve"> 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Vykdomos veiklos (teikiamų paslaugų) tęstinumo užtikrinimas</w:t>
            </w:r>
          </w:p>
        </w:tc>
      </w:tr>
      <w:tr w:rsidR="00D43A10" w:rsidRPr="00D43A10" w:rsidTr="003724F2">
        <w:trPr>
          <w:trHeight w:val="414"/>
        </w:trPr>
        <w:tc>
          <w:tcPr>
            <w:tcW w:w="9923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655932" w:rsidRPr="00D43A10" w:rsidRDefault="00655932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471B12" w:rsidRDefault="00BC1F8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4</w:t>
      </w:r>
      <w:r w:rsidR="00D43A10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175CD3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tikslinė</w:t>
      </w:r>
      <w:r w:rsidR="0028397D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 </w:t>
      </w:r>
      <w:r w:rsidR="00175CD3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grupė</w:t>
      </w:r>
      <w:r w:rsidR="0028397D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</w:t>
      </w:r>
      <w:r w:rsid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:rsidR="00860814" w:rsidRDefault="0086081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860814" w:rsidRPr="00EE6586" w:rsidTr="00860814">
        <w:trPr>
          <w:trHeight w:val="414"/>
        </w:trPr>
        <w:tc>
          <w:tcPr>
            <w:tcW w:w="9888" w:type="dxa"/>
            <w:shd w:val="clear" w:color="auto" w:fill="BFBFBF"/>
          </w:tcPr>
          <w:p w:rsidR="00860814" w:rsidRPr="00EE6586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4.1. Priemonės ti</w:t>
            </w:r>
            <w:r w:rsidR="007024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kslinė (-s) grupė (-s) (išvardy</w:t>
            </w: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ti konkrečias tikslines grupes)</w:t>
            </w: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</w:tcPr>
          <w:p w:rsidR="00860814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  <w:shd w:val="clear" w:color="auto" w:fill="BFBFBF"/>
          </w:tcPr>
          <w:p w:rsidR="00860814" w:rsidRPr="00EE6586" w:rsidRDefault="00860814" w:rsidP="00860814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4</w:t>
            </w: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</w:t>
            </w: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riemonės tikslinės (-</w:t>
            </w:r>
            <w:proofErr w:type="spellStart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ių</w:t>
            </w:r>
            <w:proofErr w:type="spellEnd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 grupės (-</w:t>
            </w:r>
            <w:proofErr w:type="spellStart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ių</w:t>
            </w:r>
            <w:proofErr w:type="spellEnd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 narių skaičius</w:t>
            </w: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</w:tcPr>
          <w:p w:rsidR="00860814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  <w:shd w:val="clear" w:color="auto" w:fill="BFBFBF"/>
          </w:tcPr>
          <w:p w:rsidR="00860814" w:rsidRPr="00EE6586" w:rsidRDefault="00860814" w:rsidP="00860814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4</w:t>
            </w: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.3. Tikslinės (-</w:t>
            </w:r>
            <w:proofErr w:type="spellStart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ių</w:t>
            </w:r>
            <w:proofErr w:type="spellEnd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 grupės (-</w:t>
            </w:r>
            <w:proofErr w:type="spellStart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ių</w:t>
            </w:r>
            <w:proofErr w:type="spellEnd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 įtraukimas į priemonę (aprašyti, kokiu būdu atrinksite tikslinę (-</w:t>
            </w:r>
            <w:proofErr w:type="spellStart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es</w:t>
            </w:r>
            <w:proofErr w:type="spellEnd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 grupę (-</w:t>
            </w:r>
            <w:proofErr w:type="spellStart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es</w:t>
            </w:r>
            <w:proofErr w:type="spellEnd"/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 ir įtrauksite į priemonę)</w:t>
            </w: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</w:tcPr>
          <w:p w:rsidR="00860814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</w:tbl>
    <w:p w:rsidR="00B41FD4" w:rsidRDefault="00B41FD4" w:rsidP="0086081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E6586" w:rsidRPr="00EE6586" w:rsidRDefault="00BC1F8E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EE6586" w:rsidRPr="00EE65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Priemonės tikslas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(-ai)</w:t>
      </w:r>
    </w:p>
    <w:p w:rsidR="00EE6586" w:rsidRPr="00EE6586" w:rsidRDefault="00EE6586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EE6586" w:rsidRPr="00EE6586" w:rsidTr="00B36A06">
        <w:trPr>
          <w:trHeight w:val="414"/>
        </w:trPr>
        <w:tc>
          <w:tcPr>
            <w:tcW w:w="9888" w:type="dxa"/>
            <w:shd w:val="clear" w:color="auto" w:fill="BFBFBF"/>
          </w:tcPr>
          <w:p w:rsidR="00EE6586" w:rsidRPr="00EE6586" w:rsidRDefault="00EE6586" w:rsidP="00AF256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Nurodomas</w:t>
            </w:r>
            <w:r w:rsidRPr="00EE65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 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priemonės tikslas (-ai) (</w:t>
            </w:r>
            <w:r w:rsidR="00787B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aiškus, konkretus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, </w:t>
            </w:r>
            <w:r w:rsidR="007C7D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pasiekiamas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</w:t>
            </w:r>
          </w:p>
        </w:tc>
      </w:tr>
      <w:tr w:rsidR="00EE6586" w:rsidRPr="00EE6586" w:rsidTr="00B36A06">
        <w:trPr>
          <w:trHeight w:val="414"/>
        </w:trPr>
        <w:tc>
          <w:tcPr>
            <w:tcW w:w="9888" w:type="dxa"/>
          </w:tcPr>
          <w:p w:rsidR="00EE6586" w:rsidRDefault="00EE6586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4E5F8D" w:rsidRPr="00EE6586" w:rsidRDefault="004E5F8D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EE6586" w:rsidRPr="00EE6586" w:rsidRDefault="00EE6586" w:rsidP="00EE65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</w:tbl>
    <w:p w:rsidR="00EE6586" w:rsidRDefault="00EE6586" w:rsidP="00EE658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Default="00BC1F8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 uždavin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iai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7C7D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numatoma 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veikla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vertinimo rodikliai</w:t>
      </w:r>
      <w:r w:rsidR="005778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5778EE" w:rsidRPr="00D43A10" w:rsidRDefault="005778E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114"/>
        <w:gridCol w:w="2531"/>
        <w:gridCol w:w="1717"/>
        <w:gridCol w:w="1715"/>
      </w:tblGrid>
      <w:tr w:rsidR="00EE6586" w:rsidRPr="00D43A10" w:rsidTr="00EE6586">
        <w:trPr>
          <w:trHeight w:val="210"/>
        </w:trPr>
        <w:tc>
          <w:tcPr>
            <w:tcW w:w="902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uždavinys</w:t>
            </w:r>
          </w:p>
        </w:tc>
        <w:tc>
          <w:tcPr>
            <w:tcW w:w="1073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Planuojamos 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</w:t>
            </w:r>
          </w:p>
        </w:tc>
        <w:tc>
          <w:tcPr>
            <w:tcW w:w="1284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Planuojamos 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aprašymas</w:t>
            </w:r>
            <w:r w:rsidR="002274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**</w:t>
            </w:r>
          </w:p>
        </w:tc>
        <w:tc>
          <w:tcPr>
            <w:tcW w:w="871" w:type="pct"/>
            <w:shd w:val="clear" w:color="auto" w:fill="BFBFBF"/>
          </w:tcPr>
          <w:p w:rsidR="00EE6586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ertinimo rodikliai, matavimo vienetai ir planuojamo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sieki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o reikšmė</w:t>
            </w:r>
          </w:p>
        </w:tc>
        <w:tc>
          <w:tcPr>
            <w:tcW w:w="870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Planuojamos priemonės veiklos vieta, laikas, </w:t>
            </w:r>
            <w:r w:rsidR="00925E6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atsakingas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vykdytojas</w:t>
            </w:r>
          </w:p>
        </w:tc>
      </w:tr>
      <w:tr w:rsidR="00EE6586" w:rsidRPr="00D43A10" w:rsidTr="00EE6586"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787B70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u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  <w:r w:rsidR="00787B7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5778EE" w:rsidRPr="00D43A10" w:rsidTr="00EE6586">
        <w:trPr>
          <w:trHeight w:val="255"/>
        </w:trPr>
        <w:tc>
          <w:tcPr>
            <w:tcW w:w="902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46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(...)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B25111" w:rsidRPr="00AE2117" w:rsidRDefault="00AF256E" w:rsidP="00702437">
      <w:pPr>
        <w:pStyle w:val="Betarp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>*</w:t>
      </w:r>
      <w:r w:rsidR="0022745C"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Nurodoma priemonės veikla uždaviniui pasiekti. Kiekviena veikla nurodoma atskiroje eilutėje.</w:t>
      </w:r>
      <w:r w:rsidR="00702437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22745C"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>Prie vieno priemonės uždavinio galima nurodyti  ir kelias planuojamas  veiklas.</w:t>
      </w:r>
    </w:p>
    <w:p w:rsidR="0022745C" w:rsidRPr="00AE2117" w:rsidRDefault="00AF256E" w:rsidP="00AE2117">
      <w:pPr>
        <w:pStyle w:val="Betarp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>**</w:t>
      </w:r>
      <w:r w:rsidR="0022745C"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Trumpai aprašoma kiekviena priemonės veikla, ją pagrindžiant. </w:t>
      </w:r>
    </w:p>
    <w:p w:rsidR="00AE2117" w:rsidRDefault="00AE2117" w:rsidP="00A259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A2593C" w:rsidRDefault="00A2593C" w:rsidP="00A259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BC1F8E" w:rsidRDefault="00BC1F8E" w:rsidP="00702437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BC1F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Priemonės įgyvendinimo laikotarpis</w:t>
      </w:r>
      <w:r w:rsidR="00811CB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:rsidR="00AE2117" w:rsidRDefault="00AE2117" w:rsidP="00BC1F8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AE2117" w:rsidRPr="00D43A10" w:rsidTr="0073308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E2117" w:rsidRPr="00811CBD" w:rsidRDefault="00AE2117" w:rsidP="00733083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  <w:r w:rsidRPr="00811C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7.1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. Numatoma p</w:t>
            </w:r>
            <w:r w:rsidRPr="00811C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riemonės veiklų įgyvendinimo trukmė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(įrašyti laikotarpį, nurodant metus ir mėnesį</w:t>
            </w:r>
            <w:r w:rsidRPr="00811C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):</w:t>
            </w:r>
          </w:p>
        </w:tc>
      </w:tr>
      <w:tr w:rsidR="00AE2117" w:rsidRPr="00D43A10" w:rsidTr="0073308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117" w:rsidRDefault="00AE2117" w:rsidP="0073308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AE2117" w:rsidRPr="00811CBD" w:rsidRDefault="00AE2117" w:rsidP="0073308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E2117" w:rsidRPr="00D43A10" w:rsidTr="00733083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781" w:type="dxa"/>
            <w:shd w:val="clear" w:color="auto" w:fill="BFBFBF"/>
          </w:tcPr>
          <w:p w:rsidR="00AE2117" w:rsidRPr="00D43A10" w:rsidRDefault="00AE2117" w:rsidP="00733083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           7.2. P</w:t>
            </w:r>
            <w:r w:rsidRPr="00811C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riemonės veiklų išdėstymas pagal tai, kada jos bus vykdomos</w:t>
            </w:r>
          </w:p>
        </w:tc>
      </w:tr>
    </w:tbl>
    <w:p w:rsidR="00AE2117" w:rsidRPr="00BC1F8E" w:rsidRDefault="00AE2117" w:rsidP="00811CB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59"/>
        <w:gridCol w:w="567"/>
        <w:gridCol w:w="567"/>
        <w:gridCol w:w="425"/>
        <w:gridCol w:w="851"/>
        <w:gridCol w:w="567"/>
        <w:gridCol w:w="567"/>
        <w:gridCol w:w="567"/>
        <w:gridCol w:w="709"/>
        <w:gridCol w:w="709"/>
        <w:gridCol w:w="567"/>
        <w:gridCol w:w="567"/>
        <w:gridCol w:w="567"/>
      </w:tblGrid>
      <w:tr w:rsidR="00BC1F8E" w:rsidRPr="00BC1F8E" w:rsidTr="00811CB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8E" w:rsidRPr="009D67B4" w:rsidRDefault="00BC1F8E" w:rsidP="0070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Veiklos </w:t>
            </w:r>
            <w:r w:rsidR="0070243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n</w:t>
            </w: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811CB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Priemonės veiklos pavadinimas</w:t>
            </w:r>
            <w:r w:rsidR="00811CB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</w:t>
            </w: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Priemonės veiklos vykdymo mėnuo</w:t>
            </w:r>
          </w:p>
        </w:tc>
      </w:tr>
      <w:tr w:rsidR="00BC1F8E" w:rsidRPr="00BC1F8E" w:rsidTr="00860814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Sausis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Vasaris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Balandis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Gegužė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Birželis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Liepa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Rugpjūtis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Rugsėjis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Spalis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Lapkritis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Gruodis</w:t>
            </w:r>
          </w:p>
        </w:tc>
      </w:tr>
      <w:tr w:rsidR="00BC1F8E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E" w:rsidRPr="00BC1F8E" w:rsidRDefault="00BC1F8E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C1F8E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E" w:rsidRPr="00BC1F8E" w:rsidRDefault="00BC1F8E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11CBD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BD" w:rsidRPr="00BC1F8E" w:rsidRDefault="00811CBD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:rsidR="00BC1F8E" w:rsidRPr="00811CBD" w:rsidRDefault="00811CBD" w:rsidP="00811CBD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 w:rsidRPr="00811C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t-LT"/>
        </w:rPr>
        <w:t>*</w:t>
      </w:r>
      <w:r w:rsidR="00702437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Nurodomi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priemonės veiklų pavadinimai</w:t>
      </w:r>
      <w:r w:rsidRPr="00811CBD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pagal 6 punkto 2 stulpelį</w:t>
      </w:r>
    </w:p>
    <w:p w:rsidR="00811CBD" w:rsidRPr="00811CBD" w:rsidRDefault="00811CBD" w:rsidP="00811CBD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:rsidR="0028397D" w:rsidRPr="0022745C" w:rsidRDefault="0028397D" w:rsidP="0022745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</w:t>
      </w: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266B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Priemonės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poveikio vertinimas</w:t>
      </w:r>
    </w:p>
    <w:p w:rsidR="0028397D" w:rsidRPr="00D43A10" w:rsidRDefault="0028397D" w:rsidP="0028397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28397D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28397D" w:rsidRPr="00D43A10" w:rsidRDefault="00787B70" w:rsidP="00AF256E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Nurodyti,</w:t>
            </w:r>
            <w:r w:rsidR="0028397D"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</w:t>
            </w:r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kaip bus įvertintas vykdytų veiklų efektyvumas ir poveikis tikslinei (-</w:t>
            </w:r>
            <w:proofErr w:type="spellStart"/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ėms</w:t>
            </w:r>
            <w:proofErr w:type="spellEnd"/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) grupei (-</w:t>
            </w:r>
            <w:proofErr w:type="spellStart"/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ėms</w:t>
            </w:r>
            <w:proofErr w:type="spellEnd"/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)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, kokie metodai (pvz.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,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apklausa, interviu ir pan.) ir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priemonės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(pvz.,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klausimynai, testai ir pan.) bus t</w:t>
            </w:r>
            <w:r w:rsidR="0070243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aikomi</w:t>
            </w:r>
            <w:r w:rsidR="00B41FD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, koks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numatomas </w:t>
            </w:r>
            <w:r w:rsidR="00B41FD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teigiamas poveikis įgyvendinus priemonę</w:t>
            </w:r>
          </w:p>
        </w:tc>
      </w:tr>
      <w:tr w:rsidR="0028397D" w:rsidRPr="00D43A10" w:rsidTr="00DF29AD">
        <w:trPr>
          <w:trHeight w:val="414"/>
        </w:trPr>
        <w:tc>
          <w:tcPr>
            <w:tcW w:w="9888" w:type="dxa"/>
          </w:tcPr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28397D" w:rsidRDefault="0028397D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6333C" w:rsidRPr="00D43A10" w:rsidRDefault="0096333C" w:rsidP="0096333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Priemonei  vykdyti t</w:t>
      </w:r>
      <w:r w:rsidRPr="0096333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urimi žmogiškieji ir materialiniai ištekliai</w:t>
      </w:r>
    </w:p>
    <w:p w:rsidR="0096333C" w:rsidRPr="00D43A10" w:rsidRDefault="0096333C" w:rsidP="0096333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96333C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96333C" w:rsidRPr="00D43A10" w:rsidRDefault="0096333C" w:rsidP="005D21D7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Nurodyti 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turi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mus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veikloms vykdyti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reikalingus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specialistus, 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patalpas, ryšio, transporto priemones, veikloms vykdyti reikalingą įrangą ir kt.</w:t>
            </w:r>
          </w:p>
        </w:tc>
      </w:tr>
      <w:tr w:rsidR="0096333C" w:rsidRPr="00D43A10" w:rsidTr="00DF29AD">
        <w:trPr>
          <w:trHeight w:val="414"/>
        </w:trPr>
        <w:tc>
          <w:tcPr>
            <w:tcW w:w="9888" w:type="dxa"/>
          </w:tcPr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6C0E02" w:rsidRDefault="006C0E02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A314C" w:rsidRPr="000A314C" w:rsidRDefault="000A314C" w:rsidP="000A314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</w:t>
      </w:r>
      <w:r w:rsidRP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Priemonės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tęstinumas</w:t>
      </w:r>
    </w:p>
    <w:p w:rsidR="000A314C" w:rsidRPr="000A314C" w:rsidRDefault="000A314C" w:rsidP="000A314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0A314C" w:rsidRPr="000A314C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0A314C" w:rsidRPr="000A314C" w:rsidRDefault="005D21D7" w:rsidP="00702437">
            <w:pPr>
              <w:keepNext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Nurodyti,</w:t>
            </w:r>
            <w:r w:rsidR="000A314C" w:rsidRP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r w:rsid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ar priemonė </w:t>
            </w:r>
            <w:r w:rsidR="004E5F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yra </w:t>
            </w:r>
            <w:r w:rsid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tęstinė, jei taip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,</w:t>
            </w:r>
            <w:r w:rsid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 pagrįsti priemonės tęstinumo būtinybę</w:t>
            </w:r>
            <w:r w:rsidR="000A314C" w:rsidRP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0A314C" w:rsidRPr="000A314C" w:rsidTr="00DF29AD">
        <w:trPr>
          <w:trHeight w:val="414"/>
        </w:trPr>
        <w:tc>
          <w:tcPr>
            <w:tcW w:w="9888" w:type="dxa"/>
          </w:tcPr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</w:tc>
      </w:tr>
    </w:tbl>
    <w:p w:rsidR="000A314C" w:rsidRDefault="000A314C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CF37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finansavimo šaltiniai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551"/>
      </w:tblGrid>
      <w:tr w:rsidR="00CF3744" w:rsidRPr="00D43A10" w:rsidTr="00CF3744">
        <w:tc>
          <w:tcPr>
            <w:tcW w:w="4820" w:type="dxa"/>
            <w:shd w:val="clear" w:color="auto" w:fill="BFBFBF"/>
            <w:vAlign w:val="center"/>
          </w:tcPr>
          <w:p w:rsidR="00CF3744" w:rsidRPr="00D43A10" w:rsidRDefault="00CF3744" w:rsidP="00CF37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Finansavimo šaltinis (nurodyti</w:t>
            </w: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institucijas, iš kurių prašote arba jau gavote lėšų šiai priemonei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vykdyti)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CF3744" w:rsidRPr="00D43A10" w:rsidRDefault="00CF3744" w:rsidP="00D43A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Prašomos lėšos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proofErr w:type="spellStart"/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CF3744" w:rsidRPr="00D43A10" w:rsidRDefault="00CF3744" w:rsidP="00D43A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Turimos lėšos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3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Vilniaus miesto savivaldybė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CF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Pati organizacija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Rėmėjai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, fondai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Kiti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CF3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Iš viso: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A704E8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1</w:t>
      </w:r>
      <w:r w:rsidR="000A31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Detalus</w:t>
      </w:r>
      <w:r w:rsidR="00A704E8" w:rsidRP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 vykdymo išlaidų planas</w:t>
      </w:r>
      <w:r w:rsidR="007024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702437"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r w:rsidR="00702437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nurodomas detalus </w:t>
      </w:r>
      <w:r w:rsidR="00702437"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išlaidų </w:t>
      </w:r>
      <w:r w:rsidR="00702437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planas pagal </w:t>
      </w:r>
      <w:r w:rsidR="00702437"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ekonominę klasifikaciją)</w:t>
      </w:r>
      <w:bookmarkStart w:id="0" w:name="_GoBack"/>
      <w:r w:rsidR="00A704E8" w:rsidRPr="005D21D7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bookmarkEnd w:id="0"/>
    </w:p>
    <w:p w:rsidR="004E5F8D" w:rsidRPr="00B25111" w:rsidRDefault="004E5F8D" w:rsidP="00A704E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tbl>
      <w:tblPr>
        <w:tblW w:w="9924" w:type="dxa"/>
        <w:tblInd w:w="-34" w:type="dxa"/>
        <w:tblLook w:val="0000" w:firstRow="0" w:lastRow="0" w:firstColumn="0" w:lastColumn="0" w:noHBand="0" w:noVBand="0"/>
      </w:tblPr>
      <w:tblGrid>
        <w:gridCol w:w="1702"/>
        <w:gridCol w:w="4394"/>
        <w:gridCol w:w="1985"/>
        <w:gridCol w:w="1843"/>
      </w:tblGrid>
      <w:tr w:rsidR="00A704E8" w:rsidRPr="00A704E8" w:rsidTr="00C24716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kodas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pavadinimas ir skaičiavimai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(</w:t>
            </w:r>
            <w:proofErr w:type="spellStart"/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A704E8" w:rsidRPr="00A704E8" w:rsidTr="00C24716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Vilniaus miesto savivaldybės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kitų rėmėjų 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Socialinio draudimo įnašai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Mityba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Medikamentai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Spaudiniai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prekės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2.8.1.1.1.2.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Kitiems einamiesiems tiksla</w:t>
            </w:r>
            <w:r w:rsidR="007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 (tik Garantinio fondo įmokos)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Viską sudėjus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B41FD4" w:rsidRPr="00D43A10" w:rsidRDefault="00B41FD4" w:rsidP="00D4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D43A10" w:rsidRDefault="00CF3744" w:rsidP="002F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Organizacijos vadovas</w:t>
      </w:r>
    </w:p>
    <w:p w:rsidR="00D43A10" w:rsidRPr="00D43A10" w:rsidRDefault="00D43A10" w:rsidP="00D43A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__________________________                     ______________________        _________________________________</w:t>
      </w:r>
    </w:p>
    <w:p w:rsidR="00D43A10" w:rsidRPr="00D43A10" w:rsidRDefault="00CF3744" w:rsidP="00D43A10">
      <w:pPr>
        <w:spacing w:after="0" w:line="240" w:lineRule="auto"/>
        <w:ind w:left="-142" w:firstLine="550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(pareigų pavadinimas</w:t>
      </w:r>
      <w:r w:rsidR="00D43A10"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                                             (parašas)                                      (vardas, pavardė)</w:t>
      </w:r>
    </w:p>
    <w:p w:rsidR="00D43A10" w:rsidRPr="00D43A10" w:rsidRDefault="00D43A10" w:rsidP="00D43A10">
      <w:pPr>
        <w:spacing w:after="0" w:line="240" w:lineRule="auto"/>
        <w:ind w:left="3544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</w:p>
    <w:p w:rsidR="00D43A10" w:rsidRDefault="0007472E" w:rsidP="00074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A.</w:t>
      </w:r>
      <w:r w:rsidR="0070243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V.</w:t>
      </w:r>
    </w:p>
    <w:p w:rsidR="00C70BDB" w:rsidRPr="002F5AB7" w:rsidRDefault="00D43A10" w:rsidP="002F5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_______________________</w:t>
      </w:r>
    </w:p>
    <w:sectPr w:rsidR="00C70BDB" w:rsidRPr="002F5AB7" w:rsidSect="008572C9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CE" w:rsidRDefault="00A80FCE" w:rsidP="002F5AB7">
      <w:pPr>
        <w:spacing w:after="0" w:line="240" w:lineRule="auto"/>
      </w:pPr>
      <w:r>
        <w:separator/>
      </w:r>
    </w:p>
  </w:endnote>
  <w:endnote w:type="continuationSeparator" w:id="0">
    <w:p w:rsidR="00A80FCE" w:rsidRDefault="00A80FCE" w:rsidP="002F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CE" w:rsidRDefault="00A80FCE" w:rsidP="002F5AB7">
      <w:pPr>
        <w:spacing w:after="0" w:line="240" w:lineRule="auto"/>
      </w:pPr>
      <w:r>
        <w:separator/>
      </w:r>
    </w:p>
  </w:footnote>
  <w:footnote w:type="continuationSeparator" w:id="0">
    <w:p w:rsidR="00A80FCE" w:rsidRDefault="00A80FCE" w:rsidP="002F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249766"/>
      <w:docPartObj>
        <w:docPartGallery w:val="Page Numbers (Top of Page)"/>
        <w:docPartUnique/>
      </w:docPartObj>
    </w:sdtPr>
    <w:sdtEndPr/>
    <w:sdtContent>
      <w:p w:rsidR="008572C9" w:rsidRDefault="008572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1D7">
          <w:rPr>
            <w:noProof/>
          </w:rPr>
          <w:t>3</w:t>
        </w:r>
        <w:r>
          <w:fldChar w:fldCharType="end"/>
        </w:r>
      </w:p>
    </w:sdtContent>
  </w:sdt>
  <w:p w:rsidR="008572C9" w:rsidRDefault="008572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0"/>
    <w:rsid w:val="00034C05"/>
    <w:rsid w:val="0007472E"/>
    <w:rsid w:val="00077B6F"/>
    <w:rsid w:val="00085ED0"/>
    <w:rsid w:val="00091192"/>
    <w:rsid w:val="000A314C"/>
    <w:rsid w:val="000D3996"/>
    <w:rsid w:val="00175CD3"/>
    <w:rsid w:val="001F09D0"/>
    <w:rsid w:val="0022745C"/>
    <w:rsid w:val="002366C2"/>
    <w:rsid w:val="00266B32"/>
    <w:rsid w:val="0028397D"/>
    <w:rsid w:val="002C0A28"/>
    <w:rsid w:val="002F0481"/>
    <w:rsid w:val="002F5AB7"/>
    <w:rsid w:val="003113CD"/>
    <w:rsid w:val="00393E05"/>
    <w:rsid w:val="003975CD"/>
    <w:rsid w:val="003D4193"/>
    <w:rsid w:val="003E2F68"/>
    <w:rsid w:val="00426E40"/>
    <w:rsid w:val="00471B12"/>
    <w:rsid w:val="004C21CF"/>
    <w:rsid w:val="004D230B"/>
    <w:rsid w:val="004E5F8D"/>
    <w:rsid w:val="00547090"/>
    <w:rsid w:val="0055240F"/>
    <w:rsid w:val="00563396"/>
    <w:rsid w:val="005663EF"/>
    <w:rsid w:val="005778EE"/>
    <w:rsid w:val="005D21D7"/>
    <w:rsid w:val="005D6352"/>
    <w:rsid w:val="00624BFB"/>
    <w:rsid w:val="00655932"/>
    <w:rsid w:val="006C0E02"/>
    <w:rsid w:val="006F7383"/>
    <w:rsid w:val="00702437"/>
    <w:rsid w:val="0077189D"/>
    <w:rsid w:val="00785B13"/>
    <w:rsid w:val="00787B70"/>
    <w:rsid w:val="007B4165"/>
    <w:rsid w:val="007C7D0F"/>
    <w:rsid w:val="008028D5"/>
    <w:rsid w:val="00811CBD"/>
    <w:rsid w:val="0082528B"/>
    <w:rsid w:val="008572C9"/>
    <w:rsid w:val="00860814"/>
    <w:rsid w:val="008B241D"/>
    <w:rsid w:val="008C36E0"/>
    <w:rsid w:val="009113FF"/>
    <w:rsid w:val="00925E6B"/>
    <w:rsid w:val="0096333C"/>
    <w:rsid w:val="009D0B0A"/>
    <w:rsid w:val="009D67B4"/>
    <w:rsid w:val="00A2593C"/>
    <w:rsid w:val="00A41CD3"/>
    <w:rsid w:val="00A704E8"/>
    <w:rsid w:val="00A80FCE"/>
    <w:rsid w:val="00AE2117"/>
    <w:rsid w:val="00AF256E"/>
    <w:rsid w:val="00AF3C2C"/>
    <w:rsid w:val="00B10905"/>
    <w:rsid w:val="00B25111"/>
    <w:rsid w:val="00B41FD4"/>
    <w:rsid w:val="00B57E4F"/>
    <w:rsid w:val="00BC1F8E"/>
    <w:rsid w:val="00C0688C"/>
    <w:rsid w:val="00C24716"/>
    <w:rsid w:val="00C70BDB"/>
    <w:rsid w:val="00CF3744"/>
    <w:rsid w:val="00D30E4D"/>
    <w:rsid w:val="00D43A10"/>
    <w:rsid w:val="00D642B5"/>
    <w:rsid w:val="00E0666F"/>
    <w:rsid w:val="00EE6586"/>
    <w:rsid w:val="00F06987"/>
    <w:rsid w:val="00F81E83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  <w:style w:type="paragraph" w:styleId="Betarp">
    <w:name w:val="No Spacing"/>
    <w:uiPriority w:val="1"/>
    <w:qFormat/>
    <w:rsid w:val="00AE21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  <w:style w:type="paragraph" w:styleId="Betarp">
    <w:name w:val="No Spacing"/>
    <w:uiPriority w:val="1"/>
    <w:qFormat/>
    <w:rsid w:val="00AE2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3077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Bugienė</dc:creator>
  <cp:lastModifiedBy>Dovilė Bugienė</cp:lastModifiedBy>
  <cp:revision>8</cp:revision>
  <dcterms:created xsi:type="dcterms:W3CDTF">2016-12-01T14:10:00Z</dcterms:created>
  <dcterms:modified xsi:type="dcterms:W3CDTF">2016-12-29T13:14:00Z</dcterms:modified>
</cp:coreProperties>
</file>