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SKLYPŲ (KADASTRO NR. 0101/0167:1154 IR NR. 0101:0167:1097) PLYTINĖS KAIME DETALIOJO PLANO SPRENDINIUS SKLYPE KARALIAUČIAUS G. 23 (KADASTRO NR. 0101/0167:2140) INICIJAVIMO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balandžio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6971AA84" w14:textId="77777777" w:rsidR="00307FD4" w:rsidRPr="00B55F7F" w:rsidRDefault="00307FD4" w:rsidP="00307FD4">
      <w:pPr>
        <w:spacing w:line="360" w:lineRule="auto"/>
        <w:ind w:firstLine="851"/>
        <w:jc w:val="both"/>
        <w:rPr>
          <w:lang w:val="lt-LT"/>
        </w:rPr>
      </w:pPr>
      <w:r w:rsidRPr="00B55F7F">
        <w:rPr>
          <w:lang w:val="lt-LT"/>
        </w:rPr>
        <w:t xml:space="preserve"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</w:t>
      </w:r>
      <w:r w:rsidRPr="00B55F7F">
        <w:rPr>
          <w:lang w:val="lt-LT"/>
        </w:rPr>
        <w:br/>
        <w:t xml:space="preserve">2021 m. kovo 19 d. įsakymo Nr. 40-144/21 „Dėl Vilniaus miesto savivaldybės administracijos direktoriaus pavaduotojos </w:t>
      </w:r>
      <w:proofErr w:type="spellStart"/>
      <w:r w:rsidRPr="00B55F7F">
        <w:rPr>
          <w:lang w:val="lt-LT"/>
        </w:rPr>
        <w:t>Danutos</w:t>
      </w:r>
      <w:proofErr w:type="spellEnd"/>
      <w:r w:rsidRPr="00B55F7F">
        <w:rPr>
          <w:lang w:val="lt-LT"/>
        </w:rPr>
        <w:t xml:space="preserve"> </w:t>
      </w:r>
      <w:proofErr w:type="spellStart"/>
      <w:r w:rsidRPr="00B55F7F">
        <w:rPr>
          <w:lang w:val="lt-LT"/>
        </w:rPr>
        <w:t>Narbut</w:t>
      </w:r>
      <w:proofErr w:type="spellEnd"/>
      <w:r w:rsidRPr="00B55F7F">
        <w:rPr>
          <w:lang w:val="lt-LT"/>
        </w:rPr>
        <w:t xml:space="preserve"> įgaliojimų“ 1.1.3 papunkčiu: </w:t>
      </w:r>
    </w:p>
    <w:p w14:paraId="48A787FB" w14:textId="77777777" w:rsidR="00307FD4" w:rsidRPr="00B55F7F" w:rsidRDefault="00307FD4" w:rsidP="00307FD4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lt-LT"/>
        </w:rPr>
      </w:pPr>
      <w:r w:rsidRPr="00B55F7F">
        <w:rPr>
          <w:lang w:val="lt-LT"/>
        </w:rPr>
        <w:t>1. L e i d ž i u</w:t>
      </w:r>
      <w:bookmarkStart w:id="7" w:name="_Hlk89156966"/>
      <w:bookmarkStart w:id="8" w:name="_Hlk88402266"/>
      <w:bookmarkStart w:id="9" w:name="_Hlk88400187"/>
      <w:bookmarkStart w:id="10" w:name="_Hlk91509896"/>
      <w:r>
        <w:rPr>
          <w:lang w:val="lt-LT"/>
        </w:rPr>
        <w:t xml:space="preserve">  </w:t>
      </w:r>
      <w:bookmarkStart w:id="11" w:name="_Hlk97730723"/>
      <w:bookmarkStart w:id="12" w:name="_Hlk99978952"/>
      <w:r w:rsidRPr="00B55F7F">
        <w:rPr>
          <w:lang w:val="lt-LT"/>
        </w:rPr>
        <w:t xml:space="preserve">koreguoti </w:t>
      </w:r>
      <w:bookmarkStart w:id="13" w:name="_Hlk88549195"/>
      <w:bookmarkStart w:id="14" w:name="_Hlk97814886"/>
      <w:bookmarkStart w:id="15" w:name="_Hlk89258640"/>
      <w:r w:rsidRPr="00B55F7F">
        <w:rPr>
          <w:lang w:val="lt-LT"/>
        </w:rPr>
        <w:t xml:space="preserve">Vilniaus miesto savivaldybės </w:t>
      </w:r>
      <w:r>
        <w:rPr>
          <w:lang w:val="lt-LT"/>
        </w:rPr>
        <w:t>tarybos 2013</w:t>
      </w:r>
      <w:r w:rsidRPr="00B55F7F">
        <w:rPr>
          <w:lang w:val="lt-LT"/>
        </w:rPr>
        <w:t xml:space="preserve"> m. </w:t>
      </w:r>
      <w:r>
        <w:rPr>
          <w:lang w:val="lt-LT"/>
        </w:rPr>
        <w:t>liepos</w:t>
      </w:r>
      <w:r w:rsidRPr="00B55F7F">
        <w:rPr>
          <w:lang w:val="lt-LT"/>
        </w:rPr>
        <w:t xml:space="preserve"> </w:t>
      </w:r>
      <w:r>
        <w:rPr>
          <w:lang w:val="lt-LT"/>
        </w:rPr>
        <w:t>24</w:t>
      </w:r>
      <w:r w:rsidRPr="00B55F7F">
        <w:rPr>
          <w:lang w:val="lt-LT"/>
        </w:rPr>
        <w:t xml:space="preserve"> d. </w:t>
      </w:r>
      <w:r>
        <w:rPr>
          <w:lang w:val="lt-LT"/>
        </w:rPr>
        <w:t>sprendi</w:t>
      </w:r>
      <w:r w:rsidRPr="00B55F7F">
        <w:rPr>
          <w:lang w:val="lt-LT"/>
        </w:rPr>
        <w:t xml:space="preserve">mu Nr. </w:t>
      </w:r>
      <w:r>
        <w:rPr>
          <w:lang w:val="lt-LT"/>
        </w:rPr>
        <w:t>1-1377</w:t>
      </w:r>
      <w:r w:rsidRPr="00B55F7F">
        <w:rPr>
          <w:lang w:val="lt-LT"/>
        </w:rPr>
        <w:t xml:space="preserve"> „Dėl </w:t>
      </w:r>
      <w:r>
        <w:rPr>
          <w:lang w:val="lt-LT"/>
        </w:rPr>
        <w:t xml:space="preserve">sklypų (kadastro Nr. 0101/0167:1154 ir Nr. 0101/0167:1097) Plytinės kaime detaliojo plano tvirtinimo“ </w:t>
      </w:r>
      <w:r w:rsidRPr="00B55F7F">
        <w:rPr>
          <w:lang w:val="lt-LT"/>
        </w:rPr>
        <w:t xml:space="preserve">patvirtinto detaliojo plano (registro Nr. </w:t>
      </w:r>
      <w:r w:rsidRPr="00B37B69">
        <w:rPr>
          <w:lang w:val="lt-LT"/>
        </w:rPr>
        <w:t>T00069349</w:t>
      </w:r>
      <w:r w:rsidRPr="00B55F7F">
        <w:rPr>
          <w:lang w:val="lt-LT"/>
        </w:rPr>
        <w:t xml:space="preserve">) </w:t>
      </w:r>
      <w:r w:rsidRPr="00D3137B">
        <w:rPr>
          <w:lang w:val="lt-LT"/>
        </w:rPr>
        <w:t>sprendinius sklype</w:t>
      </w:r>
      <w:r>
        <w:rPr>
          <w:lang w:val="lt-LT"/>
        </w:rPr>
        <w:t xml:space="preserve"> Karaliaučiaus g. 23 (kadastro Nr. </w:t>
      </w:r>
      <w:r w:rsidRPr="00B37B69">
        <w:rPr>
          <w:lang w:val="lt-LT"/>
        </w:rPr>
        <w:t>0101/0167:2140</w:t>
      </w:r>
      <w:r>
        <w:rPr>
          <w:lang w:val="lt-LT"/>
        </w:rPr>
        <w:t xml:space="preserve">) </w:t>
      </w:r>
      <w:r w:rsidRPr="00D3137B">
        <w:rPr>
          <w:lang w:val="lt-LT"/>
        </w:rPr>
        <w:t xml:space="preserve">inicijavimo sutarties pagrindu: </w:t>
      </w:r>
      <w:r>
        <w:rPr>
          <w:lang w:val="lt-LT"/>
        </w:rPr>
        <w:t xml:space="preserve">prie sklypo Karaliaučiaus g. 23 (kadastro Nr. </w:t>
      </w:r>
      <w:r w:rsidRPr="00B37B69">
        <w:rPr>
          <w:lang w:val="lt-LT"/>
        </w:rPr>
        <w:t>0101/0167:2140</w:t>
      </w:r>
      <w:r>
        <w:rPr>
          <w:lang w:val="lt-LT"/>
        </w:rPr>
        <w:t>) prijungti sklypą Pervalkos g. 7 (kadastro</w:t>
      </w:r>
      <w:r>
        <w:rPr>
          <w:lang w:val="lt-LT"/>
        </w:rPr>
        <w:br/>
        <w:t xml:space="preserve">Nr. 0101/0167:1162), </w:t>
      </w:r>
      <w:r w:rsidRPr="001C0BD7">
        <w:rPr>
          <w:lang w:val="lt-LT"/>
        </w:rPr>
        <w:t xml:space="preserve">nustatyti </w:t>
      </w:r>
      <w:r w:rsidRPr="001C1C70">
        <w:rPr>
          <w:lang w:val="lt-LT"/>
        </w:rPr>
        <w:t>kitą</w:t>
      </w:r>
      <w:r>
        <w:rPr>
          <w:lang w:val="lt-LT"/>
        </w:rPr>
        <w:t xml:space="preserve"> žemės </w:t>
      </w:r>
      <w:r w:rsidRPr="001C1C70">
        <w:rPr>
          <w:lang w:val="lt-LT"/>
        </w:rPr>
        <w:t>sklypo paskirtį, daugiabučių gyvenamųjų pastatų ir bendrabučių teritorijos žemės sklypo naudojimo būdą</w:t>
      </w:r>
      <w:r>
        <w:rPr>
          <w:lang w:val="lt-LT"/>
        </w:rPr>
        <w:t>; numatyti įvažiuojamuosius kelius į sujungtus sklypus;</w:t>
      </w:r>
      <w:r w:rsidRPr="00D3137B">
        <w:rPr>
          <w:lang w:val="lt-LT"/>
        </w:rPr>
        <w:t xml:space="preserve"> </w:t>
      </w:r>
      <w:bookmarkEnd w:id="7"/>
      <w:bookmarkEnd w:id="8"/>
      <w:bookmarkEnd w:id="9"/>
      <w:bookmarkEnd w:id="13"/>
      <w:r w:rsidRPr="00D3137B">
        <w:rPr>
          <w:lang w:val="lt-LT"/>
        </w:rPr>
        <w:t xml:space="preserve">nustatyti teritorijos naudojimo reglamentus </w:t>
      </w:r>
      <w:r w:rsidRPr="00B55F7F">
        <w:rPr>
          <w:lang w:val="lt-LT"/>
        </w:rPr>
        <w:t>vadovaujantis Vilniaus miesto savivaldybės teritorijos bendruoju planu (registro</w:t>
      </w:r>
      <w:r>
        <w:rPr>
          <w:lang w:val="lt-LT"/>
        </w:rPr>
        <w:t xml:space="preserve"> </w:t>
      </w:r>
      <w:r w:rsidRPr="00B55F7F">
        <w:rPr>
          <w:lang w:val="lt-LT"/>
        </w:rPr>
        <w:t>Nr. T000</w:t>
      </w:r>
      <w:r w:rsidRPr="00B55F7F">
        <w:rPr>
          <w:color w:val="212529"/>
          <w:shd w:val="clear" w:color="auto" w:fill="FFFFFF"/>
          <w:lang w:val="lt-LT"/>
        </w:rPr>
        <w:t>86338</w:t>
      </w:r>
      <w:r w:rsidRPr="00B55F7F">
        <w:rPr>
          <w:lang w:val="lt-LT"/>
        </w:rPr>
        <w:t>)</w:t>
      </w:r>
      <w:bookmarkEnd w:id="11"/>
      <w:bookmarkEnd w:id="14"/>
      <w:r w:rsidRPr="00B55F7F">
        <w:rPr>
          <w:lang w:val="lt-LT"/>
        </w:rPr>
        <w:t>.</w:t>
      </w:r>
      <w:bookmarkEnd w:id="10"/>
      <w:bookmarkEnd w:id="15"/>
    </w:p>
    <w:bookmarkEnd w:id="12"/>
    <w:p w14:paraId="237B9D66" w14:textId="058987A0" w:rsidR="00641705" w:rsidRPr="00307FD4" w:rsidRDefault="00307FD4" w:rsidP="00307FD4">
      <w:pPr>
        <w:autoSpaceDE w:val="0"/>
        <w:autoSpaceDN w:val="0"/>
        <w:adjustRightInd w:val="0"/>
        <w:spacing w:line="360" w:lineRule="auto"/>
        <w:ind w:firstLine="720"/>
        <w:jc w:val="both"/>
        <w:rPr>
          <w:lang w:val="lt-LT"/>
        </w:rPr>
      </w:pPr>
      <w:r w:rsidRPr="00B55F7F">
        <w:rPr>
          <w:lang w:val="lt-LT"/>
        </w:rPr>
        <w:t>2. T v i r t i n u  detaliojo plano koregavimo planavimo darbų programą (pridedama).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37B27162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6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16"/>
            <w:r w:rsidR="002F75E1">
              <w:rPr>
                <w:color w:val="002060"/>
              </w:rPr>
              <w:t>s</w:t>
            </w:r>
          </w:p>
        </w:tc>
        <w:tc>
          <w:tcPr>
            <w:tcW w:w="4818" w:type="dxa"/>
            <w:shd w:val="clear" w:color="auto" w:fill="auto"/>
          </w:tcPr>
          <w:p w14:paraId="237B9D6C" w14:textId="21D306A3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F153E" w14:textId="77777777" w:rsidR="00A116C6" w:rsidRDefault="00A116C6">
      <w:r>
        <w:separator/>
      </w:r>
    </w:p>
  </w:endnote>
  <w:endnote w:type="continuationSeparator" w:id="0">
    <w:p w14:paraId="0FBDC98E" w14:textId="77777777" w:rsidR="00A116C6" w:rsidRDefault="00A1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8EBE3" w14:textId="77777777" w:rsidR="00A116C6" w:rsidRDefault="00A116C6">
      <w:r>
        <w:separator/>
      </w:r>
    </w:p>
  </w:footnote>
  <w:footnote w:type="continuationSeparator" w:id="0">
    <w:p w14:paraId="263A5C44" w14:textId="77777777" w:rsidR="00A116C6" w:rsidRDefault="00A11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2623B1A9" w:rsidR="00641705" w:rsidRPr="002F75E1" w:rsidRDefault="009E2D13" w:rsidP="002F75E1">
    <w:pPr>
      <w:pStyle w:val="Porat"/>
      <w:tabs>
        <w:tab w:val="clear" w:pos="4819"/>
      </w:tabs>
      <w:rPr>
        <w:i/>
        <w:iCs/>
      </w:rPr>
    </w:pPr>
    <w:r w:rsidRPr="002F75E1">
      <w:rPr>
        <w:i/>
        <w:iCs/>
      </w:rPr>
      <w:t xml:space="preserve"> </w:t>
    </w:r>
    <w:r w:rsidR="002F75E1" w:rsidRPr="002F75E1">
      <w:rPr>
        <w:i/>
        <w:iCs/>
      </w:rPr>
      <w:tab/>
    </w:r>
    <w:proofErr w:type="spellStart"/>
    <w:r w:rsidR="001E7733">
      <w:rPr>
        <w:i/>
        <w:iCs/>
      </w:rPr>
      <w:t>P</w:t>
    </w:r>
    <w:r w:rsidR="002F75E1" w:rsidRPr="002F75E1">
      <w:rPr>
        <w:i/>
        <w:iCs/>
      </w:rPr>
      <w:t>rojektas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1E7733"/>
    <w:rsid w:val="00237C6D"/>
    <w:rsid w:val="002F75E1"/>
    <w:rsid w:val="00307AAF"/>
    <w:rsid w:val="00307FD4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7904A9"/>
    <w:rsid w:val="00815382"/>
    <w:rsid w:val="009069B2"/>
    <w:rsid w:val="0098213D"/>
    <w:rsid w:val="00990F59"/>
    <w:rsid w:val="009E2D13"/>
    <w:rsid w:val="00A116C6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1229</Words>
  <Characters>702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Vaida Vabuolytė</cp:lastModifiedBy>
  <cp:revision>5</cp:revision>
  <dcterms:created xsi:type="dcterms:W3CDTF">2022-04-13T08:37:00Z</dcterms:created>
  <dcterms:modified xsi:type="dcterms:W3CDTF">2022-04-13T08:43:00Z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