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5F68" w14:textId="77777777" w:rsidR="00FB6767" w:rsidRPr="00DD694B" w:rsidRDefault="001A61D4">
      <w:pPr>
        <w:jc w:val="center"/>
        <w:rPr>
          <w:lang w:val="lt-LT"/>
        </w:rPr>
      </w:pPr>
      <w:r w:rsidRPr="00DD694B">
        <w:rPr>
          <w:sz w:val="28"/>
          <w:lang w:val="lt-LT"/>
        </w:rPr>
        <w:object w:dxaOrig="960" w:dyaOrig="922" w14:anchorId="49AF5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8" o:title=""/>
          </v:shape>
          <o:OLEObject Type="Embed" ProgID="Word.Picture.8" ShapeID="_x0000_i1025" DrawAspect="Content" ObjectID="_1756026663" r:id="rId9"/>
        </w:object>
      </w:r>
    </w:p>
    <w:p w14:paraId="49AF5F69" w14:textId="77777777" w:rsidR="009F2ED1" w:rsidRPr="00DD694B" w:rsidRDefault="009F2ED1">
      <w:pPr>
        <w:jc w:val="center"/>
        <w:rPr>
          <w:lang w:val="lt-LT"/>
        </w:rPr>
      </w:pPr>
      <w:r w:rsidRPr="00DD694B">
        <w:rPr>
          <w:b/>
          <w:color w:val="002060"/>
          <w:lang w:val="lt-LT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 w:rsidRPr="00DD694B">
        <w:rPr>
          <w:b/>
          <w:color w:val="002060"/>
          <w:lang w:val="lt-LT"/>
        </w:rPr>
        <w:instrText xml:space="preserve"> FORMTEXT </w:instrText>
      </w:r>
      <w:r w:rsidRPr="00DD694B">
        <w:rPr>
          <w:b/>
          <w:color w:val="002060"/>
          <w:lang w:val="lt-LT"/>
        </w:rPr>
      </w:r>
      <w:r w:rsidRPr="00DD694B">
        <w:rPr>
          <w:b/>
          <w:color w:val="002060"/>
          <w:lang w:val="lt-LT"/>
        </w:rPr>
        <w:fldChar w:fldCharType="separate"/>
      </w:r>
      <w:r w:rsidRPr="00DD694B">
        <w:rPr>
          <w:b/>
          <w:noProof/>
          <w:color w:val="002060"/>
          <w:lang w:val="lt-LT"/>
        </w:rPr>
        <w:t>VILNIAUS MIESTO SAVIVALDYBĖS TARYBOS ANTIKORUPCIJOS KOMISIJA</w:t>
      </w:r>
      <w:r w:rsidRPr="00DD694B">
        <w:rPr>
          <w:b/>
          <w:color w:val="002060"/>
          <w:lang w:val="lt-LT"/>
        </w:rPr>
        <w:fldChar w:fldCharType="end"/>
      </w:r>
      <w:bookmarkEnd w:id="0"/>
    </w:p>
    <w:p w14:paraId="49AF5F6A" w14:textId="77777777" w:rsidR="00FB6767" w:rsidRPr="00DD694B" w:rsidRDefault="00FB6767">
      <w:pPr>
        <w:jc w:val="center"/>
        <w:rPr>
          <w:b/>
          <w:caps/>
          <w:color w:val="000080"/>
          <w:lang w:val="lt-LT"/>
        </w:rPr>
      </w:pPr>
    </w:p>
    <w:p w14:paraId="49AF5F6B" w14:textId="77777777" w:rsidR="00FB6767" w:rsidRPr="00DD694B" w:rsidRDefault="009F2ED1">
      <w:pPr>
        <w:jc w:val="center"/>
        <w:rPr>
          <w:color w:val="000080"/>
          <w:lang w:val="lt-LT"/>
        </w:rPr>
      </w:pPr>
      <w:r w:rsidRPr="00DD694B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DD694B">
        <w:rPr>
          <w:color w:val="002060"/>
          <w:lang w:val="lt-LT"/>
        </w:rPr>
        <w:instrText xml:space="preserve"> FORMTEXT </w:instrText>
      </w:r>
      <w:r w:rsidRPr="00DD694B">
        <w:rPr>
          <w:color w:val="002060"/>
          <w:lang w:val="lt-LT"/>
        </w:rPr>
      </w:r>
      <w:r w:rsidRPr="00DD694B">
        <w:rPr>
          <w:color w:val="002060"/>
          <w:lang w:val="lt-LT"/>
        </w:rPr>
        <w:fldChar w:fldCharType="separate"/>
      </w:r>
      <w:r w:rsidRPr="00DD694B">
        <w:rPr>
          <w:noProof/>
          <w:color w:val="002060"/>
          <w:lang w:val="lt-LT"/>
        </w:rPr>
        <w:t>PROTOKOLAS</w:t>
      </w:r>
      <w:r w:rsidRPr="00DD694B">
        <w:rPr>
          <w:color w:val="002060"/>
          <w:lang w:val="lt-LT"/>
        </w:rPr>
        <w:fldChar w:fldCharType="end"/>
      </w:r>
      <w:bookmarkEnd w:id="1"/>
    </w:p>
    <w:p w14:paraId="49AF5F6C" w14:textId="77777777" w:rsidR="00FB6767" w:rsidRPr="00DD694B" w:rsidRDefault="009F2ED1">
      <w:pPr>
        <w:jc w:val="center"/>
        <w:rPr>
          <w:caps/>
          <w:color w:val="000080"/>
          <w:lang w:val="lt-LT"/>
        </w:rPr>
      </w:pPr>
      <w:r w:rsidRPr="00DD694B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DD694B">
        <w:rPr>
          <w:color w:val="002060"/>
          <w:lang w:val="lt-LT"/>
        </w:rPr>
        <w:instrText xml:space="preserve"> FORMTEXT </w:instrText>
      </w:r>
      <w:r w:rsidRPr="00DD694B">
        <w:rPr>
          <w:color w:val="002060"/>
          <w:lang w:val="lt-LT"/>
        </w:rPr>
      </w:r>
      <w:r w:rsidRPr="00DD694B">
        <w:rPr>
          <w:color w:val="002060"/>
          <w:lang w:val="lt-LT"/>
        </w:rPr>
        <w:fldChar w:fldCharType="separate"/>
      </w:r>
      <w:r w:rsidRPr="00DD694B">
        <w:rPr>
          <w:noProof/>
          <w:color w:val="002060"/>
          <w:lang w:val="lt-LT"/>
        </w:rPr>
        <w:t>VILNIAUS MIESTO SAVIVALDYBĖS ANTIKORUPCIJOS KOMISIJOS POSĖDIS NR. 2</w:t>
      </w:r>
      <w:r w:rsidRPr="00DD694B">
        <w:rPr>
          <w:color w:val="002060"/>
          <w:lang w:val="lt-LT"/>
        </w:rPr>
        <w:fldChar w:fldCharType="end"/>
      </w:r>
      <w:bookmarkEnd w:id="2"/>
    </w:p>
    <w:p w14:paraId="49AF5F6D" w14:textId="77777777" w:rsidR="00FB6767" w:rsidRPr="00DD694B" w:rsidRDefault="00FB6767">
      <w:pPr>
        <w:jc w:val="center"/>
        <w:rPr>
          <w:caps/>
          <w:color w:val="000080"/>
          <w:lang w:val="lt-LT"/>
        </w:rPr>
      </w:pPr>
    </w:p>
    <w:p w14:paraId="681EA34B" w14:textId="22D1D291" w:rsidR="00960BD9" w:rsidRDefault="00960BD9">
      <w:pPr>
        <w:jc w:val="center"/>
        <w:rPr>
          <w:lang w:val="lt-LT"/>
        </w:rPr>
      </w:pPr>
      <w:r w:rsidRPr="00960BD9">
        <w:rPr>
          <w:lang w:val="lt-LT"/>
        </w:rPr>
        <w:t xml:space="preserve">2023 m. rugsėjo </w:t>
      </w:r>
      <w:r>
        <w:rPr>
          <w:lang w:val="lt-LT"/>
        </w:rPr>
        <w:t>12</w:t>
      </w:r>
      <w:r w:rsidRPr="00960BD9">
        <w:rPr>
          <w:lang w:val="lt-LT"/>
        </w:rPr>
        <w:t xml:space="preserve"> d. Nr.</w:t>
      </w:r>
      <w:r>
        <w:rPr>
          <w:lang w:val="lt-LT"/>
        </w:rPr>
        <w:t xml:space="preserve"> </w:t>
      </w:r>
      <w:r w:rsidRPr="00960BD9">
        <w:rPr>
          <w:lang w:val="lt-LT"/>
        </w:rPr>
        <w:t xml:space="preserve">9-99/23(1.1.28E-T1)          </w:t>
      </w:r>
    </w:p>
    <w:p w14:paraId="49AF5F6F" w14:textId="5F62B09F" w:rsidR="00FB6767" w:rsidRPr="00DD694B" w:rsidRDefault="007979DE">
      <w:pPr>
        <w:jc w:val="center"/>
        <w:rPr>
          <w:lang w:val="lt-LT"/>
        </w:rPr>
      </w:pPr>
      <w:r w:rsidRPr="00DD694B">
        <w:rPr>
          <w:lang w:val="lt-LT"/>
        </w:rPr>
        <w:t>Vilnius</w:t>
      </w:r>
    </w:p>
    <w:p w14:paraId="49AF5F70" w14:textId="77777777" w:rsidR="00FB6767" w:rsidRPr="00DD694B" w:rsidRDefault="00FB6767">
      <w:pPr>
        <w:jc w:val="center"/>
        <w:rPr>
          <w:lang w:val="lt-LT"/>
        </w:rPr>
      </w:pPr>
    </w:p>
    <w:p w14:paraId="49AF5F71" w14:textId="5B74BEF2" w:rsidR="00FB6767" w:rsidRPr="00DD694B" w:rsidRDefault="007979DE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Posėdis įvyko </w:t>
      </w:r>
      <w:r w:rsidR="00CE0126" w:rsidRPr="00DD694B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3" w:name="posedzioDataIlga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2023 m. rugsėjo 5 d.</w:t>
      </w:r>
      <w:r w:rsidR="00CE0126" w:rsidRPr="00DD694B">
        <w:rPr>
          <w:lang w:val="lt-LT"/>
        </w:rPr>
        <w:fldChar w:fldCharType="end"/>
      </w:r>
      <w:bookmarkEnd w:id="3"/>
      <w:r w:rsidRPr="00DD694B">
        <w:rPr>
          <w:lang w:val="lt-LT"/>
        </w:rPr>
        <w:t xml:space="preserve"> </w:t>
      </w:r>
      <w:r w:rsidR="00CE0126" w:rsidRPr="00DD694B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4" w:name="posedzioLaikas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11.00 - 13.40 val.</w:t>
      </w:r>
      <w:r w:rsidR="00CE0126" w:rsidRPr="00DD694B">
        <w:rPr>
          <w:lang w:val="lt-LT"/>
        </w:rPr>
        <w:fldChar w:fldCharType="end"/>
      </w:r>
      <w:bookmarkEnd w:id="4"/>
      <w:r w:rsidR="001D276B" w:rsidRPr="00DD694B">
        <w:rPr>
          <w:lang w:val="lt-LT"/>
        </w:rPr>
        <w:t xml:space="preserve"> mišriu būdu (306 kab./</w:t>
      </w:r>
      <w:proofErr w:type="spellStart"/>
      <w:r w:rsidR="001D276B" w:rsidRPr="00DD694B">
        <w:rPr>
          <w:lang w:val="lt-LT"/>
        </w:rPr>
        <w:t>Teams</w:t>
      </w:r>
      <w:proofErr w:type="spellEnd"/>
      <w:r w:rsidR="001D276B" w:rsidRPr="00DD694B">
        <w:rPr>
          <w:lang w:val="lt-LT"/>
        </w:rPr>
        <w:t>).</w:t>
      </w:r>
    </w:p>
    <w:p w14:paraId="49AF5F72" w14:textId="77777777" w:rsidR="00FB6767" w:rsidRPr="00DD694B" w:rsidRDefault="007979DE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Posėdžio pirmininkas (-ė) </w:t>
      </w:r>
      <w:r w:rsidR="00CE0126" w:rsidRPr="00DD694B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5" w:name="posPirmOficialus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Antikorupcinės komisijos pirmininkas Vydūnas Sadauskas</w:t>
      </w:r>
      <w:r w:rsidR="00CE0126" w:rsidRPr="00DD694B">
        <w:rPr>
          <w:lang w:val="lt-LT"/>
        </w:rPr>
        <w:fldChar w:fldCharType="end"/>
      </w:r>
      <w:bookmarkEnd w:id="5"/>
      <w:r w:rsidRPr="00DD694B">
        <w:rPr>
          <w:lang w:val="lt-LT"/>
        </w:rPr>
        <w:t>.</w:t>
      </w:r>
    </w:p>
    <w:p w14:paraId="49AF5F73" w14:textId="77777777" w:rsidR="00FB6767" w:rsidRPr="00DD694B" w:rsidRDefault="007979DE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Posėdžio sekretorius (-ė) </w:t>
      </w:r>
      <w:r w:rsidR="00CE0126" w:rsidRPr="00DD694B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6" w:name="posSekrOficialus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Antikorupcijos komisijos sekretorė Nijolė Milašienė</w:t>
      </w:r>
      <w:r w:rsidR="00CE0126" w:rsidRPr="00DD694B">
        <w:rPr>
          <w:lang w:val="lt-LT"/>
        </w:rPr>
        <w:fldChar w:fldCharType="end"/>
      </w:r>
      <w:bookmarkEnd w:id="6"/>
      <w:r w:rsidRPr="00DD694B">
        <w:rPr>
          <w:lang w:val="lt-LT"/>
        </w:rPr>
        <w:t>.</w:t>
      </w:r>
    </w:p>
    <w:p w14:paraId="49AF5F74" w14:textId="77777777" w:rsidR="00FB6767" w:rsidRPr="00DD694B" w:rsidRDefault="007979DE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Posėdžio dalyvių skaičius </w:t>
      </w:r>
      <w:r w:rsidR="00CE0126" w:rsidRPr="00DD694B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7" w:name="dalyviuSk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9</w:t>
      </w:r>
      <w:r w:rsidR="00CE0126" w:rsidRPr="00DD694B">
        <w:rPr>
          <w:lang w:val="lt-LT"/>
        </w:rPr>
        <w:fldChar w:fldCharType="end"/>
      </w:r>
      <w:bookmarkEnd w:id="7"/>
      <w:r w:rsidRPr="00DD694B">
        <w:rPr>
          <w:lang w:val="lt-LT"/>
        </w:rPr>
        <w:t>.</w:t>
      </w:r>
    </w:p>
    <w:p w14:paraId="49AF5F75" w14:textId="77777777" w:rsidR="00FB6767" w:rsidRPr="00DD694B" w:rsidRDefault="007979DE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Dalyvavo: </w:t>
      </w:r>
      <w:r w:rsidR="00CE0126" w:rsidRPr="00DD694B">
        <w:rPr>
          <w:lang w:val="lt-LT"/>
        </w:rPr>
        <w:fldChar w:fldCharType="begin">
          <w:ffData>
            <w:name w:val="posedzioDalyviai"/>
            <w:enabled/>
            <w:calcOnExit w:val="0"/>
            <w:textInput/>
          </w:ffData>
        </w:fldChar>
      </w:r>
      <w:bookmarkStart w:id="8" w:name="posedzioDalyviai"/>
      <w:r w:rsidR="00CE0126" w:rsidRPr="00DD694B">
        <w:rPr>
          <w:lang w:val="lt-LT"/>
        </w:rPr>
        <w:instrText xml:space="preserve"> FORMTEXT </w:instrText>
      </w:r>
      <w:r w:rsidR="00CE0126" w:rsidRPr="00DD694B">
        <w:rPr>
          <w:lang w:val="lt-LT"/>
        </w:rPr>
      </w:r>
      <w:r w:rsidR="00CE0126" w:rsidRPr="00DD694B">
        <w:rPr>
          <w:lang w:val="lt-LT"/>
        </w:rPr>
        <w:fldChar w:fldCharType="separate"/>
      </w:r>
      <w:r w:rsidR="00CE0126" w:rsidRPr="00DD694B">
        <w:rPr>
          <w:noProof/>
          <w:lang w:val="lt-LT"/>
        </w:rPr>
        <w:t>Vydūnas Sadauskas, Agnė Vaiciukevičiūtė, Liutauras Kazlavickas, Aurimas Navys, Audrius Skaistys, Skirmantas Tumelis, Edward Trusewicz, Povilas Pinelis, Aleksandras Nemunaitis</w:t>
      </w:r>
      <w:r w:rsidR="00CE0126" w:rsidRPr="00DD694B">
        <w:rPr>
          <w:lang w:val="lt-LT"/>
        </w:rPr>
        <w:fldChar w:fldCharType="end"/>
      </w:r>
      <w:bookmarkEnd w:id="8"/>
      <w:r w:rsidRPr="00DD694B">
        <w:rPr>
          <w:lang w:val="lt-LT"/>
        </w:rPr>
        <w:t>.</w:t>
      </w:r>
    </w:p>
    <w:p w14:paraId="49AF5F76" w14:textId="77777777" w:rsidR="00FB6767" w:rsidRPr="00DD694B" w:rsidRDefault="00FB6767" w:rsidP="001D276B">
      <w:pPr>
        <w:ind w:firstLine="567"/>
        <w:jc w:val="both"/>
        <w:rPr>
          <w:lang w:val="lt-LT"/>
        </w:rPr>
      </w:pPr>
    </w:p>
    <w:p w14:paraId="49AF5F77" w14:textId="0AD7F73A" w:rsidR="00FB6767" w:rsidRPr="00DD694B" w:rsidRDefault="00D10F0D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Kiti dalyviai:</w:t>
      </w:r>
    </w:p>
    <w:p w14:paraId="155ED674" w14:textId="5E827A52" w:rsidR="00D10F0D" w:rsidRPr="00DD694B" w:rsidRDefault="00D10F0D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Renata Jašinskienė, Antikorupcijos komisijos atsakingoji sekretorė;</w:t>
      </w:r>
    </w:p>
    <w:p w14:paraId="290D776E" w14:textId="104B436C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Violeta Arlauskienė,</w:t>
      </w:r>
      <w:r w:rsidR="00E53F5B" w:rsidRPr="00DD694B">
        <w:rPr>
          <w:lang w:val="lt-LT"/>
        </w:rPr>
        <w:t xml:space="preserve"> I.Į. Mažoji Karolina savininkė </w:t>
      </w:r>
      <w:r w:rsidRPr="00DD694B">
        <w:rPr>
          <w:lang w:val="lt-LT"/>
        </w:rPr>
        <w:t>dalyvavo svarstant klausimą „Dėl situacijos Grigiškių seniūnijoje (tipinio dizaino kioskų);</w:t>
      </w:r>
    </w:p>
    <w:p w14:paraId="2561DDF3" w14:textId="77777777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Benius Bučelis, Teritorijų planavimo ir plėtros projektų skyriaus vedėjas;</w:t>
      </w:r>
    </w:p>
    <w:p w14:paraId="076AC0BD" w14:textId="77777777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Vaida Masytė-</w:t>
      </w:r>
      <w:proofErr w:type="spellStart"/>
      <w:r w:rsidRPr="00DD694B">
        <w:rPr>
          <w:lang w:val="lt-LT"/>
        </w:rPr>
        <w:t>Pavasarienė</w:t>
      </w:r>
      <w:proofErr w:type="spellEnd"/>
      <w:r w:rsidRPr="00DD694B">
        <w:rPr>
          <w:lang w:val="lt-LT"/>
        </w:rPr>
        <w:t>, Žemės tvarkymo ir valdymo poskyrio vedėja;</w:t>
      </w:r>
    </w:p>
    <w:p w14:paraId="49D01FD2" w14:textId="12B59688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Agnė Šataitė, Viešosios ir privačios partnerystės skyriaus vedėja;</w:t>
      </w:r>
    </w:p>
    <w:p w14:paraId="19984D2F" w14:textId="77777777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Aurelija Paškauskienė, Miesto planavimo ir architektūros skyriaus patarėja;</w:t>
      </w:r>
    </w:p>
    <w:p w14:paraId="08A1439B" w14:textId="22A5732D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Stasė Kvedarienė, L. e. Būsto administravimo skyriaus vedėjos pareigas;</w:t>
      </w:r>
    </w:p>
    <w:p w14:paraId="7F31D5E2" w14:textId="7CBA5262" w:rsidR="001D276B" w:rsidRPr="00DD694B" w:rsidRDefault="001D276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Jevgenija</w:t>
      </w:r>
      <w:r w:rsidR="00730648">
        <w:rPr>
          <w:lang w:val="lt-LT"/>
        </w:rPr>
        <w:t xml:space="preserve"> Avramenko</w:t>
      </w:r>
      <w:r w:rsidRPr="00DD694B">
        <w:rPr>
          <w:lang w:val="lt-LT"/>
        </w:rPr>
        <w:t xml:space="preserve">, VšĮ „Atnaujinkime miestą“ atstovė. </w:t>
      </w:r>
    </w:p>
    <w:p w14:paraId="49AF5F78" w14:textId="77777777" w:rsidR="00FB6767" w:rsidRPr="00DD694B" w:rsidRDefault="00FB6767" w:rsidP="001D276B">
      <w:pPr>
        <w:ind w:firstLine="567"/>
        <w:jc w:val="both"/>
        <w:rPr>
          <w:lang w:val="lt-LT"/>
        </w:rPr>
      </w:pPr>
    </w:p>
    <w:p w14:paraId="49AF5F79" w14:textId="058DF2BA" w:rsidR="00FB6767" w:rsidRPr="00DD694B" w:rsidRDefault="001D276B" w:rsidP="001D276B">
      <w:pPr>
        <w:ind w:firstLine="567"/>
        <w:jc w:val="both"/>
        <w:rPr>
          <w:iCs/>
          <w:lang w:val="lt-LT"/>
        </w:rPr>
      </w:pPr>
      <w:r w:rsidRPr="00DD694B">
        <w:rPr>
          <w:iCs/>
          <w:lang w:val="lt-LT"/>
        </w:rPr>
        <w:t>DARBOTVARKĖ:</w:t>
      </w:r>
    </w:p>
    <w:p w14:paraId="49AF5F7B" w14:textId="622365FB" w:rsidR="00293DE6" w:rsidRPr="00DD694B" w:rsidRDefault="001D276B" w:rsidP="001D276B">
      <w:pPr>
        <w:ind w:firstLine="567"/>
        <w:jc w:val="both"/>
        <w:rPr>
          <w:lang w:val="lt-LT"/>
        </w:rPr>
      </w:pPr>
      <w:bookmarkStart w:id="9" w:name="darbotvTrumpasXML"/>
      <w:r w:rsidRPr="00DD694B">
        <w:rPr>
          <w:lang w:val="lt-LT"/>
        </w:rPr>
        <w:t>1.DĖL  POSĖDŽIO DARBOTVARKĖS PROJEKTO TVIRTINIMO.</w:t>
      </w:r>
    </w:p>
    <w:p w14:paraId="49AF5F7C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2.DĖL SITUACIJOS GRIGIŠKIŲ SENIŪNIJOJE (TIPINIO DIZAINO KIOSKŲ).</w:t>
      </w:r>
    </w:p>
    <w:p w14:paraId="49AF5F7D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3.DĖL ANTIKORUPCINIO TYRIMO ATLIKIMO.</w:t>
      </w:r>
    </w:p>
    <w:p w14:paraId="49AF5F7E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4.DĖL GALIMAI KORUPCINIŲ VEIKŲ ATLIKIMO KEIČIANT ŽEMĖS SKLYPO PASKIRTĮ (S. STANEVIČIAUS G. 1).</w:t>
      </w:r>
    </w:p>
    <w:p w14:paraId="49AF5F7F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5.DĖL NORTHTOWN VILNIUS NETINKAMO STATYBŲ PIRKIMO VYKDYMO.</w:t>
      </w:r>
    </w:p>
    <w:p w14:paraId="49AF5F80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6.DĖL UŽDARO GULBINŲ KVARTALO.</w:t>
      </w:r>
    </w:p>
    <w:p w14:paraId="49AF5F81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7.DĖL SKUBAUS SUSTABDYMO MANO BŪSTAS NERIS, UAB SAVAVALIŠKAI PRADĖTOS KENKSMINGOS, IR NENAUDINGOS GYVENTOJAMS IR VALSTYBEI, RENOVACIJOS.</w:t>
      </w:r>
    </w:p>
    <w:p w14:paraId="49AF5F82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8.DĖL ELEKTROMOBILIŲ ĮKROVIMO STOTELĖS ĮRENGIMO BUTO SAVININKUI DOMININKONŲ G. 14A-5, VILNIUS.</w:t>
      </w:r>
    </w:p>
    <w:p w14:paraId="49AF5F83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9.DĖL TARYBOS NUTARIMO IR IŠ JO KILUSIŲ PASEKMIŲ ANTIKORUPCINIO VERTINIMO.</w:t>
      </w:r>
    </w:p>
    <w:p w14:paraId="49AF5F84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10.KITI KLAUSIMAI.</w:t>
      </w:r>
    </w:p>
    <w:p w14:paraId="25BC7AC8" w14:textId="77777777" w:rsidR="001D276B" w:rsidRPr="00DD694B" w:rsidRDefault="001D276B" w:rsidP="001D276B">
      <w:pPr>
        <w:ind w:firstLine="567"/>
        <w:jc w:val="both"/>
        <w:rPr>
          <w:lang w:val="lt-LT"/>
        </w:rPr>
      </w:pPr>
    </w:p>
    <w:p w14:paraId="4958AAB9" w14:textId="77777777" w:rsidR="007527B7" w:rsidRPr="00DD694B" w:rsidRDefault="00000000" w:rsidP="007527B7">
      <w:pPr>
        <w:ind w:firstLine="567"/>
        <w:jc w:val="both"/>
        <w:rPr>
          <w:lang w:val="lt-LT"/>
        </w:rPr>
      </w:pPr>
      <w:bookmarkStart w:id="10" w:name="protokolasXML"/>
      <w:bookmarkEnd w:id="9"/>
      <w:r w:rsidRPr="00DD694B">
        <w:rPr>
          <w:lang w:val="lt-LT"/>
        </w:rPr>
        <w:t>1.SVARSTYTA. Dėl  posėdžio darbotvarkės projekto tvirtinimo.</w:t>
      </w:r>
      <w:r w:rsidR="007527B7" w:rsidRPr="00DD694B">
        <w:rPr>
          <w:lang w:val="lt-LT"/>
        </w:rPr>
        <w:t xml:space="preserve"> </w:t>
      </w:r>
    </w:p>
    <w:p w14:paraId="07C059A9" w14:textId="54557B7D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t>Antikorupcijos komisijos (toliau – Komisijos) nariai vienbalsiai pritaria pateiktai posėdžio darbotvarkei. Taip pat sutariama, jog šis posėdis bus viešai transliuojamas „</w:t>
      </w:r>
      <w:r w:rsidR="00DD694B" w:rsidRPr="00DD694B">
        <w:rPr>
          <w:lang w:val="lt-LT"/>
        </w:rPr>
        <w:t>YouTube</w:t>
      </w:r>
      <w:r w:rsidRPr="00DD694B">
        <w:rPr>
          <w:lang w:val="lt-LT"/>
        </w:rPr>
        <w:t>“ kanale.</w:t>
      </w:r>
    </w:p>
    <w:p w14:paraId="53026ED2" w14:textId="626932DB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t>A. Skaitys pasisako dėl klausimo „Dėl situacijos Grigiškių seniūnijoje (tipinio dizaino kioskų)</w:t>
      </w:r>
      <w:r w:rsidR="00720B07">
        <w:rPr>
          <w:lang w:val="lt-LT"/>
        </w:rPr>
        <w:t>“</w:t>
      </w:r>
      <w:r w:rsidRPr="00DD694B">
        <w:rPr>
          <w:lang w:val="lt-LT"/>
        </w:rPr>
        <w:t>, siūlo jį išbraukti arba atidėti.</w:t>
      </w:r>
    </w:p>
    <w:p w14:paraId="09FD8E64" w14:textId="57F86E81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lastRenderedPageBreak/>
        <w:t>Situaciją paaiškina V. Sadauskas ir informuoja, kad yra atvykusi pranešėja, todėl kviečia išklausyti informaciją.</w:t>
      </w:r>
    </w:p>
    <w:p w14:paraId="69986F43" w14:textId="23BE3503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t>Prieštaraujančių nėra.</w:t>
      </w:r>
    </w:p>
    <w:p w14:paraId="7E404244" w14:textId="4BE929A9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t>Sprendimas priimtas bendru sutarimu.</w:t>
      </w:r>
    </w:p>
    <w:p w14:paraId="79DDF819" w14:textId="3D0B2E65" w:rsidR="007527B7" w:rsidRPr="00DD694B" w:rsidRDefault="007527B7" w:rsidP="007527B7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NUSPRĘSTA. Pritarti Komisijos 2023-09-05 posėdžio darbotvarkei Nr. 9-93/23(1.1.28E-T1).</w:t>
      </w:r>
    </w:p>
    <w:p w14:paraId="49AF5F86" w14:textId="77777777" w:rsidR="00293DE6" w:rsidRPr="00DD694B" w:rsidRDefault="00293DE6" w:rsidP="001D276B">
      <w:pPr>
        <w:ind w:firstLine="567"/>
        <w:jc w:val="both"/>
        <w:rPr>
          <w:lang w:val="lt-LT"/>
        </w:rPr>
      </w:pPr>
    </w:p>
    <w:p w14:paraId="49AF5F87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2.SVARSTYTA. DĖL SITUACIJOS GRIGIŠKIŲ SENIŪNIJOJE (TIPINIO DIZAINO KIOSKŲ).</w:t>
      </w:r>
    </w:p>
    <w:p w14:paraId="36ABC5FF" w14:textId="463C8BBC" w:rsidR="007527B7" w:rsidRPr="00DD694B" w:rsidRDefault="007527B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esme ir įvykusia klausimo nagrinėjimo eiga.</w:t>
      </w:r>
    </w:p>
    <w:p w14:paraId="6D13FFAE" w14:textId="274AE8A9" w:rsidR="007527B7" w:rsidRPr="00DD694B" w:rsidRDefault="007527B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V. Arlauskienė </w:t>
      </w:r>
      <w:r w:rsidR="00E53F5B" w:rsidRPr="00DD694B">
        <w:rPr>
          <w:lang w:val="lt-LT"/>
        </w:rPr>
        <w:t xml:space="preserve">pateikia paaiškinimą apie nuosavybės teise valdomą prekybos kioską Grigiškių seniūnijoje ir apie Vilniaus miesto savivaldybės pateiktus reikalavimus tipinio dizaino kioskams (paviljonams). Supažindina su tipinio dizaino kioskų (paviljonų) </w:t>
      </w:r>
      <w:r w:rsidR="00C07D29" w:rsidRPr="00DD694B">
        <w:rPr>
          <w:lang w:val="lt-LT"/>
        </w:rPr>
        <w:t xml:space="preserve">gamintojų </w:t>
      </w:r>
      <w:r w:rsidR="00E53F5B" w:rsidRPr="00DD694B">
        <w:rPr>
          <w:lang w:val="lt-LT"/>
        </w:rPr>
        <w:t>rinkos kainomis.</w:t>
      </w:r>
    </w:p>
    <w:p w14:paraId="080EB37C" w14:textId="6F6512EB" w:rsidR="007527B7" w:rsidRPr="00DD694B" w:rsidRDefault="00E53F5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Klausimus pateikia ir pasisako A. Skaistys, </w:t>
      </w:r>
      <w:r w:rsidR="00C07D29" w:rsidRPr="00DD694B">
        <w:rPr>
          <w:lang w:val="lt-LT"/>
        </w:rPr>
        <w:t>V. Sadauskas, A. Nemunaitis, A. Navys, P. Pinelis</w:t>
      </w:r>
      <w:r w:rsidR="00A462A9" w:rsidRPr="00DD694B">
        <w:rPr>
          <w:lang w:val="lt-LT"/>
        </w:rPr>
        <w:t>.</w:t>
      </w:r>
    </w:p>
    <w:p w14:paraId="22B30167" w14:textId="3355C01D" w:rsidR="00A462A9" w:rsidRPr="00DD694B" w:rsidRDefault="00A462A9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padėkoja kviestinei dalyvei.</w:t>
      </w:r>
    </w:p>
    <w:p w14:paraId="4FFC36E4" w14:textId="2D2BFCF1" w:rsidR="00A462A9" w:rsidRPr="00DD694B" w:rsidRDefault="00A462A9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Vyksta Komisijos narių diskusija. Pasisako</w:t>
      </w:r>
      <w:r w:rsidR="00FE5AE7" w:rsidRPr="00DD694B">
        <w:rPr>
          <w:lang w:val="lt-LT"/>
        </w:rPr>
        <w:t xml:space="preserve">: A. Navys, A. Nemunaitis, L. Kazlavickas, </w:t>
      </w:r>
      <w:r w:rsidR="00DD694B" w:rsidRPr="00DD694B">
        <w:rPr>
          <w:lang w:val="lt-LT"/>
        </w:rPr>
        <w:br/>
      </w:r>
      <w:r w:rsidR="00FE5AE7" w:rsidRPr="00DD694B">
        <w:rPr>
          <w:lang w:val="lt-LT"/>
        </w:rPr>
        <w:t>E. Trusewicz, P. Pinelis</w:t>
      </w:r>
      <w:r w:rsidR="00720B07">
        <w:rPr>
          <w:lang w:val="lt-LT"/>
        </w:rPr>
        <w:t>.</w:t>
      </w:r>
    </w:p>
    <w:p w14:paraId="587231CB" w14:textId="188C021A" w:rsidR="007527B7" w:rsidRPr="00DD694B" w:rsidRDefault="00C07D29" w:rsidP="001D276B">
      <w:pPr>
        <w:ind w:firstLine="567"/>
        <w:jc w:val="both"/>
        <w:rPr>
          <w:lang w:val="lt-LT"/>
        </w:rPr>
      </w:pPr>
      <w:bookmarkStart w:id="11" w:name="_Hlk144893676"/>
      <w:r w:rsidRPr="00DD694B">
        <w:rPr>
          <w:lang w:val="lt-LT"/>
        </w:rPr>
        <w:t>V. Sadauskas apibendrina išgirstas nuomones, siūlymus ir teikia balsavimui:</w:t>
      </w:r>
    </w:p>
    <w:bookmarkEnd w:id="11"/>
    <w:p w14:paraId="3FD3103C" w14:textId="0B93753B" w:rsidR="00FE5AE7" w:rsidRPr="00DD694B" w:rsidRDefault="00FE5AE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1. </w:t>
      </w:r>
      <w:r w:rsidR="00C5239A" w:rsidRPr="00DD694B">
        <w:rPr>
          <w:lang w:val="lt-LT"/>
        </w:rPr>
        <w:t>Prašyti Administracijos direktoriaus pavesti pagal kompetenciją atlikti Vilniaus miesto savivaldybės administracijos direktoriaus 2022-03-10 įsakymo Nr. 30-511/22 „Dėl pritarimo Vilniaus miesto tipinio dizaino kioskų (paviljonų) sklaidos schemai ir Reikalavimams tipinio dizaino kioskams (paviljonams)“ antikorupcinį vertinimą ir pateikti informaciją kaip šis nutarimas buvo įgyvendinamas, pateikti statistinius duomenis</w:t>
      </w:r>
      <w:r w:rsidR="00720B07">
        <w:rPr>
          <w:lang w:val="lt-LT"/>
        </w:rPr>
        <w:t>:</w:t>
      </w:r>
      <w:r w:rsidR="00C5239A" w:rsidRPr="00DD694B">
        <w:rPr>
          <w:lang w:val="lt-LT"/>
        </w:rPr>
        <w:t xml:space="preserve"> kiek kioskų buvo atnaujinta,</w:t>
      </w:r>
      <w:r w:rsidR="00EF4317" w:rsidRPr="00DD694B">
        <w:rPr>
          <w:lang w:val="lt-LT"/>
        </w:rPr>
        <w:t xml:space="preserve"> kokia prekybos vietų dinamika (sumažėjo/padidėjo),</w:t>
      </w:r>
      <w:r w:rsidR="00C5239A" w:rsidRPr="00DD694B">
        <w:rPr>
          <w:lang w:val="lt-LT"/>
        </w:rPr>
        <w:t xml:space="preserve"> tipinio dizaino kioskų (paviljonų) kainodar</w:t>
      </w:r>
      <w:r w:rsidR="00AD7970">
        <w:rPr>
          <w:lang w:val="lt-LT"/>
        </w:rPr>
        <w:t>ą</w:t>
      </w:r>
      <w:r w:rsidR="00EF4317" w:rsidRPr="00DD694B">
        <w:rPr>
          <w:lang w:val="lt-LT"/>
        </w:rPr>
        <w:t xml:space="preserve"> ir pan.</w:t>
      </w:r>
    </w:p>
    <w:p w14:paraId="54B332A3" w14:textId="7009E2BB" w:rsidR="00C5239A" w:rsidRPr="00DD694B" w:rsidRDefault="00C5239A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2. Prašyti Administracijos direktoriaus pakartotinai išnagrinėti pareiškėjos I.Į. Mažoji Karolina savininkės Violetos </w:t>
      </w:r>
      <w:proofErr w:type="spellStart"/>
      <w:r w:rsidRPr="00DD694B">
        <w:rPr>
          <w:lang w:val="lt-LT"/>
        </w:rPr>
        <w:t>Arlauskienės</w:t>
      </w:r>
      <w:proofErr w:type="spellEnd"/>
      <w:r w:rsidRPr="00DD694B">
        <w:rPr>
          <w:lang w:val="lt-LT"/>
        </w:rPr>
        <w:t xml:space="preserve"> prašymą</w:t>
      </w:r>
      <w:r w:rsidR="00AD7970">
        <w:rPr>
          <w:lang w:val="lt-LT"/>
        </w:rPr>
        <w:t>,</w:t>
      </w:r>
      <w:r w:rsidRPr="00DD694B">
        <w:rPr>
          <w:lang w:val="lt-LT"/>
        </w:rPr>
        <w:t xml:space="preserve"> pritaikant jos valdomą kioską (paviljoną) </w:t>
      </w:r>
      <w:r w:rsidR="00EF4317" w:rsidRPr="00DD694B">
        <w:rPr>
          <w:lang w:val="lt-LT"/>
        </w:rPr>
        <w:t>Vilniaus miesto savivaldybės administracijos direktoriaus 2022-03-10 įsakymo Nr. 30-511/22 reikalavim</w:t>
      </w:r>
      <w:r w:rsidR="00AD7970">
        <w:rPr>
          <w:lang w:val="lt-LT"/>
        </w:rPr>
        <w:t>u</w:t>
      </w:r>
      <w:r w:rsidR="00EF4317" w:rsidRPr="00DD694B">
        <w:rPr>
          <w:lang w:val="lt-LT"/>
        </w:rPr>
        <w:t>s.</w:t>
      </w:r>
    </w:p>
    <w:p w14:paraId="3B51C00A" w14:textId="305364C5" w:rsidR="00EF4317" w:rsidRPr="00DD694B" w:rsidRDefault="00EF431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3. Siūlyti Antikorupcijos komisijos pirmininkui V. Sadausk</w:t>
      </w:r>
      <w:r w:rsidR="00720B07">
        <w:rPr>
          <w:lang w:val="lt-LT"/>
        </w:rPr>
        <w:t>ui</w:t>
      </w:r>
      <w:r w:rsidRPr="00DD694B">
        <w:rPr>
          <w:lang w:val="lt-LT"/>
        </w:rPr>
        <w:t xml:space="preserve"> išnagrinėti tipinio dizaino kioskų (paviljonų) gamintojų rinkoje siūlomas kainas ir su apibendrinta informacija supažindinti Komisijos narius.</w:t>
      </w:r>
    </w:p>
    <w:p w14:paraId="3C5BF451" w14:textId="34834D4F" w:rsidR="00EF4317" w:rsidRPr="00DD694B" w:rsidRDefault="00EF431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rezultatas: už – bendru sutarimu.</w:t>
      </w:r>
    </w:p>
    <w:p w14:paraId="3C26D96D" w14:textId="0841E3C9" w:rsidR="00EF4317" w:rsidRPr="00DD694B" w:rsidRDefault="00EF431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NUSPRĘSTA:</w:t>
      </w:r>
    </w:p>
    <w:p w14:paraId="2FD34D8E" w14:textId="0A4D93B7" w:rsidR="00EF4317" w:rsidRPr="00DD694B" w:rsidRDefault="00EF4317" w:rsidP="00EF4317">
      <w:pPr>
        <w:ind w:firstLine="567"/>
        <w:jc w:val="both"/>
        <w:rPr>
          <w:lang w:val="lt-LT"/>
        </w:rPr>
      </w:pPr>
      <w:r w:rsidRPr="00DD694B">
        <w:rPr>
          <w:lang w:val="lt-LT"/>
        </w:rPr>
        <w:t>1. Prašyti Administracijos direktoriaus pavesti pagal kompetenciją atlikti Vilniaus miesto savivaldybės administracijos direktoriaus 2022-03-10 įsakymo Nr. 30-511/22 „Dėl pritarimo Vilniaus miesto tipinio dizaino kioskų (paviljonų) sklaidos schemai ir Reikalavimams tipinio dizaino kioskams (paviljonams)“ antikorupcinį vertinimą ir pateikti informaciją kaip šis nutarimas buvo įgyvendinamas, pateikti statistinius duomenis</w:t>
      </w:r>
      <w:r w:rsidR="00720B07">
        <w:rPr>
          <w:lang w:val="lt-LT"/>
        </w:rPr>
        <w:t>:</w:t>
      </w:r>
      <w:r w:rsidRPr="00DD694B">
        <w:rPr>
          <w:lang w:val="lt-LT"/>
        </w:rPr>
        <w:t xml:space="preserve"> kiek kioskų buvo atnaujinta, kokia prekybos vietų dinamika (sumažėjo/padidėjo), tipinio dizaino kioskų (paviljonų) kainodar</w:t>
      </w:r>
      <w:r w:rsidR="00AD7970">
        <w:rPr>
          <w:lang w:val="lt-LT"/>
        </w:rPr>
        <w:t>ą</w:t>
      </w:r>
      <w:r w:rsidRPr="00DD694B">
        <w:rPr>
          <w:lang w:val="lt-LT"/>
        </w:rPr>
        <w:t xml:space="preserve"> ir pan.</w:t>
      </w:r>
    </w:p>
    <w:p w14:paraId="585305E5" w14:textId="1F6CA884" w:rsidR="00EF4317" w:rsidRPr="00DD694B" w:rsidRDefault="00EF4317" w:rsidP="00EF4317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2. Prašyti Administracijos direktoriaus pakartotinai išnagrinėti pareiškėjos I.Į. Mažoji Karolina savininkės Violetos </w:t>
      </w:r>
      <w:proofErr w:type="spellStart"/>
      <w:r w:rsidRPr="00DD694B">
        <w:rPr>
          <w:lang w:val="lt-LT"/>
        </w:rPr>
        <w:t>Arlauskienės</w:t>
      </w:r>
      <w:proofErr w:type="spellEnd"/>
      <w:r w:rsidRPr="00DD694B">
        <w:rPr>
          <w:lang w:val="lt-LT"/>
        </w:rPr>
        <w:t xml:space="preserve"> prašymą</w:t>
      </w:r>
      <w:r w:rsidR="00AD7970">
        <w:rPr>
          <w:lang w:val="lt-LT"/>
        </w:rPr>
        <w:t>,</w:t>
      </w:r>
      <w:r w:rsidRPr="00DD694B">
        <w:rPr>
          <w:lang w:val="lt-LT"/>
        </w:rPr>
        <w:t xml:space="preserve"> pritaikant jos valdomą kioską (paviljoną) pagal Vilniaus miesto savivaldybės administracijos direktoriaus 2022-03-10 įsakymo Nr. 30-511/22 reikalavimus.</w:t>
      </w:r>
    </w:p>
    <w:p w14:paraId="0415FCB5" w14:textId="71BF7B1F" w:rsidR="00EF4317" w:rsidRPr="00DD694B" w:rsidRDefault="00EF4317" w:rsidP="00EF4317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3. Siūlyti Antikorupcijos komisijos pirmininkui V. </w:t>
      </w:r>
      <w:r w:rsidR="00F8756D" w:rsidRPr="00DD694B">
        <w:rPr>
          <w:lang w:val="lt-LT"/>
        </w:rPr>
        <w:t>Sadausk</w:t>
      </w:r>
      <w:r w:rsidR="00F8756D">
        <w:rPr>
          <w:lang w:val="lt-LT"/>
        </w:rPr>
        <w:t>ui</w:t>
      </w:r>
      <w:r w:rsidR="00F8756D" w:rsidRPr="00DD694B">
        <w:rPr>
          <w:lang w:val="lt-LT"/>
        </w:rPr>
        <w:t xml:space="preserve"> </w:t>
      </w:r>
      <w:r w:rsidRPr="00DD694B">
        <w:rPr>
          <w:lang w:val="lt-LT"/>
        </w:rPr>
        <w:t>išnagrinėti tipinio dizaino kioskų (paviljonų) gamintojų rinkoje siūlomas kainas ir su apibendrinta informacija supažindinti Komisijos narius.</w:t>
      </w:r>
    </w:p>
    <w:p w14:paraId="3BBB7CC3" w14:textId="77777777" w:rsidR="00730648" w:rsidRDefault="00730648" w:rsidP="001D276B">
      <w:pPr>
        <w:ind w:firstLine="567"/>
        <w:jc w:val="both"/>
        <w:rPr>
          <w:lang w:val="lt-LT"/>
        </w:rPr>
      </w:pPr>
    </w:p>
    <w:p w14:paraId="49AF5F88" w14:textId="160B2C43" w:rsidR="00293DE6" w:rsidRDefault="00730648" w:rsidP="001D276B">
      <w:pPr>
        <w:ind w:firstLine="567"/>
        <w:jc w:val="both"/>
        <w:rPr>
          <w:lang w:val="lt-LT"/>
        </w:rPr>
      </w:pPr>
      <w:r w:rsidRPr="00730648">
        <w:rPr>
          <w:lang w:val="lt-LT"/>
        </w:rPr>
        <w:t xml:space="preserve">A. Skaistys </w:t>
      </w:r>
      <w:r>
        <w:rPr>
          <w:lang w:val="lt-LT"/>
        </w:rPr>
        <w:t>12:09 val. atsijungia ir klausimų svarstymuose ir balavimuose nedalyvauja.</w:t>
      </w:r>
    </w:p>
    <w:p w14:paraId="62603CC4" w14:textId="77777777" w:rsidR="00730648" w:rsidRPr="00DD694B" w:rsidRDefault="00730648" w:rsidP="001D276B">
      <w:pPr>
        <w:ind w:firstLine="567"/>
        <w:jc w:val="both"/>
        <w:rPr>
          <w:lang w:val="lt-LT"/>
        </w:rPr>
      </w:pPr>
    </w:p>
    <w:p w14:paraId="49AF5F89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3.SVARSTYTA. DĖL ANTIKORUPCINIO TYRIMO ATLIKIMO.</w:t>
      </w:r>
    </w:p>
    <w:p w14:paraId="4938F9A3" w14:textId="708301E3" w:rsidR="00EF4317" w:rsidRPr="00DD694B" w:rsidRDefault="00EF4317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Teritorijų planavimo ir plėtros projektų skyriaus vedėjas B. Bučelis išsamiai supažindina su klausimo turiniu</w:t>
      </w:r>
      <w:r w:rsidR="007639F0" w:rsidRPr="00DD694B">
        <w:rPr>
          <w:lang w:val="lt-LT"/>
        </w:rPr>
        <w:t xml:space="preserve"> ir atsako į pateiktus klausimus.</w:t>
      </w:r>
    </w:p>
    <w:p w14:paraId="7651537B" w14:textId="36BA5440" w:rsidR="00EF4317" w:rsidRPr="00DD694B" w:rsidRDefault="00B63FAC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Klausimus pateikia ir pasisako: A. Nemunaitis, L. Kazlavickas, </w:t>
      </w:r>
      <w:r w:rsidR="00D10F0D" w:rsidRPr="00DD694B">
        <w:rPr>
          <w:lang w:val="lt-LT"/>
        </w:rPr>
        <w:t>A. Navys, V. Sadauska</w:t>
      </w:r>
      <w:r w:rsidR="007639F0" w:rsidRPr="00DD694B">
        <w:rPr>
          <w:lang w:val="lt-LT"/>
        </w:rPr>
        <w:t>s.</w:t>
      </w:r>
    </w:p>
    <w:p w14:paraId="7B7B42F4" w14:textId="2CBE9B1D" w:rsidR="007639F0" w:rsidRPr="00DD694B" w:rsidRDefault="007639F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padėkoja kviestiniam dalyviui.</w:t>
      </w:r>
    </w:p>
    <w:p w14:paraId="77CF8BBE" w14:textId="49CC96E2" w:rsidR="007639F0" w:rsidRPr="00DD694B" w:rsidRDefault="007639F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lastRenderedPageBreak/>
        <w:t xml:space="preserve">Vyksta Komisijos narių diskusija. Pasisako: A. Navys, L. Kazlavickas (siūlo </w:t>
      </w:r>
      <w:r w:rsidR="00AD7970">
        <w:rPr>
          <w:lang w:val="lt-LT"/>
        </w:rPr>
        <w:t xml:space="preserve">rekomenduoti </w:t>
      </w:r>
      <w:r w:rsidR="00AD7970" w:rsidRPr="00DD694B">
        <w:rPr>
          <w:lang w:val="lt-LT"/>
        </w:rPr>
        <w:t>Miesto plėtros komitet</w:t>
      </w:r>
      <w:r w:rsidR="00AD7970">
        <w:rPr>
          <w:lang w:val="lt-LT"/>
        </w:rPr>
        <w:t>ui</w:t>
      </w:r>
      <w:r w:rsidR="00AD7970" w:rsidRPr="00DD694B">
        <w:rPr>
          <w:lang w:val="lt-LT"/>
        </w:rPr>
        <w:t xml:space="preserve"> </w:t>
      </w:r>
      <w:r w:rsidR="00AD7970">
        <w:rPr>
          <w:lang w:val="lt-LT"/>
        </w:rPr>
        <w:t>išsamiau panagrinėti šį projektą</w:t>
      </w:r>
      <w:r w:rsidRPr="00DD694B">
        <w:rPr>
          <w:lang w:val="lt-LT"/>
        </w:rPr>
        <w:t>), S. Tumelis (siūlo klausimą uždaryti, pateikia</w:t>
      </w:r>
      <w:r w:rsidR="00AD7970">
        <w:rPr>
          <w:lang w:val="lt-LT"/>
        </w:rPr>
        <w:t xml:space="preserve"> </w:t>
      </w:r>
      <w:r w:rsidRPr="00DD694B">
        <w:rPr>
          <w:lang w:val="lt-LT"/>
        </w:rPr>
        <w:t>argumentaciją),</w:t>
      </w:r>
      <w:r w:rsidR="00AD7970">
        <w:rPr>
          <w:lang w:val="lt-LT"/>
        </w:rPr>
        <w:t xml:space="preserve"> </w:t>
      </w:r>
      <w:r w:rsidRPr="00DD694B">
        <w:rPr>
          <w:lang w:val="lt-LT"/>
        </w:rPr>
        <w:t xml:space="preserve">A. Vaiciukevičiūtė (nemato korupcijos apraiškų, tačiau sutinka, kad klausimas galėtų būti išnagrinėtas Miesto plėtros komitete). </w:t>
      </w:r>
    </w:p>
    <w:p w14:paraId="546172F0" w14:textId="6439937B" w:rsidR="007639F0" w:rsidRPr="00DD694B" w:rsidRDefault="007639F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apibendrina išgirstas nuomones, siūlymus ir teikia balsavimui:</w:t>
      </w:r>
    </w:p>
    <w:p w14:paraId="7AE66DF8" w14:textId="42D307B2" w:rsidR="007639F0" w:rsidRPr="00DD694B" w:rsidRDefault="007639F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1. </w:t>
      </w:r>
      <w:r w:rsidR="002430FA" w:rsidRPr="00DD694B">
        <w:rPr>
          <w:lang w:val="lt-LT"/>
        </w:rPr>
        <w:t xml:space="preserve">Prašyti Administracijos direktoriaus pavesti Statybos reglamentavimo skyriui atsakyti į skunde išdėstytus įtarimus dėl statybos leidimo išdavimo </w:t>
      </w:r>
      <w:r w:rsidR="00AD7970">
        <w:rPr>
          <w:lang w:val="lt-LT"/>
        </w:rPr>
        <w:t xml:space="preserve">galimų </w:t>
      </w:r>
      <w:r w:rsidR="002430FA" w:rsidRPr="00DD694B">
        <w:rPr>
          <w:lang w:val="lt-LT"/>
        </w:rPr>
        <w:t>korupcinių apraiškų</w:t>
      </w:r>
      <w:r w:rsidR="00697E88" w:rsidRPr="00DD694B">
        <w:rPr>
          <w:lang w:val="lt-LT"/>
        </w:rPr>
        <w:t xml:space="preserve"> ir galimo </w:t>
      </w:r>
      <w:r w:rsidR="00E7620D" w:rsidRPr="00DD694B">
        <w:rPr>
          <w:color w:val="242424"/>
          <w:lang w:val="lt-LT" w:eastAsia="en-GB"/>
        </w:rPr>
        <w:t>įmonės </w:t>
      </w:r>
      <w:r w:rsidR="00E7620D" w:rsidRPr="00DD694B">
        <w:rPr>
          <w:color w:val="242424"/>
          <w:bdr w:val="none" w:sz="0" w:space="0" w:color="auto" w:frame="1"/>
          <w:lang w:val="lt-LT" w:eastAsia="en-GB"/>
        </w:rPr>
        <w:t>„</w:t>
      </w:r>
      <w:proofErr w:type="spellStart"/>
      <w:r w:rsidR="00E7620D" w:rsidRPr="00DD694B">
        <w:rPr>
          <w:color w:val="242424"/>
          <w:bdr w:val="none" w:sz="0" w:space="0" w:color="auto" w:frame="1"/>
          <w:lang w:val="lt-LT" w:eastAsia="en-GB"/>
        </w:rPr>
        <w:t>Do</w:t>
      </w:r>
      <w:proofErr w:type="spellEnd"/>
      <w:r w:rsidR="00E7620D" w:rsidRPr="00DD694B">
        <w:rPr>
          <w:color w:val="242424"/>
          <w:bdr w:val="none" w:sz="0" w:space="0" w:color="auto" w:frame="1"/>
          <w:lang w:val="lt-LT" w:eastAsia="en-GB"/>
        </w:rPr>
        <w:t xml:space="preserve"> </w:t>
      </w:r>
      <w:proofErr w:type="spellStart"/>
      <w:r w:rsidR="00E7620D" w:rsidRPr="00DD694B">
        <w:rPr>
          <w:color w:val="242424"/>
          <w:bdr w:val="none" w:sz="0" w:space="0" w:color="auto" w:frame="1"/>
          <w:lang w:val="lt-LT" w:eastAsia="en-GB"/>
        </w:rPr>
        <w:t>Architects</w:t>
      </w:r>
      <w:proofErr w:type="spellEnd"/>
      <w:r w:rsidR="00E7620D" w:rsidRPr="00DD694B">
        <w:rPr>
          <w:color w:val="242424"/>
          <w:bdr w:val="none" w:sz="0" w:space="0" w:color="auto" w:frame="1"/>
          <w:lang w:val="lt-LT" w:eastAsia="en-GB"/>
        </w:rPr>
        <w:t xml:space="preserve">“ </w:t>
      </w:r>
      <w:r w:rsidR="00697E88" w:rsidRPr="00DD694B">
        <w:rPr>
          <w:lang w:val="lt-LT"/>
        </w:rPr>
        <w:t>poveikio</w:t>
      </w:r>
      <w:r w:rsidR="00AD7970">
        <w:rPr>
          <w:lang w:val="lt-LT"/>
        </w:rPr>
        <w:t xml:space="preserve"> sprendimų priėmimui</w:t>
      </w:r>
      <w:r w:rsidR="00720B07">
        <w:rPr>
          <w:lang w:val="lt-LT"/>
        </w:rPr>
        <w:t>, pridedant skundą.</w:t>
      </w:r>
    </w:p>
    <w:p w14:paraId="591FE539" w14:textId="3B4B2CE4" w:rsidR="002430FA" w:rsidRPr="00DD694B" w:rsidRDefault="002430FA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rezultatas: už – bendru sutarimu.</w:t>
      </w:r>
    </w:p>
    <w:p w14:paraId="5523EB03" w14:textId="74C506D8" w:rsidR="002430FA" w:rsidRPr="00DD694B" w:rsidRDefault="002430FA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2. Prašyti Administracijos direktoriaus pateikti išaiškinim</w:t>
      </w:r>
      <w:r w:rsidR="00697E88" w:rsidRPr="00DD694B">
        <w:rPr>
          <w:lang w:val="lt-LT"/>
        </w:rPr>
        <w:t>ą</w:t>
      </w:r>
      <w:r w:rsidRPr="00DD694B">
        <w:rPr>
          <w:lang w:val="lt-LT"/>
        </w:rPr>
        <w:t xml:space="preserve"> ar </w:t>
      </w:r>
      <w:r w:rsidR="00697E88" w:rsidRPr="00DD694B">
        <w:rPr>
          <w:lang w:val="lt-LT"/>
        </w:rPr>
        <w:t xml:space="preserve">rengiant </w:t>
      </w:r>
      <w:r w:rsidRPr="00DD694B">
        <w:rPr>
          <w:lang w:val="lt-LT"/>
        </w:rPr>
        <w:t>teritorijos Šv. Stepono ir Geležinkelių g. sankirtoje detaliojo plano sprendinių keitim</w:t>
      </w:r>
      <w:r w:rsidR="00697E88" w:rsidRPr="00DD694B">
        <w:rPr>
          <w:lang w:val="lt-LT"/>
        </w:rPr>
        <w:t xml:space="preserve">us </w:t>
      </w:r>
      <w:r w:rsidR="00AD7970">
        <w:rPr>
          <w:lang w:val="lt-LT"/>
        </w:rPr>
        <w:t xml:space="preserve">yra </w:t>
      </w:r>
      <w:r w:rsidR="00697E88" w:rsidRPr="00DD694B">
        <w:rPr>
          <w:lang w:val="lt-LT"/>
        </w:rPr>
        <w:t xml:space="preserve">užtikrinamas viešasis interesas, pateikti autobuso stoties konversijos techninius sprendinius. </w:t>
      </w:r>
    </w:p>
    <w:p w14:paraId="7A99AAB5" w14:textId="097A76DD" w:rsidR="00697E88" w:rsidRPr="00DD694B" w:rsidRDefault="00697E88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Dėl balsavimo motyvų pasisako ir klausimus pateikia</w:t>
      </w:r>
      <w:r w:rsidR="00720B07">
        <w:rPr>
          <w:lang w:val="lt-LT"/>
        </w:rPr>
        <w:t>:</w:t>
      </w:r>
      <w:r w:rsidRPr="00DD694B">
        <w:rPr>
          <w:lang w:val="lt-LT"/>
        </w:rPr>
        <w:t xml:space="preserve"> A. Vaiciukevičiūtė, L. Kazlavickas, </w:t>
      </w:r>
      <w:r w:rsidR="00AD7970">
        <w:rPr>
          <w:lang w:val="lt-LT"/>
        </w:rPr>
        <w:br/>
      </w:r>
      <w:r w:rsidRPr="00DD694B">
        <w:rPr>
          <w:lang w:val="lt-LT"/>
        </w:rPr>
        <w:t>P. Pinelis.</w:t>
      </w:r>
    </w:p>
    <w:p w14:paraId="26DD0835" w14:textId="2EC5BEBC" w:rsidR="00697E88" w:rsidRPr="00DD694B" w:rsidRDefault="00697E88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Balsavimo rezultatas: už – 3 (A. Nemunaitis, V. Sadauskas, E. Trusewicz), prieš – 1 </w:t>
      </w:r>
      <w:r w:rsidR="00AD7970">
        <w:rPr>
          <w:lang w:val="lt-LT"/>
        </w:rPr>
        <w:br/>
      </w:r>
      <w:r w:rsidRPr="00DD694B">
        <w:rPr>
          <w:lang w:val="lt-LT"/>
        </w:rPr>
        <w:t xml:space="preserve">(A. </w:t>
      </w:r>
      <w:r w:rsidR="00720B07" w:rsidRPr="00DD694B">
        <w:rPr>
          <w:lang w:val="lt-LT"/>
        </w:rPr>
        <w:t>Vaiciukevičiūtė</w:t>
      </w:r>
      <w:r w:rsidRPr="00DD694B">
        <w:rPr>
          <w:lang w:val="lt-LT"/>
        </w:rPr>
        <w:t xml:space="preserve">), susilaiko – 4 (S. Tumelis, L. Kazlavickas, A. </w:t>
      </w:r>
      <w:r w:rsidR="00E7620D" w:rsidRPr="00DD694B">
        <w:rPr>
          <w:lang w:val="lt-LT"/>
        </w:rPr>
        <w:t>N</w:t>
      </w:r>
      <w:r w:rsidRPr="00DD694B">
        <w:rPr>
          <w:lang w:val="lt-LT"/>
        </w:rPr>
        <w:t>avys, P. Pinelis).</w:t>
      </w:r>
    </w:p>
    <w:p w14:paraId="7EF4DC67" w14:textId="3A06C753" w:rsidR="00E7620D" w:rsidRPr="00AD7970" w:rsidRDefault="00E7620D" w:rsidP="001D276B">
      <w:pPr>
        <w:ind w:firstLine="567"/>
        <w:jc w:val="both"/>
        <w:rPr>
          <w:b/>
          <w:bCs/>
          <w:lang w:val="lt-LT"/>
        </w:rPr>
      </w:pPr>
      <w:r w:rsidRPr="00AD7970">
        <w:rPr>
          <w:b/>
          <w:bCs/>
          <w:lang w:val="lt-LT"/>
        </w:rPr>
        <w:t>Siūlymui nepritarta.</w:t>
      </w:r>
    </w:p>
    <w:p w14:paraId="3DFCBFDE" w14:textId="530B7769" w:rsidR="00E7620D" w:rsidRPr="00DD694B" w:rsidRDefault="00E7620D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3. Atsakymą pareiškėjui pateikti gavus Administracijos direktoriaus atsakymą į paklausimą dėl skunde išdėstytų įtarimų dėl teritorijos Šv. Stepono ir Geležinkelių g. sankirtoje statybos leidimo išdavimo </w:t>
      </w:r>
      <w:r w:rsidR="00AD7970">
        <w:rPr>
          <w:lang w:val="lt-LT"/>
        </w:rPr>
        <w:t xml:space="preserve">galimų </w:t>
      </w:r>
      <w:r w:rsidRPr="00DD694B">
        <w:rPr>
          <w:lang w:val="lt-LT"/>
        </w:rPr>
        <w:t xml:space="preserve">korupcinių apraiškų ir galimo </w:t>
      </w:r>
      <w:r w:rsidRPr="00DD694B">
        <w:rPr>
          <w:color w:val="242424"/>
          <w:lang w:val="lt-LT" w:eastAsia="en-GB"/>
        </w:rPr>
        <w:t>įmonės </w:t>
      </w:r>
      <w:r w:rsidRPr="00DD694B">
        <w:rPr>
          <w:color w:val="242424"/>
          <w:bdr w:val="none" w:sz="0" w:space="0" w:color="auto" w:frame="1"/>
          <w:lang w:val="lt-LT" w:eastAsia="en-GB"/>
        </w:rPr>
        <w:t>„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Do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 xml:space="preserve"> 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Architects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 xml:space="preserve">“ </w:t>
      </w:r>
      <w:r w:rsidRPr="00DD694B">
        <w:rPr>
          <w:lang w:val="lt-LT"/>
        </w:rPr>
        <w:t>poveikio</w:t>
      </w:r>
      <w:r w:rsidR="00AD7970" w:rsidRPr="00AD7970">
        <w:rPr>
          <w:lang w:val="lt-LT"/>
        </w:rPr>
        <w:t xml:space="preserve"> </w:t>
      </w:r>
      <w:r w:rsidR="00AD7970">
        <w:rPr>
          <w:lang w:val="lt-LT"/>
        </w:rPr>
        <w:t>sprendimų priėmimui</w:t>
      </w:r>
      <w:r w:rsidR="00AD7970" w:rsidRPr="00DD694B">
        <w:rPr>
          <w:lang w:val="lt-LT"/>
        </w:rPr>
        <w:t xml:space="preserve">. </w:t>
      </w:r>
    </w:p>
    <w:p w14:paraId="6B84D394" w14:textId="6D56EA4C" w:rsidR="00E7620D" w:rsidRPr="00DD694B" w:rsidRDefault="00E7620D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rezultatas: už – bendru sutarimu.</w:t>
      </w:r>
    </w:p>
    <w:p w14:paraId="49AF5F8A" w14:textId="275FFBC8" w:rsidR="00293DE6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4. Rekomenduoti Miesto plėtros komitetui </w:t>
      </w:r>
      <w:r w:rsidR="00AD7970">
        <w:rPr>
          <w:lang w:val="lt-LT"/>
        </w:rPr>
        <w:t>ap</w:t>
      </w:r>
      <w:r w:rsidRPr="00DD694B">
        <w:rPr>
          <w:lang w:val="lt-LT"/>
        </w:rPr>
        <w:t>svarstyti teritorijos Šv. Stepono ir Geležinkelių g. sankirtoje detaliojo plano sprendinių keitimus ir autobuso stoties konversijos techninius sprendinius.</w:t>
      </w:r>
    </w:p>
    <w:p w14:paraId="30A6C527" w14:textId="13633AAA" w:rsidR="00E7620D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rezultatas: už – bendru sutarimu.</w:t>
      </w:r>
    </w:p>
    <w:p w14:paraId="35DDB6EC" w14:textId="77777777" w:rsidR="00E7620D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NUSPRĘSTA:</w:t>
      </w:r>
    </w:p>
    <w:p w14:paraId="55D9208A" w14:textId="1D5ADF86" w:rsidR="00E7620D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1. Prašyti Administracijos direktoriaus pavesti Statybos reglamentavimo skyriui atsakyti į skunde išdėstytus įtarimus dėl statybos leidimo išdavimo </w:t>
      </w:r>
      <w:r w:rsidR="00AD7970">
        <w:rPr>
          <w:lang w:val="lt-LT"/>
        </w:rPr>
        <w:t xml:space="preserve">galimų </w:t>
      </w:r>
      <w:r w:rsidRPr="00DD694B">
        <w:rPr>
          <w:lang w:val="lt-LT"/>
        </w:rPr>
        <w:t>korupcinių apraiškų ir galimo įmonės „</w:t>
      </w:r>
      <w:proofErr w:type="spellStart"/>
      <w:r w:rsidRPr="00DD694B">
        <w:rPr>
          <w:lang w:val="lt-LT"/>
        </w:rPr>
        <w:t>Do</w:t>
      </w:r>
      <w:proofErr w:type="spellEnd"/>
      <w:r w:rsidRPr="00DD694B">
        <w:rPr>
          <w:lang w:val="lt-LT"/>
        </w:rPr>
        <w:t xml:space="preserve"> </w:t>
      </w:r>
      <w:proofErr w:type="spellStart"/>
      <w:r w:rsidRPr="00DD694B">
        <w:rPr>
          <w:lang w:val="lt-LT"/>
        </w:rPr>
        <w:t>Architects</w:t>
      </w:r>
      <w:proofErr w:type="spellEnd"/>
      <w:r w:rsidRPr="00DD694B">
        <w:rPr>
          <w:lang w:val="lt-LT"/>
        </w:rPr>
        <w:t>“ poveikio</w:t>
      </w:r>
      <w:r w:rsidR="00AD7970">
        <w:rPr>
          <w:lang w:val="lt-LT"/>
        </w:rPr>
        <w:t xml:space="preserve"> sprendimų priėmimui</w:t>
      </w:r>
      <w:r w:rsidR="00720B07">
        <w:rPr>
          <w:lang w:val="lt-LT"/>
        </w:rPr>
        <w:t>, pridedant skundą.</w:t>
      </w:r>
    </w:p>
    <w:p w14:paraId="77D5EFC6" w14:textId="38526704" w:rsidR="00E7620D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2. Atsakymą pareiškėjui pateikti gavus Administracijos direktoriaus atsakymą į paklausimą dėl skunde išdėstytų įtarimų dėl teritorijos Šv. Stepono ir Geležinkelių g. sankirtoje statybos leidimo išdavimo </w:t>
      </w:r>
      <w:r w:rsidR="00AD7970">
        <w:rPr>
          <w:lang w:val="lt-LT"/>
        </w:rPr>
        <w:t xml:space="preserve">galimų </w:t>
      </w:r>
      <w:r w:rsidRPr="00DD694B">
        <w:rPr>
          <w:lang w:val="lt-LT"/>
        </w:rPr>
        <w:t>korupcinių apraiškų ir galimo įmonės „</w:t>
      </w:r>
      <w:proofErr w:type="spellStart"/>
      <w:r w:rsidRPr="00DD694B">
        <w:rPr>
          <w:lang w:val="lt-LT"/>
        </w:rPr>
        <w:t>Do</w:t>
      </w:r>
      <w:proofErr w:type="spellEnd"/>
      <w:r w:rsidRPr="00DD694B">
        <w:rPr>
          <w:lang w:val="lt-LT"/>
        </w:rPr>
        <w:t xml:space="preserve"> </w:t>
      </w:r>
      <w:proofErr w:type="spellStart"/>
      <w:r w:rsidRPr="00DD694B">
        <w:rPr>
          <w:lang w:val="lt-LT"/>
        </w:rPr>
        <w:t>Architects</w:t>
      </w:r>
      <w:proofErr w:type="spellEnd"/>
      <w:r w:rsidRPr="00DD694B">
        <w:rPr>
          <w:lang w:val="lt-LT"/>
        </w:rPr>
        <w:t>“ poveikio</w:t>
      </w:r>
      <w:r w:rsidR="00AD7970">
        <w:rPr>
          <w:lang w:val="lt-LT"/>
        </w:rPr>
        <w:t xml:space="preserve"> sprendimų priėmimui</w:t>
      </w:r>
      <w:r w:rsidRPr="00DD694B">
        <w:rPr>
          <w:lang w:val="lt-LT"/>
        </w:rPr>
        <w:t>.</w:t>
      </w:r>
    </w:p>
    <w:p w14:paraId="7A72C35E" w14:textId="561E112B" w:rsidR="00E7620D" w:rsidRPr="00DD694B" w:rsidRDefault="00E7620D" w:rsidP="00E7620D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3. Rekomenduoti Miesto plėtros komitetui </w:t>
      </w:r>
      <w:r w:rsidR="00AD7970">
        <w:rPr>
          <w:lang w:val="lt-LT"/>
        </w:rPr>
        <w:t>ap</w:t>
      </w:r>
      <w:r w:rsidRPr="00DD694B">
        <w:rPr>
          <w:lang w:val="lt-LT"/>
        </w:rPr>
        <w:t>svarstyti teritorijos Šv. Stepono ir Geležinkelių g. sankirtoje detaliojo plano sprendinių keitimus ir autobuso stoties konversijos techninius sprendinius.</w:t>
      </w:r>
    </w:p>
    <w:p w14:paraId="0C4D61FF" w14:textId="77777777" w:rsidR="00E7620D" w:rsidRPr="00DD694B" w:rsidRDefault="00E7620D" w:rsidP="00E7620D">
      <w:pPr>
        <w:ind w:firstLine="567"/>
        <w:jc w:val="both"/>
        <w:rPr>
          <w:lang w:val="lt-LT"/>
        </w:rPr>
      </w:pPr>
    </w:p>
    <w:p w14:paraId="49AF5F8B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4.SVARSTYTA. DĖL GALIMAI KORUPCINIŲ VEIKŲ ATLIKIMO KEIČIANT ŽEMĖS SKLYPO PASKIRTĮ (S. STANEVIČIAUS G. 1).</w:t>
      </w:r>
    </w:p>
    <w:p w14:paraId="313E0235" w14:textId="640188B9" w:rsidR="00E7620D" w:rsidRPr="00DD694B" w:rsidRDefault="002066D2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Informaciją</w:t>
      </w:r>
      <w:r w:rsidR="00E7620D" w:rsidRPr="00DD694B">
        <w:rPr>
          <w:lang w:val="lt-LT"/>
        </w:rPr>
        <w:t xml:space="preserve"> šiuo klausimu pateikia Žemės tvarkymo ir valdymo poskyrio vedėja V. Masytė-</w:t>
      </w:r>
      <w:proofErr w:type="spellStart"/>
      <w:r w:rsidR="00E7620D" w:rsidRPr="00DD694B">
        <w:rPr>
          <w:lang w:val="lt-LT"/>
        </w:rPr>
        <w:t>Pavasarienė</w:t>
      </w:r>
      <w:proofErr w:type="spellEnd"/>
      <w:r w:rsidRPr="00DD694B">
        <w:rPr>
          <w:lang w:val="lt-LT"/>
        </w:rPr>
        <w:t xml:space="preserve">. Pažymi, kad korupcinių apraiškų nėra. </w:t>
      </w:r>
    </w:p>
    <w:p w14:paraId="1F5BF476" w14:textId="423DDDAA" w:rsidR="002066D2" w:rsidRPr="00DD694B" w:rsidRDefault="002066D2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Pasisako</w:t>
      </w:r>
      <w:r w:rsidR="00720B07">
        <w:rPr>
          <w:lang w:val="lt-LT"/>
        </w:rPr>
        <w:t>:</w:t>
      </w:r>
      <w:r w:rsidRPr="00DD694B">
        <w:rPr>
          <w:lang w:val="lt-LT"/>
        </w:rPr>
        <w:t xml:space="preserve"> A. Navys, P. Pinelis, A. Nemunaitis, L. Kazlavickas, E. Trusewicz, V. Sadauskas.</w:t>
      </w:r>
    </w:p>
    <w:p w14:paraId="08A9AB67" w14:textId="77777777" w:rsidR="002066D2" w:rsidRPr="00DD694B" w:rsidRDefault="002066D2" w:rsidP="002066D2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padėkoja kviestinei dalyvei.</w:t>
      </w:r>
    </w:p>
    <w:p w14:paraId="2CB7DB32" w14:textId="7889275A" w:rsidR="002066D2" w:rsidRPr="00DD694B" w:rsidRDefault="002066D2" w:rsidP="002066D2">
      <w:pPr>
        <w:ind w:firstLine="567"/>
        <w:jc w:val="both"/>
        <w:rPr>
          <w:lang w:val="lt-LT"/>
        </w:rPr>
      </w:pPr>
      <w:bookmarkStart w:id="12" w:name="_Hlk144902039"/>
      <w:r w:rsidRPr="00DD694B">
        <w:rPr>
          <w:lang w:val="lt-LT"/>
        </w:rPr>
        <w:t>V. Sadauskas apibendrina išgirstas nuomones ir teikia balsavimui</w:t>
      </w:r>
      <w:r w:rsidR="008424A5">
        <w:rPr>
          <w:lang w:val="lt-LT"/>
        </w:rPr>
        <w:t xml:space="preserve"> </w:t>
      </w:r>
      <w:bookmarkEnd w:id="12"/>
      <w:r w:rsidR="008424A5">
        <w:rPr>
          <w:lang w:val="lt-LT"/>
        </w:rPr>
        <w:t xml:space="preserve">- </w:t>
      </w:r>
      <w:bookmarkStart w:id="13" w:name="_Hlk144899989"/>
      <w:r w:rsidR="008424A5">
        <w:rPr>
          <w:lang w:val="lt-LT"/>
        </w:rPr>
        <w:t>į</w:t>
      </w:r>
      <w:r w:rsidRPr="00DD694B">
        <w:rPr>
          <w:lang w:val="lt-LT"/>
        </w:rPr>
        <w:t xml:space="preserve">vertinus visą surinktą informaciją, tyrimą baigti </w:t>
      </w:r>
      <w:bookmarkEnd w:id="13"/>
      <w:r w:rsidRPr="00DD694B">
        <w:rPr>
          <w:lang w:val="lt-LT"/>
        </w:rPr>
        <w:t>ir pareiškėjui parengti atsakymą, kad korupcijos apraiškų nenustatyta, pridedant Vilniaus miesto savivaldybės administracijos gautą atsakymą.</w:t>
      </w:r>
    </w:p>
    <w:p w14:paraId="11B91F2C" w14:textId="3A66A156" w:rsidR="002066D2" w:rsidRPr="00DD694B" w:rsidRDefault="002066D2" w:rsidP="002066D2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rezultatai: už - bendru sutarimu.</w:t>
      </w:r>
    </w:p>
    <w:p w14:paraId="0A57220B" w14:textId="77777777" w:rsidR="002066D2" w:rsidRDefault="002066D2" w:rsidP="002066D2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NUSPRĘSTA. Įvertinus visą surinktą informaciją, tyrimą baigti ir pareiškėjui parengti atsakymą, kad korupcijos apraiškų nenustatyta, pridedant Vilniaus miesto savivaldybės administracijos gautą atsakymą.</w:t>
      </w:r>
    </w:p>
    <w:p w14:paraId="4CB040F2" w14:textId="77777777" w:rsidR="00AD7970" w:rsidRPr="00DD694B" w:rsidRDefault="00AD7970" w:rsidP="002066D2">
      <w:pPr>
        <w:ind w:firstLine="567"/>
        <w:jc w:val="both"/>
        <w:rPr>
          <w:lang w:val="lt-LT"/>
        </w:rPr>
      </w:pPr>
    </w:p>
    <w:p w14:paraId="49AF5F8C" w14:textId="4BC1B5B8" w:rsidR="00293DE6" w:rsidRPr="00DD694B" w:rsidRDefault="00293DE6" w:rsidP="001D276B">
      <w:pPr>
        <w:ind w:firstLine="567"/>
        <w:jc w:val="both"/>
        <w:rPr>
          <w:lang w:val="lt-LT"/>
        </w:rPr>
      </w:pPr>
    </w:p>
    <w:p w14:paraId="49AF5F8D" w14:textId="77777777" w:rsidR="00293DE6" w:rsidRPr="00DD694B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lastRenderedPageBreak/>
        <w:t>5.SVARSTYTA. DĖL NORTHTOWN VILNIUS NETINKAMO STATYBŲ PIRKIMO VYKDYMO.</w:t>
      </w:r>
    </w:p>
    <w:p w14:paraId="5160A143" w14:textId="73527A28" w:rsidR="006134BA" w:rsidRPr="00DD694B" w:rsidRDefault="006134BA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tęstinio tyrimo eiga, tam tikrais aspektais.</w:t>
      </w:r>
    </w:p>
    <w:p w14:paraId="1761DD80" w14:textId="207B35FE" w:rsidR="00720B07" w:rsidRPr="00DD694B" w:rsidRDefault="002066D2" w:rsidP="00720B07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Informaciją šiuo klausimu pateikia Viešosios ir privačios partnerystės skyriaus vedėja </w:t>
      </w:r>
      <w:r w:rsidR="00DD694B" w:rsidRPr="00DD694B">
        <w:rPr>
          <w:lang w:val="lt-LT"/>
        </w:rPr>
        <w:br/>
      </w:r>
      <w:r w:rsidRPr="00DD694B">
        <w:rPr>
          <w:lang w:val="lt-LT"/>
        </w:rPr>
        <w:t>A. Šataitė</w:t>
      </w:r>
      <w:r w:rsidR="00DD694B" w:rsidRPr="00DD694B">
        <w:rPr>
          <w:lang w:val="lt-LT"/>
        </w:rPr>
        <w:t xml:space="preserve"> ir atsako į pateiktus klausimus.</w:t>
      </w:r>
    </w:p>
    <w:p w14:paraId="4715B533" w14:textId="31D3177C" w:rsidR="00DD694B" w:rsidRDefault="00DD694B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Vyksta Komisijos narių diskusija. Pasisako: </w:t>
      </w:r>
      <w:r>
        <w:rPr>
          <w:lang w:val="lt-LT"/>
        </w:rPr>
        <w:t xml:space="preserve"> P. Pinelis (dėl korupcinių požymių</w:t>
      </w:r>
      <w:r w:rsidRPr="00DD694B">
        <w:rPr>
          <w:lang w:val="lt-LT"/>
        </w:rPr>
        <w:t xml:space="preserve"> </w:t>
      </w:r>
      <w:r>
        <w:rPr>
          <w:lang w:val="lt-LT"/>
        </w:rPr>
        <w:t>nebuvimo</w:t>
      </w:r>
      <w:r w:rsidR="00720B07">
        <w:rPr>
          <w:lang w:val="lt-LT"/>
        </w:rPr>
        <w:t>,</w:t>
      </w:r>
      <w:r>
        <w:rPr>
          <w:lang w:val="lt-LT"/>
        </w:rPr>
        <w:t xml:space="preserve"> siūlo skundo nenagrinėti), V. Sadauskas (</w:t>
      </w:r>
      <w:r w:rsidR="006228CF">
        <w:rPr>
          <w:lang w:val="lt-LT"/>
        </w:rPr>
        <w:t xml:space="preserve">kokia </w:t>
      </w:r>
      <w:r w:rsidR="006228CF" w:rsidRPr="006228CF">
        <w:rPr>
          <w:lang w:val="lt-LT"/>
        </w:rPr>
        <w:t>perkančiosios organizacijos ekspertų komisij</w:t>
      </w:r>
      <w:r w:rsidR="006228CF">
        <w:rPr>
          <w:lang w:val="lt-LT"/>
        </w:rPr>
        <w:t>os sudėtis ir kaip ji buvo sudaryta</w:t>
      </w:r>
      <w:r>
        <w:rPr>
          <w:lang w:val="lt-LT"/>
        </w:rPr>
        <w:t>)</w:t>
      </w:r>
      <w:r w:rsidR="006228CF">
        <w:rPr>
          <w:lang w:val="lt-LT"/>
        </w:rPr>
        <w:t>, A. Nemunaitis, A. Navys (siūlo klausimą užbaigti, argumentuoja).</w:t>
      </w:r>
    </w:p>
    <w:p w14:paraId="592C0C86" w14:textId="1D8945F5" w:rsidR="006228CF" w:rsidRDefault="006228CF" w:rsidP="001D276B">
      <w:pPr>
        <w:ind w:firstLine="567"/>
        <w:jc w:val="both"/>
        <w:rPr>
          <w:lang w:val="lt-LT"/>
        </w:rPr>
      </w:pPr>
      <w:bookmarkStart w:id="14" w:name="_Hlk144902913"/>
      <w:r w:rsidRPr="006228CF">
        <w:rPr>
          <w:lang w:val="lt-LT"/>
        </w:rPr>
        <w:t xml:space="preserve">Įvertinus visą surinktą informaciją, </w:t>
      </w:r>
      <w:r w:rsidR="00240339">
        <w:rPr>
          <w:lang w:val="lt-LT"/>
        </w:rPr>
        <w:t xml:space="preserve">V. Sadauskas siūlo </w:t>
      </w:r>
      <w:r w:rsidRPr="006228CF">
        <w:rPr>
          <w:lang w:val="lt-LT"/>
        </w:rPr>
        <w:t>tyrimą baigti</w:t>
      </w:r>
      <w:r>
        <w:rPr>
          <w:lang w:val="lt-LT"/>
        </w:rPr>
        <w:t>.</w:t>
      </w:r>
    </w:p>
    <w:bookmarkEnd w:id="14"/>
    <w:p w14:paraId="61C26A8D" w14:textId="77777777" w:rsidR="006228CF" w:rsidRDefault="006228CF" w:rsidP="006228CF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rezultatai: už - bendru sutarimu.</w:t>
      </w:r>
    </w:p>
    <w:p w14:paraId="379081BE" w14:textId="77777777" w:rsidR="006228CF" w:rsidRPr="00DD694B" w:rsidRDefault="006228CF" w:rsidP="006228CF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NUSPRĘSTA. Įvertinus visą surinktą informaciją, tyrimą baigti ir pareiškėjui parengti atsakymą, kad korupcijos apraiškų nenustatyta, pridedant Vilniaus miesto savivaldybės administracijos gautą atsakymą.</w:t>
      </w:r>
    </w:p>
    <w:p w14:paraId="49AF5F8E" w14:textId="77777777" w:rsidR="00293DE6" w:rsidRPr="00DD694B" w:rsidRDefault="00293DE6" w:rsidP="001D276B">
      <w:pPr>
        <w:ind w:firstLine="567"/>
        <w:jc w:val="both"/>
        <w:rPr>
          <w:lang w:val="lt-LT"/>
        </w:rPr>
      </w:pPr>
    </w:p>
    <w:p w14:paraId="49AF5F8F" w14:textId="77777777" w:rsidR="00293DE6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6.SVARSTYTA. DĖL UŽDARO GULBINŲ KVARTALO.</w:t>
      </w:r>
    </w:p>
    <w:p w14:paraId="29514B7F" w14:textId="3770B8AE" w:rsidR="006228CF" w:rsidRDefault="006228CF" w:rsidP="006228CF">
      <w:pPr>
        <w:ind w:firstLine="567"/>
        <w:jc w:val="both"/>
        <w:rPr>
          <w:lang w:val="lt-LT"/>
        </w:rPr>
      </w:pPr>
      <w:r>
        <w:rPr>
          <w:lang w:val="lt-LT"/>
        </w:rPr>
        <w:t xml:space="preserve">Klausimo svarstyme dalyvauja </w:t>
      </w:r>
      <w:r w:rsidRPr="006228CF">
        <w:rPr>
          <w:lang w:val="lt-LT"/>
        </w:rPr>
        <w:t>Teritorijų planavimo ir plėtros projektų skyriaus vedėjas</w:t>
      </w:r>
      <w:r>
        <w:rPr>
          <w:lang w:val="lt-LT"/>
        </w:rPr>
        <w:t xml:space="preserve"> </w:t>
      </w:r>
      <w:r w:rsidR="00E93BC1">
        <w:rPr>
          <w:lang w:val="lt-LT"/>
        </w:rPr>
        <w:br/>
      </w:r>
      <w:r w:rsidRPr="006228CF">
        <w:rPr>
          <w:lang w:val="lt-LT"/>
        </w:rPr>
        <w:t>B</w:t>
      </w:r>
      <w:r>
        <w:rPr>
          <w:lang w:val="lt-LT"/>
        </w:rPr>
        <w:t xml:space="preserve">. </w:t>
      </w:r>
      <w:r w:rsidRPr="006228CF">
        <w:rPr>
          <w:lang w:val="lt-LT"/>
        </w:rPr>
        <w:t>Bučelis,</w:t>
      </w:r>
      <w:r>
        <w:rPr>
          <w:lang w:val="lt-LT"/>
        </w:rPr>
        <w:t xml:space="preserve"> </w:t>
      </w:r>
      <w:r w:rsidRPr="006228CF">
        <w:rPr>
          <w:lang w:val="lt-LT"/>
        </w:rPr>
        <w:t>Žemės tvarkymo ir valdymo poskyrio vedėja V</w:t>
      </w:r>
      <w:r>
        <w:rPr>
          <w:lang w:val="lt-LT"/>
        </w:rPr>
        <w:t>.</w:t>
      </w:r>
      <w:r w:rsidRPr="006228CF">
        <w:rPr>
          <w:lang w:val="lt-LT"/>
        </w:rPr>
        <w:t xml:space="preserve"> Masytė-</w:t>
      </w:r>
      <w:proofErr w:type="spellStart"/>
      <w:r w:rsidRPr="006228CF">
        <w:rPr>
          <w:lang w:val="lt-LT"/>
        </w:rPr>
        <w:t>Pavasarienė</w:t>
      </w:r>
      <w:proofErr w:type="spellEnd"/>
      <w:r w:rsidRPr="006228CF">
        <w:rPr>
          <w:lang w:val="lt-LT"/>
        </w:rPr>
        <w:t>,</w:t>
      </w:r>
      <w:r>
        <w:rPr>
          <w:lang w:val="lt-LT"/>
        </w:rPr>
        <w:t xml:space="preserve"> </w:t>
      </w:r>
      <w:r w:rsidRPr="006228CF">
        <w:rPr>
          <w:lang w:val="lt-LT"/>
        </w:rPr>
        <w:t>Miesto planavimo ir architektūros skyriaus patarėja</w:t>
      </w:r>
      <w:r>
        <w:rPr>
          <w:lang w:val="lt-LT"/>
        </w:rPr>
        <w:t xml:space="preserve"> </w:t>
      </w:r>
      <w:r w:rsidRPr="006228CF">
        <w:rPr>
          <w:lang w:val="lt-LT"/>
        </w:rPr>
        <w:t>A</w:t>
      </w:r>
      <w:r>
        <w:rPr>
          <w:lang w:val="lt-LT"/>
        </w:rPr>
        <w:t>.</w:t>
      </w:r>
      <w:r w:rsidRPr="006228CF">
        <w:rPr>
          <w:lang w:val="lt-LT"/>
        </w:rPr>
        <w:t xml:space="preserve"> Paškauskienė</w:t>
      </w:r>
      <w:r>
        <w:rPr>
          <w:lang w:val="lt-LT"/>
        </w:rPr>
        <w:t>.</w:t>
      </w:r>
    </w:p>
    <w:p w14:paraId="71F8F59D" w14:textId="7A69B529" w:rsidR="006228CF" w:rsidRPr="006228CF" w:rsidRDefault="006228CF" w:rsidP="006228CF">
      <w:pPr>
        <w:ind w:firstLine="567"/>
        <w:jc w:val="both"/>
        <w:rPr>
          <w:lang w:val="lt-LT"/>
        </w:rPr>
      </w:pPr>
      <w:bookmarkStart w:id="15" w:name="_Hlk144901066"/>
      <w:r w:rsidRPr="006228CF">
        <w:rPr>
          <w:lang w:val="lt-LT"/>
        </w:rPr>
        <w:t>A.</w:t>
      </w:r>
      <w:r>
        <w:rPr>
          <w:lang w:val="lt-LT"/>
        </w:rPr>
        <w:t xml:space="preserve"> </w:t>
      </w:r>
      <w:r w:rsidRPr="006228CF">
        <w:rPr>
          <w:lang w:val="lt-LT"/>
        </w:rPr>
        <w:t xml:space="preserve">Paškauskienė </w:t>
      </w:r>
      <w:bookmarkEnd w:id="15"/>
      <w:r w:rsidRPr="006228CF">
        <w:rPr>
          <w:lang w:val="lt-LT"/>
        </w:rPr>
        <w:t>supažindina su klausimo esme</w:t>
      </w:r>
      <w:r w:rsidR="00AF4B28">
        <w:rPr>
          <w:lang w:val="lt-LT"/>
        </w:rPr>
        <w:t>.</w:t>
      </w:r>
    </w:p>
    <w:p w14:paraId="5264B51D" w14:textId="089D1046" w:rsidR="006228CF" w:rsidRDefault="006228CF" w:rsidP="006228CF">
      <w:pPr>
        <w:ind w:firstLine="567"/>
        <w:rPr>
          <w:lang w:val="lt-LT"/>
        </w:rPr>
      </w:pPr>
      <w:r>
        <w:rPr>
          <w:lang w:val="lt-LT"/>
        </w:rPr>
        <w:t xml:space="preserve">Klausimus pateikia ir pasisako: A. Nemunaitis, P. Pinelis, </w:t>
      </w:r>
      <w:r w:rsidR="00AF4B28">
        <w:rPr>
          <w:lang w:val="lt-LT"/>
        </w:rPr>
        <w:t>V. Sadauskas.</w:t>
      </w:r>
    </w:p>
    <w:p w14:paraId="5C6D5A52" w14:textId="6C0172C2" w:rsidR="00470E05" w:rsidRDefault="00470E05" w:rsidP="006228CF">
      <w:pPr>
        <w:ind w:firstLine="567"/>
        <w:rPr>
          <w:lang w:val="lt-LT"/>
        </w:rPr>
      </w:pPr>
      <w:r w:rsidRPr="006228CF">
        <w:rPr>
          <w:lang w:val="lt-LT"/>
        </w:rPr>
        <w:t>A.</w:t>
      </w:r>
      <w:r>
        <w:rPr>
          <w:lang w:val="lt-LT"/>
        </w:rPr>
        <w:t xml:space="preserve"> </w:t>
      </w:r>
      <w:r w:rsidRPr="006228CF">
        <w:rPr>
          <w:lang w:val="lt-LT"/>
        </w:rPr>
        <w:t>Paškauskienė</w:t>
      </w:r>
      <w:r>
        <w:rPr>
          <w:lang w:val="lt-LT"/>
        </w:rPr>
        <w:t xml:space="preserve"> ir </w:t>
      </w:r>
      <w:r w:rsidRPr="006228CF">
        <w:rPr>
          <w:lang w:val="lt-LT"/>
        </w:rPr>
        <w:t>V</w:t>
      </w:r>
      <w:r>
        <w:rPr>
          <w:lang w:val="lt-LT"/>
        </w:rPr>
        <w:t>.</w:t>
      </w:r>
      <w:r w:rsidRPr="006228CF">
        <w:rPr>
          <w:lang w:val="lt-LT"/>
        </w:rPr>
        <w:t xml:space="preserve"> Masytė-</w:t>
      </w:r>
      <w:proofErr w:type="spellStart"/>
      <w:r w:rsidRPr="006228CF">
        <w:rPr>
          <w:lang w:val="lt-LT"/>
        </w:rPr>
        <w:t>Pavasarienė</w:t>
      </w:r>
      <w:proofErr w:type="spellEnd"/>
      <w:r>
        <w:rPr>
          <w:lang w:val="lt-LT"/>
        </w:rPr>
        <w:t xml:space="preserve"> atsako į pateiktus klausimus.</w:t>
      </w:r>
    </w:p>
    <w:p w14:paraId="0AF46473" w14:textId="786CBC53" w:rsidR="00AF4B28" w:rsidRDefault="00AF4B28" w:rsidP="006228CF">
      <w:pPr>
        <w:ind w:firstLine="567"/>
        <w:rPr>
          <w:lang w:val="lt-LT"/>
        </w:rPr>
      </w:pPr>
      <w:r>
        <w:rPr>
          <w:lang w:val="lt-LT"/>
        </w:rPr>
        <w:t>V. Sadauskas padėkoja kviestiniams dalyviams.</w:t>
      </w:r>
    </w:p>
    <w:p w14:paraId="49AF5F90" w14:textId="58960D16" w:rsidR="00293DE6" w:rsidRDefault="00470E05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Vyksta Komisijos narių diskusija. Pasisako: </w:t>
      </w:r>
      <w:r>
        <w:rPr>
          <w:lang w:val="lt-LT"/>
        </w:rPr>
        <w:t xml:space="preserve">P. Pinelis, A. Nemunaitis, </w:t>
      </w:r>
      <w:r w:rsidR="008424A5">
        <w:rPr>
          <w:lang w:val="lt-LT"/>
        </w:rPr>
        <w:t>V. Sadauskas.</w:t>
      </w:r>
    </w:p>
    <w:p w14:paraId="7C0C20D1" w14:textId="3B1453CD" w:rsidR="00470E05" w:rsidRDefault="008424A5" w:rsidP="001D276B">
      <w:pPr>
        <w:ind w:firstLine="567"/>
        <w:jc w:val="both"/>
        <w:rPr>
          <w:lang w:val="lt-LT"/>
        </w:rPr>
      </w:pPr>
      <w:r w:rsidRPr="008424A5">
        <w:rPr>
          <w:lang w:val="lt-LT"/>
        </w:rPr>
        <w:t>V. Sadauskas apibendrina išgirstas nuomones ir teikia balsavimu</w:t>
      </w:r>
      <w:r>
        <w:rPr>
          <w:lang w:val="lt-LT"/>
        </w:rPr>
        <w:t>i:</w:t>
      </w:r>
    </w:p>
    <w:p w14:paraId="3C9939D9" w14:textId="77777777" w:rsidR="008424A5" w:rsidRDefault="008424A5" w:rsidP="001D276B">
      <w:pPr>
        <w:ind w:firstLine="567"/>
        <w:jc w:val="both"/>
        <w:rPr>
          <w:lang w:val="lt-LT"/>
        </w:rPr>
      </w:pPr>
      <w:bookmarkStart w:id="16" w:name="_Hlk145309512"/>
      <w:r>
        <w:rPr>
          <w:lang w:val="lt-LT"/>
        </w:rPr>
        <w:t>1. Pradėti tyrimą.</w:t>
      </w:r>
    </w:p>
    <w:p w14:paraId="26F9EC1D" w14:textId="7EDF1909" w:rsidR="008424A5" w:rsidRDefault="008424A5" w:rsidP="001D276B">
      <w:pPr>
        <w:ind w:firstLine="567"/>
        <w:jc w:val="both"/>
        <w:rPr>
          <w:lang w:val="lt-LT"/>
        </w:rPr>
      </w:pPr>
      <w:r>
        <w:rPr>
          <w:lang w:val="lt-LT"/>
        </w:rPr>
        <w:t>2. Prašyti Administracijos direktoriaus pateikti Antikorupcijos komisijai</w:t>
      </w:r>
      <w:r w:rsidR="00E93BC1">
        <w:rPr>
          <w:lang w:val="lt-LT"/>
        </w:rPr>
        <w:t xml:space="preserve"> atliktų Gulbinų kvartalo </w:t>
      </w:r>
      <w:r>
        <w:rPr>
          <w:lang w:val="lt-LT"/>
        </w:rPr>
        <w:t>tyrim</w:t>
      </w:r>
      <w:r w:rsidR="00E93BC1">
        <w:rPr>
          <w:lang w:val="lt-LT"/>
        </w:rPr>
        <w:t xml:space="preserve">ų </w:t>
      </w:r>
      <w:r>
        <w:rPr>
          <w:lang w:val="lt-LT"/>
        </w:rPr>
        <w:t>rezultatus</w:t>
      </w:r>
      <w:r w:rsidR="00E93BC1">
        <w:rPr>
          <w:lang w:val="lt-LT"/>
        </w:rPr>
        <w:t xml:space="preserve"> ir išvadas.</w:t>
      </w:r>
    </w:p>
    <w:p w14:paraId="5D28BFB9" w14:textId="0B95196A" w:rsidR="008424A5" w:rsidRDefault="00E93BC1" w:rsidP="001D276B">
      <w:pPr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8424A5">
        <w:rPr>
          <w:lang w:val="lt-LT"/>
        </w:rPr>
        <w:t>. Prašyti Administracijos direktoriaus pateikti veiksmų planą kaip Gulbinų kvartalo teritorija būtų atverta visuomenei.</w:t>
      </w:r>
    </w:p>
    <w:p w14:paraId="3B08704A" w14:textId="2F48A1CB" w:rsidR="00720B07" w:rsidRDefault="00720B07" w:rsidP="001D276B">
      <w:pPr>
        <w:ind w:firstLine="567"/>
        <w:jc w:val="both"/>
        <w:rPr>
          <w:lang w:val="lt-LT"/>
        </w:rPr>
      </w:pPr>
      <w:r w:rsidRPr="00720B07">
        <w:rPr>
          <w:lang w:val="lt-LT"/>
        </w:rPr>
        <w:t>Balsavimo rezultatas: už – bendru sutarimu.</w:t>
      </w:r>
    </w:p>
    <w:bookmarkEnd w:id="16"/>
    <w:p w14:paraId="75E66E9F" w14:textId="11FA9E7F" w:rsidR="0045315C" w:rsidRDefault="0045315C" w:rsidP="001D276B">
      <w:pPr>
        <w:ind w:firstLine="567"/>
        <w:jc w:val="both"/>
        <w:rPr>
          <w:lang w:val="lt-LT"/>
        </w:rPr>
      </w:pPr>
      <w:r w:rsidRPr="0045315C">
        <w:rPr>
          <w:lang w:val="lt-LT"/>
        </w:rPr>
        <w:t>NUSPRĘSTA.</w:t>
      </w:r>
    </w:p>
    <w:p w14:paraId="518EDA19" w14:textId="77777777" w:rsidR="0045315C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>1. Pradėti tyrimą.</w:t>
      </w:r>
    </w:p>
    <w:p w14:paraId="7051D196" w14:textId="77777777" w:rsidR="0045315C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>2. Prašyti Administracijos direktoriaus pateikti Antikorupcijos komisijai atliktų Gulbinų kvartalo tyrimų rezultatus ir išvadas.</w:t>
      </w:r>
    </w:p>
    <w:p w14:paraId="0DE265E6" w14:textId="77777777" w:rsidR="0045315C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>3. Prašyti Administracijos direktoriaus pateikti veiksmų planą kaip Gulbinų kvartalo teritorija būtų atverta visuomenei.</w:t>
      </w:r>
    </w:p>
    <w:p w14:paraId="427B977E" w14:textId="77777777" w:rsidR="00720B07" w:rsidRDefault="00720B07" w:rsidP="0045315C">
      <w:pPr>
        <w:ind w:firstLine="567"/>
        <w:jc w:val="both"/>
        <w:rPr>
          <w:lang w:val="lt-LT"/>
        </w:rPr>
      </w:pPr>
    </w:p>
    <w:p w14:paraId="49AF5F91" w14:textId="77777777" w:rsidR="00293DE6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7.SVARSTYTA. DĖL SKUBAUS SUSTABDYMO MANO BŪSTAS NERIS, UAB SAVAVALIŠKAI PRADĖTOS KENKSMINGOS, IR NENAUDINGOS GYVENTOJAMS IR VALSTYBEI, RENOVACIJOS.</w:t>
      </w:r>
    </w:p>
    <w:p w14:paraId="22E30241" w14:textId="78EC9F0C" w:rsidR="00730648" w:rsidRDefault="00730648" w:rsidP="001D276B">
      <w:pPr>
        <w:ind w:firstLine="567"/>
        <w:jc w:val="both"/>
        <w:rPr>
          <w:lang w:val="lt-LT"/>
        </w:rPr>
      </w:pPr>
      <w:r>
        <w:rPr>
          <w:lang w:val="lt-LT"/>
        </w:rPr>
        <w:t xml:space="preserve">Klausimo </w:t>
      </w:r>
      <w:r w:rsidRPr="00730648">
        <w:rPr>
          <w:lang w:val="lt-LT"/>
        </w:rPr>
        <w:t>VšĮ „Atnaujinkime miestą“ atstovė J</w:t>
      </w:r>
      <w:r>
        <w:rPr>
          <w:lang w:val="lt-LT"/>
        </w:rPr>
        <w:t xml:space="preserve">. </w:t>
      </w:r>
      <w:r w:rsidRPr="00730648">
        <w:rPr>
          <w:lang w:val="lt-LT"/>
        </w:rPr>
        <w:t>Avramenko</w:t>
      </w:r>
      <w:r>
        <w:rPr>
          <w:lang w:val="lt-LT"/>
        </w:rPr>
        <w:t xml:space="preserve"> ir l</w:t>
      </w:r>
      <w:r w:rsidRPr="00DD694B">
        <w:rPr>
          <w:lang w:val="lt-LT"/>
        </w:rPr>
        <w:t>. e. Būsto administravimo skyriaus vedėjos pareigas</w:t>
      </w:r>
      <w:r w:rsidRPr="00730648">
        <w:rPr>
          <w:lang w:val="lt-LT"/>
        </w:rPr>
        <w:t xml:space="preserve"> </w:t>
      </w:r>
      <w:r w:rsidRPr="00DD694B">
        <w:rPr>
          <w:lang w:val="lt-LT"/>
        </w:rPr>
        <w:t>S</w:t>
      </w:r>
      <w:r>
        <w:rPr>
          <w:lang w:val="lt-LT"/>
        </w:rPr>
        <w:t xml:space="preserve">. </w:t>
      </w:r>
      <w:r w:rsidRPr="00DD694B">
        <w:rPr>
          <w:lang w:val="lt-LT"/>
        </w:rPr>
        <w:t>Kvedarienė</w:t>
      </w:r>
      <w:r>
        <w:rPr>
          <w:lang w:val="lt-LT"/>
        </w:rPr>
        <w:t>.</w:t>
      </w:r>
    </w:p>
    <w:p w14:paraId="66ED8DEF" w14:textId="421819DC" w:rsidR="00730648" w:rsidRDefault="00730648" w:rsidP="001D276B">
      <w:pPr>
        <w:ind w:firstLine="567"/>
        <w:jc w:val="both"/>
        <w:rPr>
          <w:lang w:val="lt-LT"/>
        </w:rPr>
      </w:pPr>
      <w:r>
        <w:rPr>
          <w:lang w:val="lt-LT"/>
        </w:rPr>
        <w:t>J. Avramenko supažindina su skunde išdėstyta situacija ir atsako į pateiktus klausimus.</w:t>
      </w:r>
    </w:p>
    <w:p w14:paraId="15EC7613" w14:textId="69E0A635" w:rsidR="00730648" w:rsidRDefault="00730648" w:rsidP="001D276B">
      <w:pPr>
        <w:ind w:firstLine="567"/>
        <w:jc w:val="both"/>
        <w:rPr>
          <w:lang w:val="lt-LT"/>
        </w:rPr>
      </w:pPr>
      <w:r>
        <w:rPr>
          <w:lang w:val="lt-LT"/>
        </w:rPr>
        <w:t>Klausimus pateikia: A. Navys, V. Sadauskas.</w:t>
      </w:r>
    </w:p>
    <w:p w14:paraId="60A75D3F" w14:textId="78A8C6BF" w:rsidR="00730648" w:rsidRDefault="00730648" w:rsidP="001D276B">
      <w:pPr>
        <w:ind w:firstLine="567"/>
        <w:jc w:val="both"/>
        <w:rPr>
          <w:lang w:val="lt-LT"/>
        </w:rPr>
      </w:pPr>
      <w:r>
        <w:rPr>
          <w:lang w:val="lt-LT"/>
        </w:rPr>
        <w:t>Pristatymą papildo S. Kvedarienė.</w:t>
      </w:r>
    </w:p>
    <w:p w14:paraId="1E3DBF44" w14:textId="0FC8C1B3" w:rsidR="00730648" w:rsidRDefault="00730648" w:rsidP="00730648">
      <w:pPr>
        <w:ind w:firstLine="567"/>
        <w:rPr>
          <w:lang w:val="lt-LT"/>
        </w:rPr>
      </w:pPr>
      <w:r>
        <w:rPr>
          <w:lang w:val="lt-LT"/>
        </w:rPr>
        <w:t>V. Sadauskas padėkoja kviestin</w:t>
      </w:r>
      <w:r w:rsidR="00240339">
        <w:rPr>
          <w:lang w:val="lt-LT"/>
        </w:rPr>
        <w:t>ėms</w:t>
      </w:r>
      <w:r>
        <w:rPr>
          <w:lang w:val="lt-LT"/>
        </w:rPr>
        <w:t xml:space="preserve"> dalyv</w:t>
      </w:r>
      <w:r w:rsidR="00240339">
        <w:rPr>
          <w:lang w:val="lt-LT"/>
        </w:rPr>
        <w:t>ė</w:t>
      </w:r>
      <w:r>
        <w:rPr>
          <w:lang w:val="lt-LT"/>
        </w:rPr>
        <w:t>ms.</w:t>
      </w:r>
    </w:p>
    <w:p w14:paraId="38DE07F0" w14:textId="01CC744A" w:rsidR="00730648" w:rsidRDefault="00730648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 xml:space="preserve">Vyksta Komisijos narių diskusija. Pasisako: </w:t>
      </w:r>
      <w:r>
        <w:rPr>
          <w:lang w:val="lt-LT"/>
        </w:rPr>
        <w:t>V. Sadauskas, A. Navys</w:t>
      </w:r>
      <w:r w:rsidR="00D1199C">
        <w:rPr>
          <w:lang w:val="lt-LT"/>
        </w:rPr>
        <w:t>, A. Nemunaitis.</w:t>
      </w:r>
    </w:p>
    <w:p w14:paraId="057E6F71" w14:textId="3C244F9F" w:rsidR="00D1199C" w:rsidRDefault="00D1199C" w:rsidP="00D1199C">
      <w:pPr>
        <w:ind w:firstLine="567"/>
        <w:jc w:val="both"/>
        <w:rPr>
          <w:lang w:val="lt-LT"/>
        </w:rPr>
      </w:pPr>
      <w:r w:rsidRPr="00D1199C">
        <w:rPr>
          <w:lang w:val="lt-LT"/>
        </w:rPr>
        <w:t>V. Sadauskas apibendrina išgirstas nuomones ir teikia balsavimu</w:t>
      </w:r>
      <w:r>
        <w:rPr>
          <w:lang w:val="lt-LT"/>
        </w:rPr>
        <w:t>i siūlymą: į</w:t>
      </w:r>
      <w:r w:rsidRPr="00D1199C">
        <w:rPr>
          <w:lang w:val="lt-LT"/>
        </w:rPr>
        <w:t xml:space="preserve">vertinus </w:t>
      </w:r>
      <w:r>
        <w:rPr>
          <w:lang w:val="lt-LT"/>
        </w:rPr>
        <w:t>posėdžio metu</w:t>
      </w:r>
      <w:r w:rsidRPr="00D1199C">
        <w:rPr>
          <w:lang w:val="lt-LT"/>
        </w:rPr>
        <w:t xml:space="preserve"> </w:t>
      </w:r>
      <w:r>
        <w:rPr>
          <w:lang w:val="lt-LT"/>
        </w:rPr>
        <w:t xml:space="preserve">pateiktą </w:t>
      </w:r>
      <w:r w:rsidRPr="00D1199C">
        <w:rPr>
          <w:lang w:val="lt-LT"/>
        </w:rPr>
        <w:t xml:space="preserve">informaciją, </w:t>
      </w:r>
      <w:r>
        <w:rPr>
          <w:lang w:val="lt-LT"/>
        </w:rPr>
        <w:t xml:space="preserve">pradėtą tyrimą </w:t>
      </w:r>
      <w:r w:rsidRPr="00D1199C">
        <w:rPr>
          <w:lang w:val="lt-LT"/>
        </w:rPr>
        <w:t>baigti</w:t>
      </w:r>
      <w:r>
        <w:rPr>
          <w:lang w:val="lt-LT"/>
        </w:rPr>
        <w:t xml:space="preserve"> ir apie tai raštu informuoti pareiškėją, pridedant „YouTube“ nuorodą.</w:t>
      </w:r>
    </w:p>
    <w:p w14:paraId="5E189030" w14:textId="79ACC4F7" w:rsidR="00D1199C" w:rsidRDefault="00D1199C" w:rsidP="00D1199C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bendru sutarimu.</w:t>
      </w:r>
    </w:p>
    <w:p w14:paraId="5C896F8D" w14:textId="20CE0930" w:rsidR="00D1199C" w:rsidRDefault="00D1199C" w:rsidP="00D1199C">
      <w:pPr>
        <w:ind w:firstLine="567"/>
        <w:jc w:val="both"/>
        <w:rPr>
          <w:lang w:val="lt-LT"/>
        </w:rPr>
      </w:pPr>
      <w:r>
        <w:rPr>
          <w:lang w:val="lt-LT"/>
        </w:rPr>
        <w:lastRenderedPageBreak/>
        <w:t>NUSPRĘSTA. Į</w:t>
      </w:r>
      <w:r w:rsidRPr="00D1199C">
        <w:rPr>
          <w:lang w:val="lt-LT"/>
        </w:rPr>
        <w:t xml:space="preserve">vertinus </w:t>
      </w:r>
      <w:r>
        <w:rPr>
          <w:lang w:val="lt-LT"/>
        </w:rPr>
        <w:t>posėdžio metu</w:t>
      </w:r>
      <w:r w:rsidRPr="00D1199C">
        <w:rPr>
          <w:lang w:val="lt-LT"/>
        </w:rPr>
        <w:t xml:space="preserve"> </w:t>
      </w:r>
      <w:r>
        <w:rPr>
          <w:lang w:val="lt-LT"/>
        </w:rPr>
        <w:t xml:space="preserve">pateiktą </w:t>
      </w:r>
      <w:r w:rsidRPr="00D1199C">
        <w:rPr>
          <w:lang w:val="lt-LT"/>
        </w:rPr>
        <w:t xml:space="preserve">informaciją, </w:t>
      </w:r>
      <w:r>
        <w:rPr>
          <w:lang w:val="lt-LT"/>
        </w:rPr>
        <w:t xml:space="preserve">pradėtą tyrimą </w:t>
      </w:r>
      <w:r w:rsidRPr="00D1199C">
        <w:rPr>
          <w:lang w:val="lt-LT"/>
        </w:rPr>
        <w:t>baigti</w:t>
      </w:r>
      <w:r>
        <w:rPr>
          <w:lang w:val="lt-LT"/>
        </w:rPr>
        <w:t xml:space="preserve"> ir apie tai raštu informuoti pareiškėją, pridedant „YouTube“ nuorodą.</w:t>
      </w:r>
    </w:p>
    <w:p w14:paraId="49AF5F92" w14:textId="77777777" w:rsidR="00293DE6" w:rsidRPr="00DD694B" w:rsidRDefault="00293DE6" w:rsidP="001D276B">
      <w:pPr>
        <w:ind w:firstLine="567"/>
        <w:jc w:val="both"/>
        <w:rPr>
          <w:lang w:val="lt-LT"/>
        </w:rPr>
      </w:pPr>
    </w:p>
    <w:p w14:paraId="49AF5F93" w14:textId="77777777" w:rsidR="00293DE6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8.SVARSTYTA. DĖL ELEKTROMOBILIŲ ĮKROVIMO STOTELĖS ĮRENGIMO BUTO SAVININKUI DOMININKONŲ G. 14A-5, VILNIUS.</w:t>
      </w:r>
    </w:p>
    <w:p w14:paraId="2EF171EF" w14:textId="77777777" w:rsidR="00D1199C" w:rsidRPr="004F7BCB" w:rsidRDefault="00D1199C" w:rsidP="00D1199C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pristato naują skundą.</w:t>
      </w:r>
    </w:p>
    <w:p w14:paraId="6F8959CF" w14:textId="77777777" w:rsidR="00F37C8A" w:rsidRDefault="00D1199C" w:rsidP="00F37C8A">
      <w:pPr>
        <w:ind w:firstLine="397"/>
        <w:jc w:val="both"/>
        <w:rPr>
          <w:lang w:val="lt-LT"/>
        </w:rPr>
      </w:pPr>
      <w:r>
        <w:rPr>
          <w:lang w:val="lt-LT"/>
        </w:rPr>
        <w:t>Klausimus pateikia A. Navys.</w:t>
      </w:r>
    </w:p>
    <w:p w14:paraId="58D2B1A4" w14:textId="309F6F9B" w:rsidR="00F37C8A" w:rsidRPr="00F37C8A" w:rsidRDefault="00D1199C" w:rsidP="00F37C8A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teikia balsavimui</w:t>
      </w:r>
      <w:r>
        <w:rPr>
          <w:lang w:val="lt-LT"/>
        </w:rPr>
        <w:t xml:space="preserve"> pradėti tyrimą ir prašyti </w:t>
      </w:r>
      <w:r w:rsidR="00F37C8A" w:rsidRPr="00F37C8A">
        <w:rPr>
          <w:lang w:val="lt-LT"/>
        </w:rPr>
        <w:t xml:space="preserve">Administracijos direktoriaus pagal kompetenciją pavesti </w:t>
      </w:r>
      <w:r w:rsidR="00F37C8A">
        <w:rPr>
          <w:lang w:val="lt-LT"/>
        </w:rPr>
        <w:t xml:space="preserve">atsakingiems skyriams </w:t>
      </w:r>
      <w:r w:rsidR="00F37C8A" w:rsidRPr="00F37C8A">
        <w:rPr>
          <w:lang w:val="lt-LT"/>
        </w:rPr>
        <w:t>pateikti</w:t>
      </w:r>
      <w:r w:rsidR="00F37C8A">
        <w:rPr>
          <w:lang w:val="lt-LT"/>
        </w:rPr>
        <w:t xml:space="preserve"> Antikorupcijos komisijai</w:t>
      </w:r>
      <w:r w:rsidR="00F37C8A" w:rsidRPr="00F37C8A">
        <w:rPr>
          <w:lang w:val="lt-LT"/>
        </w:rPr>
        <w:t xml:space="preserve"> atsakymus į rašte A50-29854/23 iškeltus klausimus</w:t>
      </w:r>
      <w:r w:rsidR="00F37C8A">
        <w:rPr>
          <w:lang w:val="lt-LT"/>
        </w:rPr>
        <w:t>.</w:t>
      </w:r>
    </w:p>
    <w:p w14:paraId="0DDA894C" w14:textId="25F5D8C4" w:rsidR="00D1199C" w:rsidRDefault="00D1199C" w:rsidP="00F37C8A">
      <w:pPr>
        <w:ind w:firstLine="397"/>
        <w:jc w:val="both"/>
        <w:rPr>
          <w:lang w:val="lt-LT"/>
        </w:rPr>
      </w:pPr>
      <w:r>
        <w:rPr>
          <w:lang w:val="lt-LT"/>
        </w:rPr>
        <w:t>Balsavimo rezultatas: už – bendru sutarimu.</w:t>
      </w:r>
    </w:p>
    <w:p w14:paraId="77480EE4" w14:textId="2E779C98" w:rsidR="00D1199C" w:rsidRDefault="00D1199C" w:rsidP="00D1199C">
      <w:pPr>
        <w:ind w:firstLine="567"/>
        <w:jc w:val="both"/>
        <w:rPr>
          <w:lang w:val="lt-LT"/>
        </w:rPr>
      </w:pPr>
      <w:r>
        <w:rPr>
          <w:lang w:val="lt-LT"/>
        </w:rPr>
        <w:t>NUSPRĘSTA:</w:t>
      </w:r>
    </w:p>
    <w:p w14:paraId="6EDF4B69" w14:textId="12153C5B" w:rsidR="00D1199C" w:rsidRPr="00F37C8A" w:rsidRDefault="00F37C8A" w:rsidP="00F37C8A">
      <w:pPr>
        <w:ind w:left="567"/>
        <w:jc w:val="both"/>
        <w:rPr>
          <w:lang w:val="lt-LT"/>
        </w:rPr>
      </w:pPr>
      <w:r w:rsidRPr="00F37C8A">
        <w:rPr>
          <w:lang w:val="lt-LT"/>
        </w:rPr>
        <w:t>1.</w:t>
      </w:r>
      <w:r>
        <w:rPr>
          <w:lang w:val="lt-LT"/>
        </w:rPr>
        <w:t xml:space="preserve"> </w:t>
      </w:r>
      <w:r w:rsidR="00D1199C" w:rsidRPr="00F37C8A">
        <w:rPr>
          <w:lang w:val="lt-LT"/>
        </w:rPr>
        <w:t>Pradėti tyrimą.</w:t>
      </w:r>
    </w:p>
    <w:p w14:paraId="2DADDE94" w14:textId="12035A72" w:rsidR="00D1199C" w:rsidRPr="00F37C8A" w:rsidRDefault="00F37C8A" w:rsidP="00F37C8A">
      <w:pPr>
        <w:ind w:firstLine="567"/>
        <w:jc w:val="both"/>
        <w:rPr>
          <w:lang w:val="lt-LT"/>
        </w:rPr>
      </w:pPr>
      <w:r>
        <w:rPr>
          <w:lang w:val="lt-LT"/>
        </w:rPr>
        <w:t xml:space="preserve">2. </w:t>
      </w:r>
      <w:r w:rsidR="00D1199C" w:rsidRPr="00F37C8A">
        <w:rPr>
          <w:lang w:val="lt-LT"/>
        </w:rPr>
        <w:t>Prašyti Administracijos direktori</w:t>
      </w:r>
      <w:r w:rsidRPr="00F37C8A">
        <w:rPr>
          <w:lang w:val="lt-LT"/>
        </w:rPr>
        <w:t xml:space="preserve">aus pagal kompetenciją pavesti </w:t>
      </w:r>
      <w:r>
        <w:rPr>
          <w:lang w:val="lt-LT"/>
        </w:rPr>
        <w:t xml:space="preserve">atsakingiems skyriams </w:t>
      </w:r>
      <w:r w:rsidR="00D1199C" w:rsidRPr="00F37C8A">
        <w:rPr>
          <w:lang w:val="lt-LT"/>
        </w:rPr>
        <w:t>pateikti</w:t>
      </w:r>
      <w:r>
        <w:rPr>
          <w:lang w:val="lt-LT"/>
        </w:rPr>
        <w:t xml:space="preserve"> Antikorupcijos komisijai</w:t>
      </w:r>
      <w:r w:rsidR="00D1199C" w:rsidRPr="00F37C8A">
        <w:rPr>
          <w:lang w:val="lt-LT"/>
        </w:rPr>
        <w:t xml:space="preserve"> atsakymus į rašte </w:t>
      </w:r>
      <w:r w:rsidRPr="00F37C8A">
        <w:rPr>
          <w:lang w:val="lt-LT"/>
        </w:rPr>
        <w:t xml:space="preserve">A50-29854/23 </w:t>
      </w:r>
      <w:r w:rsidR="00D1199C" w:rsidRPr="00F37C8A">
        <w:rPr>
          <w:lang w:val="lt-LT"/>
        </w:rPr>
        <w:t>iškeltus klausimus</w:t>
      </w:r>
      <w:r>
        <w:rPr>
          <w:lang w:val="lt-LT"/>
        </w:rPr>
        <w:t>.</w:t>
      </w:r>
    </w:p>
    <w:p w14:paraId="49AF5F94" w14:textId="77777777" w:rsidR="00293DE6" w:rsidRPr="00DD694B" w:rsidRDefault="00293DE6" w:rsidP="001D276B">
      <w:pPr>
        <w:ind w:firstLine="567"/>
        <w:jc w:val="both"/>
        <w:rPr>
          <w:lang w:val="lt-LT"/>
        </w:rPr>
      </w:pPr>
    </w:p>
    <w:p w14:paraId="49AF5F95" w14:textId="77777777" w:rsidR="00293DE6" w:rsidRDefault="00000000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9.SVARSTYTA. DĖL TARYBOS NUTARIMO IR IŠ JO KILUSIŲ PASEKMIŲ ANTIKORUPCINIO VERTINIMO.</w:t>
      </w:r>
    </w:p>
    <w:p w14:paraId="12152472" w14:textId="5F0AC0EB" w:rsidR="001E486C" w:rsidRPr="001E486C" w:rsidRDefault="00F37C8A" w:rsidP="001E486C">
      <w:pPr>
        <w:ind w:firstLine="567"/>
        <w:jc w:val="both"/>
        <w:rPr>
          <w:lang w:val="lt-LT"/>
        </w:rPr>
      </w:pPr>
      <w:r>
        <w:rPr>
          <w:lang w:val="lt-LT"/>
        </w:rPr>
        <w:t>Komisijos narys P. Pinelis pristato klausimo esmę</w:t>
      </w:r>
      <w:r w:rsidR="001E486C">
        <w:rPr>
          <w:lang w:val="lt-LT"/>
        </w:rPr>
        <w:t xml:space="preserve">. Siūlo rekomenduoti Vilniaus miesto savivaldybės administracijai įvertinti </w:t>
      </w:r>
      <w:r w:rsidR="001E486C" w:rsidRPr="001E486C">
        <w:rPr>
          <w:lang w:val="lt-LT"/>
        </w:rPr>
        <w:t xml:space="preserve">2022 m. kovo 9 d. </w:t>
      </w:r>
      <w:r w:rsidR="001E486C">
        <w:rPr>
          <w:lang w:val="lt-LT"/>
        </w:rPr>
        <w:t>Tarybos sprendimo</w:t>
      </w:r>
      <w:r w:rsidR="001E486C" w:rsidRPr="001E486C">
        <w:rPr>
          <w:lang w:val="lt-LT"/>
        </w:rPr>
        <w:t xml:space="preserve"> Nr. 1-1355</w:t>
      </w:r>
      <w:r w:rsidR="001E486C">
        <w:rPr>
          <w:lang w:val="lt-LT"/>
        </w:rPr>
        <w:t xml:space="preserve"> „</w:t>
      </w:r>
      <w:r w:rsidR="001E486C" w:rsidRPr="001E486C">
        <w:rPr>
          <w:lang w:val="lt-LT"/>
        </w:rPr>
        <w:t>Dėl Vilniaus miesto savivaldybės teritorijoje projektuojamų objektų, kurių architektūrinėms idėjoms įvertinti privaloma skelbti projektų konkursus</w:t>
      </w:r>
      <w:r w:rsidR="001E486C">
        <w:rPr>
          <w:lang w:val="lt-LT"/>
        </w:rPr>
        <w:t xml:space="preserve">“ </w:t>
      </w:r>
      <w:r w:rsidR="00170DA5">
        <w:rPr>
          <w:lang w:val="lt-LT"/>
        </w:rPr>
        <w:t xml:space="preserve">ir šio teisės akto pakeitimą </w:t>
      </w:r>
      <w:r w:rsidR="001E486C">
        <w:rPr>
          <w:lang w:val="lt-LT"/>
        </w:rPr>
        <w:t xml:space="preserve">antikorupciniu požiūriu. Išsiaiškinti </w:t>
      </w:r>
      <w:r w:rsidR="001E486C" w:rsidRPr="001E486C">
        <w:rPr>
          <w:lang w:val="lt-LT"/>
        </w:rPr>
        <w:t>Vilniaus universiteto bendrabuči</w:t>
      </w:r>
      <w:r w:rsidR="001E486C">
        <w:rPr>
          <w:lang w:val="lt-LT"/>
        </w:rPr>
        <w:t>ų projekto</w:t>
      </w:r>
      <w:r w:rsidR="001E486C" w:rsidRPr="001E486C">
        <w:rPr>
          <w:lang w:val="lt-LT"/>
        </w:rPr>
        <w:t xml:space="preserve"> Plytinės gatvėje</w:t>
      </w:r>
      <w:r w:rsidR="001E486C">
        <w:rPr>
          <w:lang w:val="lt-LT"/>
        </w:rPr>
        <w:t xml:space="preserve"> aplinkybes.</w:t>
      </w:r>
    </w:p>
    <w:p w14:paraId="575FEEF3" w14:textId="62D6185B" w:rsidR="00F37C8A" w:rsidRDefault="00F37C8A" w:rsidP="001D276B">
      <w:pPr>
        <w:ind w:firstLine="567"/>
        <w:jc w:val="both"/>
        <w:rPr>
          <w:lang w:val="lt-LT"/>
        </w:rPr>
      </w:pPr>
      <w:r>
        <w:rPr>
          <w:lang w:val="lt-LT"/>
        </w:rPr>
        <w:t>Klausimus pateikia ir pasisako: A. Navys</w:t>
      </w:r>
      <w:r w:rsidR="001E486C">
        <w:rPr>
          <w:lang w:val="lt-LT"/>
        </w:rPr>
        <w:t xml:space="preserve"> (siūlo dėl minėt</w:t>
      </w:r>
      <w:r w:rsidR="00170DA5">
        <w:rPr>
          <w:lang w:val="lt-LT"/>
        </w:rPr>
        <w:t>ų</w:t>
      </w:r>
      <w:r w:rsidR="001E486C">
        <w:rPr>
          <w:lang w:val="lt-LT"/>
        </w:rPr>
        <w:t xml:space="preserve"> Tarybos sprendim</w:t>
      </w:r>
      <w:r w:rsidR="00170DA5">
        <w:rPr>
          <w:lang w:val="lt-LT"/>
        </w:rPr>
        <w:t>ų</w:t>
      </w:r>
      <w:r w:rsidR="001E486C">
        <w:rPr>
          <w:lang w:val="lt-LT"/>
        </w:rPr>
        <w:t xml:space="preserve"> įvertinimo keiptis </w:t>
      </w:r>
      <w:r w:rsidR="00170DA5">
        <w:rPr>
          <w:lang w:val="lt-LT"/>
        </w:rPr>
        <w:t xml:space="preserve">į </w:t>
      </w:r>
      <w:r w:rsidR="001E486C">
        <w:rPr>
          <w:lang w:val="lt-LT"/>
        </w:rPr>
        <w:t>Specialiąją tyrimų tarnybą)</w:t>
      </w:r>
      <w:r>
        <w:rPr>
          <w:lang w:val="lt-LT"/>
        </w:rPr>
        <w:t>, A. Nemunaitis, S. Tumelis</w:t>
      </w:r>
      <w:r w:rsidR="001E486C">
        <w:rPr>
          <w:lang w:val="lt-LT"/>
        </w:rPr>
        <w:t>.</w:t>
      </w:r>
    </w:p>
    <w:p w14:paraId="36DAC917" w14:textId="5C2C4876" w:rsidR="001E486C" w:rsidRDefault="001E486C" w:rsidP="001D276B">
      <w:pPr>
        <w:ind w:firstLine="567"/>
        <w:jc w:val="both"/>
        <w:rPr>
          <w:lang w:val="lt-LT"/>
        </w:rPr>
      </w:pPr>
      <w:r>
        <w:rPr>
          <w:lang w:val="lt-LT"/>
        </w:rPr>
        <w:t xml:space="preserve">R. Jašinskienė atkreipia dėmesį, kad Vilniaus miesto savivaldybės </w:t>
      </w:r>
      <w:r w:rsidR="00D206D2">
        <w:rPr>
          <w:lang w:val="lt-LT"/>
        </w:rPr>
        <w:t>galiojančių teisės aktų antikorupcinio vertinimo atlikti negali. Pažymi, kad ankstesnės Tarybos sprendimo redakcijos antikorupcinis vertinimas buvo atliktas.</w:t>
      </w:r>
    </w:p>
    <w:p w14:paraId="44D7A760" w14:textId="57AFC9B6" w:rsidR="00D206D2" w:rsidRDefault="00D206D2" w:rsidP="001D276B">
      <w:pPr>
        <w:ind w:firstLine="567"/>
        <w:jc w:val="both"/>
        <w:rPr>
          <w:lang w:val="lt-LT"/>
        </w:rPr>
      </w:pPr>
      <w:r>
        <w:rPr>
          <w:lang w:val="lt-LT"/>
        </w:rPr>
        <w:t>Pasisako</w:t>
      </w:r>
      <w:r w:rsidR="00720B07">
        <w:rPr>
          <w:lang w:val="lt-LT"/>
        </w:rPr>
        <w:t>:</w:t>
      </w:r>
      <w:r>
        <w:rPr>
          <w:lang w:val="lt-LT"/>
        </w:rPr>
        <w:t xml:space="preserve"> E. Trusewicz, P. Pinelis.</w:t>
      </w:r>
    </w:p>
    <w:p w14:paraId="03BFFBE3" w14:textId="52FA34B8" w:rsidR="00D206D2" w:rsidRDefault="00D206D2" w:rsidP="001D276B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apibendrina išgirstas nuomones ir teikia balsavimui</w:t>
      </w:r>
      <w:r>
        <w:rPr>
          <w:lang w:val="lt-LT"/>
        </w:rPr>
        <w:t>:</w:t>
      </w:r>
    </w:p>
    <w:p w14:paraId="2791EEC3" w14:textId="29D2C81E" w:rsidR="00D206D2" w:rsidRDefault="00D206D2" w:rsidP="001D276B">
      <w:pPr>
        <w:ind w:firstLine="567"/>
        <w:jc w:val="both"/>
        <w:rPr>
          <w:lang w:val="lt-LT"/>
        </w:rPr>
      </w:pPr>
      <w:r>
        <w:rPr>
          <w:lang w:val="lt-LT"/>
        </w:rPr>
        <w:t>1. Pradėti tyrimą.</w:t>
      </w:r>
    </w:p>
    <w:p w14:paraId="2EFDCC39" w14:textId="70AD49A8" w:rsidR="00D206D2" w:rsidRDefault="00D206D2" w:rsidP="00170DA5">
      <w:pPr>
        <w:ind w:firstLine="567"/>
        <w:jc w:val="both"/>
        <w:rPr>
          <w:lang w:val="lt-LT"/>
        </w:rPr>
      </w:pPr>
      <w:r>
        <w:rPr>
          <w:lang w:val="lt-LT"/>
        </w:rPr>
        <w:t xml:space="preserve">2. Kreiptis į </w:t>
      </w:r>
      <w:r w:rsidRPr="00D206D2">
        <w:rPr>
          <w:lang w:val="lt-LT"/>
        </w:rPr>
        <w:t>Lietuvos Respublikos specialiųjų tyrimų tarnyb</w:t>
      </w:r>
      <w:r>
        <w:rPr>
          <w:lang w:val="lt-LT"/>
        </w:rPr>
        <w:t xml:space="preserve">ą su prašymu antikorupciniu požiūriu įvertinti Vilniaus miesto savivaldybės tarybos </w:t>
      </w:r>
      <w:r w:rsidRPr="001E486C">
        <w:rPr>
          <w:lang w:val="lt-LT"/>
        </w:rPr>
        <w:t xml:space="preserve">2022 m. kovo 9 d. </w:t>
      </w:r>
      <w:r>
        <w:rPr>
          <w:lang w:val="lt-LT"/>
        </w:rPr>
        <w:t xml:space="preserve">sprendimą </w:t>
      </w:r>
      <w:r w:rsidRPr="001E486C">
        <w:rPr>
          <w:lang w:val="lt-LT"/>
        </w:rPr>
        <w:t>Nr. 1-1355</w:t>
      </w:r>
      <w:r>
        <w:rPr>
          <w:lang w:val="lt-LT"/>
        </w:rPr>
        <w:t xml:space="preserve"> „</w:t>
      </w:r>
      <w:r w:rsidRPr="001E486C">
        <w:rPr>
          <w:lang w:val="lt-LT"/>
        </w:rPr>
        <w:t>Dėl Vilniaus miesto savivaldybės teritorijoje projektuojamų objektų, kurių architektūrinėms idėjoms įvertinti privaloma skelbti projektų konkursus</w:t>
      </w:r>
      <w:r>
        <w:rPr>
          <w:lang w:val="lt-LT"/>
        </w:rPr>
        <w:t xml:space="preserve">“ ir </w:t>
      </w:r>
      <w:r w:rsidRPr="00D206D2">
        <w:rPr>
          <w:lang w:val="lt-LT"/>
        </w:rPr>
        <w:t xml:space="preserve">2022 m. balandžio 6 d. </w:t>
      </w:r>
      <w:r>
        <w:rPr>
          <w:lang w:val="lt-LT"/>
        </w:rPr>
        <w:t>sprendimą</w:t>
      </w:r>
      <w:r w:rsidRPr="00D206D2">
        <w:rPr>
          <w:lang w:val="lt-LT"/>
        </w:rPr>
        <w:t xml:space="preserve">  Nr. 1-1409</w:t>
      </w:r>
      <w:r>
        <w:rPr>
          <w:lang w:val="lt-LT"/>
        </w:rPr>
        <w:t xml:space="preserve"> „D</w:t>
      </w:r>
      <w:r w:rsidRPr="00D206D2">
        <w:rPr>
          <w:lang w:val="lt-LT"/>
        </w:rPr>
        <w:t xml:space="preserve">ėl </w:t>
      </w:r>
      <w:r>
        <w:rPr>
          <w:lang w:val="lt-LT"/>
        </w:rPr>
        <w:t>T</w:t>
      </w:r>
      <w:r w:rsidRPr="00D206D2">
        <w:rPr>
          <w:lang w:val="lt-LT"/>
        </w:rPr>
        <w:t>arybos 2022-03-09 sprendimo Nr. 1-1355 „</w:t>
      </w:r>
      <w:r>
        <w:rPr>
          <w:lang w:val="lt-LT"/>
        </w:rPr>
        <w:t>D</w:t>
      </w:r>
      <w:r w:rsidRPr="00D206D2">
        <w:rPr>
          <w:lang w:val="lt-LT"/>
        </w:rPr>
        <w:t>ėl Vilniaus miesto savivaldybės teritorijoje projektuojamų objektų, kurių architektūrinėms idėjoms įvertinti privaloma skelbti projektų konkursus“ pakeitimo</w:t>
      </w:r>
      <w:r>
        <w:rPr>
          <w:lang w:val="lt-LT"/>
        </w:rPr>
        <w:t>“</w:t>
      </w:r>
      <w:r w:rsidR="00170DA5">
        <w:rPr>
          <w:lang w:val="lt-LT"/>
        </w:rPr>
        <w:t xml:space="preserve"> ir aplinkybes </w:t>
      </w:r>
      <w:r w:rsidR="0065254B">
        <w:rPr>
          <w:lang w:val="lt-LT"/>
        </w:rPr>
        <w:t xml:space="preserve">išdėstytas 2023-08-24 </w:t>
      </w:r>
      <w:r w:rsidR="00170DA5">
        <w:rPr>
          <w:lang w:val="lt-LT"/>
        </w:rPr>
        <w:t>skunde</w:t>
      </w:r>
      <w:r w:rsidR="0065254B">
        <w:rPr>
          <w:lang w:val="lt-LT"/>
        </w:rPr>
        <w:t>.</w:t>
      </w:r>
    </w:p>
    <w:p w14:paraId="5F711AA6" w14:textId="44CD8AF5" w:rsidR="00170DA5" w:rsidRDefault="00170DA5" w:rsidP="00170DA5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bendru sutarimu.</w:t>
      </w:r>
    </w:p>
    <w:p w14:paraId="084C5433" w14:textId="77777777" w:rsidR="00720B07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>NUSPRĘSTA:</w:t>
      </w:r>
    </w:p>
    <w:p w14:paraId="67ADDA8D" w14:textId="0DDA3C6A" w:rsidR="0045315C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>1. Pradėti tyrimą.</w:t>
      </w:r>
    </w:p>
    <w:p w14:paraId="13A644E4" w14:textId="77777777" w:rsidR="0045315C" w:rsidRDefault="0045315C" w:rsidP="0045315C">
      <w:pPr>
        <w:ind w:firstLine="567"/>
        <w:jc w:val="both"/>
        <w:rPr>
          <w:lang w:val="lt-LT"/>
        </w:rPr>
      </w:pPr>
      <w:r>
        <w:rPr>
          <w:lang w:val="lt-LT"/>
        </w:rPr>
        <w:t xml:space="preserve">2. Kreiptis į </w:t>
      </w:r>
      <w:r w:rsidRPr="00D206D2">
        <w:rPr>
          <w:lang w:val="lt-LT"/>
        </w:rPr>
        <w:t>Lietuvos Respublikos specialiųjų tyrimų tarnyb</w:t>
      </w:r>
      <w:r>
        <w:rPr>
          <w:lang w:val="lt-LT"/>
        </w:rPr>
        <w:t xml:space="preserve">ą su prašymu antikorupciniu požiūriu įvertinti Vilniaus miesto savivaldybės tarybos </w:t>
      </w:r>
      <w:r w:rsidRPr="001E486C">
        <w:rPr>
          <w:lang w:val="lt-LT"/>
        </w:rPr>
        <w:t xml:space="preserve">2022 m. kovo 9 d. </w:t>
      </w:r>
      <w:r>
        <w:rPr>
          <w:lang w:val="lt-LT"/>
        </w:rPr>
        <w:t xml:space="preserve">sprendimą </w:t>
      </w:r>
      <w:r w:rsidRPr="001E486C">
        <w:rPr>
          <w:lang w:val="lt-LT"/>
        </w:rPr>
        <w:t>Nr. 1-1355</w:t>
      </w:r>
      <w:r>
        <w:rPr>
          <w:lang w:val="lt-LT"/>
        </w:rPr>
        <w:t xml:space="preserve"> „</w:t>
      </w:r>
      <w:r w:rsidRPr="001E486C">
        <w:rPr>
          <w:lang w:val="lt-LT"/>
        </w:rPr>
        <w:t>Dėl Vilniaus miesto savivaldybės teritorijoje projektuojamų objektų, kurių architektūrinėms idėjoms įvertinti privaloma skelbti projektų konkursus</w:t>
      </w:r>
      <w:r>
        <w:rPr>
          <w:lang w:val="lt-LT"/>
        </w:rPr>
        <w:t xml:space="preserve">“ ir </w:t>
      </w:r>
      <w:r w:rsidRPr="00D206D2">
        <w:rPr>
          <w:lang w:val="lt-LT"/>
        </w:rPr>
        <w:t xml:space="preserve">2022 m. balandžio 6 d. </w:t>
      </w:r>
      <w:r>
        <w:rPr>
          <w:lang w:val="lt-LT"/>
        </w:rPr>
        <w:t>sprendimą</w:t>
      </w:r>
      <w:r w:rsidRPr="00D206D2">
        <w:rPr>
          <w:lang w:val="lt-LT"/>
        </w:rPr>
        <w:t xml:space="preserve">  Nr. 1-1409</w:t>
      </w:r>
      <w:r>
        <w:rPr>
          <w:lang w:val="lt-LT"/>
        </w:rPr>
        <w:t xml:space="preserve"> „D</w:t>
      </w:r>
      <w:r w:rsidRPr="00D206D2">
        <w:rPr>
          <w:lang w:val="lt-LT"/>
        </w:rPr>
        <w:t xml:space="preserve">ėl </w:t>
      </w:r>
      <w:r>
        <w:rPr>
          <w:lang w:val="lt-LT"/>
        </w:rPr>
        <w:t>T</w:t>
      </w:r>
      <w:r w:rsidRPr="00D206D2">
        <w:rPr>
          <w:lang w:val="lt-LT"/>
        </w:rPr>
        <w:t>arybos 2022-03-09 sprendimo Nr. 1-1355 „</w:t>
      </w:r>
      <w:r>
        <w:rPr>
          <w:lang w:val="lt-LT"/>
        </w:rPr>
        <w:t>D</w:t>
      </w:r>
      <w:r w:rsidRPr="00D206D2">
        <w:rPr>
          <w:lang w:val="lt-LT"/>
        </w:rPr>
        <w:t>ėl Vilniaus miesto savivaldybės teritorijoje projektuojamų objektų, kurių architektūrinėms idėjoms įvertinti privaloma skelbti projektų konkursus“ pakeitimo</w:t>
      </w:r>
      <w:r>
        <w:rPr>
          <w:lang w:val="lt-LT"/>
        </w:rPr>
        <w:t>“ ir aplinkybes išdėstytas 2023-08-24 skunde.</w:t>
      </w:r>
    </w:p>
    <w:p w14:paraId="49AF5F96" w14:textId="77777777" w:rsidR="00293DE6" w:rsidRPr="00DD694B" w:rsidRDefault="00293DE6" w:rsidP="00170DA5">
      <w:pPr>
        <w:ind w:firstLine="567"/>
        <w:jc w:val="both"/>
        <w:rPr>
          <w:lang w:val="lt-LT"/>
        </w:rPr>
      </w:pPr>
    </w:p>
    <w:p w14:paraId="49AF5F97" w14:textId="77777777" w:rsidR="00293DE6" w:rsidRPr="00DD694B" w:rsidRDefault="00000000" w:rsidP="00170DA5">
      <w:pPr>
        <w:ind w:firstLine="567"/>
        <w:jc w:val="both"/>
        <w:rPr>
          <w:lang w:val="lt-LT"/>
        </w:rPr>
      </w:pPr>
      <w:r w:rsidRPr="00DD694B">
        <w:rPr>
          <w:lang w:val="lt-LT"/>
        </w:rPr>
        <w:t>10.SVARSTYTA. KITI KLAUSIMAI.</w:t>
      </w:r>
    </w:p>
    <w:bookmarkEnd w:id="10"/>
    <w:p w14:paraId="49AF5F98" w14:textId="3764597B" w:rsidR="00FB6767" w:rsidRDefault="00170DA5" w:rsidP="00170DA5">
      <w:pPr>
        <w:ind w:firstLine="567"/>
        <w:jc w:val="both"/>
        <w:rPr>
          <w:lang w:val="lt-LT"/>
        </w:rPr>
      </w:pPr>
      <w:r>
        <w:rPr>
          <w:lang w:val="lt-LT"/>
        </w:rPr>
        <w:t>V. Sadauskas informuoja, kad reikia atnaujinti Antikorupcijos komisijos nuostatus. Siūlo prašyti Administracijos direktoriaus pavesti Teisės grupei</w:t>
      </w:r>
      <w:r w:rsidR="00240339">
        <w:rPr>
          <w:lang w:val="lt-LT"/>
        </w:rPr>
        <w:t>,</w:t>
      </w:r>
      <w:r>
        <w:rPr>
          <w:lang w:val="lt-LT"/>
        </w:rPr>
        <w:t xml:space="preserve"> vadovaujantis galiojančiais teisės aktais</w:t>
      </w:r>
      <w:r w:rsidR="00240339">
        <w:rPr>
          <w:lang w:val="lt-LT"/>
        </w:rPr>
        <w:t>,</w:t>
      </w:r>
      <w:r>
        <w:rPr>
          <w:lang w:val="lt-LT"/>
        </w:rPr>
        <w:t xml:space="preserve"> </w:t>
      </w:r>
      <w:r>
        <w:rPr>
          <w:lang w:val="lt-LT"/>
        </w:rPr>
        <w:lastRenderedPageBreak/>
        <w:t>parengti aktualius Komisijos nuostatus. Gavus naujos redakcijos nuostatus aptarti Komisijos posėdyje ir pritarus</w:t>
      </w:r>
      <w:r w:rsidR="00240339">
        <w:rPr>
          <w:lang w:val="lt-LT"/>
        </w:rPr>
        <w:t>, parengti Tarybos sprendimo projektą ir</w:t>
      </w:r>
      <w:r>
        <w:rPr>
          <w:lang w:val="lt-LT"/>
        </w:rPr>
        <w:t xml:space="preserve"> teikti svarstyti Tarybai. </w:t>
      </w:r>
    </w:p>
    <w:p w14:paraId="4B8DAD87" w14:textId="1502E6D1" w:rsidR="00170DA5" w:rsidRDefault="00170DA5" w:rsidP="00170DA5">
      <w:pPr>
        <w:ind w:firstLine="567"/>
        <w:jc w:val="both"/>
        <w:rPr>
          <w:lang w:val="lt-LT"/>
        </w:rPr>
      </w:pPr>
      <w:r>
        <w:rPr>
          <w:lang w:val="lt-LT"/>
        </w:rPr>
        <w:t xml:space="preserve">Vyksta Komisijos narių diskusija dėl svarstytinų klausimų turinio ir procedūrų. Pasisako: </w:t>
      </w:r>
      <w:r>
        <w:rPr>
          <w:lang w:val="lt-LT"/>
        </w:rPr>
        <w:br/>
        <w:t xml:space="preserve">V. Sadauskas, A. Navys, A. Nemunaitis, E. Trusewicz, </w:t>
      </w:r>
      <w:r w:rsidR="0065254B">
        <w:rPr>
          <w:lang w:val="lt-LT"/>
        </w:rPr>
        <w:t>P. Pinelis.</w:t>
      </w:r>
    </w:p>
    <w:p w14:paraId="3E9C5739" w14:textId="40F1CB14" w:rsidR="0065254B" w:rsidRDefault="0065254B" w:rsidP="00170DA5">
      <w:pPr>
        <w:ind w:firstLine="567"/>
        <w:jc w:val="both"/>
        <w:rPr>
          <w:lang w:val="lt-LT"/>
        </w:rPr>
      </w:pPr>
      <w:r>
        <w:rPr>
          <w:lang w:val="lt-LT"/>
        </w:rPr>
        <w:t>Sprendimas priimtas bendru sutarimu.</w:t>
      </w:r>
    </w:p>
    <w:p w14:paraId="3DDD2B35" w14:textId="09E3213B" w:rsidR="0065254B" w:rsidRDefault="0065254B" w:rsidP="00170DA5">
      <w:pPr>
        <w:ind w:firstLine="567"/>
        <w:jc w:val="both"/>
        <w:rPr>
          <w:lang w:val="lt-LT"/>
        </w:rPr>
      </w:pPr>
      <w:r>
        <w:rPr>
          <w:lang w:val="lt-LT"/>
        </w:rPr>
        <w:t>NUSPRĘSTA. Prašyti Administracijos direktoriaus pavesti Teisės grupei</w:t>
      </w:r>
      <w:r w:rsidR="00240339">
        <w:rPr>
          <w:lang w:val="lt-LT"/>
        </w:rPr>
        <w:t>,</w:t>
      </w:r>
      <w:r>
        <w:rPr>
          <w:lang w:val="lt-LT"/>
        </w:rPr>
        <w:t xml:space="preserve"> vadovaujantis galiojančiais teisės aktais</w:t>
      </w:r>
      <w:r w:rsidR="00240339">
        <w:rPr>
          <w:lang w:val="lt-LT"/>
        </w:rPr>
        <w:t>,</w:t>
      </w:r>
      <w:r>
        <w:rPr>
          <w:lang w:val="lt-LT"/>
        </w:rPr>
        <w:t xml:space="preserve"> parengti aktualius Antikorupcijos komisijos nuostatus.</w:t>
      </w:r>
    </w:p>
    <w:p w14:paraId="66CF7330" w14:textId="77777777" w:rsidR="00170DA5" w:rsidRPr="00DD694B" w:rsidRDefault="00170DA5">
      <w:pPr>
        <w:ind w:left="360"/>
        <w:rPr>
          <w:lang w:val="lt-LT"/>
        </w:rPr>
      </w:pPr>
    </w:p>
    <w:p w14:paraId="49AF5F99" w14:textId="77777777" w:rsidR="00FB6767" w:rsidRPr="00DD694B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DD694B" w14:paraId="49AF5F9D" w14:textId="77777777">
        <w:trPr>
          <w:trHeight w:val="87"/>
        </w:trPr>
        <w:tc>
          <w:tcPr>
            <w:tcW w:w="4360" w:type="dxa"/>
          </w:tcPr>
          <w:p w14:paraId="49AF5F9A" w14:textId="77777777" w:rsidR="00FB6767" w:rsidRPr="00DD694B" w:rsidRDefault="007979DE">
            <w:pPr>
              <w:rPr>
                <w:color w:val="002060"/>
                <w:lang w:val="lt-LT"/>
              </w:rPr>
            </w:pPr>
            <w:r w:rsidRPr="00DD694B">
              <w:rPr>
                <w:color w:val="002060"/>
                <w:lang w:val="lt-LT"/>
              </w:rPr>
              <w:t>Posėdžio pirmininkas (-ė)</w:t>
            </w:r>
          </w:p>
          <w:p w14:paraId="49AF5F9B" w14:textId="77777777" w:rsidR="00FB6767" w:rsidRPr="00DD694B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49AF5F9C" w14:textId="77777777" w:rsidR="00FB6767" w:rsidRPr="00DD694B" w:rsidRDefault="009F2ED1">
            <w:pPr>
              <w:jc w:val="right"/>
              <w:rPr>
                <w:lang w:val="lt-LT"/>
              </w:rPr>
            </w:pPr>
            <w:r w:rsidRPr="00DD694B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osPirmininkas"/>
            <w:r w:rsidRPr="00DD694B">
              <w:rPr>
                <w:color w:val="000000" w:themeColor="text1"/>
                <w:lang w:val="lt-LT"/>
              </w:rPr>
              <w:instrText xml:space="preserve"> FORMTEXT </w:instrText>
            </w:r>
            <w:r w:rsidRPr="00DD694B">
              <w:rPr>
                <w:color w:val="000000" w:themeColor="text1"/>
                <w:lang w:val="lt-LT"/>
              </w:rPr>
            </w:r>
            <w:r w:rsidRPr="00DD694B">
              <w:rPr>
                <w:color w:val="000000" w:themeColor="text1"/>
                <w:lang w:val="lt-LT"/>
              </w:rPr>
              <w:fldChar w:fldCharType="separate"/>
            </w:r>
            <w:r w:rsidRPr="00DD694B">
              <w:rPr>
                <w:noProof/>
                <w:color w:val="000000" w:themeColor="text1"/>
                <w:lang w:val="lt-LT"/>
              </w:rPr>
              <w:t>Vydūnas Sadauskas</w:t>
            </w:r>
            <w:r w:rsidRPr="00DD694B">
              <w:rPr>
                <w:color w:val="000000" w:themeColor="text1"/>
                <w:lang w:val="lt-LT"/>
              </w:rPr>
              <w:fldChar w:fldCharType="end"/>
            </w:r>
            <w:bookmarkEnd w:id="17"/>
          </w:p>
        </w:tc>
      </w:tr>
      <w:tr w:rsidR="00FB6767" w:rsidRPr="00DD694B" w14:paraId="49AF5FA1" w14:textId="77777777">
        <w:trPr>
          <w:trHeight w:val="87"/>
        </w:trPr>
        <w:tc>
          <w:tcPr>
            <w:tcW w:w="4360" w:type="dxa"/>
          </w:tcPr>
          <w:p w14:paraId="49AF5F9E" w14:textId="77777777" w:rsidR="00FB6767" w:rsidRPr="00DD694B" w:rsidRDefault="007979DE">
            <w:pPr>
              <w:rPr>
                <w:color w:val="002060"/>
                <w:lang w:val="lt-LT"/>
              </w:rPr>
            </w:pPr>
            <w:r w:rsidRPr="00DD694B">
              <w:rPr>
                <w:color w:val="002060"/>
                <w:lang w:val="lt-LT"/>
              </w:rPr>
              <w:t>Posėdžio sekretorius (-ė)</w:t>
            </w:r>
          </w:p>
          <w:p w14:paraId="49AF5F9F" w14:textId="77777777" w:rsidR="00FB6767" w:rsidRPr="00DD694B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49AF5FA0" w14:textId="77777777" w:rsidR="00FB6767" w:rsidRPr="00DD694B" w:rsidRDefault="009F2ED1">
            <w:pPr>
              <w:jc w:val="right"/>
              <w:rPr>
                <w:lang w:val="lt-LT"/>
              </w:rPr>
            </w:pPr>
            <w:r w:rsidRPr="00DD694B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8" w:name="posSekretorius"/>
            <w:r w:rsidRPr="00DD694B">
              <w:rPr>
                <w:color w:val="000000" w:themeColor="text1"/>
                <w:lang w:val="lt-LT"/>
              </w:rPr>
              <w:instrText xml:space="preserve"> FORMTEXT </w:instrText>
            </w:r>
            <w:r w:rsidRPr="00DD694B">
              <w:rPr>
                <w:color w:val="000000" w:themeColor="text1"/>
                <w:lang w:val="lt-LT"/>
              </w:rPr>
            </w:r>
            <w:r w:rsidRPr="00DD694B">
              <w:rPr>
                <w:color w:val="000000" w:themeColor="text1"/>
                <w:lang w:val="lt-LT"/>
              </w:rPr>
              <w:fldChar w:fldCharType="separate"/>
            </w:r>
            <w:r w:rsidRPr="00DD694B">
              <w:rPr>
                <w:noProof/>
                <w:color w:val="000000" w:themeColor="text1"/>
                <w:lang w:val="lt-LT"/>
              </w:rPr>
              <w:t>Nijolė Milašienė</w:t>
            </w:r>
            <w:r w:rsidRPr="00DD694B">
              <w:rPr>
                <w:color w:val="000000" w:themeColor="text1"/>
                <w:lang w:val="lt-LT"/>
              </w:rPr>
              <w:fldChar w:fldCharType="end"/>
            </w:r>
            <w:bookmarkEnd w:id="18"/>
          </w:p>
        </w:tc>
      </w:tr>
    </w:tbl>
    <w:p w14:paraId="49AF5FA2" w14:textId="77777777" w:rsidR="00FB6767" w:rsidRPr="00DD694B" w:rsidRDefault="00FB6767">
      <w:pPr>
        <w:jc w:val="both"/>
        <w:rPr>
          <w:lang w:val="lt-LT"/>
        </w:rPr>
      </w:pPr>
    </w:p>
    <w:sectPr w:rsidR="00FB6767" w:rsidRPr="00DD694B" w:rsidSect="007527B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8ADF" w14:textId="77777777" w:rsidR="00E13DCD" w:rsidRDefault="00E13DCD">
      <w:r>
        <w:separator/>
      </w:r>
    </w:p>
  </w:endnote>
  <w:endnote w:type="continuationSeparator" w:id="0">
    <w:p w14:paraId="3DC9FA01" w14:textId="77777777" w:rsidR="00E13DCD" w:rsidRDefault="00E1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D617" w14:textId="77777777" w:rsidR="00E13DCD" w:rsidRDefault="00E13DCD">
      <w:r>
        <w:separator/>
      </w:r>
    </w:p>
  </w:footnote>
  <w:footnote w:type="continuationSeparator" w:id="0">
    <w:p w14:paraId="6C73544A" w14:textId="77777777" w:rsidR="00E13DCD" w:rsidRDefault="00E1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230015"/>
      <w:docPartObj>
        <w:docPartGallery w:val="Page Numbers (Top of Page)"/>
        <w:docPartUnique/>
      </w:docPartObj>
    </w:sdtPr>
    <w:sdtContent>
      <w:p w14:paraId="42F5B284" w14:textId="1394B88B" w:rsidR="007527B7" w:rsidRDefault="007527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9AF5FA9" w14:textId="77777777" w:rsidR="00FB6767" w:rsidRDefault="00FB67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AC1"/>
    <w:multiLevelType w:val="hybridMultilevel"/>
    <w:tmpl w:val="8F9A94D0"/>
    <w:lvl w:ilvl="0" w:tplc="AD3C5B0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2079E"/>
    <w:multiLevelType w:val="hybridMultilevel"/>
    <w:tmpl w:val="7F72E0DC"/>
    <w:lvl w:ilvl="0" w:tplc="04AC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B6211F"/>
    <w:multiLevelType w:val="hybridMultilevel"/>
    <w:tmpl w:val="BFFCA1B2"/>
    <w:lvl w:ilvl="0" w:tplc="485A13B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B6EE2"/>
    <w:multiLevelType w:val="hybridMultilevel"/>
    <w:tmpl w:val="37DE9236"/>
    <w:lvl w:ilvl="0" w:tplc="0C1AB0E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A60814"/>
    <w:multiLevelType w:val="hybridMultilevel"/>
    <w:tmpl w:val="00EA8E42"/>
    <w:lvl w:ilvl="0" w:tplc="0F6CE6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DA4BBE"/>
    <w:multiLevelType w:val="hybridMultilevel"/>
    <w:tmpl w:val="1DFA4838"/>
    <w:lvl w:ilvl="0" w:tplc="93243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A51337"/>
    <w:multiLevelType w:val="hybridMultilevel"/>
    <w:tmpl w:val="6CA6A2D0"/>
    <w:lvl w:ilvl="0" w:tplc="BE3A3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C1219"/>
    <w:multiLevelType w:val="hybridMultilevel"/>
    <w:tmpl w:val="B394D8F4"/>
    <w:lvl w:ilvl="0" w:tplc="6FBC1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4511481">
    <w:abstractNumId w:val="2"/>
  </w:num>
  <w:num w:numId="2" w16cid:durableId="1266308598">
    <w:abstractNumId w:val="4"/>
  </w:num>
  <w:num w:numId="3" w16cid:durableId="1101757156">
    <w:abstractNumId w:val="0"/>
  </w:num>
  <w:num w:numId="4" w16cid:durableId="476259922">
    <w:abstractNumId w:val="5"/>
  </w:num>
  <w:num w:numId="5" w16cid:durableId="1996764036">
    <w:abstractNumId w:val="1"/>
  </w:num>
  <w:num w:numId="6" w16cid:durableId="191067006">
    <w:abstractNumId w:val="3"/>
  </w:num>
  <w:num w:numId="7" w16cid:durableId="1875652282">
    <w:abstractNumId w:val="6"/>
  </w:num>
  <w:num w:numId="8" w16cid:durableId="78808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170DA5"/>
    <w:rsid w:val="00182D70"/>
    <w:rsid w:val="001A61D4"/>
    <w:rsid w:val="001D276B"/>
    <w:rsid w:val="001E486C"/>
    <w:rsid w:val="00204EDD"/>
    <w:rsid w:val="002066D2"/>
    <w:rsid w:val="00240339"/>
    <w:rsid w:val="002430FA"/>
    <w:rsid w:val="00293DE6"/>
    <w:rsid w:val="002C6F93"/>
    <w:rsid w:val="00431845"/>
    <w:rsid w:val="0045315C"/>
    <w:rsid w:val="00470E05"/>
    <w:rsid w:val="004A2231"/>
    <w:rsid w:val="0052779B"/>
    <w:rsid w:val="00592A95"/>
    <w:rsid w:val="005B397C"/>
    <w:rsid w:val="006134BA"/>
    <w:rsid w:val="006228CF"/>
    <w:rsid w:val="0065254B"/>
    <w:rsid w:val="00697E88"/>
    <w:rsid w:val="00720B07"/>
    <w:rsid w:val="00730648"/>
    <w:rsid w:val="007527B7"/>
    <w:rsid w:val="007639F0"/>
    <w:rsid w:val="007979DE"/>
    <w:rsid w:val="008424A5"/>
    <w:rsid w:val="00884523"/>
    <w:rsid w:val="0089120B"/>
    <w:rsid w:val="008B26E0"/>
    <w:rsid w:val="00934F49"/>
    <w:rsid w:val="00960036"/>
    <w:rsid w:val="00960BD9"/>
    <w:rsid w:val="009D20F9"/>
    <w:rsid w:val="009F2ED1"/>
    <w:rsid w:val="00A462A9"/>
    <w:rsid w:val="00AD7970"/>
    <w:rsid w:val="00AF4B28"/>
    <w:rsid w:val="00B63FAC"/>
    <w:rsid w:val="00C07D29"/>
    <w:rsid w:val="00C5239A"/>
    <w:rsid w:val="00C91636"/>
    <w:rsid w:val="00CA7DB0"/>
    <w:rsid w:val="00CE0126"/>
    <w:rsid w:val="00D10F0D"/>
    <w:rsid w:val="00D1199C"/>
    <w:rsid w:val="00D206D2"/>
    <w:rsid w:val="00D65CBF"/>
    <w:rsid w:val="00D663F0"/>
    <w:rsid w:val="00DB23E1"/>
    <w:rsid w:val="00DD694B"/>
    <w:rsid w:val="00E13DCD"/>
    <w:rsid w:val="00E53F5B"/>
    <w:rsid w:val="00E7620D"/>
    <w:rsid w:val="00E93BC1"/>
    <w:rsid w:val="00EF4317"/>
    <w:rsid w:val="00F37C8A"/>
    <w:rsid w:val="00F8756D"/>
    <w:rsid w:val="00FB6767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F68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7B7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7527B7"/>
    <w:pPr>
      <w:ind w:left="720"/>
      <w:contextualSpacing/>
    </w:pPr>
  </w:style>
  <w:style w:type="paragraph" w:styleId="Pataisymai">
    <w:name w:val="Revision"/>
    <w:hidden/>
    <w:semiHidden/>
    <w:rsid w:val="00F8756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D10C-ACF0-4137-903D-BC19464D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10598</Words>
  <Characters>6041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Nijolė Milašienė</cp:lastModifiedBy>
  <cp:revision>3</cp:revision>
  <dcterms:created xsi:type="dcterms:W3CDTF">2023-09-11T06:29:00Z</dcterms:created>
  <dcterms:modified xsi:type="dcterms:W3CDTF">2023-09-12T09:25:00Z</dcterms:modified>
</cp:coreProperties>
</file>