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97" w:rsidRPr="00BF6A97" w:rsidRDefault="006A6FF6" w:rsidP="00BF6A97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F6A97" w:rsidRPr="00BF6A97">
        <w:rPr>
          <w:lang w:val="lt-LT"/>
        </w:rPr>
        <w:t xml:space="preserve">Vilniaus miesto savivaldybės </w:t>
      </w:r>
    </w:p>
    <w:p w:rsidR="00BF6A97" w:rsidRPr="00BF6A97" w:rsidRDefault="00BF6A97" w:rsidP="00BF6A97">
      <w:pPr>
        <w:ind w:left="6490"/>
        <w:rPr>
          <w:lang w:val="lt-LT"/>
        </w:rPr>
      </w:pPr>
      <w:r w:rsidRPr="00BF6A97">
        <w:rPr>
          <w:lang w:val="lt-LT"/>
        </w:rPr>
        <w:t xml:space="preserve">neformaliojo vaikų švietimo lėšų skyrimo ir naudojimo tvarkos aprašo </w:t>
      </w:r>
    </w:p>
    <w:p w:rsidR="00AA1911" w:rsidRDefault="00BF6A97" w:rsidP="00BF6A97">
      <w:pPr>
        <w:ind w:left="5192" w:firstLine="1298"/>
        <w:rPr>
          <w:lang w:val="lt-LT"/>
        </w:rPr>
      </w:pPr>
      <w:r>
        <w:rPr>
          <w:lang w:val="lt-LT"/>
        </w:rPr>
        <w:t>4</w:t>
      </w:r>
      <w:r w:rsidRPr="00BF6A97">
        <w:rPr>
          <w:lang w:val="lt-LT"/>
        </w:rPr>
        <w:t xml:space="preserve"> priedas</w:t>
      </w:r>
    </w:p>
    <w:p w:rsidR="00EC3454" w:rsidRPr="00BF6E89" w:rsidRDefault="00EC3454" w:rsidP="009B67F4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05017C" w:rsidRDefault="00AA1911" w:rsidP="009B67F4">
      <w:pPr>
        <w:jc w:val="center"/>
        <w:rPr>
          <w:rFonts w:eastAsia="Times New Roman"/>
          <w:b/>
          <w:bCs/>
          <w:lang w:val="lt-LT" w:eastAsia="lt-LT"/>
        </w:rPr>
      </w:pPr>
      <w:r>
        <w:rPr>
          <w:rFonts w:eastAsia="Times New Roman"/>
          <w:b/>
          <w:bCs/>
          <w:color w:val="000000"/>
          <w:lang w:val="lt-LT" w:eastAsia="lt-LT"/>
        </w:rPr>
        <w:t xml:space="preserve">NEFORMALIOJO VAIKŲ </w:t>
      </w:r>
      <w:r w:rsidR="00C274D2">
        <w:rPr>
          <w:rFonts w:eastAsia="Times New Roman"/>
          <w:b/>
          <w:bCs/>
          <w:color w:val="000000"/>
          <w:lang w:val="lt-LT" w:eastAsia="lt-LT"/>
        </w:rPr>
        <w:t>ŠVIETIMO</w:t>
      </w:r>
      <w:r w:rsidRPr="00BF6E89">
        <w:rPr>
          <w:rFonts w:eastAsia="Times New Roman"/>
          <w:b/>
          <w:bCs/>
          <w:color w:val="000000"/>
          <w:lang w:val="lt-LT" w:eastAsia="lt-LT"/>
        </w:rPr>
        <w:t xml:space="preserve"> </w:t>
      </w:r>
      <w:r w:rsidRPr="00BF6E89">
        <w:rPr>
          <w:rFonts w:eastAsia="Times New Roman"/>
          <w:b/>
          <w:bCs/>
          <w:lang w:val="lt-LT" w:eastAsia="lt-LT"/>
        </w:rPr>
        <w:t>PROGRAMOS</w:t>
      </w:r>
      <w:r w:rsidR="0005017C">
        <w:rPr>
          <w:rFonts w:eastAsia="Times New Roman"/>
          <w:b/>
          <w:bCs/>
          <w:lang w:val="lt-LT" w:eastAsia="lt-LT"/>
        </w:rPr>
        <w:t xml:space="preserve"> </w:t>
      </w:r>
      <w:r w:rsidR="000915DD">
        <w:rPr>
          <w:rFonts w:eastAsia="Times New Roman"/>
          <w:b/>
          <w:bCs/>
          <w:lang w:val="lt-LT" w:eastAsia="lt-LT"/>
        </w:rPr>
        <w:t xml:space="preserve">ATITIKTIES REIKALAVIMAMS </w:t>
      </w:r>
    </w:p>
    <w:p w:rsidR="00AA1911" w:rsidRPr="00ED38A3" w:rsidRDefault="00AA1911" w:rsidP="002D4DC0">
      <w:pPr>
        <w:jc w:val="center"/>
        <w:rPr>
          <w:sz w:val="22"/>
          <w:szCs w:val="22"/>
          <w:lang w:val="lt-LT"/>
        </w:rPr>
      </w:pPr>
      <w:r w:rsidRPr="00ED38A3">
        <w:rPr>
          <w:rFonts w:eastAsia="Times New Roman"/>
          <w:b/>
          <w:bCs/>
          <w:color w:val="000000"/>
          <w:sz w:val="22"/>
          <w:szCs w:val="22"/>
          <w:lang w:val="lt-LT" w:eastAsia="lt-LT"/>
        </w:rPr>
        <w:t>PARAIŠK</w:t>
      </w:r>
      <w:r w:rsidR="000915DD" w:rsidRPr="00ED38A3">
        <w:rPr>
          <w:rFonts w:eastAsia="Times New Roman"/>
          <w:b/>
          <w:bCs/>
          <w:color w:val="000000"/>
          <w:sz w:val="22"/>
          <w:szCs w:val="22"/>
          <w:lang w:val="lt-LT" w:eastAsia="lt-LT"/>
        </w:rPr>
        <w:t>OS FORMA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4678"/>
        <w:gridCol w:w="5245"/>
      </w:tblGrid>
      <w:tr w:rsidR="003A19C5" w:rsidRPr="00ED38A3" w:rsidTr="00E4753F"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3A19C5" w:rsidRPr="00ED38A3" w:rsidRDefault="003A19C5" w:rsidP="009B67F4">
            <w:pPr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3A19C5" w:rsidRPr="00ED38A3" w:rsidRDefault="003A19C5" w:rsidP="009B67F4">
            <w:pPr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25E23" w:rsidRPr="00ED38A3" w:rsidTr="009C1645">
        <w:tc>
          <w:tcPr>
            <w:tcW w:w="10348" w:type="dxa"/>
            <w:gridSpan w:val="3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 xml:space="preserve">Informacija apie </w:t>
            </w:r>
            <w:r w:rsidR="00E479E7"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 xml:space="preserve">neformaliojo vaikų švietimo (toliau - </w:t>
            </w:r>
            <w:r w:rsidR="00CB2C74"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NVŠ</w:t>
            </w:r>
            <w:r w:rsidR="00E479E7"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)</w:t>
            </w:r>
            <w:r w:rsidR="00CB2C74"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 xml:space="preserve"> t</w:t>
            </w: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eikėją – juridinį asmenį</w:t>
            </w:r>
          </w:p>
        </w:tc>
      </w:tr>
      <w:tr w:rsidR="003A19C5" w:rsidRPr="00ED38A3" w:rsidTr="009C1645">
        <w:tc>
          <w:tcPr>
            <w:tcW w:w="425" w:type="dxa"/>
            <w:shd w:val="clear" w:color="auto" w:fill="auto"/>
          </w:tcPr>
          <w:p w:rsidR="003A19C5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3A19C5" w:rsidRPr="00ED38A3" w:rsidRDefault="003A19C5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5245" w:type="dxa"/>
            <w:shd w:val="clear" w:color="auto" w:fill="auto"/>
          </w:tcPr>
          <w:p w:rsidR="003A19C5" w:rsidRPr="00ED38A3" w:rsidRDefault="003A19C5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A19C5" w:rsidRPr="00ED38A3" w:rsidTr="009C1645">
        <w:tc>
          <w:tcPr>
            <w:tcW w:w="425" w:type="dxa"/>
            <w:shd w:val="clear" w:color="auto" w:fill="auto"/>
          </w:tcPr>
          <w:p w:rsidR="003A19C5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3A19C5" w:rsidRPr="00ED38A3" w:rsidRDefault="003A19C5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Kodas</w:t>
            </w:r>
          </w:p>
        </w:tc>
        <w:tc>
          <w:tcPr>
            <w:tcW w:w="5245" w:type="dxa"/>
            <w:shd w:val="clear" w:color="auto" w:fill="auto"/>
          </w:tcPr>
          <w:p w:rsidR="003A19C5" w:rsidRPr="00ED38A3" w:rsidRDefault="003A19C5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A19C5" w:rsidRPr="00ED38A3" w:rsidTr="009C1645">
        <w:tc>
          <w:tcPr>
            <w:tcW w:w="425" w:type="dxa"/>
            <w:shd w:val="clear" w:color="auto" w:fill="auto"/>
          </w:tcPr>
          <w:p w:rsidR="003A19C5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3A19C5" w:rsidRPr="00ED38A3" w:rsidRDefault="003A19C5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Juridinis statusas</w:t>
            </w:r>
          </w:p>
        </w:tc>
        <w:tc>
          <w:tcPr>
            <w:tcW w:w="5245" w:type="dxa"/>
            <w:shd w:val="clear" w:color="auto" w:fill="auto"/>
          </w:tcPr>
          <w:p w:rsidR="003A19C5" w:rsidRPr="00ED38A3" w:rsidRDefault="003A19C5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25E23" w:rsidRPr="00ED38A3" w:rsidTr="009C1645">
        <w:tc>
          <w:tcPr>
            <w:tcW w:w="425" w:type="dxa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Adresas</w:t>
            </w:r>
          </w:p>
        </w:tc>
        <w:tc>
          <w:tcPr>
            <w:tcW w:w="5245" w:type="dxa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A19C5" w:rsidRPr="00ED38A3" w:rsidTr="009C1645">
        <w:tc>
          <w:tcPr>
            <w:tcW w:w="425" w:type="dxa"/>
            <w:shd w:val="clear" w:color="auto" w:fill="auto"/>
          </w:tcPr>
          <w:p w:rsidR="003A19C5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3A19C5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Telefono numeris</w:t>
            </w:r>
          </w:p>
        </w:tc>
        <w:tc>
          <w:tcPr>
            <w:tcW w:w="5245" w:type="dxa"/>
            <w:shd w:val="clear" w:color="auto" w:fill="auto"/>
          </w:tcPr>
          <w:p w:rsidR="003A19C5" w:rsidRPr="00ED38A3" w:rsidRDefault="003A19C5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25E23" w:rsidRPr="00ED38A3" w:rsidTr="009C1645">
        <w:tc>
          <w:tcPr>
            <w:tcW w:w="425" w:type="dxa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El. pašto adresas</w:t>
            </w:r>
          </w:p>
        </w:tc>
        <w:tc>
          <w:tcPr>
            <w:tcW w:w="5245" w:type="dxa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25E23" w:rsidRPr="00ED38A3" w:rsidTr="009C1645">
        <w:tc>
          <w:tcPr>
            <w:tcW w:w="425" w:type="dxa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Interneto svetainės adresas</w:t>
            </w:r>
          </w:p>
        </w:tc>
        <w:tc>
          <w:tcPr>
            <w:tcW w:w="5245" w:type="dxa"/>
            <w:shd w:val="clear" w:color="auto" w:fill="auto"/>
          </w:tcPr>
          <w:p w:rsidR="00B25E23" w:rsidRPr="00ED38A3" w:rsidRDefault="00B25E23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:rsidR="00CB2C74" w:rsidRPr="00ED38A3" w:rsidRDefault="00CB2C74" w:rsidP="009B67F4">
      <w:pPr>
        <w:rPr>
          <w:rFonts w:eastAsia="Times New Roman"/>
          <w:color w:val="000000"/>
          <w:sz w:val="22"/>
          <w:szCs w:val="22"/>
          <w:lang w:val="lt-LT" w:eastAsia="lt-LT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4678"/>
        <w:gridCol w:w="5245"/>
      </w:tblGrid>
      <w:tr w:rsidR="00E4753F" w:rsidRPr="00ED38A3" w:rsidTr="009C1645">
        <w:tc>
          <w:tcPr>
            <w:tcW w:w="5103" w:type="dxa"/>
            <w:gridSpan w:val="2"/>
            <w:shd w:val="clear" w:color="auto" w:fill="auto"/>
          </w:tcPr>
          <w:p w:rsidR="00E4753F" w:rsidRPr="00ED38A3" w:rsidRDefault="00E4753F" w:rsidP="009B67F4">
            <w:pPr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 xml:space="preserve">Informacija apie </w:t>
            </w:r>
            <w:r w:rsidR="00CB2C74"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NVŠ t</w:t>
            </w: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eikėją – fizinį asmenį</w:t>
            </w:r>
          </w:p>
        </w:tc>
        <w:tc>
          <w:tcPr>
            <w:tcW w:w="5245" w:type="dxa"/>
            <w:shd w:val="clear" w:color="auto" w:fill="auto"/>
          </w:tcPr>
          <w:p w:rsidR="00E4753F" w:rsidRPr="00ED38A3" w:rsidRDefault="00E4753F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4753F" w:rsidRPr="00ED38A3" w:rsidTr="009C1645">
        <w:tc>
          <w:tcPr>
            <w:tcW w:w="425" w:type="dxa"/>
            <w:shd w:val="clear" w:color="auto" w:fill="auto"/>
          </w:tcPr>
          <w:p w:rsidR="00E4753F" w:rsidRPr="00ED38A3" w:rsidRDefault="00E4753F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E4753F" w:rsidRPr="00ED38A3" w:rsidRDefault="00E4753F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Vardas ir pavardė</w:t>
            </w:r>
          </w:p>
        </w:tc>
        <w:tc>
          <w:tcPr>
            <w:tcW w:w="5245" w:type="dxa"/>
            <w:shd w:val="clear" w:color="auto" w:fill="auto"/>
          </w:tcPr>
          <w:p w:rsidR="00E4753F" w:rsidRPr="00ED38A3" w:rsidRDefault="00E4753F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4753F" w:rsidRPr="00ED38A3" w:rsidTr="009C1645">
        <w:tc>
          <w:tcPr>
            <w:tcW w:w="425" w:type="dxa"/>
            <w:shd w:val="clear" w:color="auto" w:fill="auto"/>
          </w:tcPr>
          <w:p w:rsidR="00E4753F" w:rsidRPr="00ED38A3" w:rsidRDefault="0093719E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</w:t>
            </w:r>
            <w:r w:rsidR="00E4753F"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E4753F" w:rsidRPr="00ED38A3" w:rsidRDefault="00E4753F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Viešai skelbtinas adresas, telefono Nr., el. pašto adresas, interneto svetainės adresas</w:t>
            </w:r>
          </w:p>
        </w:tc>
        <w:tc>
          <w:tcPr>
            <w:tcW w:w="5245" w:type="dxa"/>
            <w:shd w:val="clear" w:color="auto" w:fill="auto"/>
          </w:tcPr>
          <w:p w:rsidR="00E4753F" w:rsidRPr="00ED38A3" w:rsidRDefault="00E4753F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:rsidR="00E27FF6" w:rsidRPr="00ED38A3" w:rsidRDefault="00E27FF6" w:rsidP="009B67F4">
      <w:pPr>
        <w:rPr>
          <w:b/>
          <w:sz w:val="22"/>
          <w:szCs w:val="22"/>
          <w:lang w:val="lt-LT"/>
        </w:rPr>
      </w:pPr>
    </w:p>
    <w:tbl>
      <w:tblPr>
        <w:tblW w:w="1035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77"/>
        <w:gridCol w:w="280"/>
        <w:gridCol w:w="1131"/>
        <w:gridCol w:w="708"/>
        <w:gridCol w:w="1847"/>
        <w:gridCol w:w="717"/>
        <w:gridCol w:w="134"/>
        <w:gridCol w:w="713"/>
        <w:gridCol w:w="2265"/>
        <w:gridCol w:w="1275"/>
      </w:tblGrid>
      <w:tr w:rsidR="00E4753F" w:rsidRPr="00ED38A3" w:rsidTr="009C1645">
        <w:tc>
          <w:tcPr>
            <w:tcW w:w="10351" w:type="dxa"/>
            <w:gridSpan w:val="11"/>
            <w:shd w:val="clear" w:color="auto" w:fill="auto"/>
          </w:tcPr>
          <w:p w:rsidR="00E4753F" w:rsidRPr="00ED38A3" w:rsidRDefault="005E539A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 xml:space="preserve">Informacija apie </w:t>
            </w:r>
            <w:r w:rsidR="005B171B"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NVŠ p</w:t>
            </w: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rogramą</w:t>
            </w:r>
          </w:p>
        </w:tc>
      </w:tr>
      <w:tr w:rsidR="005E539A" w:rsidRPr="00ED38A3" w:rsidTr="009C1645">
        <w:tc>
          <w:tcPr>
            <w:tcW w:w="705" w:type="dxa"/>
            <w:shd w:val="clear" w:color="auto" w:fill="auto"/>
          </w:tcPr>
          <w:p w:rsidR="005E539A" w:rsidRPr="00ED38A3" w:rsidRDefault="005E539A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I.</w:t>
            </w:r>
          </w:p>
        </w:tc>
        <w:tc>
          <w:tcPr>
            <w:tcW w:w="9646" w:type="dxa"/>
            <w:gridSpan w:val="10"/>
            <w:shd w:val="clear" w:color="auto" w:fill="auto"/>
          </w:tcPr>
          <w:p w:rsidR="005E539A" w:rsidRPr="00ED38A3" w:rsidRDefault="005E539A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 xml:space="preserve">Informacija apie </w:t>
            </w:r>
            <w:r w:rsidR="005B171B"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NVŠ p</w:t>
            </w: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rogramos rengėj</w:t>
            </w: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ą</w:t>
            </w:r>
          </w:p>
        </w:tc>
      </w:tr>
      <w:tr w:rsidR="005E539A" w:rsidRPr="00ED38A3" w:rsidTr="009C1645">
        <w:tc>
          <w:tcPr>
            <w:tcW w:w="705" w:type="dxa"/>
            <w:shd w:val="clear" w:color="auto" w:fill="auto"/>
          </w:tcPr>
          <w:p w:rsidR="005E539A" w:rsidRPr="00ED38A3" w:rsidRDefault="005E539A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9646" w:type="dxa"/>
            <w:gridSpan w:val="10"/>
            <w:shd w:val="clear" w:color="auto" w:fill="auto"/>
          </w:tcPr>
          <w:p w:rsidR="005E539A" w:rsidRPr="00ED38A3" w:rsidRDefault="005E539A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Vardas ir pavardė </w:t>
            </w:r>
          </w:p>
        </w:tc>
      </w:tr>
      <w:tr w:rsidR="005E539A" w:rsidRPr="00ED38A3" w:rsidTr="009C1645">
        <w:tc>
          <w:tcPr>
            <w:tcW w:w="705" w:type="dxa"/>
            <w:shd w:val="clear" w:color="auto" w:fill="auto"/>
          </w:tcPr>
          <w:p w:rsidR="005E539A" w:rsidRPr="00ED38A3" w:rsidRDefault="005E539A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9646" w:type="dxa"/>
            <w:gridSpan w:val="10"/>
            <w:shd w:val="clear" w:color="auto" w:fill="auto"/>
          </w:tcPr>
          <w:p w:rsidR="005E539A" w:rsidRPr="00ED38A3" w:rsidRDefault="005E539A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Išsilavinimas ir kvalifikacija</w:t>
            </w:r>
          </w:p>
        </w:tc>
      </w:tr>
      <w:tr w:rsidR="005E539A" w:rsidRPr="00ED38A3" w:rsidTr="009C1645">
        <w:tc>
          <w:tcPr>
            <w:tcW w:w="705" w:type="dxa"/>
            <w:shd w:val="clear" w:color="auto" w:fill="auto"/>
          </w:tcPr>
          <w:p w:rsidR="005E539A" w:rsidRPr="00ED38A3" w:rsidRDefault="005E539A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9646" w:type="dxa"/>
            <w:gridSpan w:val="10"/>
            <w:shd w:val="clear" w:color="auto" w:fill="auto"/>
          </w:tcPr>
          <w:p w:rsidR="005E539A" w:rsidRPr="00ED38A3" w:rsidRDefault="005E539A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El. pašto adresas </w:t>
            </w:r>
          </w:p>
        </w:tc>
      </w:tr>
      <w:tr w:rsidR="005E539A" w:rsidRPr="00ED38A3" w:rsidTr="009C1645">
        <w:tc>
          <w:tcPr>
            <w:tcW w:w="705" w:type="dxa"/>
            <w:shd w:val="clear" w:color="auto" w:fill="auto"/>
          </w:tcPr>
          <w:p w:rsidR="005E539A" w:rsidRPr="00ED38A3" w:rsidRDefault="005E539A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 xml:space="preserve">4. </w:t>
            </w:r>
          </w:p>
        </w:tc>
        <w:tc>
          <w:tcPr>
            <w:tcW w:w="9646" w:type="dxa"/>
            <w:gridSpan w:val="10"/>
            <w:shd w:val="clear" w:color="auto" w:fill="auto"/>
          </w:tcPr>
          <w:p w:rsidR="005E539A" w:rsidRPr="00ED38A3" w:rsidRDefault="005E539A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Telefono numeris</w:t>
            </w:r>
          </w:p>
        </w:tc>
      </w:tr>
      <w:tr w:rsidR="005E539A" w:rsidRPr="00ED38A3" w:rsidTr="009C1645">
        <w:tc>
          <w:tcPr>
            <w:tcW w:w="705" w:type="dxa"/>
            <w:shd w:val="clear" w:color="auto" w:fill="auto"/>
          </w:tcPr>
          <w:p w:rsidR="005E539A" w:rsidRPr="00ED38A3" w:rsidRDefault="00023700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 xml:space="preserve">5. </w:t>
            </w:r>
          </w:p>
        </w:tc>
        <w:tc>
          <w:tcPr>
            <w:tcW w:w="9646" w:type="dxa"/>
            <w:gridSpan w:val="10"/>
            <w:shd w:val="clear" w:color="auto" w:fill="auto"/>
          </w:tcPr>
          <w:p w:rsidR="005E539A" w:rsidRPr="00ED38A3" w:rsidRDefault="005E539A" w:rsidP="009B67F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Darbovietė, pareigos</w:t>
            </w:r>
          </w:p>
        </w:tc>
      </w:tr>
      <w:tr w:rsidR="00023700" w:rsidRPr="00ED38A3" w:rsidTr="009C1645">
        <w:tc>
          <w:tcPr>
            <w:tcW w:w="705" w:type="dxa"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II.</w:t>
            </w:r>
          </w:p>
        </w:tc>
        <w:tc>
          <w:tcPr>
            <w:tcW w:w="9646" w:type="dxa"/>
            <w:gridSpan w:val="10"/>
            <w:shd w:val="clear" w:color="auto" w:fill="auto"/>
          </w:tcPr>
          <w:p w:rsidR="00023700" w:rsidRPr="00ED38A3" w:rsidRDefault="009B7DB1" w:rsidP="009B67F4">
            <w:pPr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 xml:space="preserve">Informacija apie </w:t>
            </w:r>
            <w:r w:rsidR="009B67F4"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NVŠ p</w:t>
            </w: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rogramos turinį</w:t>
            </w:r>
          </w:p>
        </w:tc>
      </w:tr>
      <w:tr w:rsidR="00023700" w:rsidRPr="00ED38A3" w:rsidTr="009C1645"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9646" w:type="dxa"/>
            <w:gridSpan w:val="10"/>
            <w:shd w:val="clear" w:color="auto" w:fill="auto"/>
          </w:tcPr>
          <w:p w:rsidR="00023700" w:rsidRPr="00ED38A3" w:rsidRDefault="00023700" w:rsidP="000914E8">
            <w:pPr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Programos pavadinimas</w:t>
            </w:r>
            <w:r w:rsidR="000914E8" w:rsidRPr="00ED38A3">
              <w:rPr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0914E8" w:rsidRPr="00ED38A3">
              <w:rPr>
                <w:iCs/>
                <w:sz w:val="22"/>
                <w:szCs w:val="22"/>
                <w:lang w:val="lt-LT"/>
              </w:rPr>
              <w:t>(</w:t>
            </w:r>
            <w:r w:rsidR="000914E8" w:rsidRPr="00ED38A3">
              <w:rPr>
                <w:sz w:val="22"/>
                <w:szCs w:val="22"/>
                <w:lang w:val="lt-LT"/>
              </w:rPr>
              <w:t>konkretus, tiesiogiai susijęs su programos turiniu)</w:t>
            </w:r>
          </w:p>
        </w:tc>
      </w:tr>
      <w:tr w:rsidR="00023700" w:rsidRPr="00ED38A3" w:rsidTr="009C1645"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2D4DC0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023700" w:rsidRPr="00ED38A3" w:rsidTr="000914E8">
        <w:trPr>
          <w:trHeight w:val="262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1276B8" w:rsidRPr="00ED38A3" w:rsidRDefault="001276B8" w:rsidP="009B67F4">
            <w:pPr>
              <w:rPr>
                <w:sz w:val="22"/>
                <w:szCs w:val="22"/>
                <w:lang w:val="lt-LT"/>
              </w:rPr>
            </w:pPr>
          </w:p>
        </w:tc>
      </w:tr>
      <w:tr w:rsidR="005E539A" w:rsidRPr="00ED38A3" w:rsidTr="009C1645">
        <w:tc>
          <w:tcPr>
            <w:tcW w:w="705" w:type="dxa"/>
            <w:tcBorders>
              <w:bottom w:val="nil"/>
            </w:tcBorders>
            <w:shd w:val="clear" w:color="auto" w:fill="auto"/>
          </w:tcPr>
          <w:p w:rsidR="005E539A" w:rsidRPr="00ED38A3" w:rsidRDefault="005E539A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5E539A" w:rsidRPr="00ED38A3" w:rsidRDefault="002D4DC0" w:rsidP="002D4DC0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NVŠ programos k</w:t>
            </w:r>
            <w:r w:rsidR="005E539A" w:rsidRPr="00ED38A3">
              <w:rPr>
                <w:b/>
                <w:sz w:val="22"/>
                <w:szCs w:val="22"/>
                <w:lang w:val="lt-LT"/>
              </w:rPr>
              <w:t>odas Kvalifikacijos tobulinimo progra</w:t>
            </w:r>
            <w:r w:rsidR="005B171B" w:rsidRPr="00ED38A3">
              <w:rPr>
                <w:b/>
                <w:sz w:val="22"/>
                <w:szCs w:val="22"/>
                <w:lang w:val="lt-LT"/>
              </w:rPr>
              <w:t>m</w:t>
            </w:r>
            <w:r w:rsidR="000914E8" w:rsidRPr="00ED38A3">
              <w:rPr>
                <w:b/>
                <w:sz w:val="22"/>
                <w:szCs w:val="22"/>
                <w:lang w:val="lt-LT"/>
              </w:rPr>
              <w:t>ų ir renginių registre (KTPRR)</w:t>
            </w:r>
          </w:p>
        </w:tc>
      </w:tr>
      <w:tr w:rsidR="005E539A" w:rsidRPr="00ED38A3" w:rsidTr="009C1645">
        <w:tc>
          <w:tcPr>
            <w:tcW w:w="705" w:type="dxa"/>
            <w:tcBorders>
              <w:top w:val="nil"/>
            </w:tcBorders>
            <w:shd w:val="clear" w:color="auto" w:fill="auto"/>
          </w:tcPr>
          <w:p w:rsidR="005E539A" w:rsidRPr="00ED38A3" w:rsidRDefault="005E539A" w:rsidP="009B67F4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5E539A" w:rsidRPr="00ED38A3" w:rsidRDefault="005E539A" w:rsidP="009B67F4">
            <w:pPr>
              <w:rPr>
                <w:sz w:val="22"/>
                <w:szCs w:val="22"/>
                <w:lang w:val="lt-LT"/>
              </w:rPr>
            </w:pPr>
          </w:p>
          <w:p w:rsidR="001276B8" w:rsidRPr="00ED38A3" w:rsidRDefault="001276B8" w:rsidP="009B67F4">
            <w:pPr>
              <w:rPr>
                <w:sz w:val="22"/>
                <w:szCs w:val="22"/>
                <w:lang w:val="lt-LT"/>
              </w:rPr>
            </w:pPr>
          </w:p>
        </w:tc>
      </w:tr>
      <w:tr w:rsidR="00FC6F51" w:rsidRPr="00ED38A3" w:rsidTr="00E479E7">
        <w:trPr>
          <w:trHeight w:val="294"/>
        </w:trPr>
        <w:tc>
          <w:tcPr>
            <w:tcW w:w="705" w:type="dxa"/>
            <w:vMerge w:val="restart"/>
            <w:shd w:val="clear" w:color="auto" w:fill="auto"/>
          </w:tcPr>
          <w:p w:rsidR="00FC6F51" w:rsidRPr="00ED38A3" w:rsidRDefault="00FC6F51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FC6F51" w:rsidRPr="00ED38A3" w:rsidRDefault="00FC6F51" w:rsidP="00E479E7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Programos anotacija</w:t>
            </w:r>
            <w:r w:rsidR="000914E8" w:rsidRPr="00ED38A3">
              <w:rPr>
                <w:sz w:val="22"/>
                <w:szCs w:val="22"/>
                <w:lang w:val="lt-LT"/>
              </w:rPr>
              <w:t xml:space="preserve"> (</w:t>
            </w:r>
            <w:r w:rsidR="00545201" w:rsidRPr="00ED38A3">
              <w:rPr>
                <w:sz w:val="22"/>
                <w:szCs w:val="22"/>
                <w:lang w:val="lt-LT"/>
              </w:rPr>
              <w:t>esm</w:t>
            </w:r>
            <w:r w:rsidR="000914E8" w:rsidRPr="00ED38A3">
              <w:rPr>
                <w:sz w:val="22"/>
                <w:szCs w:val="22"/>
                <w:lang w:val="lt-LT"/>
              </w:rPr>
              <w:t xml:space="preserve">ė, </w:t>
            </w:r>
            <w:r w:rsidRPr="00ED38A3">
              <w:rPr>
                <w:sz w:val="22"/>
                <w:szCs w:val="22"/>
                <w:lang w:val="lt-LT"/>
              </w:rPr>
              <w:t>turin</w:t>
            </w:r>
            <w:r w:rsidR="00762E80" w:rsidRPr="00ED38A3">
              <w:rPr>
                <w:sz w:val="22"/>
                <w:szCs w:val="22"/>
                <w:lang w:val="lt-LT"/>
              </w:rPr>
              <w:t>ys</w:t>
            </w:r>
            <w:r w:rsidRPr="00ED38A3">
              <w:rPr>
                <w:sz w:val="22"/>
                <w:szCs w:val="22"/>
                <w:lang w:val="lt-LT"/>
              </w:rPr>
              <w:t xml:space="preserve">, </w:t>
            </w:r>
            <w:r w:rsidR="00762E80" w:rsidRPr="00ED38A3">
              <w:rPr>
                <w:sz w:val="22"/>
                <w:szCs w:val="22"/>
                <w:lang w:val="lt-LT"/>
              </w:rPr>
              <w:t xml:space="preserve">numatomos veiklos, naudos </w:t>
            </w:r>
            <w:r w:rsidRPr="00ED38A3">
              <w:rPr>
                <w:sz w:val="22"/>
                <w:szCs w:val="22"/>
                <w:lang w:val="lt-LT"/>
              </w:rPr>
              <w:t>vaikams</w:t>
            </w:r>
            <w:r w:rsidR="002D4DC0" w:rsidRPr="00ED38A3">
              <w:rPr>
                <w:sz w:val="22"/>
                <w:szCs w:val="22"/>
                <w:lang w:val="lt-LT"/>
              </w:rPr>
              <w:t xml:space="preserve"> </w:t>
            </w:r>
            <w:r w:rsidR="00762E80" w:rsidRPr="00ED38A3">
              <w:rPr>
                <w:sz w:val="22"/>
                <w:szCs w:val="22"/>
                <w:lang w:val="lt-LT"/>
              </w:rPr>
              <w:t>pagrindimas)</w:t>
            </w:r>
          </w:p>
        </w:tc>
      </w:tr>
      <w:tr w:rsidR="00023700" w:rsidRPr="00ED38A3" w:rsidTr="009C1645">
        <w:trPr>
          <w:trHeight w:val="658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rPr>
                <w:sz w:val="22"/>
                <w:szCs w:val="22"/>
                <w:lang w:val="lt-LT"/>
              </w:rPr>
            </w:pPr>
          </w:p>
        </w:tc>
      </w:tr>
      <w:tr w:rsidR="00023700" w:rsidRPr="00ED38A3" w:rsidTr="009C1645"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3.1.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DF283C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 xml:space="preserve">Nuoroda į išsamesnę informaciją </w:t>
            </w:r>
            <w:r w:rsidR="00762E80" w:rsidRPr="00ED38A3">
              <w:rPr>
                <w:sz w:val="22"/>
                <w:szCs w:val="22"/>
                <w:lang w:val="lt-LT"/>
              </w:rPr>
              <w:t>(</w:t>
            </w:r>
            <w:r w:rsidRPr="00ED38A3">
              <w:rPr>
                <w:sz w:val="22"/>
                <w:szCs w:val="22"/>
                <w:lang w:val="lt-LT"/>
              </w:rPr>
              <w:t>nuorod</w:t>
            </w:r>
            <w:r w:rsidR="00DF283C" w:rsidRPr="00ED38A3">
              <w:rPr>
                <w:sz w:val="22"/>
                <w:szCs w:val="22"/>
                <w:lang w:val="lt-LT"/>
              </w:rPr>
              <w:t>a</w:t>
            </w:r>
            <w:r w:rsidRPr="00ED38A3">
              <w:rPr>
                <w:sz w:val="22"/>
                <w:szCs w:val="22"/>
                <w:lang w:val="lt-LT"/>
              </w:rPr>
              <w:t xml:space="preserve"> į tinklalapį, kuriame pateikiama dau</w:t>
            </w:r>
            <w:r w:rsidR="00B752BD" w:rsidRPr="00ED38A3">
              <w:rPr>
                <w:sz w:val="22"/>
                <w:szCs w:val="22"/>
                <w:lang w:val="lt-LT"/>
              </w:rPr>
              <w:t>giau informacijos apie programą</w:t>
            </w:r>
            <w:r w:rsidR="00762E80" w:rsidRPr="00ED38A3">
              <w:rPr>
                <w:sz w:val="22"/>
                <w:szCs w:val="22"/>
                <w:lang w:val="lt-LT"/>
              </w:rPr>
              <w:t>)</w:t>
            </w:r>
          </w:p>
        </w:tc>
      </w:tr>
      <w:tr w:rsidR="00023700" w:rsidRPr="00ED38A3" w:rsidTr="009C1645"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http://</w:t>
            </w:r>
          </w:p>
        </w:tc>
      </w:tr>
      <w:tr w:rsidR="00023700" w:rsidRPr="00ED38A3" w:rsidTr="009C1645">
        <w:trPr>
          <w:trHeight w:val="425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E479E7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Ugdymo kryptis</w:t>
            </w:r>
            <w:r w:rsidR="00B752BD" w:rsidRPr="00ED38A3">
              <w:rPr>
                <w:b/>
                <w:sz w:val="22"/>
                <w:szCs w:val="22"/>
              </w:rPr>
              <w:t xml:space="preserve"> </w:t>
            </w:r>
            <w:r w:rsidR="00B752BD" w:rsidRPr="00ED38A3">
              <w:rPr>
                <w:sz w:val="22"/>
                <w:szCs w:val="22"/>
              </w:rPr>
              <w:t>(</w:t>
            </w:r>
            <w:r w:rsidRPr="00ED38A3">
              <w:rPr>
                <w:sz w:val="22"/>
                <w:szCs w:val="22"/>
              </w:rPr>
              <w:t>pagal N</w:t>
            </w:r>
            <w:r w:rsidR="00E479E7" w:rsidRPr="00ED38A3">
              <w:rPr>
                <w:sz w:val="22"/>
                <w:szCs w:val="22"/>
              </w:rPr>
              <w:t>VŠ</w:t>
            </w:r>
            <w:r w:rsidRPr="00ED38A3">
              <w:rPr>
                <w:sz w:val="22"/>
                <w:szCs w:val="22"/>
              </w:rPr>
              <w:t xml:space="preserve"> ugdymo krypčių klasifikatori</w:t>
            </w:r>
            <w:r w:rsidR="00FA3A89" w:rsidRPr="00ED38A3">
              <w:rPr>
                <w:sz w:val="22"/>
                <w:szCs w:val="22"/>
              </w:rPr>
              <w:t>ų</w:t>
            </w:r>
            <w:r w:rsidR="00762E80" w:rsidRPr="00ED38A3">
              <w:rPr>
                <w:sz w:val="22"/>
                <w:szCs w:val="22"/>
              </w:rPr>
              <w:t>)</w:t>
            </w:r>
          </w:p>
        </w:tc>
      </w:tr>
      <w:tr w:rsidR="00023700" w:rsidRPr="00ED38A3" w:rsidTr="00762E80">
        <w:trPr>
          <w:trHeight w:val="291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263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Muzika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Dailė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Šokis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Teatras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Sportas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Techninė kūryba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lastRenderedPageBreak/>
              <w:t>☐</w:t>
            </w:r>
            <w:r w:rsidRPr="00ED38A3">
              <w:rPr>
                <w:sz w:val="22"/>
                <w:szCs w:val="22"/>
              </w:rPr>
              <w:t xml:space="preserve"> Turizmas ir kraštotyra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Gamta, ekologija</w:t>
            </w:r>
          </w:p>
        </w:tc>
        <w:tc>
          <w:tcPr>
            <w:tcW w:w="438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lastRenderedPageBreak/>
              <w:t>☐</w:t>
            </w:r>
            <w:r w:rsidRPr="00ED38A3">
              <w:rPr>
                <w:sz w:val="22"/>
                <w:szCs w:val="22"/>
              </w:rPr>
              <w:t xml:space="preserve"> Saugus eismas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Informacinės technologijos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Technologijos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</w:t>
            </w:r>
            <w:proofErr w:type="spellStart"/>
            <w:r w:rsidRPr="00ED38A3">
              <w:rPr>
                <w:sz w:val="22"/>
                <w:szCs w:val="22"/>
              </w:rPr>
              <w:t>Medijos</w:t>
            </w:r>
            <w:proofErr w:type="spellEnd"/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Etnokultūra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Kalbos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lastRenderedPageBreak/>
              <w:t>☐</w:t>
            </w:r>
            <w:r w:rsidRPr="00ED38A3">
              <w:rPr>
                <w:sz w:val="22"/>
                <w:szCs w:val="22"/>
              </w:rPr>
              <w:t xml:space="preserve"> Pilietiškumas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ind w:left="360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Kita</w:t>
            </w:r>
            <w:r w:rsidR="00E45E94" w:rsidRPr="00ED38A3">
              <w:rPr>
                <w:sz w:val="22"/>
                <w:szCs w:val="22"/>
              </w:rPr>
              <w:t xml:space="preserve"> (įrašyti</w:t>
            </w:r>
            <w:proofErr w:type="gramStart"/>
            <w:r w:rsidR="00E45E94" w:rsidRPr="00ED38A3">
              <w:rPr>
                <w:sz w:val="22"/>
                <w:szCs w:val="22"/>
              </w:rPr>
              <w:t>) ............................</w:t>
            </w:r>
            <w:proofErr w:type="gramEnd"/>
          </w:p>
        </w:tc>
      </w:tr>
      <w:tr w:rsidR="00D86E51" w:rsidRPr="00ED38A3" w:rsidTr="00D86E51">
        <w:trPr>
          <w:trHeight w:val="433"/>
        </w:trPr>
        <w:tc>
          <w:tcPr>
            <w:tcW w:w="705" w:type="dxa"/>
            <w:vMerge w:val="restart"/>
            <w:shd w:val="clear" w:color="auto" w:fill="auto"/>
          </w:tcPr>
          <w:p w:rsidR="00D86E51" w:rsidRPr="00ED38A3" w:rsidRDefault="00D86E51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D86E51" w:rsidRPr="00ED38A3" w:rsidRDefault="00D86E51" w:rsidP="00D86E51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 xml:space="preserve">NVŠ programos tikslas </w:t>
            </w:r>
            <w:r w:rsidRPr="00ED38A3">
              <w:rPr>
                <w:sz w:val="22"/>
                <w:szCs w:val="22"/>
              </w:rPr>
              <w:t>(</w:t>
            </w:r>
            <w:r w:rsidRPr="00ED38A3">
              <w:rPr>
                <w:rFonts w:eastAsia="MS Mincho"/>
                <w:iCs/>
                <w:sz w:val="22"/>
                <w:szCs w:val="22"/>
                <w:lang w:eastAsia="ja-JP"/>
              </w:rPr>
              <w:t>formuluojamas aiškiu teiginiu</w:t>
            </w:r>
            <w:r w:rsidRPr="00ED38A3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ED38A3">
              <w:rPr>
                <w:rFonts w:eastAsia="MS Mincho"/>
                <w:iCs/>
                <w:sz w:val="22"/>
                <w:szCs w:val="22"/>
                <w:lang w:eastAsia="ja-JP"/>
              </w:rPr>
              <w:t xml:space="preserve"> apibūdinančiu programos visumą ir </w:t>
            </w:r>
            <w:r w:rsidRPr="00ED38A3">
              <w:rPr>
                <w:rFonts w:eastAsia="MS Mincho"/>
                <w:sz w:val="22"/>
                <w:szCs w:val="22"/>
                <w:lang w:eastAsia="ja-JP"/>
              </w:rPr>
              <w:t xml:space="preserve"> pagrindinę ugdomą kompetenciją)</w:t>
            </w:r>
          </w:p>
        </w:tc>
      </w:tr>
      <w:tr w:rsidR="00023700" w:rsidRPr="00ED38A3" w:rsidTr="009C1645">
        <w:trPr>
          <w:trHeight w:val="397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sz w:val="22"/>
                <w:szCs w:val="22"/>
                <w:lang w:eastAsia="lt-LT"/>
              </w:rPr>
            </w:pPr>
          </w:p>
          <w:p w:rsidR="00D46031" w:rsidRPr="00ED38A3" w:rsidRDefault="00D46031" w:rsidP="009B67F4">
            <w:pPr>
              <w:pStyle w:val="BasicParagraph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</w:tr>
      <w:tr w:rsidR="00D86E51" w:rsidRPr="00ED38A3" w:rsidTr="00D86E51">
        <w:trPr>
          <w:trHeight w:val="718"/>
        </w:trPr>
        <w:tc>
          <w:tcPr>
            <w:tcW w:w="705" w:type="dxa"/>
            <w:shd w:val="clear" w:color="auto" w:fill="auto"/>
          </w:tcPr>
          <w:p w:rsidR="00D86E51" w:rsidRPr="00ED38A3" w:rsidRDefault="00D86E51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D86E51" w:rsidRPr="00ED38A3" w:rsidRDefault="00D86E51" w:rsidP="00D86E51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 xml:space="preserve">NVŠ programos uždaviniai </w:t>
            </w:r>
            <w:r w:rsidRPr="00ED38A3">
              <w:rPr>
                <w:sz w:val="22"/>
                <w:szCs w:val="22"/>
              </w:rPr>
              <w:t>(formuluojami ne daugiau kaip 3 konkretūs uždaviniai, nurodantys trumpalaikį tikslo įgyvendinimo rezultatą. Uždaviniai išdėstomi taip, kad nuosekliai atspindėtų programos realizavimo galimybes)</w:t>
            </w:r>
          </w:p>
        </w:tc>
      </w:tr>
      <w:tr w:rsidR="005E539A" w:rsidRPr="00ED38A3" w:rsidTr="009C1645">
        <w:trPr>
          <w:trHeight w:val="686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5E539A" w:rsidRPr="00ED38A3" w:rsidRDefault="005E539A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5E539A" w:rsidRPr="00ED38A3" w:rsidRDefault="005E539A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</w:tr>
      <w:tr w:rsidR="00023700" w:rsidRPr="00ED38A3" w:rsidTr="009C1645">
        <w:trPr>
          <w:trHeight w:val="965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 xml:space="preserve">Patvirtinkite, kad programos uždaviniai atitinka </w:t>
            </w:r>
            <w:r w:rsidR="00CB58F6"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 xml:space="preserve">šiuos </w:t>
            </w:r>
            <w:r w:rsidRPr="00ED38A3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uždavinius:</w:t>
            </w:r>
            <w:r w:rsidRPr="00ED38A3">
              <w:rPr>
                <w:rFonts w:eastAsia="Times New Roman"/>
                <w:color w:val="FF0000"/>
                <w:sz w:val="22"/>
                <w:szCs w:val="22"/>
                <w:lang w:val="lt-LT"/>
              </w:rPr>
              <w:t xml:space="preserve"> </w:t>
            </w:r>
          </w:p>
          <w:p w:rsidR="00023700" w:rsidRPr="00ED38A3" w:rsidRDefault="00023700" w:rsidP="009B67F4">
            <w:pPr>
              <w:numPr>
                <w:ilvl w:val="0"/>
                <w:numId w:val="2"/>
              </w:numPr>
              <w:ind w:left="333" w:hanging="357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ugdyti ir plėtoti vaikų kompetencijas per saviraiškos poreikio tenkinimą;</w:t>
            </w:r>
          </w:p>
          <w:p w:rsidR="00023700" w:rsidRPr="00ED38A3" w:rsidRDefault="00023700" w:rsidP="009B67F4">
            <w:pPr>
              <w:numPr>
                <w:ilvl w:val="0"/>
                <w:numId w:val="2"/>
              </w:numPr>
              <w:ind w:left="333" w:hanging="357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ugdyti pagarbą žmogaus teisėms, orumą, pilietiškumą, tautiškumą, demokratišką požiūrį į pasaulėžiūrų, įsitikinimų ir gyvenimo būdo įvairovę;</w:t>
            </w:r>
          </w:p>
          <w:p w:rsidR="00023700" w:rsidRPr="00ED38A3" w:rsidRDefault="00023700" w:rsidP="009B67F4">
            <w:pPr>
              <w:numPr>
                <w:ilvl w:val="0"/>
                <w:numId w:val="2"/>
              </w:numPr>
              <w:ind w:left="333" w:hanging="357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ugdyti gebėjimą kritiškai mąstyti, rinktis ir orientuotis dinamiškoje visuomenėje;</w:t>
            </w:r>
          </w:p>
          <w:p w:rsidR="00023700" w:rsidRPr="00ED38A3" w:rsidRDefault="00023700" w:rsidP="009B67F4">
            <w:pPr>
              <w:numPr>
                <w:ilvl w:val="0"/>
                <w:numId w:val="2"/>
              </w:numPr>
              <w:ind w:left="333" w:hanging="357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spręsti socialinės integracijos problemas: mažiau galimybių turinčių (esančių iš kultūriškai, geografiškai, socialiai ir ekonomiškai nepalankios aplinkos ar turinčių specialiųjų poreikių), ypatingų poreikių (itin gabių ir talentingų) vaikų, iškritusių iš švietimo sistemos, integravimas į visuomeninį gyvenimą, socialinių problemų sprendimas;</w:t>
            </w:r>
          </w:p>
          <w:p w:rsidR="00023700" w:rsidRPr="00ED38A3" w:rsidRDefault="00023700" w:rsidP="009B67F4">
            <w:pPr>
              <w:numPr>
                <w:ilvl w:val="0"/>
                <w:numId w:val="2"/>
              </w:numPr>
              <w:ind w:left="333" w:hanging="357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padėti spręsti integravimosi į darbo rinką problemas;</w:t>
            </w:r>
          </w:p>
          <w:p w:rsidR="00023700" w:rsidRPr="00ED38A3" w:rsidRDefault="00023700" w:rsidP="009B67F4">
            <w:pPr>
              <w:pStyle w:val="Sraopastraipa"/>
              <w:numPr>
                <w:ilvl w:val="0"/>
                <w:numId w:val="2"/>
              </w:numPr>
              <w:ind w:left="357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tobulinti tam tikros srities žinias, gebėjimus ir įgūdžius, suteikti asmeniui papildomų dalykinių kompetencijų.</w:t>
            </w:r>
          </w:p>
        </w:tc>
      </w:tr>
      <w:tr w:rsidR="00023700" w:rsidRPr="00ED38A3" w:rsidTr="00F424A4">
        <w:trPr>
          <w:trHeight w:val="522"/>
        </w:trPr>
        <w:tc>
          <w:tcPr>
            <w:tcW w:w="705" w:type="dxa"/>
            <w:vMerge/>
            <w:shd w:val="clear" w:color="auto" w:fill="D9D9D9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sz w:val="22"/>
                <w:szCs w:val="22"/>
                <w:lang w:eastAsia="lt-LT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</w:t>
            </w:r>
            <w:r w:rsidRPr="00ED38A3">
              <w:rPr>
                <w:sz w:val="22"/>
                <w:szCs w:val="22"/>
                <w:lang w:eastAsia="lt-LT"/>
              </w:rPr>
              <w:t>TAIP</w:t>
            </w:r>
          </w:p>
        </w:tc>
      </w:tr>
      <w:tr w:rsidR="001F4E85" w:rsidRPr="00ED38A3" w:rsidTr="00D85FD0">
        <w:trPr>
          <w:trHeight w:val="419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4E85" w:rsidRPr="00ED38A3" w:rsidRDefault="001F4E85" w:rsidP="009B67F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D38A3">
              <w:rPr>
                <w:b/>
                <w:bCs/>
                <w:sz w:val="22"/>
                <w:szCs w:val="22"/>
                <w:lang w:val="lt-LT"/>
              </w:rPr>
              <w:t>7.</w:t>
            </w:r>
          </w:p>
        </w:tc>
        <w:tc>
          <w:tcPr>
            <w:tcW w:w="9646" w:type="dxa"/>
            <w:gridSpan w:val="10"/>
            <w:shd w:val="clear" w:color="auto" w:fill="FFFFFF" w:themeFill="background1"/>
          </w:tcPr>
          <w:p w:rsidR="001F4E85" w:rsidRPr="00ED38A3" w:rsidRDefault="001F4E85" w:rsidP="00CB58F6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D38A3">
              <w:rPr>
                <w:rFonts w:eastAsia="MS Gothic"/>
                <w:b/>
                <w:sz w:val="22"/>
                <w:szCs w:val="22"/>
                <w:lang w:val="lt-LT"/>
              </w:rPr>
              <w:t xml:space="preserve">Pažymėkite kompetencijas, kurias įgis arba patobulins </w:t>
            </w:r>
            <w:r w:rsidR="00CB58F6" w:rsidRPr="00ED38A3">
              <w:rPr>
                <w:rFonts w:eastAsia="MS Gothic"/>
                <w:b/>
                <w:sz w:val="22"/>
                <w:szCs w:val="22"/>
                <w:lang w:val="lt-LT"/>
              </w:rPr>
              <w:t>vaikai</w:t>
            </w:r>
            <w:r w:rsidRPr="00ED38A3">
              <w:rPr>
                <w:rFonts w:eastAsia="MS Gothic"/>
                <w:b/>
                <w:sz w:val="22"/>
                <w:szCs w:val="22"/>
                <w:lang w:val="lt-LT"/>
              </w:rPr>
              <w:t xml:space="preserve"> baigę programą:</w:t>
            </w:r>
          </w:p>
        </w:tc>
      </w:tr>
      <w:tr w:rsidR="001F4E85" w:rsidRPr="00ED38A3" w:rsidTr="00D85FD0">
        <w:trPr>
          <w:trHeight w:val="419"/>
        </w:trPr>
        <w:tc>
          <w:tcPr>
            <w:tcW w:w="705" w:type="dxa"/>
            <w:vMerge/>
            <w:shd w:val="clear" w:color="auto" w:fill="FFFFFF" w:themeFill="background1"/>
          </w:tcPr>
          <w:p w:rsidR="001F4E85" w:rsidRPr="00ED38A3" w:rsidRDefault="001F4E85" w:rsidP="009B67F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990" w:type="dxa"/>
            <w:gridSpan w:val="3"/>
            <w:shd w:val="clear" w:color="auto" w:fill="FFFFFF" w:themeFill="background1"/>
          </w:tcPr>
          <w:p w:rsidR="001F4E85" w:rsidRPr="00ED38A3" w:rsidRDefault="001F4E85" w:rsidP="009B67F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D38A3">
              <w:rPr>
                <w:b/>
                <w:bCs/>
                <w:sz w:val="22"/>
                <w:szCs w:val="22"/>
                <w:lang w:val="lt-LT"/>
              </w:rPr>
              <w:t>Kompetencijų sritis</w:t>
            </w:r>
          </w:p>
        </w:tc>
        <w:tc>
          <w:tcPr>
            <w:tcW w:w="7656" w:type="dxa"/>
            <w:gridSpan w:val="7"/>
            <w:shd w:val="clear" w:color="auto" w:fill="FFFFFF" w:themeFill="background1"/>
          </w:tcPr>
          <w:p w:rsidR="001F4E85" w:rsidRPr="00ED38A3" w:rsidRDefault="001F4E85" w:rsidP="009B67F4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ED38A3">
              <w:rPr>
                <w:b/>
                <w:bCs/>
                <w:sz w:val="22"/>
                <w:szCs w:val="22"/>
                <w:lang w:val="lt-LT"/>
              </w:rPr>
              <w:t xml:space="preserve">Kompetencijos </w:t>
            </w:r>
          </w:p>
        </w:tc>
      </w:tr>
      <w:tr w:rsidR="001F4E85" w:rsidRPr="00ED38A3" w:rsidTr="00D85FD0">
        <w:trPr>
          <w:trHeight w:val="419"/>
        </w:trPr>
        <w:tc>
          <w:tcPr>
            <w:tcW w:w="705" w:type="dxa"/>
            <w:vMerge/>
            <w:shd w:val="clear" w:color="auto" w:fill="FFFFFF" w:themeFill="background1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90" w:type="dxa"/>
            <w:gridSpan w:val="3"/>
            <w:shd w:val="clear" w:color="auto" w:fill="FFFFFF" w:themeFill="background1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Asmeninės kompetencijos</w:t>
            </w:r>
          </w:p>
        </w:tc>
        <w:tc>
          <w:tcPr>
            <w:tcW w:w="7656" w:type="dxa"/>
            <w:gridSpan w:val="7"/>
            <w:shd w:val="clear" w:color="auto" w:fill="FFFFFF" w:themeFill="background1"/>
          </w:tcPr>
          <w:p w:rsidR="001F4E85" w:rsidRPr="00ED38A3" w:rsidRDefault="001F4E85" w:rsidP="009B67F4">
            <w:pPr>
              <w:ind w:left="34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Pažinti save ir save gerbti</w:t>
            </w:r>
          </w:p>
          <w:p w:rsidR="001F4E85" w:rsidRPr="00ED38A3" w:rsidRDefault="001F4E85" w:rsidP="009B67F4">
            <w:pPr>
              <w:ind w:left="34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Įvertinti savo jėgas ir priimti iššūkius</w:t>
            </w:r>
          </w:p>
          <w:p w:rsidR="001F4E85" w:rsidRPr="00ED38A3" w:rsidRDefault="001F4E85" w:rsidP="009B67F4">
            <w:pPr>
              <w:ind w:left="34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Kryptingai siekti tikslų</w:t>
            </w:r>
          </w:p>
          <w:p w:rsidR="001F4E85" w:rsidRPr="00ED38A3" w:rsidRDefault="001F4E85" w:rsidP="009B67F4">
            <w:pPr>
              <w:ind w:left="34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Atsispirti neigiamai įtakai, laikytis duoto žodžio</w:t>
            </w:r>
          </w:p>
          <w:p w:rsidR="001F4E85" w:rsidRPr="00ED38A3" w:rsidRDefault="001F4E85" w:rsidP="009B67F4">
            <w:pPr>
              <w:ind w:left="34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Valdyti emocijas ir jausmus</w:t>
            </w:r>
          </w:p>
          <w:p w:rsidR="001F4E85" w:rsidRPr="00ED38A3" w:rsidRDefault="001F4E85" w:rsidP="009B67F4">
            <w:pPr>
              <w:ind w:left="34"/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 xml:space="preserve">☐ Kita – </w:t>
            </w:r>
            <w:r w:rsidRPr="00ED38A3">
              <w:rPr>
                <w:i/>
                <w:iCs/>
                <w:sz w:val="22"/>
                <w:szCs w:val="22"/>
                <w:lang w:val="lt-LT"/>
              </w:rPr>
              <w:t>įrašykite:</w:t>
            </w:r>
          </w:p>
        </w:tc>
      </w:tr>
      <w:tr w:rsidR="001F4E85" w:rsidRPr="00ED38A3" w:rsidTr="00D85FD0">
        <w:trPr>
          <w:trHeight w:val="419"/>
        </w:trPr>
        <w:tc>
          <w:tcPr>
            <w:tcW w:w="705" w:type="dxa"/>
            <w:vMerge/>
            <w:shd w:val="clear" w:color="auto" w:fill="FFFFFF" w:themeFill="background1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90" w:type="dxa"/>
            <w:gridSpan w:val="3"/>
            <w:shd w:val="clear" w:color="auto" w:fill="FFFFFF" w:themeFill="background1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Socialinės kompetencijos</w:t>
            </w:r>
          </w:p>
        </w:tc>
        <w:tc>
          <w:tcPr>
            <w:tcW w:w="7656" w:type="dxa"/>
            <w:gridSpan w:val="7"/>
            <w:shd w:val="clear" w:color="auto" w:fill="FFFFFF" w:themeFill="background1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Gerbti kitų jausmus, poreikius ir įsitikinimus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Pozityviai bendrauti, būti atsakingam, valdyti konfliktus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Padėti kitiems ir priimti pagalbą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Dalyvauti bendruomenės ir visuomenės gyvenime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 xml:space="preserve">☐ Kita – </w:t>
            </w:r>
            <w:r w:rsidRPr="00ED38A3">
              <w:rPr>
                <w:i/>
                <w:iCs/>
                <w:sz w:val="22"/>
                <w:szCs w:val="22"/>
                <w:lang w:val="lt-LT"/>
              </w:rPr>
              <w:t>įrašykite:</w:t>
            </w:r>
          </w:p>
        </w:tc>
      </w:tr>
      <w:tr w:rsidR="001F4E85" w:rsidRPr="00ED38A3" w:rsidTr="00D85FD0">
        <w:trPr>
          <w:trHeight w:val="419"/>
        </w:trPr>
        <w:tc>
          <w:tcPr>
            <w:tcW w:w="705" w:type="dxa"/>
            <w:vMerge/>
            <w:shd w:val="clear" w:color="auto" w:fill="FFFFFF" w:themeFill="background1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90" w:type="dxa"/>
            <w:gridSpan w:val="3"/>
            <w:shd w:val="clear" w:color="auto" w:fill="FFFFFF" w:themeFill="background1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Iniciatyvumo ir kūrybingumo kompetencijos</w:t>
            </w:r>
          </w:p>
        </w:tc>
        <w:tc>
          <w:tcPr>
            <w:tcW w:w="7656" w:type="dxa"/>
            <w:gridSpan w:val="7"/>
            <w:shd w:val="clear" w:color="auto" w:fill="FFFFFF" w:themeFill="background1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Mąstyti kūrybingai, drąsiai kelti idėjas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Inicijuoti idėjų įgyvendinimą, įtraukti kitus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Aktyviai ir kūrybingai veikti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Pagrįstai rizikuoti, mokytis iš nesėkmių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 xml:space="preserve">☐ Kita – </w:t>
            </w:r>
            <w:r w:rsidRPr="00ED38A3">
              <w:rPr>
                <w:i/>
                <w:iCs/>
                <w:sz w:val="22"/>
                <w:szCs w:val="22"/>
                <w:lang w:val="lt-LT"/>
              </w:rPr>
              <w:t>įrašykite:</w:t>
            </w:r>
          </w:p>
        </w:tc>
      </w:tr>
      <w:tr w:rsidR="001F4E85" w:rsidRPr="00ED38A3" w:rsidTr="00D85FD0">
        <w:trPr>
          <w:trHeight w:val="419"/>
        </w:trPr>
        <w:tc>
          <w:tcPr>
            <w:tcW w:w="705" w:type="dxa"/>
            <w:vMerge/>
            <w:shd w:val="clear" w:color="auto" w:fill="D9D9D9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90" w:type="dxa"/>
            <w:gridSpan w:val="3"/>
            <w:shd w:val="clear" w:color="auto" w:fill="auto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Komunikavimo kompetencijos</w:t>
            </w:r>
          </w:p>
        </w:tc>
        <w:tc>
          <w:tcPr>
            <w:tcW w:w="7656" w:type="dxa"/>
            <w:gridSpan w:val="7"/>
            <w:shd w:val="clear" w:color="auto" w:fill="auto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Išsakyti mintis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Išklausyti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Tinkamai naudoti ir suprasti kūno kalbą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Parinkti tinkamą kalbos stilių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 xml:space="preserve">☐ Kita – </w:t>
            </w:r>
            <w:r w:rsidRPr="00ED38A3">
              <w:rPr>
                <w:i/>
                <w:iCs/>
                <w:sz w:val="22"/>
                <w:szCs w:val="22"/>
                <w:lang w:val="lt-LT"/>
              </w:rPr>
              <w:t>įrašykite:</w:t>
            </w:r>
          </w:p>
        </w:tc>
      </w:tr>
      <w:tr w:rsidR="001F4E85" w:rsidRPr="00ED38A3" w:rsidTr="00D85FD0">
        <w:trPr>
          <w:trHeight w:val="419"/>
        </w:trPr>
        <w:tc>
          <w:tcPr>
            <w:tcW w:w="705" w:type="dxa"/>
            <w:vMerge/>
            <w:shd w:val="clear" w:color="auto" w:fill="D9D9D9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90" w:type="dxa"/>
            <w:gridSpan w:val="3"/>
            <w:shd w:val="clear" w:color="auto" w:fill="auto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Pažinimo kompetencijos</w:t>
            </w:r>
          </w:p>
        </w:tc>
        <w:tc>
          <w:tcPr>
            <w:tcW w:w="7656" w:type="dxa"/>
            <w:gridSpan w:val="7"/>
            <w:shd w:val="clear" w:color="auto" w:fill="auto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Klausti ir ieškoti atsakymų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Daryti išvadas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Plėsti akiratį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Stebėti, vertinti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lastRenderedPageBreak/>
              <w:t>☐ Būti atkakliam ir turėti teigiamą požiūrį į mokymąsi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 xml:space="preserve">☐ Kita – </w:t>
            </w:r>
            <w:r w:rsidRPr="00ED38A3">
              <w:rPr>
                <w:iCs/>
                <w:sz w:val="22"/>
                <w:szCs w:val="22"/>
                <w:lang w:val="lt-LT"/>
              </w:rPr>
              <w:t>įrašykite:</w:t>
            </w:r>
          </w:p>
        </w:tc>
      </w:tr>
      <w:tr w:rsidR="001F4E85" w:rsidRPr="00ED38A3" w:rsidTr="00D85FD0">
        <w:trPr>
          <w:trHeight w:val="419"/>
        </w:trPr>
        <w:tc>
          <w:tcPr>
            <w:tcW w:w="705" w:type="dxa"/>
            <w:vMerge/>
            <w:shd w:val="clear" w:color="auto" w:fill="D9D9D9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90" w:type="dxa"/>
            <w:gridSpan w:val="3"/>
            <w:shd w:val="clear" w:color="auto" w:fill="auto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Mokėjimo mokytis kompetencijos</w:t>
            </w:r>
          </w:p>
        </w:tc>
        <w:tc>
          <w:tcPr>
            <w:tcW w:w="7656" w:type="dxa"/>
            <w:gridSpan w:val="7"/>
            <w:shd w:val="clear" w:color="auto" w:fill="auto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Mokytis noriai, pasitikėti savo jėgomis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Išsikelti realius mokymosi tikslus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Pasirinkti mokymosi strategijas ir priemones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Vertinti mokymosi pažangą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☐ Numatyti tolesnius žingsnius</w:t>
            </w:r>
          </w:p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 xml:space="preserve">☐ Kita – </w:t>
            </w:r>
            <w:r w:rsidRPr="00ED38A3">
              <w:rPr>
                <w:iCs/>
                <w:sz w:val="22"/>
                <w:szCs w:val="22"/>
                <w:lang w:val="lt-LT"/>
              </w:rPr>
              <w:t>įrašykite:</w:t>
            </w:r>
          </w:p>
        </w:tc>
      </w:tr>
      <w:tr w:rsidR="001F4E85" w:rsidRPr="00ED38A3" w:rsidTr="00DB26F3">
        <w:trPr>
          <w:trHeight w:val="483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90" w:type="dxa"/>
            <w:gridSpan w:val="3"/>
            <w:shd w:val="clear" w:color="auto" w:fill="auto"/>
          </w:tcPr>
          <w:p w:rsidR="001F4E85" w:rsidRPr="00ED38A3" w:rsidRDefault="001F4E85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Dalykinės kompetencijos</w:t>
            </w:r>
          </w:p>
        </w:tc>
        <w:tc>
          <w:tcPr>
            <w:tcW w:w="7656" w:type="dxa"/>
            <w:gridSpan w:val="7"/>
            <w:shd w:val="clear" w:color="auto" w:fill="auto"/>
          </w:tcPr>
          <w:p w:rsidR="001F4E85" w:rsidRPr="00ED38A3" w:rsidRDefault="001F4E85" w:rsidP="00C13F97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sz w:val="22"/>
                <w:szCs w:val="22"/>
                <w:lang w:val="lt-LT"/>
              </w:rPr>
              <w:t>Įrašykite</w:t>
            </w:r>
          </w:p>
        </w:tc>
      </w:tr>
      <w:tr w:rsidR="00CB58F6" w:rsidRPr="00ED38A3" w:rsidTr="00123BAE">
        <w:trPr>
          <w:trHeight w:val="746"/>
        </w:trPr>
        <w:tc>
          <w:tcPr>
            <w:tcW w:w="705" w:type="dxa"/>
            <w:vMerge w:val="restart"/>
            <w:shd w:val="clear" w:color="auto" w:fill="auto"/>
          </w:tcPr>
          <w:p w:rsidR="00CB58F6" w:rsidRPr="00ED38A3" w:rsidRDefault="00CB58F6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CB58F6" w:rsidRPr="00ED38A3" w:rsidRDefault="00CB58F6" w:rsidP="00123BAE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NVŠ programos turinys</w:t>
            </w:r>
            <w:r w:rsidRPr="00ED38A3">
              <w:rPr>
                <w:sz w:val="22"/>
                <w:szCs w:val="22"/>
              </w:rPr>
              <w:t xml:space="preserve"> (</w:t>
            </w:r>
            <w:r w:rsidR="00123BAE" w:rsidRPr="00ED38A3">
              <w:rPr>
                <w:sz w:val="22"/>
                <w:szCs w:val="22"/>
              </w:rPr>
              <w:t>t</w:t>
            </w:r>
            <w:r w:rsidRPr="00ED38A3">
              <w:rPr>
                <w:sz w:val="22"/>
                <w:szCs w:val="22"/>
              </w:rPr>
              <w:t>urinio sudėtinės dalys turi sietis su programos uždaviniais</w:t>
            </w:r>
            <w:r w:rsidR="00123BAE" w:rsidRPr="00ED38A3">
              <w:rPr>
                <w:sz w:val="22"/>
                <w:szCs w:val="22"/>
              </w:rPr>
              <w:t>, v</w:t>
            </w:r>
            <w:r w:rsidRPr="00ED38A3">
              <w:rPr>
                <w:sz w:val="22"/>
                <w:szCs w:val="22"/>
              </w:rPr>
              <w:t>eiklų pobūdis ir trukmė turi būti subalansuoti (teorija ir praktika; fizinis aktyvumas, protinė veikla ir dvasinis tobulėjimas)</w:t>
            </w:r>
          </w:p>
        </w:tc>
      </w:tr>
      <w:tr w:rsidR="00023700" w:rsidRPr="00ED38A3" w:rsidTr="007C459E">
        <w:trPr>
          <w:trHeight w:val="397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023700" w:rsidRPr="00ED38A3" w:rsidRDefault="00DF283C" w:rsidP="009B67F4">
            <w:pPr>
              <w:pStyle w:val="BasicParagraph"/>
              <w:spacing w:line="240" w:lineRule="auto"/>
              <w:jc w:val="center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Eil. n</w:t>
            </w:r>
            <w:r w:rsidR="00023700" w:rsidRPr="00ED38A3">
              <w:rPr>
                <w:sz w:val="22"/>
                <w:szCs w:val="22"/>
              </w:rPr>
              <w:t>r.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:rsidR="007C459E" w:rsidRPr="00ED38A3" w:rsidRDefault="00023700" w:rsidP="009B67F4">
            <w:pPr>
              <w:pStyle w:val="BasicParagraph"/>
              <w:spacing w:line="240" w:lineRule="auto"/>
              <w:jc w:val="center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 xml:space="preserve">Sudėtinė dalis </w:t>
            </w:r>
          </w:p>
          <w:p w:rsidR="00023700" w:rsidRPr="00ED38A3" w:rsidRDefault="007C459E" w:rsidP="007C459E">
            <w:pPr>
              <w:pStyle w:val="BasicParagraph"/>
              <w:spacing w:line="240" w:lineRule="auto"/>
              <w:jc w:val="center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(</w:t>
            </w:r>
            <w:r w:rsidR="00023700" w:rsidRPr="00ED38A3">
              <w:rPr>
                <w:sz w:val="22"/>
                <w:szCs w:val="22"/>
              </w:rPr>
              <w:t>tema</w:t>
            </w:r>
            <w:r w:rsidRPr="00ED38A3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jc w:val="center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Veiklos apibūdinimas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jc w:val="center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Metodai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jc w:val="center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Ugdomos bendrosios ir dalykinės kompetencijos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459E" w:rsidRPr="00ED38A3" w:rsidRDefault="00023700" w:rsidP="009B67F4">
            <w:pPr>
              <w:pStyle w:val="BasicParagraph"/>
              <w:spacing w:line="240" w:lineRule="auto"/>
              <w:jc w:val="center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Trukmė</w:t>
            </w:r>
          </w:p>
          <w:p w:rsidR="00023700" w:rsidRPr="00ED38A3" w:rsidRDefault="00023700" w:rsidP="00E479E7">
            <w:pPr>
              <w:pStyle w:val="BasicParagraph"/>
              <w:spacing w:line="240" w:lineRule="auto"/>
              <w:jc w:val="center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(val.)</w:t>
            </w:r>
          </w:p>
        </w:tc>
      </w:tr>
      <w:tr w:rsidR="001F4E85" w:rsidRPr="00ED38A3" w:rsidTr="00123BAE">
        <w:trPr>
          <w:trHeight w:val="203"/>
        </w:trPr>
        <w:tc>
          <w:tcPr>
            <w:tcW w:w="705" w:type="dxa"/>
            <w:vMerge/>
            <w:shd w:val="clear" w:color="auto" w:fill="D9D9D9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</w:tr>
      <w:tr w:rsidR="001F4E85" w:rsidRPr="00ED38A3" w:rsidTr="00123BAE">
        <w:trPr>
          <w:trHeight w:val="207"/>
        </w:trPr>
        <w:tc>
          <w:tcPr>
            <w:tcW w:w="705" w:type="dxa"/>
            <w:vMerge/>
            <w:shd w:val="clear" w:color="auto" w:fill="D9D9D9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</w:tr>
      <w:tr w:rsidR="001F4E85" w:rsidRPr="00ED38A3" w:rsidTr="00123BAE">
        <w:trPr>
          <w:trHeight w:val="211"/>
        </w:trPr>
        <w:tc>
          <w:tcPr>
            <w:tcW w:w="705" w:type="dxa"/>
            <w:vMerge/>
            <w:shd w:val="clear" w:color="auto" w:fill="D9D9D9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F4E85" w:rsidRPr="00ED38A3" w:rsidRDefault="001F4E85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</w:tr>
      <w:tr w:rsidR="00023700" w:rsidRPr="00ED38A3" w:rsidTr="00557D6F">
        <w:trPr>
          <w:trHeight w:val="343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9F7A1B" w:rsidP="009F7A1B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F7A1B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 xml:space="preserve">Programos </w:t>
            </w:r>
            <w:r w:rsidR="009F7A1B" w:rsidRPr="00ED38A3">
              <w:rPr>
                <w:b/>
                <w:sz w:val="22"/>
                <w:szCs w:val="22"/>
              </w:rPr>
              <w:t>apimtis ir trukmė</w:t>
            </w:r>
          </w:p>
        </w:tc>
      </w:tr>
      <w:tr w:rsidR="00886B70" w:rsidRPr="00ED38A3" w:rsidTr="00886B70">
        <w:trPr>
          <w:trHeight w:val="419"/>
        </w:trPr>
        <w:tc>
          <w:tcPr>
            <w:tcW w:w="705" w:type="dxa"/>
            <w:vMerge/>
            <w:shd w:val="clear" w:color="auto" w:fill="auto"/>
          </w:tcPr>
          <w:p w:rsidR="00886B70" w:rsidRPr="00ED38A3" w:rsidRDefault="00886B7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886B70" w:rsidRPr="00ED38A3" w:rsidRDefault="00886B7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886B70" w:rsidRPr="00ED38A3" w:rsidRDefault="00886B7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valandas per savaitę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6B70" w:rsidRPr="00ED38A3" w:rsidRDefault="00886B7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86B70" w:rsidRPr="00ED38A3" w:rsidRDefault="00886B7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kartus per mėnesį,</w:t>
            </w:r>
          </w:p>
        </w:tc>
      </w:tr>
      <w:tr w:rsidR="00886B70" w:rsidRPr="00ED38A3" w:rsidTr="00886B70">
        <w:trPr>
          <w:trHeight w:val="419"/>
        </w:trPr>
        <w:tc>
          <w:tcPr>
            <w:tcW w:w="705" w:type="dxa"/>
            <w:vMerge/>
            <w:shd w:val="clear" w:color="auto" w:fill="auto"/>
          </w:tcPr>
          <w:p w:rsidR="00886B70" w:rsidRPr="00ED38A3" w:rsidRDefault="00886B70" w:rsidP="009B67F4">
            <w:pPr>
              <w:pStyle w:val="BasicParagraph"/>
              <w:spacing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543" w:type="dxa"/>
            <w:gridSpan w:val="5"/>
            <w:shd w:val="clear" w:color="auto" w:fill="auto"/>
            <w:vAlign w:val="center"/>
          </w:tcPr>
          <w:p w:rsidR="00886B70" w:rsidRPr="00ED38A3" w:rsidRDefault="00886B70" w:rsidP="00886B70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Mažiausiai 2 val. per savaitę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886B70" w:rsidRPr="00ED38A3" w:rsidRDefault="00886B70" w:rsidP="00886B70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>Mažiausiai 8 val. per mėnesį</w:t>
            </w:r>
          </w:p>
        </w:tc>
      </w:tr>
      <w:tr w:rsidR="00023700" w:rsidRPr="00ED38A3" w:rsidTr="00557D6F">
        <w:trPr>
          <w:trHeight w:val="402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DB26F3" w:rsidP="00557D6F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Vaikų</w:t>
            </w:r>
            <w:r w:rsidR="00023700" w:rsidRPr="00ED38A3">
              <w:rPr>
                <w:b/>
                <w:sz w:val="22"/>
                <w:szCs w:val="22"/>
              </w:rPr>
              <w:t xml:space="preserve"> amžius</w:t>
            </w:r>
            <w:r w:rsidR="00023700" w:rsidRPr="00ED38A3">
              <w:rPr>
                <w:sz w:val="22"/>
                <w:szCs w:val="22"/>
              </w:rPr>
              <w:t xml:space="preserve"> </w:t>
            </w:r>
            <w:r w:rsidRPr="00ED38A3">
              <w:rPr>
                <w:sz w:val="22"/>
                <w:szCs w:val="22"/>
              </w:rPr>
              <w:t>(</w:t>
            </w:r>
            <w:r w:rsidR="00023700" w:rsidRPr="00ED38A3">
              <w:rPr>
                <w:sz w:val="22"/>
                <w:szCs w:val="22"/>
              </w:rPr>
              <w:t>galimi keli pasirinkimai)</w:t>
            </w:r>
          </w:p>
        </w:tc>
      </w:tr>
      <w:tr w:rsidR="00023700" w:rsidRPr="00ED38A3" w:rsidTr="00D85FD0">
        <w:trPr>
          <w:trHeight w:val="419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E45E94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Pr="00ED38A3">
              <w:rPr>
                <w:sz w:val="22"/>
                <w:szCs w:val="22"/>
              </w:rPr>
              <w:t xml:space="preserve">6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7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8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9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10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11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12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13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14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15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16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17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 xml:space="preserve">18 </w:t>
            </w:r>
            <w:r w:rsidR="00023700"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="00023700"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023700" w:rsidRPr="00ED38A3">
              <w:rPr>
                <w:sz w:val="22"/>
                <w:szCs w:val="22"/>
              </w:rPr>
              <w:t>19</w:t>
            </w:r>
            <w:r w:rsidR="00557D6F" w:rsidRPr="00ED38A3">
              <w:rPr>
                <w:sz w:val="22"/>
                <w:szCs w:val="22"/>
              </w:rPr>
              <w:t xml:space="preserve"> metų;</w:t>
            </w:r>
          </w:p>
          <w:p w:rsidR="00023700" w:rsidRPr="00ED38A3" w:rsidRDefault="0002370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sz w:val="22"/>
                <w:szCs w:val="22"/>
              </w:rPr>
              <w:t xml:space="preserve">tik </w:t>
            </w:r>
            <w:proofErr w:type="spellStart"/>
            <w:r w:rsidRPr="00ED38A3">
              <w:rPr>
                <w:sz w:val="22"/>
                <w:szCs w:val="22"/>
              </w:rPr>
              <w:t>spec</w:t>
            </w:r>
            <w:proofErr w:type="spellEnd"/>
            <w:r w:rsidRPr="00ED38A3">
              <w:rPr>
                <w:sz w:val="22"/>
                <w:szCs w:val="22"/>
              </w:rPr>
              <w:t>. poreikių:</w:t>
            </w: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Pr="00ED38A3">
              <w:rPr>
                <w:sz w:val="22"/>
                <w:szCs w:val="22"/>
              </w:rPr>
              <w:t xml:space="preserve">20 </w:t>
            </w: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rFonts w:eastAsia="MS Gothic"/>
                <w:sz w:val="22"/>
                <w:szCs w:val="22"/>
              </w:rPr>
              <w:t xml:space="preserve"> </w:t>
            </w:r>
            <w:r w:rsidR="00557D6F" w:rsidRPr="00ED38A3">
              <w:rPr>
                <w:sz w:val="22"/>
                <w:szCs w:val="22"/>
              </w:rPr>
              <w:t>21 metai</w:t>
            </w:r>
          </w:p>
        </w:tc>
      </w:tr>
      <w:tr w:rsidR="00023700" w:rsidRPr="00ED38A3" w:rsidTr="00D85FD0">
        <w:trPr>
          <w:trHeight w:val="419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5F5D2C" w:rsidP="005F5D2C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Vaikų, kuriems skiriama NVŠ programa,</w:t>
            </w:r>
            <w:r w:rsidR="00023700" w:rsidRPr="00ED38A3">
              <w:rPr>
                <w:b/>
                <w:sz w:val="22"/>
                <w:szCs w:val="22"/>
              </w:rPr>
              <w:t xml:space="preserve"> lytis</w:t>
            </w:r>
            <w:r w:rsidRPr="00ED38A3">
              <w:rPr>
                <w:sz w:val="22"/>
                <w:szCs w:val="22"/>
              </w:rPr>
              <w:t xml:space="preserve"> (galimi keli pasirinkimai)</w:t>
            </w:r>
          </w:p>
        </w:tc>
      </w:tr>
      <w:tr w:rsidR="00023700" w:rsidRPr="00ED38A3" w:rsidTr="00D85FD0">
        <w:trPr>
          <w:trHeight w:val="419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Berniukams   </w:t>
            </w: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Mergaitėms</w:t>
            </w:r>
          </w:p>
        </w:tc>
      </w:tr>
      <w:tr w:rsidR="00023700" w:rsidRPr="00ED38A3" w:rsidTr="00DD558A">
        <w:trPr>
          <w:trHeight w:val="487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B33BA9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 xml:space="preserve">Kita svarbi informacija </w:t>
            </w:r>
            <w:r w:rsidR="00B33BA9" w:rsidRPr="00ED38A3">
              <w:rPr>
                <w:sz w:val="22"/>
                <w:szCs w:val="22"/>
              </w:rPr>
              <w:t>(</w:t>
            </w:r>
            <w:r w:rsidRPr="00ED38A3">
              <w:rPr>
                <w:sz w:val="22"/>
                <w:szCs w:val="22"/>
              </w:rPr>
              <w:t xml:space="preserve">jeigu </w:t>
            </w:r>
            <w:r w:rsidR="00B33BA9" w:rsidRPr="00ED38A3">
              <w:rPr>
                <w:sz w:val="22"/>
                <w:szCs w:val="22"/>
              </w:rPr>
              <w:t>yra</w:t>
            </w:r>
            <w:r w:rsidRPr="00ED38A3">
              <w:rPr>
                <w:sz w:val="22"/>
                <w:szCs w:val="22"/>
              </w:rPr>
              <w:t xml:space="preserve"> specialių reikalavimų ar </w:t>
            </w:r>
            <w:r w:rsidR="00B33BA9" w:rsidRPr="00ED38A3">
              <w:rPr>
                <w:sz w:val="22"/>
                <w:szCs w:val="22"/>
              </w:rPr>
              <w:t xml:space="preserve">specifinės </w:t>
            </w:r>
            <w:r w:rsidRPr="00ED38A3">
              <w:rPr>
                <w:sz w:val="22"/>
                <w:szCs w:val="22"/>
              </w:rPr>
              <w:t>inf</w:t>
            </w:r>
            <w:r w:rsidR="00B33BA9" w:rsidRPr="00ED38A3">
              <w:rPr>
                <w:sz w:val="22"/>
                <w:szCs w:val="22"/>
              </w:rPr>
              <w:t>ormacijos)</w:t>
            </w:r>
          </w:p>
        </w:tc>
      </w:tr>
      <w:tr w:rsidR="00023700" w:rsidRPr="00ED38A3" w:rsidTr="00DD558A">
        <w:trPr>
          <w:trHeight w:val="280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  <w:p w:rsidR="00D46031" w:rsidRPr="00ED38A3" w:rsidRDefault="00D46031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</w:tr>
      <w:tr w:rsidR="00023700" w:rsidRPr="00ED38A3" w:rsidTr="00E479E7">
        <w:trPr>
          <w:trHeight w:val="315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13.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2E6142" w:rsidP="002E6142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Numatomas g</w:t>
            </w:r>
            <w:r w:rsidR="00023700" w:rsidRPr="00ED38A3">
              <w:rPr>
                <w:b/>
                <w:sz w:val="22"/>
                <w:szCs w:val="22"/>
              </w:rPr>
              <w:t>rupės dydis</w:t>
            </w:r>
            <w:r w:rsidR="00023700" w:rsidRPr="00ED38A3">
              <w:rPr>
                <w:sz w:val="22"/>
                <w:szCs w:val="22"/>
              </w:rPr>
              <w:t xml:space="preserve"> </w:t>
            </w:r>
            <w:r w:rsidR="00DD558A" w:rsidRPr="00ED38A3">
              <w:rPr>
                <w:sz w:val="22"/>
                <w:szCs w:val="22"/>
              </w:rPr>
              <w:t>(</w:t>
            </w:r>
            <w:r w:rsidR="00023700" w:rsidRPr="00ED38A3">
              <w:rPr>
                <w:sz w:val="22"/>
                <w:szCs w:val="22"/>
              </w:rPr>
              <w:t>vaikų skaičių grupėje</w:t>
            </w:r>
            <w:r w:rsidR="00DD558A" w:rsidRPr="00ED38A3">
              <w:rPr>
                <w:sz w:val="22"/>
                <w:szCs w:val="22"/>
              </w:rPr>
              <w:t>)</w:t>
            </w:r>
          </w:p>
        </w:tc>
      </w:tr>
      <w:tr w:rsidR="00023700" w:rsidRPr="00ED38A3" w:rsidTr="002E6142">
        <w:trPr>
          <w:trHeight w:val="422"/>
        </w:trPr>
        <w:tc>
          <w:tcPr>
            <w:tcW w:w="705" w:type="dxa"/>
            <w:vMerge/>
            <w:shd w:val="clear" w:color="auto" w:fill="D9D9D9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9646" w:type="dxa"/>
            <w:gridSpan w:val="10"/>
            <w:shd w:val="clear" w:color="auto" w:fill="FFFFFF" w:themeFill="background1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  <w:p w:rsidR="00D46031" w:rsidRPr="00ED38A3" w:rsidRDefault="00D46031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023700" w:rsidRPr="00ED38A3" w:rsidTr="00D85FD0">
        <w:trPr>
          <w:trHeight w:val="419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 xml:space="preserve">13. 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2E6142" w:rsidP="002E6142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 xml:space="preserve">Numatomas </w:t>
            </w:r>
            <w:r w:rsidR="00023700" w:rsidRPr="00ED38A3">
              <w:rPr>
                <w:b/>
                <w:sz w:val="22"/>
                <w:szCs w:val="22"/>
              </w:rPr>
              <w:t>grupių skaičius</w:t>
            </w:r>
          </w:p>
        </w:tc>
      </w:tr>
      <w:tr w:rsidR="00023700" w:rsidRPr="00ED38A3" w:rsidTr="00D85FD0">
        <w:trPr>
          <w:trHeight w:val="419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  <w:p w:rsidR="00D46031" w:rsidRPr="00ED38A3" w:rsidRDefault="00D46031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</w:tr>
      <w:tr w:rsidR="002E6142" w:rsidRPr="00ED38A3" w:rsidTr="002E6142">
        <w:trPr>
          <w:trHeight w:val="558"/>
        </w:trPr>
        <w:tc>
          <w:tcPr>
            <w:tcW w:w="705" w:type="dxa"/>
            <w:vMerge w:val="restart"/>
            <w:shd w:val="clear" w:color="auto" w:fill="auto"/>
          </w:tcPr>
          <w:p w:rsidR="002E6142" w:rsidRPr="00ED38A3" w:rsidRDefault="002E6142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14.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2E6142" w:rsidRPr="00ED38A3" w:rsidRDefault="002E6142" w:rsidP="007F5C63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 xml:space="preserve">Vaikų vaidmuo programos įgyvendinime </w:t>
            </w:r>
            <w:r w:rsidRPr="00ED38A3">
              <w:rPr>
                <w:sz w:val="22"/>
                <w:szCs w:val="22"/>
                <w:lang w:val="lt-LT"/>
              </w:rPr>
              <w:t xml:space="preserve">(galimybės atsiskleisti jų iniciatyvai, priimti sprendimus, pasirinkti ugdymo metodus, </w:t>
            </w:r>
            <w:r w:rsidR="007F5C63" w:rsidRPr="00ED38A3">
              <w:rPr>
                <w:sz w:val="22"/>
                <w:szCs w:val="22"/>
                <w:lang w:val="lt-LT"/>
              </w:rPr>
              <w:t>koreguoti turinį ir pan.)</w:t>
            </w:r>
          </w:p>
        </w:tc>
      </w:tr>
      <w:tr w:rsidR="00023700" w:rsidRPr="00ED38A3" w:rsidTr="00D85FD0">
        <w:trPr>
          <w:trHeight w:val="397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  <w:p w:rsidR="00D46031" w:rsidRPr="00ED38A3" w:rsidRDefault="00D46031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</w:tr>
      <w:tr w:rsidR="0053189A" w:rsidRPr="00ED38A3" w:rsidTr="00E479E7">
        <w:trPr>
          <w:trHeight w:val="292"/>
        </w:trPr>
        <w:tc>
          <w:tcPr>
            <w:tcW w:w="705" w:type="dxa"/>
            <w:vMerge w:val="restart"/>
            <w:shd w:val="clear" w:color="auto" w:fill="auto"/>
          </w:tcPr>
          <w:p w:rsidR="0053189A" w:rsidRPr="00ED38A3" w:rsidRDefault="0053189A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53189A" w:rsidRPr="00ED38A3" w:rsidRDefault="0053189A" w:rsidP="00E479E7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Vaikų pažangos skatinimas, vertinimas ir įsivertinimas</w:t>
            </w:r>
            <w:r w:rsidRPr="00ED38A3">
              <w:rPr>
                <w:sz w:val="22"/>
                <w:szCs w:val="22"/>
                <w:lang w:val="lt-LT"/>
              </w:rPr>
              <w:t xml:space="preserve"> (kaip bus skatinama visų programoje dalyvaujančių vaikų motyvacija dalyvauti ir siekti pažangos, kokiais būdais vertinama pažanga, kaip bus atliekamas įsivertinimas</w:t>
            </w:r>
            <w:r w:rsidR="00E479E7" w:rsidRPr="00ED38A3">
              <w:rPr>
                <w:sz w:val="22"/>
                <w:szCs w:val="22"/>
                <w:lang w:val="lt-LT"/>
              </w:rPr>
              <w:t xml:space="preserve">, </w:t>
            </w:r>
            <w:r w:rsidRPr="00ED38A3">
              <w:rPr>
                <w:sz w:val="22"/>
                <w:szCs w:val="22"/>
                <w:lang w:val="lt-LT"/>
              </w:rPr>
              <w:t>paliudijami ugdyt</w:t>
            </w:r>
            <w:r w:rsidR="00E479E7" w:rsidRPr="00ED38A3">
              <w:rPr>
                <w:sz w:val="22"/>
                <w:szCs w:val="22"/>
                <w:lang w:val="lt-LT"/>
              </w:rPr>
              <w:t>inių pasiekimai ugdymo procese</w:t>
            </w:r>
          </w:p>
        </w:tc>
      </w:tr>
      <w:tr w:rsidR="00023700" w:rsidRPr="00ED38A3" w:rsidTr="00D85FD0">
        <w:trPr>
          <w:trHeight w:val="419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</w:p>
          <w:p w:rsidR="00D46031" w:rsidRPr="00ED38A3" w:rsidRDefault="00D46031" w:rsidP="009B67F4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34284B" w:rsidRPr="00ED38A3" w:rsidTr="0034284B">
        <w:trPr>
          <w:trHeight w:val="433"/>
        </w:trPr>
        <w:tc>
          <w:tcPr>
            <w:tcW w:w="705" w:type="dxa"/>
            <w:vMerge w:val="restart"/>
            <w:shd w:val="clear" w:color="auto" w:fill="auto"/>
          </w:tcPr>
          <w:p w:rsidR="0034284B" w:rsidRPr="00ED38A3" w:rsidRDefault="0034284B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34284B" w:rsidRPr="00ED38A3" w:rsidRDefault="00E479E7" w:rsidP="00E479E7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NVŠ m</w:t>
            </w:r>
            <w:r w:rsidR="0034284B" w:rsidRPr="00ED38A3">
              <w:rPr>
                <w:b/>
                <w:sz w:val="22"/>
                <w:szCs w:val="22"/>
                <w:lang w:val="lt-LT"/>
              </w:rPr>
              <w:t>okytojų kvalifikacija (</w:t>
            </w:r>
            <w:r w:rsidR="0034284B" w:rsidRPr="00ED38A3">
              <w:rPr>
                <w:sz w:val="22"/>
                <w:szCs w:val="22"/>
                <w:lang w:val="lt-LT"/>
              </w:rPr>
              <w:t>įvardykite išsilavinimą, patirtis ir kvalifikacija, kompetencijas)</w:t>
            </w:r>
          </w:p>
        </w:tc>
      </w:tr>
      <w:tr w:rsidR="00023700" w:rsidRPr="00ED38A3" w:rsidTr="0034284B">
        <w:trPr>
          <w:trHeight w:val="411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  <w:p w:rsidR="00D46031" w:rsidRPr="00ED38A3" w:rsidRDefault="00D46031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</w:p>
        </w:tc>
      </w:tr>
      <w:tr w:rsidR="00023700" w:rsidRPr="00ED38A3" w:rsidTr="00D85FD0">
        <w:trPr>
          <w:trHeight w:val="419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lastRenderedPageBreak/>
              <w:t xml:space="preserve">17. 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FB0E03" w:rsidP="00FB0E03">
            <w:pPr>
              <w:pStyle w:val="BasicParagraph"/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NVŠ mokytojų atsakomybė</w:t>
            </w:r>
            <w:r w:rsidR="0034284B" w:rsidRPr="00ED38A3">
              <w:rPr>
                <w:b/>
                <w:sz w:val="22"/>
                <w:szCs w:val="22"/>
              </w:rPr>
              <w:t xml:space="preserve"> </w:t>
            </w:r>
            <w:r w:rsidR="0034284B" w:rsidRPr="00ED38A3">
              <w:rPr>
                <w:sz w:val="22"/>
                <w:szCs w:val="22"/>
              </w:rPr>
              <w:t>(p</w:t>
            </w:r>
            <w:r w:rsidR="00023700" w:rsidRPr="00ED38A3">
              <w:rPr>
                <w:sz w:val="22"/>
                <w:szCs w:val="22"/>
              </w:rPr>
              <w:t xml:space="preserve">atvirtinkite, kad </w:t>
            </w:r>
            <w:r w:rsidRPr="00ED38A3">
              <w:rPr>
                <w:sz w:val="22"/>
                <w:szCs w:val="22"/>
              </w:rPr>
              <w:t>mokytojai prisiima atsakomybę už</w:t>
            </w:r>
            <w:r w:rsidR="00023700" w:rsidRPr="00ED38A3">
              <w:rPr>
                <w:sz w:val="22"/>
                <w:szCs w:val="22"/>
              </w:rPr>
              <w:t xml:space="preserve"> </w:t>
            </w:r>
            <w:r w:rsidRPr="00ED38A3">
              <w:rPr>
                <w:sz w:val="22"/>
                <w:szCs w:val="22"/>
              </w:rPr>
              <w:t xml:space="preserve">sveiką </w:t>
            </w:r>
            <w:r w:rsidR="00023700" w:rsidRPr="00ED38A3">
              <w:rPr>
                <w:sz w:val="22"/>
                <w:szCs w:val="22"/>
              </w:rPr>
              <w:t>saugi</w:t>
            </w:r>
            <w:r w:rsidRPr="00ED38A3">
              <w:rPr>
                <w:sz w:val="22"/>
                <w:szCs w:val="22"/>
              </w:rPr>
              <w:t xml:space="preserve">ą </w:t>
            </w:r>
            <w:proofErr w:type="spellStart"/>
            <w:r w:rsidRPr="00ED38A3">
              <w:rPr>
                <w:sz w:val="22"/>
                <w:szCs w:val="22"/>
              </w:rPr>
              <w:t>ugdymo(si</w:t>
            </w:r>
            <w:proofErr w:type="spellEnd"/>
            <w:r w:rsidRPr="00ED38A3">
              <w:rPr>
                <w:sz w:val="22"/>
                <w:szCs w:val="22"/>
              </w:rPr>
              <w:t>) aplinką</w:t>
            </w:r>
          </w:p>
        </w:tc>
      </w:tr>
      <w:tr w:rsidR="00023700" w:rsidRPr="00ED38A3" w:rsidTr="00D85FD0">
        <w:trPr>
          <w:trHeight w:val="419"/>
        </w:trPr>
        <w:tc>
          <w:tcPr>
            <w:tcW w:w="705" w:type="dxa"/>
            <w:vMerge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sz w:val="22"/>
                <w:szCs w:val="22"/>
              </w:rPr>
            </w:pPr>
            <w:r w:rsidRPr="00ED38A3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</w:rPr>
              <w:t xml:space="preserve"> TAIP</w:t>
            </w:r>
          </w:p>
        </w:tc>
      </w:tr>
      <w:tr w:rsidR="00023700" w:rsidRPr="00ED38A3" w:rsidTr="00613902">
        <w:trPr>
          <w:trHeight w:val="596"/>
        </w:trPr>
        <w:tc>
          <w:tcPr>
            <w:tcW w:w="705" w:type="dxa"/>
            <w:vMerge w:val="restart"/>
            <w:shd w:val="clear" w:color="auto" w:fill="auto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1</w:t>
            </w:r>
            <w:r w:rsidR="00D46031" w:rsidRPr="00ED38A3">
              <w:rPr>
                <w:b/>
                <w:sz w:val="22"/>
                <w:szCs w:val="22"/>
              </w:rPr>
              <w:t>8</w:t>
            </w:r>
            <w:r w:rsidRPr="00ED38A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023700" w:rsidRPr="00ED38A3" w:rsidRDefault="00613902" w:rsidP="00C8075F">
            <w:pPr>
              <w:rPr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075F" w:rsidRPr="00ED38A3">
              <w:rPr>
                <w:b/>
                <w:sz w:val="22"/>
                <w:szCs w:val="22"/>
                <w:lang w:val="lt-LT"/>
              </w:rPr>
              <w:t>NVŠ p</w:t>
            </w:r>
            <w:r w:rsidRPr="00ED38A3">
              <w:rPr>
                <w:b/>
                <w:sz w:val="22"/>
                <w:szCs w:val="22"/>
                <w:lang w:val="lt-LT"/>
              </w:rPr>
              <w:t xml:space="preserve">rogramos įgyvendinimo principai  </w:t>
            </w:r>
            <w:r w:rsidRPr="00ED38A3">
              <w:rPr>
                <w:sz w:val="22"/>
                <w:szCs w:val="22"/>
                <w:lang w:val="lt-LT"/>
              </w:rPr>
              <w:t>(p</w:t>
            </w:r>
            <w:r w:rsidR="00023700" w:rsidRPr="00ED38A3">
              <w:rPr>
                <w:sz w:val="22"/>
                <w:szCs w:val="22"/>
                <w:lang w:val="lt-LT"/>
              </w:rPr>
              <w:t xml:space="preserve">atvirtinkite, kad </w:t>
            </w:r>
            <w:r w:rsidR="00023700" w:rsidRPr="00ED38A3">
              <w:rPr>
                <w:sz w:val="22"/>
                <w:szCs w:val="22"/>
                <w:lang w:val="lt-LT" w:eastAsia="lt-LT"/>
              </w:rPr>
              <w:t xml:space="preserve">vykdant programą bus vadovaujamasi </w:t>
            </w:r>
            <w:r w:rsidR="0034284B" w:rsidRPr="00ED38A3">
              <w:rPr>
                <w:sz w:val="22"/>
                <w:szCs w:val="22"/>
                <w:lang w:val="lt-LT" w:eastAsia="lt-LT"/>
              </w:rPr>
              <w:t xml:space="preserve">šiais </w:t>
            </w:r>
            <w:r w:rsidR="00023700" w:rsidRPr="00ED38A3">
              <w:rPr>
                <w:sz w:val="22"/>
                <w:szCs w:val="22"/>
                <w:lang w:val="lt-LT" w:eastAsia="lt-LT"/>
              </w:rPr>
              <w:t>principais:</w:t>
            </w:r>
          </w:p>
        </w:tc>
      </w:tr>
      <w:tr w:rsidR="00613902" w:rsidRPr="00ED38A3" w:rsidTr="00D85FD0">
        <w:trPr>
          <w:trHeight w:val="3933"/>
        </w:trPr>
        <w:tc>
          <w:tcPr>
            <w:tcW w:w="705" w:type="dxa"/>
            <w:vMerge/>
            <w:shd w:val="clear" w:color="auto" w:fill="auto"/>
          </w:tcPr>
          <w:p w:rsidR="00613902" w:rsidRPr="00ED38A3" w:rsidRDefault="00613902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613902" w:rsidRPr="00ED38A3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sz w:val="22"/>
                <w:szCs w:val="22"/>
                <w:lang w:val="lt-LT" w:eastAsia="lt-LT"/>
              </w:rPr>
            </w:pPr>
            <w:r w:rsidRPr="00ED38A3">
              <w:rPr>
                <w:sz w:val="22"/>
                <w:szCs w:val="22"/>
                <w:lang w:val="lt-LT" w:eastAsia="lt-LT"/>
              </w:rPr>
              <w:t>savanoriškumo – vaikai laisvai renkasi švietimo teikėją ir jo siūlomas veiklas;</w:t>
            </w:r>
          </w:p>
          <w:p w:rsidR="00613902" w:rsidRPr="00ED38A3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sz w:val="22"/>
                <w:szCs w:val="22"/>
                <w:lang w:val="lt-LT" w:eastAsia="lt-LT"/>
              </w:rPr>
            </w:pPr>
            <w:r w:rsidRPr="00ED38A3">
              <w:rPr>
                <w:sz w:val="22"/>
                <w:szCs w:val="22"/>
                <w:lang w:val="lt-LT" w:eastAsia="lt-LT"/>
              </w:rPr>
              <w:t>prieinamumo – veiklos ir metodai yra prieinami visiems vaikams pagal amžių, išsilavinimą, turimą patirtį nepriklausomai nuo jų socialinės padėties;</w:t>
            </w:r>
          </w:p>
          <w:p w:rsidR="00613902" w:rsidRPr="00ED38A3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sz w:val="22"/>
                <w:szCs w:val="22"/>
                <w:lang w:val="lt-LT" w:eastAsia="lt-LT"/>
              </w:rPr>
            </w:pPr>
            <w:r w:rsidRPr="00ED38A3">
              <w:rPr>
                <w:sz w:val="22"/>
                <w:szCs w:val="22"/>
                <w:lang w:val="lt-LT" w:eastAsia="lt-LT"/>
              </w:rPr>
              <w:t>individualizavimo – ugdymas individualizuojamas pagal kiekvienam vaikui reikalingą kompetenciją, atsižvelgiant į jo asmenybę, galimybes, poreikius ir pasiekimus;</w:t>
            </w:r>
          </w:p>
          <w:p w:rsidR="00613902" w:rsidRPr="00ED38A3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sz w:val="22"/>
                <w:szCs w:val="22"/>
                <w:lang w:val="lt-LT" w:eastAsia="lt-LT"/>
              </w:rPr>
            </w:pPr>
            <w:r w:rsidRPr="00ED38A3">
              <w:rPr>
                <w:sz w:val="22"/>
                <w:szCs w:val="22"/>
                <w:lang w:val="lt-LT" w:eastAsia="lt-LT"/>
              </w:rPr>
              <w:t>aktualumo – veiklos, skirtos socialinėms, kultūrinėms, asmeninėms, edukacinėms, profesinėms ir kitoms kompetencijoms ugdyti;</w:t>
            </w:r>
          </w:p>
          <w:p w:rsidR="00613902" w:rsidRPr="00ED38A3" w:rsidRDefault="00613902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sz w:val="22"/>
                <w:szCs w:val="22"/>
                <w:lang w:val="lt-LT" w:eastAsia="lt-LT"/>
              </w:rPr>
            </w:pPr>
            <w:r w:rsidRPr="00ED38A3">
              <w:rPr>
                <w:sz w:val="22"/>
                <w:szCs w:val="22"/>
                <w:lang w:val="lt-LT" w:eastAsia="lt-LT"/>
              </w:rPr>
              <w:t xml:space="preserve">demokratiškumo – mokytojai, tėvai ir vaikai yra aktyvūs </w:t>
            </w:r>
            <w:proofErr w:type="spellStart"/>
            <w:r w:rsidRPr="00ED38A3">
              <w:rPr>
                <w:sz w:val="22"/>
                <w:szCs w:val="22"/>
                <w:lang w:val="lt-LT" w:eastAsia="lt-LT"/>
              </w:rPr>
              <w:t>ugdymo(si</w:t>
            </w:r>
            <w:proofErr w:type="spellEnd"/>
            <w:r w:rsidRPr="00ED38A3">
              <w:rPr>
                <w:sz w:val="22"/>
                <w:szCs w:val="22"/>
                <w:lang w:val="lt-LT" w:eastAsia="lt-LT"/>
              </w:rPr>
              <w:t>) proceso kūrėjai, kartu identifikuoja ugdymosi poreikius;</w:t>
            </w:r>
          </w:p>
          <w:p w:rsidR="00613902" w:rsidRPr="00ED38A3" w:rsidRDefault="00DF283C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sz w:val="22"/>
                <w:szCs w:val="22"/>
                <w:lang w:val="lt-LT" w:eastAsia="lt-LT"/>
              </w:rPr>
            </w:pPr>
            <w:r w:rsidRPr="00ED38A3">
              <w:rPr>
                <w:sz w:val="22"/>
                <w:szCs w:val="22"/>
                <w:lang w:val="lt-LT" w:eastAsia="lt-LT"/>
              </w:rPr>
              <w:t>patirties</w:t>
            </w:r>
            <w:r w:rsidR="00613902" w:rsidRPr="00ED38A3">
              <w:rPr>
                <w:sz w:val="22"/>
                <w:szCs w:val="22"/>
                <w:lang w:val="lt-LT" w:eastAsia="lt-LT"/>
              </w:rPr>
              <w:t xml:space="preserve"> ugdymas yra grindžiamas patyrimu ir jo refleksija;</w:t>
            </w:r>
          </w:p>
          <w:p w:rsidR="00613902" w:rsidRPr="00ED38A3" w:rsidRDefault="00DF283C" w:rsidP="00613902">
            <w:pPr>
              <w:pStyle w:val="Sraopastraipa"/>
              <w:numPr>
                <w:ilvl w:val="0"/>
                <w:numId w:val="3"/>
              </w:numPr>
              <w:ind w:left="356"/>
              <w:rPr>
                <w:sz w:val="22"/>
                <w:szCs w:val="22"/>
                <w:lang w:val="lt-LT" w:eastAsia="lt-LT"/>
              </w:rPr>
            </w:pPr>
            <w:r w:rsidRPr="00ED38A3">
              <w:rPr>
                <w:sz w:val="22"/>
                <w:szCs w:val="22"/>
                <w:lang w:val="lt-LT" w:eastAsia="lt-LT"/>
              </w:rPr>
              <w:t>ugdymosi grupėje</w:t>
            </w:r>
            <w:r w:rsidR="00613902" w:rsidRPr="00ED38A3">
              <w:rPr>
                <w:sz w:val="22"/>
                <w:szCs w:val="22"/>
                <w:lang w:val="lt-LT" w:eastAsia="lt-LT"/>
              </w:rPr>
              <w:t xml:space="preserve"> mokomasi spręsti tarpasmeninius santykius, priimti bendrus sprendimus, dalytis darbais ir atsakomybe;</w:t>
            </w:r>
          </w:p>
          <w:p w:rsidR="00613902" w:rsidRPr="00ED38A3" w:rsidRDefault="00DF283C" w:rsidP="00613902">
            <w:pPr>
              <w:pStyle w:val="BasicParagraph"/>
              <w:numPr>
                <w:ilvl w:val="0"/>
                <w:numId w:val="3"/>
              </w:numPr>
              <w:spacing w:line="240" w:lineRule="auto"/>
              <w:ind w:left="356"/>
              <w:rPr>
                <w:b/>
                <w:sz w:val="22"/>
                <w:szCs w:val="22"/>
              </w:rPr>
            </w:pPr>
            <w:r w:rsidRPr="00ED38A3">
              <w:rPr>
                <w:sz w:val="22"/>
                <w:szCs w:val="22"/>
                <w:lang w:eastAsia="lt-LT"/>
              </w:rPr>
              <w:t>pozityvumo</w:t>
            </w:r>
            <w:r w:rsidR="00613902" w:rsidRPr="00ED38A3">
              <w:rPr>
                <w:sz w:val="22"/>
                <w:szCs w:val="22"/>
                <w:lang w:eastAsia="lt-LT"/>
              </w:rPr>
              <w:t xml:space="preserve"> ugdymosi procese kuriamos teigiamos emocijos, sudaromos sąlygos gerai vaiko savijautai.</w:t>
            </w:r>
          </w:p>
        </w:tc>
      </w:tr>
      <w:tr w:rsidR="00023700" w:rsidRPr="00ED38A3" w:rsidTr="00F424A4">
        <w:trPr>
          <w:trHeight w:val="397"/>
        </w:trPr>
        <w:tc>
          <w:tcPr>
            <w:tcW w:w="705" w:type="dxa"/>
            <w:vMerge/>
            <w:shd w:val="clear" w:color="auto" w:fill="D9D9D9"/>
          </w:tcPr>
          <w:p w:rsidR="00023700" w:rsidRPr="00ED38A3" w:rsidRDefault="00023700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vAlign w:val="center"/>
          </w:tcPr>
          <w:p w:rsidR="00023700" w:rsidRPr="00ED38A3" w:rsidRDefault="00023700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rFonts w:ascii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  <w:lang w:val="lt-LT"/>
              </w:rPr>
              <w:t xml:space="preserve"> </w:t>
            </w:r>
            <w:r w:rsidRPr="00ED38A3">
              <w:rPr>
                <w:sz w:val="22"/>
                <w:szCs w:val="22"/>
                <w:lang w:eastAsia="lt-LT"/>
              </w:rPr>
              <w:t>TAIP</w:t>
            </w:r>
          </w:p>
        </w:tc>
      </w:tr>
      <w:tr w:rsidR="00D46031" w:rsidRPr="00ED38A3" w:rsidTr="00D85FD0">
        <w:trPr>
          <w:trHeight w:val="397"/>
        </w:trPr>
        <w:tc>
          <w:tcPr>
            <w:tcW w:w="705" w:type="dxa"/>
            <w:vMerge w:val="restart"/>
            <w:shd w:val="clear" w:color="auto" w:fill="auto"/>
          </w:tcPr>
          <w:p w:rsidR="00D46031" w:rsidRPr="00ED38A3" w:rsidRDefault="00D46031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  <w:r w:rsidRPr="00ED38A3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9646" w:type="dxa"/>
            <w:gridSpan w:val="10"/>
            <w:shd w:val="clear" w:color="auto" w:fill="auto"/>
            <w:vAlign w:val="center"/>
          </w:tcPr>
          <w:p w:rsidR="00D46031" w:rsidRPr="00ED38A3" w:rsidRDefault="00D46031" w:rsidP="009B67F4">
            <w:pPr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b/>
                <w:sz w:val="22"/>
                <w:szCs w:val="22"/>
                <w:lang w:val="lt-LT"/>
              </w:rPr>
              <w:t>Patvirtinkite, kad:</w:t>
            </w:r>
          </w:p>
          <w:p w:rsidR="00D46031" w:rsidRPr="00ED38A3" w:rsidRDefault="00D46031" w:rsidP="009B67F4">
            <w:pPr>
              <w:pStyle w:val="Sraopastraipa"/>
              <w:numPr>
                <w:ilvl w:val="0"/>
                <w:numId w:val="4"/>
              </w:numPr>
              <w:ind w:left="356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vykdant </w:t>
            </w:r>
            <w:r w:rsidR="000E46DA"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NVŠ </w:t>
            </w: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>programą</w:t>
            </w:r>
            <w:r w:rsidR="000E46DA"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>,</w:t>
            </w: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teorinio mokymo seminarų, sporto varžybų, kultūros ir meno, politinių</w:t>
            </w:r>
            <w:r w:rsidR="000E46DA"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>,</w:t>
            </w: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religinių renginių bei renginių, skirtų akademinėms ir profesinėms žinioms ar patirčiai įgyti, organizavimas bus tik priemonė programos tikslams pasiekti, tačiau ne pagrindinis programos tikslas, uždavinys ir rezultatas;</w:t>
            </w:r>
          </w:p>
          <w:p w:rsidR="00D46031" w:rsidRPr="00ED38A3" w:rsidRDefault="00D46031" w:rsidP="009B67F4">
            <w:pPr>
              <w:pStyle w:val="Sraopastraipa"/>
              <w:numPr>
                <w:ilvl w:val="0"/>
                <w:numId w:val="4"/>
              </w:numPr>
              <w:ind w:left="356"/>
              <w:rPr>
                <w:b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vykdant programą, nebus teikiamos </w:t>
            </w:r>
            <w:proofErr w:type="spellStart"/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>korepetavimo</w:t>
            </w:r>
            <w:proofErr w:type="spellEnd"/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paslaugos;</w:t>
            </w:r>
          </w:p>
          <w:p w:rsidR="00FB0E03" w:rsidRPr="00ED38A3" w:rsidRDefault="00FB0E03" w:rsidP="009B67F4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     </w:t>
            </w:r>
          </w:p>
          <w:p w:rsidR="00D46031" w:rsidRPr="00ED38A3" w:rsidRDefault="00FB0E03" w:rsidP="009B67F4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      </w:t>
            </w:r>
            <w:r w:rsidR="00D46031"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>Programos įgyvendinimo priemonės:</w:t>
            </w:r>
          </w:p>
          <w:p w:rsidR="00D46031" w:rsidRPr="00ED38A3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>nekelia grėsmės žmonių sveikatai, garbei ir orumui, viešajai tvarkai;</w:t>
            </w:r>
          </w:p>
          <w:p w:rsidR="00D46031" w:rsidRPr="00ED38A3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>jokiais būdais neišreiškia nepagarbos Lietuvos valstybės tautiniams ir religiniams jausmams ir simboliams;</w:t>
            </w:r>
          </w:p>
          <w:p w:rsidR="00D46031" w:rsidRPr="00ED38A3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>jokiais būdais neišreiškia smurto, prievartos, neapykantos, nepopuliarina narkotikų ir kitų psichotropinių, toksinių ir kitų stipriai veikiančių medžiagų;</w:t>
            </w:r>
          </w:p>
          <w:p w:rsidR="00D46031" w:rsidRPr="00ED38A3" w:rsidRDefault="00D46031" w:rsidP="009B67F4">
            <w:pPr>
              <w:pStyle w:val="Sraopastraipa"/>
              <w:numPr>
                <w:ilvl w:val="0"/>
                <w:numId w:val="4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356"/>
              <w:jc w:val="both"/>
              <w:textAlignment w:val="center"/>
              <w:rPr>
                <w:sz w:val="22"/>
                <w:szCs w:val="22"/>
                <w:lang w:val="lt-LT"/>
              </w:rPr>
            </w:pPr>
            <w:r w:rsidRPr="00ED38A3">
              <w:rPr>
                <w:rFonts w:eastAsia="Times New Roman"/>
                <w:color w:val="000000"/>
                <w:sz w:val="22"/>
                <w:szCs w:val="22"/>
                <w:lang w:val="lt-LT"/>
              </w:rPr>
              <w:t>jokiais kitais būdais nepažeidžia Lietuvos Respublikos Konstitucijos, įstatymų ir kitų teisės aktų.</w:t>
            </w:r>
          </w:p>
        </w:tc>
      </w:tr>
      <w:tr w:rsidR="00D46031" w:rsidRPr="00ED38A3" w:rsidTr="00F424A4">
        <w:trPr>
          <w:trHeight w:val="397"/>
        </w:trPr>
        <w:tc>
          <w:tcPr>
            <w:tcW w:w="705" w:type="dxa"/>
            <w:vMerge/>
            <w:shd w:val="clear" w:color="auto" w:fill="D9D9D9"/>
          </w:tcPr>
          <w:p w:rsidR="00D46031" w:rsidRPr="00ED38A3" w:rsidRDefault="00D46031" w:rsidP="009B67F4">
            <w:pPr>
              <w:pStyle w:val="BasicParagraph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646" w:type="dxa"/>
            <w:gridSpan w:val="10"/>
            <w:vAlign w:val="center"/>
          </w:tcPr>
          <w:p w:rsidR="00D46031" w:rsidRPr="00ED38A3" w:rsidRDefault="00D46031" w:rsidP="009B67F4">
            <w:pPr>
              <w:rPr>
                <w:sz w:val="22"/>
                <w:szCs w:val="22"/>
                <w:lang w:val="lt-LT"/>
              </w:rPr>
            </w:pPr>
            <w:r w:rsidRPr="00ED38A3">
              <w:rPr>
                <w:rFonts w:ascii="MS Mincho" w:hAnsi="MS Mincho" w:cs="MS Mincho" w:hint="eastAsia"/>
                <w:sz w:val="22"/>
                <w:szCs w:val="22"/>
              </w:rPr>
              <w:t>☐</w:t>
            </w:r>
            <w:r w:rsidRPr="00ED38A3">
              <w:rPr>
                <w:sz w:val="22"/>
                <w:szCs w:val="22"/>
                <w:lang w:val="lt-LT"/>
              </w:rPr>
              <w:t xml:space="preserve"> </w:t>
            </w:r>
            <w:r w:rsidRPr="00ED38A3">
              <w:rPr>
                <w:sz w:val="22"/>
                <w:szCs w:val="22"/>
                <w:lang w:eastAsia="lt-LT"/>
              </w:rPr>
              <w:t>TAIP</w:t>
            </w:r>
          </w:p>
        </w:tc>
      </w:tr>
    </w:tbl>
    <w:p w:rsidR="001276B8" w:rsidRPr="00ED38A3" w:rsidRDefault="001276B8" w:rsidP="009B67F4">
      <w:pPr>
        <w:pStyle w:val="patvirtinta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</w:p>
    <w:p w:rsidR="00176F6E" w:rsidRDefault="00176F6E" w:rsidP="009B67F4">
      <w:pPr>
        <w:pStyle w:val="patvirtint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95554" w:rsidRPr="00ED38A3" w:rsidRDefault="00B95554" w:rsidP="009B67F4">
      <w:pPr>
        <w:pStyle w:val="patvirtinta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Style w:val="Lentelstinklelis"/>
        <w:tblW w:w="10459" w:type="dxa"/>
        <w:tblLayout w:type="fixed"/>
        <w:tblLook w:val="04A0" w:firstRow="1" w:lastRow="0" w:firstColumn="1" w:lastColumn="0" w:noHBand="0" w:noVBand="1"/>
      </w:tblPr>
      <w:tblGrid>
        <w:gridCol w:w="2591"/>
        <w:gridCol w:w="4038"/>
        <w:gridCol w:w="3830"/>
      </w:tblGrid>
      <w:tr w:rsidR="00E151E0" w:rsidRPr="00ED38A3" w:rsidTr="00762E80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FB0E03" w:rsidRPr="00ED38A3" w:rsidRDefault="00E151E0" w:rsidP="009B67F4">
            <w:pPr>
              <w:rPr>
                <w:rFonts w:eastAsia="Calibri"/>
                <w:sz w:val="22"/>
                <w:szCs w:val="22"/>
                <w:lang w:val="lt-LT" w:eastAsia="en-US"/>
              </w:rPr>
            </w:pPr>
            <w:r w:rsidRPr="00ED38A3">
              <w:rPr>
                <w:rFonts w:eastAsia="Calibri"/>
                <w:sz w:val="22"/>
                <w:szCs w:val="22"/>
                <w:lang w:val="lt-LT" w:eastAsia="en-US"/>
              </w:rPr>
              <w:t>Institucijos vadovas</w:t>
            </w:r>
            <w:r w:rsidR="00FB0E03" w:rsidRPr="00ED38A3">
              <w:rPr>
                <w:rFonts w:eastAsia="Calibri"/>
                <w:sz w:val="22"/>
                <w:szCs w:val="22"/>
                <w:lang w:val="lt-LT" w:eastAsia="en-US"/>
              </w:rPr>
              <w:t>/</w:t>
            </w:r>
          </w:p>
          <w:p w:rsidR="00E151E0" w:rsidRPr="00ED38A3" w:rsidRDefault="00FB0E03" w:rsidP="009B67F4">
            <w:pPr>
              <w:rPr>
                <w:rFonts w:eastAsia="Calibri"/>
                <w:sz w:val="22"/>
                <w:szCs w:val="22"/>
                <w:lang w:val="lt-LT" w:eastAsia="en-US"/>
              </w:rPr>
            </w:pPr>
            <w:r w:rsidRPr="00ED38A3">
              <w:rPr>
                <w:rFonts w:eastAsia="Calibri"/>
                <w:sz w:val="22"/>
                <w:szCs w:val="22"/>
                <w:lang w:val="lt-LT" w:eastAsia="en-US"/>
              </w:rPr>
              <w:t>laisvasis mokytojas</w:t>
            </w:r>
          </w:p>
          <w:p w:rsidR="00E151E0" w:rsidRPr="00ED38A3" w:rsidRDefault="00E151E0" w:rsidP="009B67F4">
            <w:pPr>
              <w:rPr>
                <w:rFonts w:eastAsia="Calibri"/>
                <w:sz w:val="22"/>
                <w:szCs w:val="22"/>
                <w:lang w:val="lt-LT" w:eastAsia="en-US"/>
              </w:rPr>
            </w:pPr>
            <w:r w:rsidRPr="00ED38A3">
              <w:rPr>
                <w:rFonts w:eastAsia="Calibri"/>
                <w:sz w:val="22"/>
                <w:szCs w:val="22"/>
                <w:lang w:val="lt-LT" w:eastAsia="en-US"/>
              </w:rPr>
              <w:t>A. V.</w:t>
            </w:r>
          </w:p>
          <w:p w:rsidR="00E151E0" w:rsidRPr="00ED38A3" w:rsidRDefault="00E151E0" w:rsidP="009B67F4">
            <w:pPr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:rsidR="00E151E0" w:rsidRPr="00ED38A3" w:rsidRDefault="00E151E0" w:rsidP="009B67F4">
            <w:pPr>
              <w:jc w:val="center"/>
              <w:rPr>
                <w:rFonts w:eastAsia="Calibri"/>
                <w:i/>
                <w:sz w:val="22"/>
                <w:szCs w:val="22"/>
                <w:lang w:val="lt-LT" w:eastAsia="en-US"/>
              </w:rPr>
            </w:pPr>
            <w:r w:rsidRPr="00ED38A3">
              <w:rPr>
                <w:rFonts w:eastAsia="Calibri"/>
                <w:i/>
                <w:sz w:val="22"/>
                <w:szCs w:val="22"/>
                <w:lang w:val="lt-LT" w:eastAsia="en-US"/>
              </w:rPr>
              <w:t>__________________________</w:t>
            </w:r>
          </w:p>
          <w:p w:rsidR="00E151E0" w:rsidRPr="00ED38A3" w:rsidRDefault="00E151E0" w:rsidP="009B67F4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ED38A3">
              <w:rPr>
                <w:rFonts w:eastAsia="Calibri"/>
                <w:sz w:val="22"/>
                <w:szCs w:val="22"/>
                <w:lang w:val="lt-LT" w:eastAsia="en-US"/>
              </w:rPr>
              <w:t>(vardas, pavardė)</w:t>
            </w:r>
          </w:p>
          <w:p w:rsidR="00E151E0" w:rsidRPr="00ED38A3" w:rsidRDefault="00E151E0" w:rsidP="009B67F4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E151E0" w:rsidRPr="00ED38A3" w:rsidRDefault="001276B8" w:rsidP="009B67F4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ED38A3">
              <w:rPr>
                <w:rFonts w:eastAsia="Calibri"/>
                <w:sz w:val="22"/>
                <w:szCs w:val="22"/>
                <w:lang w:val="lt-LT" w:eastAsia="en-US"/>
              </w:rPr>
              <w:t>_________________</w:t>
            </w:r>
            <w:r w:rsidR="00E151E0" w:rsidRPr="00ED38A3">
              <w:rPr>
                <w:rFonts w:eastAsia="Calibri"/>
                <w:sz w:val="22"/>
                <w:szCs w:val="22"/>
                <w:lang w:val="lt-LT" w:eastAsia="en-US"/>
              </w:rPr>
              <w:t>_</w:t>
            </w:r>
          </w:p>
          <w:p w:rsidR="00E151E0" w:rsidRPr="00ED38A3" w:rsidRDefault="00E151E0" w:rsidP="009B67F4">
            <w:pPr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ED38A3">
              <w:rPr>
                <w:rFonts w:eastAsia="Calibri"/>
                <w:sz w:val="22"/>
                <w:szCs w:val="22"/>
                <w:lang w:val="lt-LT" w:eastAsia="en-US"/>
              </w:rPr>
              <w:t>(parašas)</w:t>
            </w:r>
          </w:p>
        </w:tc>
      </w:tr>
    </w:tbl>
    <w:p w:rsidR="00176F6E" w:rsidRPr="00ED38A3" w:rsidRDefault="00176F6E" w:rsidP="009E6315">
      <w:pPr>
        <w:pStyle w:val="patvirtinta"/>
        <w:spacing w:before="0" w:beforeAutospacing="0" w:after="0" w:afterAutospacing="0"/>
        <w:rPr>
          <w:sz w:val="22"/>
          <w:szCs w:val="22"/>
        </w:rPr>
      </w:pPr>
    </w:p>
    <w:sectPr w:rsidR="00176F6E" w:rsidRPr="00ED38A3" w:rsidSect="00455D95">
      <w:headerReference w:type="default" r:id="rId9"/>
      <w:pgSz w:w="11907" w:h="16840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BF" w:rsidRDefault="004267BF" w:rsidP="00CA47E8">
      <w:r>
        <w:separator/>
      </w:r>
    </w:p>
  </w:endnote>
  <w:endnote w:type="continuationSeparator" w:id="0">
    <w:p w:rsidR="004267BF" w:rsidRDefault="004267BF" w:rsidP="00CA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BF" w:rsidRDefault="004267BF" w:rsidP="00CA47E8">
      <w:r>
        <w:separator/>
      </w:r>
    </w:p>
  </w:footnote>
  <w:footnote w:type="continuationSeparator" w:id="0">
    <w:p w:rsidR="004267BF" w:rsidRDefault="004267BF" w:rsidP="00CA4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820390"/>
      <w:docPartObj>
        <w:docPartGallery w:val="Page Numbers (Top of Page)"/>
        <w:docPartUnique/>
      </w:docPartObj>
    </w:sdtPr>
    <w:sdtEndPr/>
    <w:sdtContent>
      <w:p w:rsidR="00455D95" w:rsidRDefault="00455D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554" w:rsidRPr="00B95554">
          <w:rPr>
            <w:noProof/>
            <w:lang w:val="lt-LT"/>
          </w:rPr>
          <w:t>4</w:t>
        </w:r>
        <w:r>
          <w:fldChar w:fldCharType="end"/>
        </w:r>
      </w:p>
    </w:sdtContent>
  </w:sdt>
  <w:p w:rsidR="00AA1911" w:rsidRPr="00A62E35" w:rsidRDefault="00AA1911" w:rsidP="00A62E35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357B4"/>
    <w:multiLevelType w:val="hybridMultilevel"/>
    <w:tmpl w:val="71B6C9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E2EB9"/>
    <w:multiLevelType w:val="hybridMultilevel"/>
    <w:tmpl w:val="3196AA4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6"/>
    <w:rsid w:val="00000154"/>
    <w:rsid w:val="000049BD"/>
    <w:rsid w:val="00013640"/>
    <w:rsid w:val="000157B0"/>
    <w:rsid w:val="00023700"/>
    <w:rsid w:val="0005017C"/>
    <w:rsid w:val="000774A5"/>
    <w:rsid w:val="00080334"/>
    <w:rsid w:val="000856FF"/>
    <w:rsid w:val="000914E8"/>
    <w:rsid w:val="000915DD"/>
    <w:rsid w:val="00095127"/>
    <w:rsid w:val="000C1702"/>
    <w:rsid w:val="000E46DA"/>
    <w:rsid w:val="000E4F43"/>
    <w:rsid w:val="000E6F6A"/>
    <w:rsid w:val="00123BAE"/>
    <w:rsid w:val="001276B8"/>
    <w:rsid w:val="00135232"/>
    <w:rsid w:val="001352F5"/>
    <w:rsid w:val="00160B1C"/>
    <w:rsid w:val="00176C79"/>
    <w:rsid w:val="00176F6E"/>
    <w:rsid w:val="0018525B"/>
    <w:rsid w:val="001974BE"/>
    <w:rsid w:val="001B1337"/>
    <w:rsid w:val="001E4A27"/>
    <w:rsid w:val="001F3A46"/>
    <w:rsid w:val="001F4E85"/>
    <w:rsid w:val="00222183"/>
    <w:rsid w:val="002238F1"/>
    <w:rsid w:val="00232E11"/>
    <w:rsid w:val="002519C8"/>
    <w:rsid w:val="0026103A"/>
    <w:rsid w:val="0026633B"/>
    <w:rsid w:val="0026760A"/>
    <w:rsid w:val="002812A4"/>
    <w:rsid w:val="00282399"/>
    <w:rsid w:val="00282998"/>
    <w:rsid w:val="002855FE"/>
    <w:rsid w:val="002972EF"/>
    <w:rsid w:val="002B2E30"/>
    <w:rsid w:val="002C3F5F"/>
    <w:rsid w:val="002C4961"/>
    <w:rsid w:val="002D4DC0"/>
    <w:rsid w:val="002D5C0C"/>
    <w:rsid w:val="002E6142"/>
    <w:rsid w:val="00305A7B"/>
    <w:rsid w:val="0032154E"/>
    <w:rsid w:val="00322F32"/>
    <w:rsid w:val="00326D87"/>
    <w:rsid w:val="0034284B"/>
    <w:rsid w:val="0035417F"/>
    <w:rsid w:val="00365DD2"/>
    <w:rsid w:val="00385D31"/>
    <w:rsid w:val="003A19C5"/>
    <w:rsid w:val="003C4A68"/>
    <w:rsid w:val="003C4CC8"/>
    <w:rsid w:val="003D2CDC"/>
    <w:rsid w:val="003E2E91"/>
    <w:rsid w:val="003F5B3A"/>
    <w:rsid w:val="00400CDC"/>
    <w:rsid w:val="004267BF"/>
    <w:rsid w:val="00427E46"/>
    <w:rsid w:val="004353A2"/>
    <w:rsid w:val="00440039"/>
    <w:rsid w:val="004506B2"/>
    <w:rsid w:val="00455D95"/>
    <w:rsid w:val="00483628"/>
    <w:rsid w:val="004E0BEB"/>
    <w:rsid w:val="00503641"/>
    <w:rsid w:val="00516341"/>
    <w:rsid w:val="0053189A"/>
    <w:rsid w:val="00537E14"/>
    <w:rsid w:val="005402B4"/>
    <w:rsid w:val="00545201"/>
    <w:rsid w:val="00554A60"/>
    <w:rsid w:val="00557D6F"/>
    <w:rsid w:val="0058176F"/>
    <w:rsid w:val="00591FD7"/>
    <w:rsid w:val="005B0C7D"/>
    <w:rsid w:val="005B0FC6"/>
    <w:rsid w:val="005B171B"/>
    <w:rsid w:val="005C4349"/>
    <w:rsid w:val="005E539A"/>
    <w:rsid w:val="005F5D2C"/>
    <w:rsid w:val="006039C7"/>
    <w:rsid w:val="006074D2"/>
    <w:rsid w:val="00613902"/>
    <w:rsid w:val="00656349"/>
    <w:rsid w:val="0067780C"/>
    <w:rsid w:val="00683F4B"/>
    <w:rsid w:val="00696282"/>
    <w:rsid w:val="006A6FF6"/>
    <w:rsid w:val="006B25CD"/>
    <w:rsid w:val="006C308A"/>
    <w:rsid w:val="006D024A"/>
    <w:rsid w:val="006E6977"/>
    <w:rsid w:val="00736C2E"/>
    <w:rsid w:val="00756F63"/>
    <w:rsid w:val="00762E80"/>
    <w:rsid w:val="00773C4C"/>
    <w:rsid w:val="007B495F"/>
    <w:rsid w:val="007C329E"/>
    <w:rsid w:val="007C459E"/>
    <w:rsid w:val="007C4F4A"/>
    <w:rsid w:val="007F5C63"/>
    <w:rsid w:val="00827DE6"/>
    <w:rsid w:val="00830719"/>
    <w:rsid w:val="008456B6"/>
    <w:rsid w:val="00846546"/>
    <w:rsid w:val="00866686"/>
    <w:rsid w:val="00867E38"/>
    <w:rsid w:val="00886B70"/>
    <w:rsid w:val="008B269A"/>
    <w:rsid w:val="008D4764"/>
    <w:rsid w:val="008E72FE"/>
    <w:rsid w:val="00910E40"/>
    <w:rsid w:val="00917B16"/>
    <w:rsid w:val="00920557"/>
    <w:rsid w:val="0093719E"/>
    <w:rsid w:val="0094427B"/>
    <w:rsid w:val="009626A2"/>
    <w:rsid w:val="009821E2"/>
    <w:rsid w:val="00991215"/>
    <w:rsid w:val="009A4BCB"/>
    <w:rsid w:val="009B67F4"/>
    <w:rsid w:val="009B7DB1"/>
    <w:rsid w:val="009C1645"/>
    <w:rsid w:val="009D3843"/>
    <w:rsid w:val="009E6315"/>
    <w:rsid w:val="009F7A1B"/>
    <w:rsid w:val="00A00FB0"/>
    <w:rsid w:val="00A0694E"/>
    <w:rsid w:val="00A06ABE"/>
    <w:rsid w:val="00A0756B"/>
    <w:rsid w:val="00A22733"/>
    <w:rsid w:val="00A240A3"/>
    <w:rsid w:val="00A62E35"/>
    <w:rsid w:val="00A66483"/>
    <w:rsid w:val="00A919C5"/>
    <w:rsid w:val="00A97F79"/>
    <w:rsid w:val="00AA1911"/>
    <w:rsid w:val="00AB3170"/>
    <w:rsid w:val="00AC5FF6"/>
    <w:rsid w:val="00B2357F"/>
    <w:rsid w:val="00B25E23"/>
    <w:rsid w:val="00B33BA9"/>
    <w:rsid w:val="00B349F9"/>
    <w:rsid w:val="00B51071"/>
    <w:rsid w:val="00B54AF1"/>
    <w:rsid w:val="00B5531A"/>
    <w:rsid w:val="00B609D6"/>
    <w:rsid w:val="00B65D3F"/>
    <w:rsid w:val="00B67A82"/>
    <w:rsid w:val="00B752BD"/>
    <w:rsid w:val="00B77CD9"/>
    <w:rsid w:val="00B8335B"/>
    <w:rsid w:val="00B85E9A"/>
    <w:rsid w:val="00B90B80"/>
    <w:rsid w:val="00B95554"/>
    <w:rsid w:val="00BB4CA0"/>
    <w:rsid w:val="00BF3734"/>
    <w:rsid w:val="00BF52B3"/>
    <w:rsid w:val="00BF5F28"/>
    <w:rsid w:val="00BF6A97"/>
    <w:rsid w:val="00BF6E89"/>
    <w:rsid w:val="00BF7732"/>
    <w:rsid w:val="00C13F97"/>
    <w:rsid w:val="00C274D2"/>
    <w:rsid w:val="00C40547"/>
    <w:rsid w:val="00C53450"/>
    <w:rsid w:val="00C54D9C"/>
    <w:rsid w:val="00C5585F"/>
    <w:rsid w:val="00C57F74"/>
    <w:rsid w:val="00C732A8"/>
    <w:rsid w:val="00C77A36"/>
    <w:rsid w:val="00C8075F"/>
    <w:rsid w:val="00CA47E8"/>
    <w:rsid w:val="00CA614B"/>
    <w:rsid w:val="00CA6960"/>
    <w:rsid w:val="00CB15B1"/>
    <w:rsid w:val="00CB2C74"/>
    <w:rsid w:val="00CB4DB2"/>
    <w:rsid w:val="00CB58F6"/>
    <w:rsid w:val="00CB65A7"/>
    <w:rsid w:val="00CF2BDD"/>
    <w:rsid w:val="00CF3068"/>
    <w:rsid w:val="00CF7BE7"/>
    <w:rsid w:val="00D109F0"/>
    <w:rsid w:val="00D174B0"/>
    <w:rsid w:val="00D22E86"/>
    <w:rsid w:val="00D26110"/>
    <w:rsid w:val="00D45F87"/>
    <w:rsid w:val="00D46031"/>
    <w:rsid w:val="00D46E81"/>
    <w:rsid w:val="00D5701E"/>
    <w:rsid w:val="00D60C46"/>
    <w:rsid w:val="00D830F4"/>
    <w:rsid w:val="00D85FD0"/>
    <w:rsid w:val="00D86E51"/>
    <w:rsid w:val="00D879CB"/>
    <w:rsid w:val="00D96F13"/>
    <w:rsid w:val="00DB26F3"/>
    <w:rsid w:val="00DB4F1A"/>
    <w:rsid w:val="00DB7095"/>
    <w:rsid w:val="00DD558A"/>
    <w:rsid w:val="00DE0D2E"/>
    <w:rsid w:val="00DE31B2"/>
    <w:rsid w:val="00DE7FA7"/>
    <w:rsid w:val="00DF283C"/>
    <w:rsid w:val="00E151E0"/>
    <w:rsid w:val="00E223B9"/>
    <w:rsid w:val="00E27FF6"/>
    <w:rsid w:val="00E364BE"/>
    <w:rsid w:val="00E4113C"/>
    <w:rsid w:val="00E45E94"/>
    <w:rsid w:val="00E4753F"/>
    <w:rsid w:val="00E479E7"/>
    <w:rsid w:val="00E47E2B"/>
    <w:rsid w:val="00E62882"/>
    <w:rsid w:val="00E63CA1"/>
    <w:rsid w:val="00E85384"/>
    <w:rsid w:val="00E97B2A"/>
    <w:rsid w:val="00EA5FFF"/>
    <w:rsid w:val="00EB2385"/>
    <w:rsid w:val="00EB2EB8"/>
    <w:rsid w:val="00EB7B91"/>
    <w:rsid w:val="00EC3454"/>
    <w:rsid w:val="00EC41FE"/>
    <w:rsid w:val="00ED38A3"/>
    <w:rsid w:val="00EE0BD3"/>
    <w:rsid w:val="00F016EA"/>
    <w:rsid w:val="00F23542"/>
    <w:rsid w:val="00F424A4"/>
    <w:rsid w:val="00F5315F"/>
    <w:rsid w:val="00F56DAD"/>
    <w:rsid w:val="00F857DF"/>
    <w:rsid w:val="00F87979"/>
    <w:rsid w:val="00FA3A89"/>
    <w:rsid w:val="00FA456C"/>
    <w:rsid w:val="00FA470A"/>
    <w:rsid w:val="00FB0E03"/>
    <w:rsid w:val="00FC6F51"/>
    <w:rsid w:val="00FD5A5D"/>
    <w:rsid w:val="00FE07CE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6B6"/>
    <w:rPr>
      <w:rFonts w:ascii="Times New Roman" w:eastAsia="MS Mincho" w:hAnsi="Times New Roman"/>
      <w:sz w:val="24"/>
      <w:szCs w:val="24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sicParagraph">
    <w:name w:val="[Basic Paragraph]"/>
    <w:basedOn w:val="prastasis"/>
    <w:uiPriority w:val="99"/>
    <w:rsid w:val="008456B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lang w:val="lt-LT" w:eastAsia="en-US"/>
    </w:rPr>
  </w:style>
  <w:style w:type="character" w:styleId="Vietosrezervavimoenklotekstas">
    <w:name w:val="Placeholder Text"/>
    <w:uiPriority w:val="99"/>
    <w:semiHidden/>
    <w:rsid w:val="009626A2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rsid w:val="009626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626A2"/>
    <w:rPr>
      <w:rFonts w:ascii="Tahoma" w:eastAsia="MS Mincho" w:hAnsi="Tahoma" w:cs="Tahoma"/>
      <w:sz w:val="16"/>
      <w:szCs w:val="16"/>
      <w:lang w:val="en-US" w:eastAsia="ja-JP"/>
    </w:rPr>
  </w:style>
  <w:style w:type="paragraph" w:styleId="Sraopastraipa">
    <w:name w:val="List Paragraph"/>
    <w:basedOn w:val="prastasis"/>
    <w:uiPriority w:val="99"/>
    <w:qFormat/>
    <w:rsid w:val="00B65D3F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D1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basedOn w:val="prastasis"/>
    <w:uiPriority w:val="99"/>
    <w:rsid w:val="00E47E2B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Porat">
    <w:name w:val="footer"/>
    <w:basedOn w:val="prastasis"/>
    <w:link w:val="Porat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Komentaronuoroda">
    <w:name w:val="annotation reference"/>
    <w:uiPriority w:val="99"/>
    <w:semiHidden/>
    <w:unhideWhenUsed/>
    <w:rsid w:val="00D830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30F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830F4"/>
    <w:rPr>
      <w:rFonts w:ascii="Times New Roman" w:eastAsia="MS Mincho" w:hAnsi="Times New Roman"/>
      <w:lang w:val="en-US"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30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830F4"/>
    <w:rPr>
      <w:rFonts w:ascii="Times New Roman" w:eastAsia="MS Mincho" w:hAnsi="Times New Roman"/>
      <w:b/>
      <w:bCs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6B6"/>
    <w:rPr>
      <w:rFonts w:ascii="Times New Roman" w:eastAsia="MS Mincho" w:hAnsi="Times New Roman"/>
      <w:sz w:val="24"/>
      <w:szCs w:val="24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sicParagraph">
    <w:name w:val="[Basic Paragraph]"/>
    <w:basedOn w:val="prastasis"/>
    <w:uiPriority w:val="99"/>
    <w:rsid w:val="008456B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lang w:val="lt-LT" w:eastAsia="en-US"/>
    </w:rPr>
  </w:style>
  <w:style w:type="character" w:styleId="Vietosrezervavimoenklotekstas">
    <w:name w:val="Placeholder Text"/>
    <w:uiPriority w:val="99"/>
    <w:semiHidden/>
    <w:rsid w:val="009626A2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rsid w:val="009626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626A2"/>
    <w:rPr>
      <w:rFonts w:ascii="Tahoma" w:eastAsia="MS Mincho" w:hAnsi="Tahoma" w:cs="Tahoma"/>
      <w:sz w:val="16"/>
      <w:szCs w:val="16"/>
      <w:lang w:val="en-US" w:eastAsia="ja-JP"/>
    </w:rPr>
  </w:style>
  <w:style w:type="paragraph" w:styleId="Sraopastraipa">
    <w:name w:val="List Paragraph"/>
    <w:basedOn w:val="prastasis"/>
    <w:uiPriority w:val="99"/>
    <w:qFormat/>
    <w:rsid w:val="00B65D3F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D1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basedOn w:val="prastasis"/>
    <w:uiPriority w:val="99"/>
    <w:rsid w:val="00E47E2B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Porat">
    <w:name w:val="footer"/>
    <w:basedOn w:val="prastasis"/>
    <w:link w:val="PoratDiagrama"/>
    <w:uiPriority w:val="99"/>
    <w:rsid w:val="00CA47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CA47E8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Komentaronuoroda">
    <w:name w:val="annotation reference"/>
    <w:uiPriority w:val="99"/>
    <w:semiHidden/>
    <w:unhideWhenUsed/>
    <w:rsid w:val="00D830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30F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830F4"/>
    <w:rPr>
      <w:rFonts w:ascii="Times New Roman" w:eastAsia="MS Mincho" w:hAnsi="Times New Roman"/>
      <w:lang w:val="en-US"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30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830F4"/>
    <w:rPr>
      <w:rFonts w:ascii="Times New Roman" w:eastAsia="MS Mincho" w:hAnsi="Times New Roman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0C1E-8AFA-44BF-98F4-E96AFA3B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5039</Words>
  <Characters>2873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Pasirenkamojo  vaikų ugdymo teikėjų atitikties nustatymo ir  programų akreditavimo tvarkos</vt:lpstr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Pasirenkamojo  vaikų ugdymo teikėjų atitikties nustatymo ir  programų akreditavimo tvarkos</dc:title>
  <dc:subject/>
  <dc:creator>Paulius Miezelis</dc:creator>
  <cp:keywords/>
  <dc:description/>
  <cp:lastModifiedBy>Zita Užlytė</cp:lastModifiedBy>
  <cp:revision>12</cp:revision>
  <cp:lastPrinted>2012-07-20T12:10:00Z</cp:lastPrinted>
  <dcterms:created xsi:type="dcterms:W3CDTF">2015-07-07T10:29:00Z</dcterms:created>
  <dcterms:modified xsi:type="dcterms:W3CDTF">2015-07-08T04:48:00Z</dcterms:modified>
</cp:coreProperties>
</file>