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53F8" w14:textId="0044C22C" w:rsidR="001D5343" w:rsidRDefault="00B522A0">
      <w:pPr>
        <w:jc w:val="right"/>
      </w:pPr>
      <w:r>
        <w:rPr>
          <w:i/>
          <w:iCs/>
          <w:caps/>
        </w:rPr>
        <w:t xml:space="preserve">Projektas </w:t>
      </w:r>
      <w:r w:rsidR="00726D82">
        <w:rPr>
          <w:i/>
          <w:iCs/>
          <w:caps/>
        </w:rPr>
        <w:t>P. BAUBLIO</w:t>
      </w:r>
    </w:p>
    <w:p w14:paraId="6C7B2C81" w14:textId="77777777" w:rsidR="001D5343" w:rsidRDefault="001D5343">
      <w:pPr>
        <w:tabs>
          <w:tab w:val="left" w:pos="6660"/>
        </w:tabs>
        <w:jc w:val="right"/>
        <w:rPr>
          <w:i/>
          <w:iCs/>
        </w:rPr>
      </w:pPr>
    </w:p>
    <w:p w14:paraId="4C6741C8" w14:textId="77777777" w:rsidR="001D5343" w:rsidRDefault="001D5343"/>
    <w:p w14:paraId="3053654E" w14:textId="77777777" w:rsidR="001D5343" w:rsidRDefault="00B522A0">
      <w:pPr>
        <w:keepNext/>
        <w:ind w:hanging="567"/>
        <w:jc w:val="center"/>
        <w:textAlignment w:val="auto"/>
        <w:outlineLvl w:val="4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>VILNIAUS MIESTO SAVIVALDYBĖS administracijos</w:t>
      </w:r>
    </w:p>
    <w:p w14:paraId="0A623E67" w14:textId="77777777" w:rsidR="001D5343" w:rsidRDefault="00B522A0">
      <w:pPr>
        <w:keepNext/>
        <w:jc w:val="center"/>
        <w:textAlignment w:val="auto"/>
        <w:outlineLvl w:val="1"/>
        <w:rPr>
          <w:b/>
          <w:bCs/>
          <w:caps/>
        </w:rPr>
      </w:pPr>
      <w:r>
        <w:rPr>
          <w:b/>
          <w:bCs/>
          <w:caps/>
        </w:rPr>
        <w:t>direktoriAus PAVADUOTOJAs</w:t>
      </w:r>
    </w:p>
    <w:p w14:paraId="76009975" w14:textId="77777777" w:rsidR="001D5343" w:rsidRDefault="001D5343">
      <w:pPr>
        <w:jc w:val="center"/>
        <w:textAlignment w:val="auto"/>
        <w:rPr>
          <w:b/>
        </w:rPr>
      </w:pPr>
    </w:p>
    <w:p w14:paraId="100C0582" w14:textId="77777777" w:rsidR="001D5343" w:rsidRDefault="00B522A0">
      <w:pPr>
        <w:keepNext/>
        <w:jc w:val="center"/>
        <w:textAlignment w:val="auto"/>
        <w:outlineLvl w:val="0"/>
        <w:rPr>
          <w:b/>
          <w:szCs w:val="20"/>
        </w:rPr>
      </w:pPr>
      <w:r>
        <w:rPr>
          <w:b/>
          <w:szCs w:val="20"/>
        </w:rPr>
        <w:t xml:space="preserve">ĮSAKYMAS </w:t>
      </w:r>
    </w:p>
    <w:p w14:paraId="7BFB5B3A" w14:textId="37931AD3" w:rsidR="00D71841" w:rsidRDefault="00B522A0" w:rsidP="009C7C74">
      <w:pPr>
        <w:jc w:val="center"/>
        <w:textAlignment w:val="auto"/>
        <w:rPr>
          <w:b/>
          <w:caps/>
          <w:lang w:val="en-US" w:eastAsia="lt-LT"/>
        </w:rPr>
      </w:pPr>
      <w:r>
        <w:rPr>
          <w:b/>
          <w:bCs/>
          <w:caps/>
        </w:rPr>
        <w:t xml:space="preserve">DĖL LEIDIMO KOREGUOTI </w:t>
      </w:r>
      <w:r w:rsidR="00971B53">
        <w:rPr>
          <w:b/>
          <w:bCs/>
          <w:caps/>
        </w:rPr>
        <w:t xml:space="preserve">teritorijos santariškių g. 1 detaliojo plano ir </w:t>
      </w:r>
      <w:r w:rsidR="000D0266">
        <w:rPr>
          <w:b/>
          <w:bCs/>
          <w:caps/>
        </w:rPr>
        <w:t>SKLYPO P</w:t>
      </w:r>
      <w:r w:rsidR="003403D3">
        <w:rPr>
          <w:b/>
          <w:bCs/>
          <w:caps/>
        </w:rPr>
        <w:t xml:space="preserve">. BAUBLIO G. (KADASTRO NR. 0101/0005:336) NEDIDELIŲ VEIKLOS MASTŲ </w:t>
      </w:r>
      <w:r w:rsidR="004728E5">
        <w:rPr>
          <w:b/>
          <w:bCs/>
          <w:caps/>
        </w:rPr>
        <w:t>DETALIOJO PLANO</w:t>
      </w:r>
      <w:r w:rsidR="00A26458">
        <w:rPr>
          <w:b/>
          <w:caps/>
          <w:lang w:val="en-US" w:eastAsia="lt-LT"/>
        </w:rPr>
        <w:t xml:space="preserve"> </w:t>
      </w:r>
      <w:r>
        <w:rPr>
          <w:b/>
          <w:caps/>
          <w:lang w:val="en-US" w:eastAsia="lt-LT"/>
        </w:rPr>
        <w:t>SPRENDINIUS</w:t>
      </w:r>
      <w:r w:rsidR="003C7C2C">
        <w:rPr>
          <w:b/>
          <w:caps/>
          <w:lang w:val="en-US" w:eastAsia="lt-LT"/>
        </w:rPr>
        <w:t xml:space="preserve"> SKLYPE NR. </w:t>
      </w:r>
      <w:r w:rsidR="001E31E1">
        <w:rPr>
          <w:b/>
          <w:caps/>
          <w:lang w:val="en-US" w:eastAsia="lt-LT"/>
        </w:rPr>
        <w:t>b</w:t>
      </w:r>
      <w:r w:rsidR="001D3D24">
        <w:rPr>
          <w:b/>
          <w:caps/>
          <w:lang w:val="en-US" w:eastAsia="lt-LT"/>
        </w:rPr>
        <w:t>-3</w:t>
      </w:r>
      <w:r w:rsidR="004E1B74">
        <w:rPr>
          <w:b/>
          <w:caps/>
          <w:lang w:val="en-US" w:eastAsia="lt-LT"/>
        </w:rPr>
        <w:t xml:space="preserve"> </w:t>
      </w:r>
      <w:r w:rsidR="001D3D24">
        <w:rPr>
          <w:b/>
          <w:caps/>
          <w:lang w:val="en-US" w:eastAsia="lt-LT"/>
        </w:rPr>
        <w:t>P. Baublio</w:t>
      </w:r>
      <w:r w:rsidR="004E1B74">
        <w:rPr>
          <w:b/>
          <w:caps/>
          <w:lang w:val="en-US" w:eastAsia="lt-LT"/>
        </w:rPr>
        <w:t xml:space="preserve"> G. </w:t>
      </w:r>
      <w:r w:rsidR="001D3D24">
        <w:rPr>
          <w:b/>
          <w:caps/>
          <w:lang w:val="en-US" w:eastAsia="lt-LT"/>
        </w:rPr>
        <w:t>33</w:t>
      </w:r>
      <w:r w:rsidR="004E1B74">
        <w:rPr>
          <w:b/>
          <w:caps/>
          <w:lang w:val="en-US" w:eastAsia="lt-LT"/>
        </w:rPr>
        <w:t xml:space="preserve"> (KADASTRO NR. 0101/000</w:t>
      </w:r>
      <w:r w:rsidR="00B704C1">
        <w:rPr>
          <w:b/>
          <w:caps/>
          <w:lang w:val="en-US" w:eastAsia="lt-LT"/>
        </w:rPr>
        <w:t>5</w:t>
      </w:r>
      <w:r w:rsidR="004E1B74">
        <w:rPr>
          <w:b/>
          <w:caps/>
          <w:lang w:val="en-US" w:eastAsia="lt-LT"/>
        </w:rPr>
        <w:t>:</w:t>
      </w:r>
      <w:r w:rsidR="00B704C1">
        <w:rPr>
          <w:b/>
          <w:caps/>
          <w:lang w:val="en-US" w:eastAsia="lt-LT"/>
        </w:rPr>
        <w:t>353</w:t>
      </w:r>
      <w:r w:rsidR="004E1B74">
        <w:rPr>
          <w:b/>
          <w:caps/>
          <w:lang w:val="en-US" w:eastAsia="lt-LT"/>
        </w:rPr>
        <w:t xml:space="preserve">) </w:t>
      </w:r>
      <w:r w:rsidR="00B704C1">
        <w:rPr>
          <w:b/>
          <w:caps/>
          <w:lang w:val="en-US" w:eastAsia="lt-LT"/>
        </w:rPr>
        <w:t>IR SKLYPE NR. B-4</w:t>
      </w:r>
      <w:r w:rsidR="00D71841">
        <w:rPr>
          <w:b/>
          <w:caps/>
          <w:lang w:val="en-US" w:eastAsia="lt-LT"/>
        </w:rPr>
        <w:t xml:space="preserve"> </w:t>
      </w:r>
    </w:p>
    <w:p w14:paraId="7D1E6629" w14:textId="77777777" w:rsidR="00D71841" w:rsidRDefault="00821434" w:rsidP="009C7C74">
      <w:pPr>
        <w:jc w:val="center"/>
        <w:textAlignment w:val="auto"/>
        <w:rPr>
          <w:b/>
          <w:caps/>
          <w:lang w:val="en-US" w:eastAsia="lt-LT"/>
        </w:rPr>
      </w:pPr>
      <w:r>
        <w:rPr>
          <w:b/>
          <w:caps/>
          <w:lang w:val="en-US" w:eastAsia="lt-LT"/>
        </w:rPr>
        <w:t xml:space="preserve">P. </w:t>
      </w:r>
      <w:r w:rsidR="00FF79EF">
        <w:rPr>
          <w:b/>
          <w:caps/>
          <w:lang w:val="en-US" w:eastAsia="lt-LT"/>
        </w:rPr>
        <w:t>BAUBLIO G. 31 (KADASTRO NR. 0101/0005:352)</w:t>
      </w:r>
      <w:r w:rsidR="00260ED3">
        <w:rPr>
          <w:b/>
          <w:caps/>
          <w:lang w:val="en-US" w:eastAsia="lt-LT"/>
        </w:rPr>
        <w:t xml:space="preserve"> </w:t>
      </w:r>
    </w:p>
    <w:p w14:paraId="6C8506A4" w14:textId="78BCC6AA" w:rsidR="001D5343" w:rsidRPr="009B23BA" w:rsidRDefault="00E57D89" w:rsidP="009C7C74">
      <w:pPr>
        <w:jc w:val="center"/>
        <w:textAlignment w:val="auto"/>
        <w:rPr>
          <w:b/>
          <w:caps/>
          <w:lang w:val="en-US" w:eastAsia="lt-LT"/>
        </w:rPr>
      </w:pPr>
      <w:r>
        <w:rPr>
          <w:b/>
          <w:caps/>
          <w:lang w:val="en-US" w:eastAsia="lt-LT"/>
        </w:rPr>
        <w:t>i</w:t>
      </w:r>
      <w:r w:rsidR="00B522A0">
        <w:rPr>
          <w:b/>
          <w:caps/>
          <w:lang w:val="en-US" w:eastAsia="lt-LT"/>
        </w:rPr>
        <w:t>NICIJAVIMO SUTAR</w:t>
      </w:r>
      <w:r w:rsidR="00463670">
        <w:rPr>
          <w:b/>
          <w:caps/>
          <w:lang w:val="en-US" w:eastAsia="lt-LT"/>
        </w:rPr>
        <w:t>T</w:t>
      </w:r>
      <w:r w:rsidR="00B522A0">
        <w:rPr>
          <w:b/>
          <w:caps/>
          <w:lang w:val="en-US" w:eastAsia="lt-LT"/>
        </w:rPr>
        <w:t>IES PAGRINDU</w:t>
      </w:r>
    </w:p>
    <w:p w14:paraId="465CA65B" w14:textId="77777777" w:rsidR="001D5343" w:rsidRDefault="001D5343">
      <w:pPr>
        <w:ind w:firstLine="284"/>
        <w:jc w:val="center"/>
        <w:textAlignment w:val="auto"/>
      </w:pPr>
    </w:p>
    <w:p w14:paraId="6B66D6BC" w14:textId="5536C01B" w:rsidR="001D5343" w:rsidRDefault="00B522A0">
      <w:pPr>
        <w:ind w:firstLine="284"/>
        <w:jc w:val="center"/>
        <w:textAlignment w:val="auto"/>
      </w:pPr>
      <w:r>
        <w:t>202</w:t>
      </w:r>
      <w:r w:rsidR="00A61D3C">
        <w:t>1</w:t>
      </w:r>
      <w:r>
        <w:t xml:space="preserve"> m.</w:t>
      </w:r>
    </w:p>
    <w:p w14:paraId="6348D6CB" w14:textId="77777777" w:rsidR="001D5343" w:rsidRDefault="00B522A0">
      <w:pPr>
        <w:ind w:firstLine="284"/>
        <w:jc w:val="center"/>
        <w:textAlignment w:val="auto"/>
      </w:pPr>
      <w:r>
        <w:t>Vilnius</w:t>
      </w:r>
    </w:p>
    <w:p w14:paraId="7C65042E" w14:textId="77777777" w:rsidR="001D5343" w:rsidRDefault="001D5343">
      <w:pPr>
        <w:ind w:firstLine="540"/>
        <w:textAlignment w:val="auto"/>
      </w:pPr>
    </w:p>
    <w:p w14:paraId="4A5E6221" w14:textId="33406FF2" w:rsidR="001D5343" w:rsidRDefault="00B522A0" w:rsidP="003B3120">
      <w:pPr>
        <w:ind w:firstLine="709"/>
        <w:jc w:val="both"/>
        <w:textAlignment w:val="auto"/>
      </w:pPr>
      <w:r>
        <w:t>Vadovaudamasi Lietuvos Respublikos teritorijų planavimo įstatymo 6 straipsnio 3 dalimi, 28 straipsnio 5 dalimi, Kompleksinio teritorijų planavimo dokumentų rengimo taisyklių, patvirtintų Lietuvos Respublikos aplinkos ministro 2014 m. sausio 2 d. įsakymu Nr. D1-8 „Dėl Kompleksinio teritorijų planavimo dokumentų rengimo taisyklių patvirtinimo“, 318.1 papunkčiu ir Vilniaus miesto savivaldybės administracijos direktoriaus 20</w:t>
      </w:r>
      <w:r w:rsidR="00276BE5">
        <w:t>21</w:t>
      </w:r>
      <w:r>
        <w:t xml:space="preserve"> m. </w:t>
      </w:r>
      <w:r w:rsidR="00EA40E5">
        <w:t>kovo</w:t>
      </w:r>
      <w:r>
        <w:t xml:space="preserve"> 1</w:t>
      </w:r>
      <w:r w:rsidR="00EA40E5">
        <w:t>9</w:t>
      </w:r>
      <w:r>
        <w:t xml:space="preserve"> d. įsakymo Nr. 40-</w:t>
      </w:r>
      <w:r w:rsidR="00EA40E5">
        <w:t>144</w:t>
      </w:r>
      <w:r>
        <w:t>/</w:t>
      </w:r>
      <w:r w:rsidR="00EA40E5">
        <w:t>21</w:t>
      </w:r>
      <w:r>
        <w:t xml:space="preserve"> ,,Dėl Vilniaus miesto savivaldybės administracijos direktoriaus pavaduotojos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įgaliojimų“ 1.1.3 papunkčiu:</w:t>
      </w:r>
    </w:p>
    <w:p w14:paraId="54CAD6B7" w14:textId="7D6DEEED" w:rsidR="007412EB" w:rsidRPr="002B795C" w:rsidRDefault="00B522A0" w:rsidP="003B3120">
      <w:pPr>
        <w:suppressAutoHyphens w:val="0"/>
        <w:autoSpaceDN/>
        <w:ind w:firstLine="709"/>
        <w:jc w:val="both"/>
        <w:textAlignment w:val="auto"/>
        <w:rPr>
          <w:lang w:eastAsia="lt-LT"/>
        </w:rPr>
      </w:pPr>
      <w:r>
        <w:t xml:space="preserve">1. L e i d ž i u   </w:t>
      </w:r>
      <w:bookmarkStart w:id="0" w:name="_Hlk25153497"/>
      <w:bookmarkStart w:id="1" w:name="_Hlk532974041"/>
      <w:r>
        <w:t xml:space="preserve">koreguoti </w:t>
      </w:r>
      <w:r w:rsidR="00971B53">
        <w:t>teritorijos Santariškių g. 1 detal</w:t>
      </w:r>
      <w:r w:rsidR="006D1383">
        <w:t>ųjį</w:t>
      </w:r>
      <w:r w:rsidR="00971B53">
        <w:t xml:space="preserve"> plan</w:t>
      </w:r>
      <w:r w:rsidR="006D1383">
        <w:t xml:space="preserve">ą, patvirtintą </w:t>
      </w:r>
      <w:r w:rsidR="006D1383">
        <w:t>Vilniaus miesto tarybos 1999 m. balandžio 28 d. sprendimu Nr. 364 ,,Dėl teritorijos Santariškių g. 1 detaliojo plano tvirtinimo“ (registro Nr. T00057623)</w:t>
      </w:r>
      <w:r w:rsidR="00971B53">
        <w:t xml:space="preserve"> ir </w:t>
      </w:r>
      <w:r w:rsidR="003C7C2C">
        <w:t xml:space="preserve">sklypo </w:t>
      </w:r>
      <w:r w:rsidR="003D5BEA">
        <w:t>P. Baublio g.</w:t>
      </w:r>
      <w:r w:rsidR="00080022">
        <w:t xml:space="preserve"> (kadastro </w:t>
      </w:r>
      <w:r w:rsidR="00E11FF5">
        <w:t>N</w:t>
      </w:r>
      <w:r w:rsidR="00080022">
        <w:t>r. 0101/0005:336) nedidelių veiklos mastų detaliojo plano</w:t>
      </w:r>
      <w:r w:rsidR="00436374">
        <w:rPr>
          <w:color w:val="FF0000"/>
        </w:rPr>
        <w:t xml:space="preserve"> </w:t>
      </w:r>
      <w:r w:rsidR="00436374">
        <w:t xml:space="preserve">papildymo sprendinius, patvirtintus </w:t>
      </w:r>
      <w:r w:rsidR="00250E66">
        <w:t xml:space="preserve">Vilniaus miesto </w:t>
      </w:r>
      <w:r w:rsidR="00503763">
        <w:t xml:space="preserve">savivaldybės </w:t>
      </w:r>
      <w:r w:rsidR="009C3D81">
        <w:t>valdybos</w:t>
      </w:r>
      <w:r w:rsidR="00503763">
        <w:t xml:space="preserve"> </w:t>
      </w:r>
      <w:r>
        <w:rPr>
          <w:lang w:eastAsia="lt-LT"/>
        </w:rPr>
        <w:t>20</w:t>
      </w:r>
      <w:r w:rsidR="00E31C45">
        <w:rPr>
          <w:lang w:eastAsia="lt-LT"/>
        </w:rPr>
        <w:t>0</w:t>
      </w:r>
      <w:r w:rsidR="009C3D81">
        <w:rPr>
          <w:lang w:eastAsia="lt-LT"/>
        </w:rPr>
        <w:t>2</w:t>
      </w:r>
      <w:r>
        <w:rPr>
          <w:lang w:eastAsia="lt-LT"/>
        </w:rPr>
        <w:t xml:space="preserve"> m. </w:t>
      </w:r>
      <w:r w:rsidR="00503763">
        <w:rPr>
          <w:lang w:eastAsia="lt-LT"/>
        </w:rPr>
        <w:t>rugsė</w:t>
      </w:r>
      <w:r w:rsidR="002344F5">
        <w:rPr>
          <w:lang w:eastAsia="lt-LT"/>
        </w:rPr>
        <w:t>jo</w:t>
      </w:r>
      <w:r>
        <w:rPr>
          <w:lang w:eastAsia="lt-LT"/>
        </w:rPr>
        <w:t xml:space="preserve"> </w:t>
      </w:r>
      <w:r w:rsidR="00A61D3C">
        <w:rPr>
          <w:lang w:eastAsia="lt-LT"/>
        </w:rPr>
        <w:t>1</w:t>
      </w:r>
      <w:r w:rsidR="009C3D81">
        <w:rPr>
          <w:lang w:eastAsia="lt-LT"/>
        </w:rPr>
        <w:t>2</w:t>
      </w:r>
      <w:r>
        <w:rPr>
          <w:lang w:eastAsia="lt-LT"/>
        </w:rPr>
        <w:t xml:space="preserve"> d. </w:t>
      </w:r>
      <w:r w:rsidR="009C3D81">
        <w:rPr>
          <w:lang w:eastAsia="lt-LT"/>
        </w:rPr>
        <w:t>sprendimu</w:t>
      </w:r>
      <w:r>
        <w:rPr>
          <w:lang w:eastAsia="lt-LT"/>
        </w:rPr>
        <w:t xml:space="preserve"> Nr. </w:t>
      </w:r>
      <w:r w:rsidR="009C3D81">
        <w:rPr>
          <w:lang w:eastAsia="lt-LT"/>
        </w:rPr>
        <w:t>1761V</w:t>
      </w:r>
      <w:r>
        <w:rPr>
          <w:lang w:eastAsia="lt-LT"/>
        </w:rPr>
        <w:t xml:space="preserve"> ,,Dėl </w:t>
      </w:r>
      <w:r w:rsidR="002344F5">
        <w:rPr>
          <w:lang w:eastAsia="lt-LT"/>
        </w:rPr>
        <w:t xml:space="preserve">sklypo </w:t>
      </w:r>
      <w:r w:rsidR="00B803B7">
        <w:rPr>
          <w:lang w:eastAsia="lt-LT"/>
        </w:rPr>
        <w:t xml:space="preserve">P. Baublio g. (kadastro </w:t>
      </w:r>
      <w:r w:rsidR="003B3120">
        <w:rPr>
          <w:lang w:eastAsia="lt-LT"/>
        </w:rPr>
        <w:t xml:space="preserve">                    </w:t>
      </w:r>
      <w:r w:rsidR="00B803B7">
        <w:rPr>
          <w:lang w:eastAsia="lt-LT"/>
        </w:rPr>
        <w:t xml:space="preserve">Nr. 0101/0005:336) nedidelių veiklos </w:t>
      </w:r>
      <w:r w:rsidR="0036468C">
        <w:rPr>
          <w:lang w:eastAsia="lt-LT"/>
        </w:rPr>
        <w:t>mastų</w:t>
      </w:r>
      <w:r w:rsidR="002344F5">
        <w:rPr>
          <w:lang w:eastAsia="lt-LT"/>
        </w:rPr>
        <w:t xml:space="preserve"> detaliojo plano </w:t>
      </w:r>
      <w:r w:rsidR="0036468C">
        <w:rPr>
          <w:lang w:eastAsia="lt-LT"/>
        </w:rPr>
        <w:t>papildymo tvirtinimo“</w:t>
      </w:r>
      <w:r w:rsidR="00436374">
        <w:rPr>
          <w:lang w:eastAsia="lt-LT"/>
        </w:rPr>
        <w:t xml:space="preserve"> (registro </w:t>
      </w:r>
      <w:r w:rsidR="003B3120">
        <w:rPr>
          <w:lang w:eastAsia="lt-LT"/>
        </w:rPr>
        <w:t xml:space="preserve">               </w:t>
      </w:r>
      <w:r w:rsidR="00436374">
        <w:rPr>
          <w:lang w:eastAsia="lt-LT"/>
        </w:rPr>
        <w:t xml:space="preserve">Nr. </w:t>
      </w:r>
      <w:r w:rsidR="00436374" w:rsidRPr="00436374">
        <w:t>T00054437)</w:t>
      </w:r>
      <w:r w:rsidR="0065548C">
        <w:rPr>
          <w:lang w:eastAsia="lt-LT"/>
        </w:rPr>
        <w:t>,</w:t>
      </w:r>
      <w:r>
        <w:rPr>
          <w:lang w:eastAsia="lt-LT"/>
        </w:rPr>
        <w:t xml:space="preserve"> </w:t>
      </w:r>
      <w:r w:rsidR="00A81488">
        <w:rPr>
          <w:lang w:eastAsia="lt-LT"/>
        </w:rPr>
        <w:t xml:space="preserve">sklype Nr. B-3 P. Baublio g. 33 </w:t>
      </w:r>
      <w:r w:rsidR="004E1B74">
        <w:t>(kadastro Nr. 0101/000</w:t>
      </w:r>
      <w:r w:rsidR="00AE218F">
        <w:t>5</w:t>
      </w:r>
      <w:r w:rsidR="004E1B74">
        <w:t>:</w:t>
      </w:r>
      <w:r w:rsidR="00AE218F">
        <w:t>353</w:t>
      </w:r>
      <w:r w:rsidR="004E1B74">
        <w:t>)</w:t>
      </w:r>
      <w:r w:rsidR="004E1B74" w:rsidDel="003C7C2C">
        <w:rPr>
          <w:lang w:eastAsia="lt-LT"/>
        </w:rPr>
        <w:t xml:space="preserve"> </w:t>
      </w:r>
      <w:r w:rsidR="00AE218F">
        <w:rPr>
          <w:lang w:eastAsia="lt-LT"/>
        </w:rPr>
        <w:t xml:space="preserve">ir sklype Nr. </w:t>
      </w:r>
      <w:r w:rsidR="00821434">
        <w:rPr>
          <w:lang w:eastAsia="lt-LT"/>
        </w:rPr>
        <w:t>B-4</w:t>
      </w:r>
      <w:r w:rsidR="003B3120">
        <w:rPr>
          <w:lang w:eastAsia="lt-LT"/>
        </w:rPr>
        <w:t xml:space="preserve">      </w:t>
      </w:r>
      <w:r w:rsidR="00821434">
        <w:rPr>
          <w:lang w:eastAsia="lt-LT"/>
        </w:rPr>
        <w:t xml:space="preserve"> P. Baublio</w:t>
      </w:r>
      <w:r w:rsidR="00D34491">
        <w:rPr>
          <w:lang w:eastAsia="lt-LT"/>
        </w:rPr>
        <w:t xml:space="preserve"> g. 31 (kadastro Nr. 0101/0005:352) </w:t>
      </w:r>
      <w:r w:rsidR="004A3377" w:rsidRPr="002B795C">
        <w:rPr>
          <w:lang w:eastAsia="lt-LT"/>
        </w:rPr>
        <w:t xml:space="preserve">inicijavimo </w:t>
      </w:r>
      <w:r w:rsidR="009C7C74">
        <w:rPr>
          <w:lang w:eastAsia="lt-LT"/>
        </w:rPr>
        <w:t xml:space="preserve">sutarties </w:t>
      </w:r>
      <w:r w:rsidR="004A3377" w:rsidRPr="002B795C">
        <w:rPr>
          <w:lang w:eastAsia="lt-LT"/>
        </w:rPr>
        <w:t>pagrindu</w:t>
      </w:r>
      <w:r w:rsidR="00474073">
        <w:rPr>
          <w:lang w:eastAsia="lt-LT"/>
        </w:rPr>
        <w:t xml:space="preserve">: </w:t>
      </w:r>
      <w:r w:rsidR="00AE68AA">
        <w:rPr>
          <w:lang w:eastAsia="lt-LT"/>
        </w:rPr>
        <w:t xml:space="preserve">nekeičiant </w:t>
      </w:r>
      <w:r w:rsidR="008051C2">
        <w:rPr>
          <w:lang w:eastAsia="lt-LT"/>
        </w:rPr>
        <w:t xml:space="preserve">žemės sklypų pagrindinės </w:t>
      </w:r>
      <w:r w:rsidR="002A3531">
        <w:rPr>
          <w:lang w:eastAsia="lt-LT"/>
        </w:rPr>
        <w:t>naudojimo paskirties</w:t>
      </w:r>
      <w:r w:rsidR="00826EED">
        <w:rPr>
          <w:lang w:eastAsia="lt-LT"/>
        </w:rPr>
        <w:t xml:space="preserve"> ir </w:t>
      </w:r>
      <w:r w:rsidR="00C175FC">
        <w:rPr>
          <w:lang w:eastAsia="lt-LT"/>
        </w:rPr>
        <w:t>žemės naudojimo būdo</w:t>
      </w:r>
      <w:r w:rsidR="002A3531">
        <w:rPr>
          <w:lang w:eastAsia="lt-LT"/>
        </w:rPr>
        <w:t xml:space="preserve"> </w:t>
      </w:r>
      <w:r w:rsidR="00132D4D">
        <w:rPr>
          <w:lang w:eastAsia="lt-LT"/>
        </w:rPr>
        <w:t xml:space="preserve">pakeisti </w:t>
      </w:r>
      <w:r w:rsidR="003C7C2C">
        <w:rPr>
          <w:lang w:eastAsia="lt-LT"/>
        </w:rPr>
        <w:t xml:space="preserve">detaliuoju planu </w:t>
      </w:r>
      <w:r w:rsidR="001D594B">
        <w:rPr>
          <w:lang w:eastAsia="lt-LT"/>
        </w:rPr>
        <w:t>nustatytas žemės sklyp</w:t>
      </w:r>
      <w:r w:rsidR="00630C62">
        <w:rPr>
          <w:lang w:eastAsia="lt-LT"/>
        </w:rPr>
        <w:t>ų</w:t>
      </w:r>
      <w:r w:rsidR="001D594B">
        <w:rPr>
          <w:lang w:eastAsia="lt-LT"/>
        </w:rPr>
        <w:t xml:space="preserve"> ribas</w:t>
      </w:r>
      <w:r w:rsidR="00630C62">
        <w:rPr>
          <w:lang w:eastAsia="lt-LT"/>
        </w:rPr>
        <w:t xml:space="preserve"> ir plotus</w:t>
      </w:r>
      <w:r w:rsidR="008D1F74">
        <w:rPr>
          <w:lang w:eastAsia="lt-LT"/>
        </w:rPr>
        <w:t xml:space="preserve"> prijungiant </w:t>
      </w:r>
      <w:r w:rsidR="00C821E4">
        <w:rPr>
          <w:lang w:eastAsia="lt-LT"/>
        </w:rPr>
        <w:t xml:space="preserve">įsiterpusį </w:t>
      </w:r>
      <w:r w:rsidR="001666C3">
        <w:rPr>
          <w:lang w:eastAsia="lt-LT"/>
        </w:rPr>
        <w:t xml:space="preserve">laisvos valstybinės žemės </w:t>
      </w:r>
      <w:r w:rsidR="004E608D">
        <w:rPr>
          <w:lang w:eastAsia="lt-LT"/>
        </w:rPr>
        <w:t xml:space="preserve">plotą </w:t>
      </w:r>
      <w:r w:rsidR="00C821E4">
        <w:rPr>
          <w:lang w:eastAsia="lt-LT"/>
        </w:rPr>
        <w:t xml:space="preserve">iki </w:t>
      </w:r>
      <w:r w:rsidR="00F74955">
        <w:rPr>
          <w:lang w:eastAsia="lt-LT"/>
        </w:rPr>
        <w:t>gatvės raudonųjų linijų</w:t>
      </w:r>
      <w:r w:rsidR="00AF2A8F">
        <w:rPr>
          <w:lang w:eastAsia="lt-LT"/>
        </w:rPr>
        <w:t>,</w:t>
      </w:r>
      <w:r w:rsidR="00F74955">
        <w:rPr>
          <w:lang w:eastAsia="lt-LT"/>
        </w:rPr>
        <w:t xml:space="preserve"> </w:t>
      </w:r>
      <w:r w:rsidR="0026008C">
        <w:rPr>
          <w:lang w:eastAsia="lt-LT"/>
        </w:rPr>
        <w:t>pa</w:t>
      </w:r>
      <w:r w:rsidR="00AF2A8F">
        <w:rPr>
          <w:lang w:eastAsia="lt-LT"/>
        </w:rPr>
        <w:t xml:space="preserve">koreguoti </w:t>
      </w:r>
      <w:r w:rsidR="00861926">
        <w:rPr>
          <w:lang w:eastAsia="lt-LT"/>
        </w:rPr>
        <w:t xml:space="preserve">teritorijos </w:t>
      </w:r>
      <w:r w:rsidR="007412EB" w:rsidRPr="002B795C">
        <w:rPr>
          <w:lang w:eastAsia="lt-LT"/>
        </w:rPr>
        <w:t>naudojimo reglamentus</w:t>
      </w:r>
      <w:r w:rsidR="00861926">
        <w:rPr>
          <w:lang w:eastAsia="lt-LT"/>
        </w:rPr>
        <w:t xml:space="preserve"> vadovaujantis</w:t>
      </w:r>
      <w:r w:rsidR="007412EB" w:rsidRPr="002B795C">
        <w:rPr>
          <w:lang w:eastAsia="lt-LT"/>
        </w:rPr>
        <w:t xml:space="preserve"> </w:t>
      </w:r>
      <w:r w:rsidR="00B718A9">
        <w:rPr>
          <w:lang w:eastAsia="lt-LT"/>
        </w:rPr>
        <w:t>Vilniaus miesto savivaldybės teritorijos bendr</w:t>
      </w:r>
      <w:r w:rsidR="001D2C45">
        <w:rPr>
          <w:lang w:eastAsia="lt-LT"/>
        </w:rPr>
        <w:t>u</w:t>
      </w:r>
      <w:r w:rsidR="00B718A9">
        <w:rPr>
          <w:lang w:eastAsia="lt-LT"/>
        </w:rPr>
        <w:t>oj</w:t>
      </w:r>
      <w:r w:rsidR="001D2C45">
        <w:rPr>
          <w:lang w:eastAsia="lt-LT"/>
        </w:rPr>
        <w:t>u</w:t>
      </w:r>
      <w:r w:rsidR="00B718A9">
        <w:rPr>
          <w:lang w:eastAsia="lt-LT"/>
        </w:rPr>
        <w:t xml:space="preserve"> plan</w:t>
      </w:r>
      <w:r w:rsidR="001D2C45">
        <w:rPr>
          <w:lang w:eastAsia="lt-LT"/>
        </w:rPr>
        <w:t>u</w:t>
      </w:r>
      <w:r w:rsidR="00D71841">
        <w:rPr>
          <w:lang w:eastAsia="lt-LT"/>
        </w:rPr>
        <w:t xml:space="preserve"> (pagal pridedamą miesto plano ištrauką)</w:t>
      </w:r>
      <w:r w:rsidR="001D2C45">
        <w:rPr>
          <w:lang w:eastAsia="lt-LT"/>
        </w:rPr>
        <w:t xml:space="preserve">. </w:t>
      </w:r>
      <w:r w:rsidR="00B718A9">
        <w:rPr>
          <w:lang w:eastAsia="lt-LT"/>
        </w:rPr>
        <w:t xml:space="preserve"> </w:t>
      </w:r>
    </w:p>
    <w:bookmarkEnd w:id="0"/>
    <w:bookmarkEnd w:id="1"/>
    <w:p w14:paraId="45FDBEE5" w14:textId="77777777" w:rsidR="001D5343" w:rsidRDefault="00B522A0" w:rsidP="003B3120">
      <w:pPr>
        <w:ind w:firstLine="720"/>
        <w:jc w:val="both"/>
      </w:pPr>
      <w:r>
        <w:t>2. T v i r t i n u  detaliojo plano koregavimo planavimo darbų programą (pridedama).</w:t>
      </w:r>
    </w:p>
    <w:p w14:paraId="7D0ACBA1" w14:textId="77777777" w:rsidR="00840039" w:rsidRDefault="00840039" w:rsidP="003B3120">
      <w:pPr>
        <w:jc w:val="both"/>
      </w:pPr>
    </w:p>
    <w:p w14:paraId="2F6FF1DE" w14:textId="575BEFC9" w:rsidR="001D5343" w:rsidRDefault="00B522A0" w:rsidP="003B3120">
      <w:pPr>
        <w:jc w:val="both"/>
      </w:pPr>
      <w:r>
        <w:t>Administracijos direktoriaus pavaduotoja</w:t>
      </w:r>
    </w:p>
    <w:p w14:paraId="749EAFE8" w14:textId="77777777" w:rsidR="001D5343" w:rsidRDefault="001D5343" w:rsidP="003B3120">
      <w:pPr>
        <w:jc w:val="both"/>
      </w:pPr>
    </w:p>
    <w:p w14:paraId="09E098E1" w14:textId="77777777" w:rsidR="001D5343" w:rsidRDefault="001D5343" w:rsidP="003B3120">
      <w:pPr>
        <w:jc w:val="both"/>
      </w:pPr>
    </w:p>
    <w:p w14:paraId="6D922093" w14:textId="3AAAFFF9" w:rsidR="00D9710B" w:rsidRDefault="00D9710B" w:rsidP="003B3120">
      <w:pPr>
        <w:jc w:val="both"/>
      </w:pPr>
    </w:p>
    <w:p w14:paraId="4D2AD157" w14:textId="7EADE74B" w:rsidR="003B3120" w:rsidRDefault="003B3120" w:rsidP="003B3120">
      <w:pPr>
        <w:jc w:val="both"/>
      </w:pPr>
    </w:p>
    <w:p w14:paraId="708F2FA4" w14:textId="4023891C" w:rsidR="003B3120" w:rsidRDefault="003B3120" w:rsidP="003B3120">
      <w:pPr>
        <w:jc w:val="both"/>
      </w:pPr>
    </w:p>
    <w:p w14:paraId="2E4FCB9E" w14:textId="46433B13" w:rsidR="003B3120" w:rsidRDefault="003B3120" w:rsidP="003B3120">
      <w:pPr>
        <w:jc w:val="both"/>
      </w:pPr>
    </w:p>
    <w:p w14:paraId="1C3E171B" w14:textId="77777777" w:rsidR="003B3120" w:rsidRDefault="003B3120" w:rsidP="003B3120">
      <w:pPr>
        <w:jc w:val="both"/>
      </w:pPr>
    </w:p>
    <w:p w14:paraId="0078CC45" w14:textId="77777777" w:rsidR="001D5343" w:rsidRDefault="00B522A0" w:rsidP="003B3120">
      <w:pPr>
        <w:rPr>
          <w:i/>
        </w:rPr>
      </w:pPr>
      <w:r>
        <w:rPr>
          <w:i/>
        </w:rPr>
        <w:t xml:space="preserve">Rengė: </w:t>
      </w:r>
    </w:p>
    <w:p w14:paraId="354115AF" w14:textId="77777777" w:rsidR="001D5343" w:rsidRDefault="00B522A0" w:rsidP="003B312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Detaliojo planavimo ir architektūros poskyrio </w:t>
      </w:r>
    </w:p>
    <w:p w14:paraId="2AC752D8" w14:textId="663FCA82" w:rsidR="001D5343" w:rsidRPr="00461571" w:rsidRDefault="00B522A0" w:rsidP="003B3120">
      <w:pPr>
        <w:rPr>
          <w:i/>
          <w:sz w:val="20"/>
          <w:szCs w:val="20"/>
        </w:rPr>
      </w:pPr>
      <w:r>
        <w:rPr>
          <w:i/>
          <w:sz w:val="20"/>
          <w:szCs w:val="20"/>
        </w:rPr>
        <w:t>vyr. specialistė Valdonė Gavorskienė, 211 2519</w:t>
      </w:r>
    </w:p>
    <w:sectPr w:rsidR="001D5343" w:rsidRPr="00461571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E569" w14:textId="77777777" w:rsidR="00593988" w:rsidRDefault="00593988">
      <w:r>
        <w:separator/>
      </w:r>
    </w:p>
  </w:endnote>
  <w:endnote w:type="continuationSeparator" w:id="0">
    <w:p w14:paraId="3F2797E9" w14:textId="77777777" w:rsidR="00593988" w:rsidRDefault="0059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184C" w14:textId="77777777" w:rsidR="00593988" w:rsidRDefault="00593988">
      <w:r>
        <w:rPr>
          <w:color w:val="000000"/>
        </w:rPr>
        <w:separator/>
      </w:r>
    </w:p>
  </w:footnote>
  <w:footnote w:type="continuationSeparator" w:id="0">
    <w:p w14:paraId="60486171" w14:textId="77777777" w:rsidR="00593988" w:rsidRDefault="00593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43"/>
    <w:rsid w:val="000076FE"/>
    <w:rsid w:val="000667EC"/>
    <w:rsid w:val="00080022"/>
    <w:rsid w:val="000C25C5"/>
    <w:rsid w:val="000C299E"/>
    <w:rsid w:val="000D0266"/>
    <w:rsid w:val="000D6846"/>
    <w:rsid w:val="000E4C1D"/>
    <w:rsid w:val="001168AB"/>
    <w:rsid w:val="00131381"/>
    <w:rsid w:val="00132D4D"/>
    <w:rsid w:val="001666C3"/>
    <w:rsid w:val="00166BBE"/>
    <w:rsid w:val="00177ACF"/>
    <w:rsid w:val="00180FFB"/>
    <w:rsid w:val="001C22F3"/>
    <w:rsid w:val="001D2C45"/>
    <w:rsid w:val="001D3D24"/>
    <w:rsid w:val="001D5343"/>
    <w:rsid w:val="001D5804"/>
    <w:rsid w:val="001D594B"/>
    <w:rsid w:val="001E31E1"/>
    <w:rsid w:val="001E5F91"/>
    <w:rsid w:val="001E6221"/>
    <w:rsid w:val="002311BF"/>
    <w:rsid w:val="002344F5"/>
    <w:rsid w:val="00250E66"/>
    <w:rsid w:val="002525AC"/>
    <w:rsid w:val="00255A9C"/>
    <w:rsid w:val="0026008C"/>
    <w:rsid w:val="00260ED3"/>
    <w:rsid w:val="00276BE5"/>
    <w:rsid w:val="002A28FC"/>
    <w:rsid w:val="002A3531"/>
    <w:rsid w:val="002B2943"/>
    <w:rsid w:val="002B795C"/>
    <w:rsid w:val="002D244F"/>
    <w:rsid w:val="00302F1C"/>
    <w:rsid w:val="0032071F"/>
    <w:rsid w:val="00326CC5"/>
    <w:rsid w:val="00336000"/>
    <w:rsid w:val="003403D3"/>
    <w:rsid w:val="0034407A"/>
    <w:rsid w:val="0036468C"/>
    <w:rsid w:val="00365D47"/>
    <w:rsid w:val="003B2A40"/>
    <w:rsid w:val="003B3120"/>
    <w:rsid w:val="003B7F25"/>
    <w:rsid w:val="003C7C2C"/>
    <w:rsid w:val="003D540B"/>
    <w:rsid w:val="003D5BEA"/>
    <w:rsid w:val="003F31F4"/>
    <w:rsid w:val="00402565"/>
    <w:rsid w:val="00412BE8"/>
    <w:rsid w:val="004302C5"/>
    <w:rsid w:val="00431AA2"/>
    <w:rsid w:val="00432686"/>
    <w:rsid w:val="00436374"/>
    <w:rsid w:val="00441578"/>
    <w:rsid w:val="004438F3"/>
    <w:rsid w:val="00451F97"/>
    <w:rsid w:val="00461571"/>
    <w:rsid w:val="00462FCF"/>
    <w:rsid w:val="00463670"/>
    <w:rsid w:val="004728E5"/>
    <w:rsid w:val="00474073"/>
    <w:rsid w:val="00487C47"/>
    <w:rsid w:val="004A3377"/>
    <w:rsid w:val="004D0F46"/>
    <w:rsid w:val="004E0251"/>
    <w:rsid w:val="004E1B74"/>
    <w:rsid w:val="004E608D"/>
    <w:rsid w:val="004F089F"/>
    <w:rsid w:val="004F62C7"/>
    <w:rsid w:val="00503763"/>
    <w:rsid w:val="00511A3E"/>
    <w:rsid w:val="00537BCF"/>
    <w:rsid w:val="0054577E"/>
    <w:rsid w:val="00547285"/>
    <w:rsid w:val="00551355"/>
    <w:rsid w:val="00555838"/>
    <w:rsid w:val="00567DF7"/>
    <w:rsid w:val="00580830"/>
    <w:rsid w:val="00593988"/>
    <w:rsid w:val="005C1F74"/>
    <w:rsid w:val="005D4ECD"/>
    <w:rsid w:val="005E5403"/>
    <w:rsid w:val="005F7DCF"/>
    <w:rsid w:val="00611576"/>
    <w:rsid w:val="00614E51"/>
    <w:rsid w:val="00630C62"/>
    <w:rsid w:val="0065548C"/>
    <w:rsid w:val="006622A2"/>
    <w:rsid w:val="00671B0C"/>
    <w:rsid w:val="00695306"/>
    <w:rsid w:val="006B4427"/>
    <w:rsid w:val="006C10D6"/>
    <w:rsid w:val="006D12EC"/>
    <w:rsid w:val="006D1383"/>
    <w:rsid w:val="006E7CAE"/>
    <w:rsid w:val="00726D82"/>
    <w:rsid w:val="007412EB"/>
    <w:rsid w:val="00762C88"/>
    <w:rsid w:val="00794110"/>
    <w:rsid w:val="007A635B"/>
    <w:rsid w:val="007B5ADE"/>
    <w:rsid w:val="008022B6"/>
    <w:rsid w:val="0080496D"/>
    <w:rsid w:val="008051C2"/>
    <w:rsid w:val="00811395"/>
    <w:rsid w:val="00821434"/>
    <w:rsid w:val="0082198F"/>
    <w:rsid w:val="00826EED"/>
    <w:rsid w:val="00840039"/>
    <w:rsid w:val="00861926"/>
    <w:rsid w:val="00870C72"/>
    <w:rsid w:val="008731F5"/>
    <w:rsid w:val="00876052"/>
    <w:rsid w:val="00891B7A"/>
    <w:rsid w:val="00895087"/>
    <w:rsid w:val="008953D8"/>
    <w:rsid w:val="008B2358"/>
    <w:rsid w:val="008B54A6"/>
    <w:rsid w:val="008D1F74"/>
    <w:rsid w:val="008F28DC"/>
    <w:rsid w:val="008F6CF9"/>
    <w:rsid w:val="009150EB"/>
    <w:rsid w:val="00917418"/>
    <w:rsid w:val="009247D8"/>
    <w:rsid w:val="00924BD3"/>
    <w:rsid w:val="0094047B"/>
    <w:rsid w:val="009431FF"/>
    <w:rsid w:val="009467B6"/>
    <w:rsid w:val="00957057"/>
    <w:rsid w:val="00971B53"/>
    <w:rsid w:val="00972727"/>
    <w:rsid w:val="00980F65"/>
    <w:rsid w:val="00983B1B"/>
    <w:rsid w:val="009B11E7"/>
    <w:rsid w:val="009B23BA"/>
    <w:rsid w:val="009B36E0"/>
    <w:rsid w:val="009C3D81"/>
    <w:rsid w:val="009C7C74"/>
    <w:rsid w:val="009D4ED8"/>
    <w:rsid w:val="009F290B"/>
    <w:rsid w:val="00A02AA2"/>
    <w:rsid w:val="00A11BAC"/>
    <w:rsid w:val="00A2359B"/>
    <w:rsid w:val="00A26458"/>
    <w:rsid w:val="00A30D8D"/>
    <w:rsid w:val="00A317D2"/>
    <w:rsid w:val="00A61D3C"/>
    <w:rsid w:val="00A7561C"/>
    <w:rsid w:val="00A81488"/>
    <w:rsid w:val="00AE218F"/>
    <w:rsid w:val="00AE68AA"/>
    <w:rsid w:val="00AF2A8F"/>
    <w:rsid w:val="00B522A0"/>
    <w:rsid w:val="00B6082A"/>
    <w:rsid w:val="00B704C1"/>
    <w:rsid w:val="00B718A9"/>
    <w:rsid w:val="00B803B7"/>
    <w:rsid w:val="00B902A3"/>
    <w:rsid w:val="00B929B3"/>
    <w:rsid w:val="00BA1481"/>
    <w:rsid w:val="00BA6F7C"/>
    <w:rsid w:val="00BC341B"/>
    <w:rsid w:val="00BF03F9"/>
    <w:rsid w:val="00C175FC"/>
    <w:rsid w:val="00C469A5"/>
    <w:rsid w:val="00C5735D"/>
    <w:rsid w:val="00C57373"/>
    <w:rsid w:val="00C821E4"/>
    <w:rsid w:val="00C83E79"/>
    <w:rsid w:val="00C8587B"/>
    <w:rsid w:val="00C9304E"/>
    <w:rsid w:val="00D01570"/>
    <w:rsid w:val="00D06E39"/>
    <w:rsid w:val="00D34491"/>
    <w:rsid w:val="00D674CC"/>
    <w:rsid w:val="00D71841"/>
    <w:rsid w:val="00D73BF9"/>
    <w:rsid w:val="00D7697F"/>
    <w:rsid w:val="00D91CC8"/>
    <w:rsid w:val="00D92031"/>
    <w:rsid w:val="00D9710B"/>
    <w:rsid w:val="00DA5169"/>
    <w:rsid w:val="00DC0019"/>
    <w:rsid w:val="00DC2B66"/>
    <w:rsid w:val="00E003A3"/>
    <w:rsid w:val="00E11FF5"/>
    <w:rsid w:val="00E31C45"/>
    <w:rsid w:val="00E40379"/>
    <w:rsid w:val="00E45E8A"/>
    <w:rsid w:val="00E57D89"/>
    <w:rsid w:val="00E66560"/>
    <w:rsid w:val="00E84730"/>
    <w:rsid w:val="00E95EC5"/>
    <w:rsid w:val="00EA40E5"/>
    <w:rsid w:val="00EB3E3C"/>
    <w:rsid w:val="00ED2158"/>
    <w:rsid w:val="00ED2CF3"/>
    <w:rsid w:val="00EE5AF6"/>
    <w:rsid w:val="00EF7B67"/>
    <w:rsid w:val="00F362BF"/>
    <w:rsid w:val="00F475D5"/>
    <w:rsid w:val="00F5185D"/>
    <w:rsid w:val="00F53A68"/>
    <w:rsid w:val="00F53B43"/>
    <w:rsid w:val="00F53EB3"/>
    <w:rsid w:val="00F56D9C"/>
    <w:rsid w:val="00F620A1"/>
    <w:rsid w:val="00F74955"/>
    <w:rsid w:val="00F82677"/>
    <w:rsid w:val="00F90F56"/>
    <w:rsid w:val="00FA354B"/>
    <w:rsid w:val="00FE381D"/>
    <w:rsid w:val="00FE5D37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6908"/>
  <w15:docId w15:val="{B6480C65-EA58-4EAB-8E68-59059DD5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pPr>
      <w:jc w:val="center"/>
      <w:textAlignment w:val="auto"/>
    </w:pPr>
    <w:rPr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7C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7C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C7C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7C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7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ADE7A-7A83-4E01-BF82-47E929BEE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D1BEB-4510-412F-8666-832375C26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1EC02-E9D6-42DB-8B9D-5D66B9E5E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Gavorskienė</dc:creator>
  <dc:description/>
  <cp:lastModifiedBy>Valdonė Gavorskienė</cp:lastModifiedBy>
  <cp:revision>2</cp:revision>
  <dcterms:created xsi:type="dcterms:W3CDTF">2021-04-22T13:36:00Z</dcterms:created>
  <dcterms:modified xsi:type="dcterms:W3CDTF">2021-04-22T13:36:00Z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