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VISMALIUKŲ G. 34 NEDIDELIŲ VEIKLOS MASTŲ DETALIOJO PLANO SKLYPO NR. 13 (MIŠKADVARIO G. 28, KADASTRO NR. 0101/0007:3309)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1F3A383" w14:textId="77777777" w:rsidR="001164F5" w:rsidRPr="00D804FF" w:rsidRDefault="001164F5" w:rsidP="001164F5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Narbut įgaliojimų“ 1.1.3 papunkčiu:</w:t>
      </w:r>
      <w:r w:rsidRPr="00D804FF">
        <w:rPr>
          <w:lang w:val="lt-LT"/>
        </w:rPr>
        <w:t xml:space="preserve"> </w:t>
      </w:r>
    </w:p>
    <w:p w14:paraId="1AD49AAE" w14:textId="77777777" w:rsidR="001164F5" w:rsidRDefault="001164F5" w:rsidP="001164F5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administracijos direktoriaus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4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kovo 8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>įsakymu</w:t>
      </w:r>
      <w:r w:rsidRPr="00362B05">
        <w:rPr>
          <w:rFonts w:ascii="Times New Roman"/>
          <w:sz w:val="24"/>
          <w:szCs w:val="24"/>
          <w:lang w:val="en-GB"/>
        </w:rPr>
        <w:t xml:space="preserve"> Nr. </w:t>
      </w:r>
      <w:r>
        <w:rPr>
          <w:rFonts w:ascii="Times New Roman"/>
          <w:sz w:val="24"/>
          <w:szCs w:val="24"/>
          <w:lang w:val="en-GB"/>
        </w:rPr>
        <w:t>30-368</w:t>
      </w:r>
      <w:r w:rsidRPr="00362B05">
        <w:rPr>
          <w:rFonts w:ascii="Times New Roman"/>
          <w:sz w:val="24"/>
          <w:szCs w:val="24"/>
          <w:lang w:val="en-GB"/>
        </w:rPr>
        <w:t xml:space="preserve"> „Dėl </w:t>
      </w:r>
      <w:r>
        <w:rPr>
          <w:rFonts w:ascii="Times New Roman"/>
          <w:sz w:val="24"/>
          <w:szCs w:val="24"/>
          <w:lang w:val="en-GB"/>
        </w:rPr>
        <w:t>teritorijos Vismaliukų g. 34 nedidelių veiklos mastų</w:t>
      </w:r>
      <w:r w:rsidRPr="00362B05">
        <w:rPr>
          <w:rFonts w:ascii="Times New Roman"/>
          <w:sz w:val="24"/>
          <w:szCs w:val="24"/>
          <w:lang w:val="en-GB"/>
        </w:rPr>
        <w:t xml:space="preserve"> detaliojo plano tvirtinimo“ patvirtinto detaliojo plano (</w:t>
      </w:r>
      <w:r>
        <w:rPr>
          <w:rFonts w:ascii="Times New Roman"/>
          <w:sz w:val="24"/>
          <w:szCs w:val="24"/>
          <w:lang w:val="en-GB"/>
        </w:rPr>
        <w:t>TPD</w:t>
      </w:r>
      <w:r w:rsidRPr="00362B05">
        <w:rPr>
          <w:rFonts w:ascii="Times New Roman"/>
          <w:sz w:val="24"/>
          <w:szCs w:val="24"/>
          <w:lang w:val="en-GB"/>
        </w:rPr>
        <w:t xml:space="preserve"> Nr. </w:t>
      </w:r>
      <w:r w:rsidRPr="0096555D">
        <w:rPr>
          <w:rFonts w:ascii="Times New Roman"/>
          <w:sz w:val="24"/>
          <w:szCs w:val="24"/>
          <w:lang w:val="en-GB"/>
        </w:rPr>
        <w:t>T00056407</w:t>
      </w:r>
      <w:r w:rsidRPr="00362B05">
        <w:rPr>
          <w:rFonts w:ascii="Times New Roman"/>
          <w:sz w:val="24"/>
          <w:szCs w:val="24"/>
          <w:lang w:val="en-GB"/>
        </w:rPr>
        <w:t xml:space="preserve">) sklypo Nr. </w:t>
      </w:r>
      <w:r>
        <w:rPr>
          <w:rFonts w:ascii="Times New Roman"/>
          <w:sz w:val="24"/>
          <w:szCs w:val="24"/>
          <w:lang w:val="en-GB"/>
        </w:rPr>
        <w:t>13</w:t>
      </w:r>
      <w:r w:rsidRPr="00362B05">
        <w:rPr>
          <w:rFonts w:ascii="Times New Roman"/>
          <w:sz w:val="24"/>
          <w:szCs w:val="24"/>
          <w:lang w:val="en-GB"/>
        </w:rPr>
        <w:t xml:space="preserve"> (</w:t>
      </w:r>
      <w:r>
        <w:rPr>
          <w:rFonts w:ascii="Times New Roman"/>
          <w:sz w:val="24"/>
          <w:szCs w:val="24"/>
          <w:lang w:val="en-GB"/>
        </w:rPr>
        <w:t>Miškadvario g. 28</w:t>
      </w:r>
      <w:r w:rsidRPr="00362B05">
        <w:rPr>
          <w:rFonts w:ascii="Times New Roman"/>
          <w:sz w:val="24"/>
          <w:szCs w:val="24"/>
          <w:lang w:val="en-GB"/>
        </w:rPr>
        <w:t xml:space="preserve">, kadastro Nr. </w:t>
      </w:r>
      <w:r w:rsidRPr="008F035A">
        <w:rPr>
          <w:rFonts w:ascii="Times New Roman"/>
          <w:sz w:val="24"/>
          <w:szCs w:val="24"/>
          <w:lang w:val="en-GB"/>
        </w:rPr>
        <w:t>0101/0007:3309</w:t>
      </w:r>
      <w:r w:rsidRPr="00362B05">
        <w:rPr>
          <w:rFonts w:ascii="Times New Roman"/>
          <w:sz w:val="24"/>
          <w:szCs w:val="24"/>
          <w:lang w:val="en-GB"/>
        </w:rPr>
        <w:t>)</w:t>
      </w:r>
      <w:r>
        <w:rPr>
          <w:rFonts w:ascii="Times New Roman"/>
          <w:sz w:val="24"/>
          <w:szCs w:val="24"/>
          <w:lang w:val="en-GB"/>
        </w:rPr>
        <w:t xml:space="preserve"> </w:t>
      </w:r>
      <w:r w:rsidRPr="00362B05">
        <w:rPr>
          <w:rFonts w:ascii="Times New Roman"/>
          <w:sz w:val="24"/>
          <w:szCs w:val="24"/>
          <w:lang w:val="en-GB"/>
        </w:rPr>
        <w:t xml:space="preserve">sprendinius inicijavimo </w:t>
      </w:r>
      <w:r>
        <w:rPr>
          <w:rFonts w:ascii="Times New Roman"/>
          <w:sz w:val="24"/>
          <w:szCs w:val="24"/>
          <w:lang w:val="en-GB"/>
        </w:rPr>
        <w:t xml:space="preserve">sutarties </w:t>
      </w:r>
      <w:r w:rsidRPr="00362B05">
        <w:rPr>
          <w:rFonts w:ascii="Times New Roman"/>
          <w:sz w:val="24"/>
          <w:szCs w:val="24"/>
          <w:lang w:val="en-GB"/>
        </w:rPr>
        <w:t>pagrindu</w:t>
      </w:r>
      <w:r>
        <w:rPr>
          <w:rFonts w:ascii="Times New Roman"/>
          <w:sz w:val="24"/>
          <w:szCs w:val="24"/>
          <w:lang w:val="en-GB"/>
        </w:rPr>
        <w:t>.</w:t>
      </w:r>
      <w:r w:rsidRPr="00362B05">
        <w:rPr>
          <w:rFonts w:ascii="Times New Roman"/>
          <w:sz w:val="24"/>
          <w:szCs w:val="24"/>
          <w:lang w:val="en-GB"/>
        </w:rPr>
        <w:t xml:space="preserve"> </w:t>
      </w:r>
    </w:p>
    <w:p w14:paraId="693EC0A0" w14:textId="77777777" w:rsidR="001164F5" w:rsidRDefault="001164F5" w:rsidP="001164F5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>
        <w:rPr>
          <w:rFonts w:ascii="Times New Roman"/>
          <w:sz w:val="24"/>
          <w:szCs w:val="24"/>
        </w:rPr>
        <w:t xml:space="preserve"> pakoreguoti sklypo užstatymo tankį</w:t>
      </w:r>
      <w:r w:rsidRPr="0010307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ir kitus reglamentus </w:t>
      </w:r>
      <w:r w:rsidRPr="00103074">
        <w:rPr>
          <w:rFonts w:ascii="Times New Roman"/>
          <w:sz w:val="24"/>
          <w:szCs w:val="24"/>
        </w:rPr>
        <w:t xml:space="preserve">vadovaujantis </w:t>
      </w:r>
      <w:r w:rsidRPr="00231E43">
        <w:rPr>
          <w:rFonts w:ascii="Times New Roman"/>
          <w:sz w:val="24"/>
          <w:szCs w:val="24"/>
        </w:rPr>
        <w:t>Vilniaus miesto savivaldybės teritorijos bendrojo plano sprendiniais</w:t>
      </w:r>
      <w:r w:rsidRPr="00497ACB">
        <w:rPr>
          <w:rFonts w:ascii="Times New Roman"/>
          <w:sz w:val="24"/>
          <w:szCs w:val="24"/>
        </w:rPr>
        <w:t xml:space="preserve"> (pagal pridedamą miesto plano ištrauką).</w:t>
      </w:r>
    </w:p>
    <w:p w14:paraId="237B9D66" w14:textId="2770BBE7" w:rsidR="00641705" w:rsidRDefault="001164F5" w:rsidP="001164F5">
      <w:pPr>
        <w:ind w:firstLine="720"/>
      </w:pPr>
      <w:r>
        <w:t>3</w:t>
      </w:r>
      <w:r w:rsidRPr="00D804FF">
        <w:t xml:space="preserve">. T v </w:t>
      </w:r>
      <w:proofErr w:type="spellStart"/>
      <w:r w:rsidRPr="00D804FF">
        <w:t>i</w:t>
      </w:r>
      <w:proofErr w:type="spellEnd"/>
      <w:r w:rsidRPr="00D804FF">
        <w:t xml:space="preserve"> r t </w:t>
      </w:r>
      <w:proofErr w:type="spellStart"/>
      <w:r w:rsidRPr="00D804FF">
        <w:t>i</w:t>
      </w:r>
      <w:proofErr w:type="spellEnd"/>
      <w:r w:rsidRPr="00D804FF">
        <w:t xml:space="preserve"> n </w:t>
      </w:r>
      <w:proofErr w:type="gramStart"/>
      <w:r w:rsidRPr="00D804FF">
        <w:t xml:space="preserve">u  </w:t>
      </w:r>
      <w:proofErr w:type="spellStart"/>
      <w:r w:rsidRPr="00A84577">
        <w:t>detaliojo</w:t>
      </w:r>
      <w:proofErr w:type="spellEnd"/>
      <w:proofErr w:type="gramEnd"/>
      <w:r w:rsidRPr="00A84577">
        <w:t xml:space="preserve"> </w:t>
      </w:r>
      <w:proofErr w:type="spellStart"/>
      <w:r w:rsidRPr="00A84577">
        <w:t>plano</w:t>
      </w:r>
      <w:proofErr w:type="spellEnd"/>
      <w:r w:rsidRPr="00A84577">
        <w:t xml:space="preserve"> </w:t>
      </w:r>
      <w:proofErr w:type="spellStart"/>
      <w:r w:rsidRPr="00A84577">
        <w:t>planavimo</w:t>
      </w:r>
      <w:proofErr w:type="spellEnd"/>
      <w:r w:rsidRPr="00A84577">
        <w:t xml:space="preserve"> </w:t>
      </w:r>
      <w:proofErr w:type="spellStart"/>
      <w:r w:rsidRPr="00A84577">
        <w:t>darbų</w:t>
      </w:r>
      <w:proofErr w:type="spellEnd"/>
      <w:r w:rsidRPr="00A84577">
        <w:t xml:space="preserve"> </w:t>
      </w:r>
      <w:proofErr w:type="spellStart"/>
      <w:r w:rsidRPr="00A84577">
        <w:t>programą</w:t>
      </w:r>
      <w:proofErr w:type="spellEnd"/>
      <w:r w:rsidRPr="00A84577">
        <w:t xml:space="preserve"> (</w:t>
      </w:r>
      <w:proofErr w:type="spellStart"/>
      <w:r w:rsidRPr="00A84577">
        <w:t>pridedama</w:t>
      </w:r>
      <w:proofErr w:type="spellEnd"/>
      <w:r w:rsidRPr="00A84577">
        <w:t>).</w:t>
      </w:r>
    </w:p>
    <w:p w14:paraId="237B9D67" w14:textId="77777777" w:rsidR="00641705" w:rsidRDefault="00641705">
      <w:pPr>
        <w:ind w:firstLine="720"/>
      </w:pPr>
    </w:p>
    <w:p w14:paraId="237B9D69" w14:textId="77777777" w:rsidR="00641705" w:rsidRDefault="00641705" w:rsidP="001164F5"/>
    <w:p w14:paraId="237B9D6A" w14:textId="77777777" w:rsidR="00641705" w:rsidRDefault="00641705">
      <w:pPr>
        <w:ind w:firstLine="72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1164F5" w:rsidRPr="007C1E4C" w14:paraId="1EF5272B" w14:textId="77777777" w:rsidTr="007A2B68">
        <w:tc>
          <w:tcPr>
            <w:tcW w:w="6374" w:type="dxa"/>
          </w:tcPr>
          <w:p w14:paraId="67276152" w14:textId="5B95C7EE" w:rsidR="001164F5" w:rsidRPr="007C1E4C" w:rsidRDefault="001164F5" w:rsidP="007A2B68">
            <w:pPr>
              <w:spacing w:line="276" w:lineRule="auto"/>
              <w:rPr>
                <w:lang w:val="lt-LT"/>
              </w:rPr>
            </w:pPr>
          </w:p>
        </w:tc>
        <w:tc>
          <w:tcPr>
            <w:tcW w:w="3254" w:type="dxa"/>
          </w:tcPr>
          <w:p w14:paraId="6CCD66FF" w14:textId="04235C3A" w:rsidR="001164F5" w:rsidRPr="007C1E4C" w:rsidRDefault="001164F5" w:rsidP="007A2B68">
            <w:pPr>
              <w:spacing w:line="276" w:lineRule="auto"/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Default="00641705" w:rsidP="001164F5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00C17"/>
    <w:rsid w:val="001164F5"/>
    <w:rsid w:val="001A6045"/>
    <w:rsid w:val="00237C6D"/>
    <w:rsid w:val="00307AAF"/>
    <w:rsid w:val="00315EAB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164F5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2023-03-14T15:43:00Z</dcterms:created>
  <dcterms:modified xsi:type="dcterms:W3CDTF">2023-03-14T15:53:00Z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