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 w:rsidP="00C213FF"/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6C499640" w:rsidR="00641705" w:rsidRPr="00B72DA5" w:rsidRDefault="004B54B8">
      <w:pPr>
        <w:jc w:val="center"/>
        <w:rPr>
          <w:b/>
          <w:bCs/>
        </w:rPr>
      </w:pPr>
      <w:bookmarkStart w:id="1" w:name="_Hlk85781122"/>
      <w:r w:rsidRPr="004B54B8">
        <w:rPr>
          <w:b/>
        </w:rPr>
        <w:t xml:space="preserve">DĖL LEIDIMO </w:t>
      </w:r>
      <w:r w:rsidRPr="00F64116">
        <w:rPr>
          <w:b/>
        </w:rPr>
        <w:t>INICIJUOTI</w:t>
      </w:r>
      <w:r w:rsidR="00157FB7">
        <w:rPr>
          <w:b/>
        </w:rPr>
        <w:t xml:space="preserve"> </w:t>
      </w:r>
      <w:r w:rsidR="001A59CE">
        <w:rPr>
          <w:b/>
        </w:rPr>
        <w:t xml:space="preserve">APIE </w:t>
      </w:r>
      <w:r w:rsidR="005D238D">
        <w:rPr>
          <w:b/>
        </w:rPr>
        <w:t>0,</w:t>
      </w:r>
      <w:r w:rsidR="00FB0A49">
        <w:rPr>
          <w:b/>
        </w:rPr>
        <w:t>4</w:t>
      </w:r>
      <w:r w:rsidR="001A59CE">
        <w:rPr>
          <w:b/>
        </w:rPr>
        <w:t xml:space="preserve"> HA TERITORIJOS PRIE </w:t>
      </w:r>
      <w:r w:rsidR="009F5371">
        <w:rPr>
          <w:b/>
        </w:rPr>
        <w:t xml:space="preserve">NERIES </w:t>
      </w:r>
      <w:r w:rsidR="00123C38">
        <w:rPr>
          <w:b/>
        </w:rPr>
        <w:t>GATVĖS</w:t>
      </w:r>
      <w:r w:rsidRPr="00F64116">
        <w:rPr>
          <w:b/>
        </w:rPr>
        <w:t xml:space="preserve"> </w:t>
      </w:r>
      <w:bookmarkEnd w:id="1"/>
      <w:r w:rsidR="00254967">
        <w:rPr>
          <w:b/>
        </w:rPr>
        <w:t>DETALIOJO PLANO RENGIMĄ</w:t>
      </w:r>
      <w:r w:rsidR="00C11A0B">
        <w:rPr>
          <w:b/>
        </w:rPr>
        <w:t xml:space="preserve"> </w:t>
      </w:r>
      <w:r w:rsidR="00B72DA5" w:rsidRPr="0041763E">
        <w:rPr>
          <w:b/>
          <w:bCs/>
          <w:lang w:val="lt-LT"/>
        </w:rPr>
        <w:t>PLANAVIMO PROCESO INICIJAVIMO SUTARTIES PAGRINDU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5" w14:textId="77777777" w:rsidR="00641705" w:rsidRPr="004B54B8" w:rsidRDefault="00641705" w:rsidP="00C213FF"/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5CA258F5" w14:textId="26E06399" w:rsidR="00155116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B724D">
        <w:rPr>
          <w:lang w:val="lt-LT"/>
        </w:rPr>
        <w:t xml:space="preserve">i u  </w:t>
      </w:r>
      <w:r w:rsidR="00BA73E9" w:rsidRPr="0087756A">
        <w:rPr>
          <w:lang w:val="lt-LT"/>
        </w:rPr>
        <w:t xml:space="preserve">inicijuoti </w:t>
      </w:r>
      <w:bookmarkStart w:id="7" w:name="_Hlk535511392"/>
      <w:bookmarkStart w:id="8" w:name="_Hlk85781150"/>
      <w:r w:rsidR="000B0A40">
        <w:rPr>
          <w:lang w:val="lt-LT"/>
        </w:rPr>
        <w:t xml:space="preserve">apie </w:t>
      </w:r>
      <w:r w:rsidR="009F5371">
        <w:rPr>
          <w:lang w:val="lt-LT"/>
        </w:rPr>
        <w:t>0,</w:t>
      </w:r>
      <w:r w:rsidR="00FB0A49">
        <w:rPr>
          <w:lang w:val="lt-LT"/>
        </w:rPr>
        <w:t>4</w:t>
      </w:r>
      <w:r w:rsidR="00A14CDD" w:rsidRPr="00154E65">
        <w:rPr>
          <w:lang w:val="lt-LT"/>
        </w:rPr>
        <w:t xml:space="preserve"> (</w:t>
      </w:r>
      <w:proofErr w:type="spellStart"/>
      <w:r w:rsidR="00FB0A49" w:rsidRPr="00FB0A49">
        <w:rPr>
          <w:lang w:val="en-US"/>
        </w:rPr>
        <w:t>keturių</w:t>
      </w:r>
      <w:proofErr w:type="spellEnd"/>
      <w:r w:rsidR="00FB0A49" w:rsidRPr="00FB0A49">
        <w:rPr>
          <w:lang w:val="en-US"/>
        </w:rPr>
        <w:t xml:space="preserve"> </w:t>
      </w:r>
      <w:proofErr w:type="spellStart"/>
      <w:r w:rsidR="00FB0A49" w:rsidRPr="00FB0A49">
        <w:rPr>
          <w:lang w:val="en-US"/>
        </w:rPr>
        <w:t>dešimtųjų</w:t>
      </w:r>
      <w:proofErr w:type="spellEnd"/>
      <w:r w:rsidR="00A14CDD">
        <w:rPr>
          <w:lang w:val="lt-LT"/>
        </w:rPr>
        <w:t>)</w:t>
      </w:r>
      <w:r w:rsidR="000B0A40">
        <w:rPr>
          <w:lang w:val="lt-LT"/>
        </w:rPr>
        <w:t xml:space="preserve"> ha teritorijos prie </w:t>
      </w:r>
      <w:r w:rsidR="000B6277">
        <w:rPr>
          <w:lang w:val="lt-LT"/>
        </w:rPr>
        <w:t xml:space="preserve">Neries </w:t>
      </w:r>
      <w:r w:rsidR="000B0A40">
        <w:rPr>
          <w:lang w:val="lt-LT"/>
        </w:rPr>
        <w:t>gatv</w:t>
      </w:r>
      <w:r w:rsidR="004F068B">
        <w:rPr>
          <w:lang w:val="lt-LT"/>
        </w:rPr>
        <w:t xml:space="preserve">ės </w:t>
      </w:r>
      <w:r w:rsidR="0046501D">
        <w:rPr>
          <w:lang w:val="lt-LT"/>
        </w:rPr>
        <w:t>detaliojo plano rengimą</w:t>
      </w:r>
      <w:r w:rsidR="00015A08">
        <w:rPr>
          <w:lang w:val="lt-LT"/>
        </w:rPr>
        <w:t xml:space="preserve"> planavimo proceso inicijavimo sutarties pagrindu</w:t>
      </w:r>
      <w:r w:rsidR="00035959">
        <w:rPr>
          <w:lang w:val="lt-LT"/>
        </w:rPr>
        <w:t xml:space="preserve"> sklyp</w:t>
      </w:r>
      <w:bookmarkEnd w:id="7"/>
      <w:r w:rsidR="000B6277">
        <w:rPr>
          <w:lang w:val="lt-LT"/>
        </w:rPr>
        <w:t>uose Žirmūnų g. 1A</w:t>
      </w:r>
      <w:r w:rsidR="00035959">
        <w:rPr>
          <w:lang w:val="lt-LT"/>
        </w:rPr>
        <w:t xml:space="preserve"> </w:t>
      </w:r>
      <w:r w:rsidR="00901D7A">
        <w:rPr>
          <w:lang w:val="lt-LT"/>
        </w:rPr>
        <w:t xml:space="preserve">(kadastro Nr. </w:t>
      </w:r>
      <w:r w:rsidR="000571BA" w:rsidRPr="000571BA">
        <w:t>0101</w:t>
      </w:r>
      <w:r w:rsidR="000571BA">
        <w:t>/</w:t>
      </w:r>
      <w:r w:rsidR="000571BA" w:rsidRPr="000571BA">
        <w:t>0023</w:t>
      </w:r>
      <w:r w:rsidR="000571BA">
        <w:t>:</w:t>
      </w:r>
      <w:r w:rsidR="000571BA" w:rsidRPr="000571BA">
        <w:t>0023</w:t>
      </w:r>
      <w:r w:rsidR="00167949">
        <w:rPr>
          <w:lang w:val="lt-LT"/>
        </w:rPr>
        <w:t>)</w:t>
      </w:r>
      <w:r w:rsidR="000B6277">
        <w:rPr>
          <w:lang w:val="lt-LT"/>
        </w:rPr>
        <w:t xml:space="preserve"> ir Žirmūnų g. 3B</w:t>
      </w:r>
      <w:r w:rsidR="008017FD">
        <w:rPr>
          <w:lang w:val="lt-LT"/>
        </w:rPr>
        <w:t xml:space="preserve"> (kadastro Nr. </w:t>
      </w:r>
      <w:r w:rsidR="008017FD" w:rsidRPr="008017FD">
        <w:t>0101</w:t>
      </w:r>
      <w:r w:rsidR="008017FD">
        <w:t>/</w:t>
      </w:r>
      <w:r w:rsidR="008017FD" w:rsidRPr="008017FD">
        <w:t>0023</w:t>
      </w:r>
      <w:r w:rsidR="008017FD">
        <w:t>:</w:t>
      </w:r>
      <w:r w:rsidR="008017FD" w:rsidRPr="008017FD">
        <w:t>0275</w:t>
      </w:r>
      <w:r w:rsidR="008017FD">
        <w:rPr>
          <w:lang w:val="lt-LT"/>
        </w:rPr>
        <w:t>)</w:t>
      </w:r>
      <w:r w:rsidR="00167949">
        <w:rPr>
          <w:lang w:val="lt-LT"/>
        </w:rPr>
        <w:t xml:space="preserve"> </w:t>
      </w:r>
      <w:r w:rsidR="00A14CDD">
        <w:rPr>
          <w:lang w:val="lt-LT"/>
        </w:rPr>
        <w:t>kurio tikslas</w:t>
      </w:r>
      <w:r w:rsidR="009729C8">
        <w:rPr>
          <w:lang w:val="lt-LT"/>
        </w:rPr>
        <w:t>: nustatyti</w:t>
      </w:r>
      <w:r w:rsidR="00655A66">
        <w:rPr>
          <w:lang w:val="lt-LT"/>
        </w:rPr>
        <w:t xml:space="preserve"> teritorijos naud</w:t>
      </w:r>
      <w:r w:rsidR="00F967D1">
        <w:rPr>
          <w:lang w:val="lt-LT"/>
        </w:rPr>
        <w:t>o</w:t>
      </w:r>
      <w:r w:rsidR="00655A66">
        <w:rPr>
          <w:lang w:val="lt-LT"/>
        </w:rPr>
        <w:t>j</w:t>
      </w:r>
      <w:r w:rsidR="00F967D1">
        <w:rPr>
          <w:lang w:val="lt-LT"/>
        </w:rPr>
        <w:t>i</w:t>
      </w:r>
      <w:r w:rsidR="00655A66">
        <w:rPr>
          <w:lang w:val="lt-LT"/>
        </w:rPr>
        <w:t>mo</w:t>
      </w:r>
      <w:r w:rsidR="00F90163">
        <w:rPr>
          <w:lang w:val="lt-LT"/>
        </w:rPr>
        <w:t xml:space="preserve"> reglamentus</w:t>
      </w:r>
      <w:r w:rsidR="004B0F76" w:rsidRPr="004B0F76">
        <w:rPr>
          <w:lang w:val="lt-LT"/>
        </w:rPr>
        <w:t xml:space="preserve"> vadovaujantis Vilniaus miesto savivaldybės teritorijos bendruoju planu (pagal pridedamą miesto plano ištrauką).</w:t>
      </w:r>
    </w:p>
    <w:bookmarkEnd w:id="8"/>
    <w:p w14:paraId="237B9D67" w14:textId="2973B260" w:rsidR="00641705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2. T v i r t i n u  planavimo darbų programą detaliojo planavimo dokumentui </w:t>
      </w:r>
      <w:r w:rsidR="00533D29">
        <w:rPr>
          <w:lang w:val="lt-LT"/>
        </w:rPr>
        <w:t>rengti</w:t>
      </w:r>
      <w:r w:rsidRPr="0095490E">
        <w:rPr>
          <w:lang w:val="lt-LT"/>
        </w:rPr>
        <w:t xml:space="preserve">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 w:rsidP="00C213FF">
      <w:pPr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 w:rsidP="00C213FF"/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1164" w14:textId="77777777" w:rsidR="00066F4D" w:rsidRDefault="00066F4D">
      <w:r>
        <w:separator/>
      </w:r>
    </w:p>
  </w:endnote>
  <w:endnote w:type="continuationSeparator" w:id="0">
    <w:p w14:paraId="299AD069" w14:textId="77777777" w:rsidR="00066F4D" w:rsidRDefault="00066F4D">
      <w:r>
        <w:continuationSeparator/>
      </w:r>
    </w:p>
  </w:endnote>
  <w:endnote w:type="continuationNotice" w:id="1">
    <w:p w14:paraId="551E50C4" w14:textId="77777777" w:rsidR="00066F4D" w:rsidRDefault="00066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EEAB" w14:textId="77777777" w:rsidR="00066F4D" w:rsidRDefault="00066F4D">
      <w:r>
        <w:separator/>
      </w:r>
    </w:p>
  </w:footnote>
  <w:footnote w:type="continuationSeparator" w:id="0">
    <w:p w14:paraId="76226B29" w14:textId="77777777" w:rsidR="00066F4D" w:rsidRDefault="00066F4D">
      <w:r>
        <w:continuationSeparator/>
      </w:r>
    </w:p>
  </w:footnote>
  <w:footnote w:type="continuationNotice" w:id="1">
    <w:p w14:paraId="48627B00" w14:textId="77777777" w:rsidR="00066F4D" w:rsidRDefault="00066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A63"/>
    <w:rsid w:val="00015A08"/>
    <w:rsid w:val="00035711"/>
    <w:rsid w:val="00035959"/>
    <w:rsid w:val="000571BA"/>
    <w:rsid w:val="00061084"/>
    <w:rsid w:val="00066F4D"/>
    <w:rsid w:val="000B0A40"/>
    <w:rsid w:val="000B493E"/>
    <w:rsid w:val="000B6277"/>
    <w:rsid w:val="000F0899"/>
    <w:rsid w:val="000F59F9"/>
    <w:rsid w:val="00106356"/>
    <w:rsid w:val="0010696A"/>
    <w:rsid w:val="00123C38"/>
    <w:rsid w:val="0013682F"/>
    <w:rsid w:val="00137D85"/>
    <w:rsid w:val="00154651"/>
    <w:rsid w:val="00154E65"/>
    <w:rsid w:val="00155116"/>
    <w:rsid w:val="00156AAE"/>
    <w:rsid w:val="00157FB7"/>
    <w:rsid w:val="001658F0"/>
    <w:rsid w:val="00167949"/>
    <w:rsid w:val="001A59CE"/>
    <w:rsid w:val="001A6045"/>
    <w:rsid w:val="001B44E4"/>
    <w:rsid w:val="001C3068"/>
    <w:rsid w:val="001D7222"/>
    <w:rsid w:val="001E3249"/>
    <w:rsid w:val="00224E7C"/>
    <w:rsid w:val="00237C6D"/>
    <w:rsid w:val="00242AB9"/>
    <w:rsid w:val="00254967"/>
    <w:rsid w:val="00286BC9"/>
    <w:rsid w:val="002A4BCD"/>
    <w:rsid w:val="002B7543"/>
    <w:rsid w:val="00307AAF"/>
    <w:rsid w:val="00350859"/>
    <w:rsid w:val="00380646"/>
    <w:rsid w:val="00385E84"/>
    <w:rsid w:val="003949AD"/>
    <w:rsid w:val="003B59A4"/>
    <w:rsid w:val="003B724D"/>
    <w:rsid w:val="003D0240"/>
    <w:rsid w:val="003D642F"/>
    <w:rsid w:val="003E488E"/>
    <w:rsid w:val="0041763E"/>
    <w:rsid w:val="0046501D"/>
    <w:rsid w:val="004852C2"/>
    <w:rsid w:val="00494D4F"/>
    <w:rsid w:val="004B0F76"/>
    <w:rsid w:val="004B54B8"/>
    <w:rsid w:val="004F068B"/>
    <w:rsid w:val="00526D83"/>
    <w:rsid w:val="00527289"/>
    <w:rsid w:val="00533D29"/>
    <w:rsid w:val="00537AD7"/>
    <w:rsid w:val="005469DC"/>
    <w:rsid w:val="005720C1"/>
    <w:rsid w:val="0058142B"/>
    <w:rsid w:val="005D18FC"/>
    <w:rsid w:val="005D238D"/>
    <w:rsid w:val="005D66DD"/>
    <w:rsid w:val="005E3E3E"/>
    <w:rsid w:val="005F0728"/>
    <w:rsid w:val="005F7BBD"/>
    <w:rsid w:val="00611449"/>
    <w:rsid w:val="00611549"/>
    <w:rsid w:val="0061298A"/>
    <w:rsid w:val="00626DAE"/>
    <w:rsid w:val="00641705"/>
    <w:rsid w:val="00655A66"/>
    <w:rsid w:val="006815B3"/>
    <w:rsid w:val="00684326"/>
    <w:rsid w:val="006A28C6"/>
    <w:rsid w:val="006B080D"/>
    <w:rsid w:val="006C2D4E"/>
    <w:rsid w:val="006F5EC7"/>
    <w:rsid w:val="00703A8C"/>
    <w:rsid w:val="00705525"/>
    <w:rsid w:val="00732F25"/>
    <w:rsid w:val="007362CF"/>
    <w:rsid w:val="00741235"/>
    <w:rsid w:val="00743899"/>
    <w:rsid w:val="007506B8"/>
    <w:rsid w:val="007C0D3A"/>
    <w:rsid w:val="007D3452"/>
    <w:rsid w:val="007E27F4"/>
    <w:rsid w:val="008017FD"/>
    <w:rsid w:val="00814153"/>
    <w:rsid w:val="00815382"/>
    <w:rsid w:val="00817BF5"/>
    <w:rsid w:val="00870831"/>
    <w:rsid w:val="008745DD"/>
    <w:rsid w:val="0087756A"/>
    <w:rsid w:val="00884C1B"/>
    <w:rsid w:val="008B5805"/>
    <w:rsid w:val="008C6E66"/>
    <w:rsid w:val="008D2056"/>
    <w:rsid w:val="00901D7A"/>
    <w:rsid w:val="009069B2"/>
    <w:rsid w:val="00913E28"/>
    <w:rsid w:val="0092640F"/>
    <w:rsid w:val="009537B4"/>
    <w:rsid w:val="0095490E"/>
    <w:rsid w:val="009565EC"/>
    <w:rsid w:val="00964BEA"/>
    <w:rsid w:val="009729C8"/>
    <w:rsid w:val="0098213D"/>
    <w:rsid w:val="009C594D"/>
    <w:rsid w:val="009E2D13"/>
    <w:rsid w:val="009F5371"/>
    <w:rsid w:val="00A14CDD"/>
    <w:rsid w:val="00A417A3"/>
    <w:rsid w:val="00A72CFF"/>
    <w:rsid w:val="00A72E6A"/>
    <w:rsid w:val="00A73B31"/>
    <w:rsid w:val="00A81AAF"/>
    <w:rsid w:val="00AB61DE"/>
    <w:rsid w:val="00AC026C"/>
    <w:rsid w:val="00AD5BA0"/>
    <w:rsid w:val="00AD5C30"/>
    <w:rsid w:val="00AF1F5F"/>
    <w:rsid w:val="00AF5757"/>
    <w:rsid w:val="00AF67D5"/>
    <w:rsid w:val="00B07024"/>
    <w:rsid w:val="00B11A49"/>
    <w:rsid w:val="00B22254"/>
    <w:rsid w:val="00B337D4"/>
    <w:rsid w:val="00B4171F"/>
    <w:rsid w:val="00B43997"/>
    <w:rsid w:val="00B66D62"/>
    <w:rsid w:val="00B72DA5"/>
    <w:rsid w:val="00B75E11"/>
    <w:rsid w:val="00BA0056"/>
    <w:rsid w:val="00BA16A6"/>
    <w:rsid w:val="00BA73E9"/>
    <w:rsid w:val="00BF1261"/>
    <w:rsid w:val="00C02C4F"/>
    <w:rsid w:val="00C11A0B"/>
    <w:rsid w:val="00C123DB"/>
    <w:rsid w:val="00C213FF"/>
    <w:rsid w:val="00C34121"/>
    <w:rsid w:val="00C43069"/>
    <w:rsid w:val="00C80417"/>
    <w:rsid w:val="00CC1CB4"/>
    <w:rsid w:val="00CE2093"/>
    <w:rsid w:val="00D229CD"/>
    <w:rsid w:val="00D36842"/>
    <w:rsid w:val="00D4086E"/>
    <w:rsid w:val="00D41AB9"/>
    <w:rsid w:val="00D60244"/>
    <w:rsid w:val="00D82FE6"/>
    <w:rsid w:val="00D92BB9"/>
    <w:rsid w:val="00DA672E"/>
    <w:rsid w:val="00DC6002"/>
    <w:rsid w:val="00E41186"/>
    <w:rsid w:val="00E5171E"/>
    <w:rsid w:val="00E51813"/>
    <w:rsid w:val="00E53E75"/>
    <w:rsid w:val="00E64193"/>
    <w:rsid w:val="00E65D1D"/>
    <w:rsid w:val="00E71072"/>
    <w:rsid w:val="00E743A8"/>
    <w:rsid w:val="00E761F1"/>
    <w:rsid w:val="00E815DB"/>
    <w:rsid w:val="00E97A77"/>
    <w:rsid w:val="00EA0A46"/>
    <w:rsid w:val="00EB0601"/>
    <w:rsid w:val="00EB2DCF"/>
    <w:rsid w:val="00EB5EAB"/>
    <w:rsid w:val="00F07854"/>
    <w:rsid w:val="00F148A2"/>
    <w:rsid w:val="00F227D1"/>
    <w:rsid w:val="00F26FBD"/>
    <w:rsid w:val="00F351FA"/>
    <w:rsid w:val="00F46164"/>
    <w:rsid w:val="00F6012A"/>
    <w:rsid w:val="00F63A15"/>
    <w:rsid w:val="00F64116"/>
    <w:rsid w:val="00F67B66"/>
    <w:rsid w:val="00F7772F"/>
    <w:rsid w:val="00F90163"/>
    <w:rsid w:val="00F967D1"/>
    <w:rsid w:val="00FA30AD"/>
    <w:rsid w:val="00FA3757"/>
    <w:rsid w:val="00FB0A49"/>
    <w:rsid w:val="00FC128E"/>
    <w:rsid w:val="00FC338B"/>
    <w:rsid w:val="00FC6561"/>
    <w:rsid w:val="00FD1961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72DA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72DA5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8C6E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C6E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C6E6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6E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6E66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7F93E-FD25-40D4-9BE1-DE962C6D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16</cp:revision>
  <dcterms:created xsi:type="dcterms:W3CDTF">2021-12-09T06:04:00Z</dcterms:created>
  <dcterms:modified xsi:type="dcterms:W3CDTF">2021-12-22T13:05:00Z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