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3F7C" w14:textId="77777777" w:rsidR="00C17A75" w:rsidRDefault="007619DC" w:rsidP="00C17A75">
      <w:pPr>
        <w:spacing w:after="0" w:line="240" w:lineRule="auto"/>
      </w:pPr>
      <w:r>
        <w:object w:dxaOrig="1440" w:dyaOrig="1440" w14:anchorId="2706D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7" o:title=""/>
            <w10:wrap type="square" side="right"/>
          </v:shape>
          <o:OLEObject Type="Embed" ProgID="Word.Picture.8" ShapeID="Object 2" DrawAspect="Content" ObjectID="_1759751541" r:id="rId8"/>
        </w:object>
      </w:r>
      <w:r w:rsidR="00C17A75">
        <w:rPr>
          <w:rFonts w:ascii="Times New Roman" w:hAnsi="Times New Roman"/>
          <w:sz w:val="24"/>
          <w:szCs w:val="24"/>
        </w:rPr>
        <w:br/>
      </w:r>
    </w:p>
    <w:p w14:paraId="51164BE4" w14:textId="77777777" w:rsidR="00C17A75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F6A4D7B" w14:textId="77777777" w:rsidR="00C17A75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C2B57DB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75D61CCF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321C3081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E7D8FB7" w14:textId="622E75D9" w:rsidR="00C17A75" w:rsidRDefault="00C17A75" w:rsidP="00C17A75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 w:rsidR="005B78C6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4</w:t>
      </w:r>
    </w:p>
    <w:p w14:paraId="31FF4AEE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p w14:paraId="52D5923A" w14:textId="3D27CF66" w:rsidR="007619DC" w:rsidRPr="007619DC" w:rsidRDefault="00C17A75" w:rsidP="007619DC">
      <w:pPr>
        <w:pStyle w:val="Betarp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619DC">
        <w:rPr>
          <w:rFonts w:ascii="Times New Roman" w:hAnsi="Times New Roman"/>
          <w:sz w:val="24"/>
          <w:szCs w:val="24"/>
        </w:rPr>
        <w:t xml:space="preserve">2023 m. spalio </w:t>
      </w:r>
      <w:r w:rsidR="007619DC" w:rsidRPr="007619DC">
        <w:rPr>
          <w:rFonts w:ascii="Times New Roman" w:hAnsi="Times New Roman"/>
          <w:sz w:val="24"/>
          <w:szCs w:val="24"/>
        </w:rPr>
        <w:t>25</w:t>
      </w:r>
      <w:r w:rsidRPr="007619DC">
        <w:rPr>
          <w:rFonts w:ascii="Times New Roman" w:hAnsi="Times New Roman"/>
          <w:sz w:val="24"/>
          <w:szCs w:val="24"/>
        </w:rPr>
        <w:t xml:space="preserve"> d.  Nr. </w:t>
      </w:r>
      <w:r w:rsidR="007619DC" w:rsidRPr="00761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9-120/23(1.1.104E-TAR)</w:t>
      </w:r>
    </w:p>
    <w:p w14:paraId="1D610C4E" w14:textId="293E3720" w:rsidR="00C17A75" w:rsidRPr="007619DC" w:rsidRDefault="00C17A75" w:rsidP="007619D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619DC">
        <w:rPr>
          <w:rFonts w:ascii="Times New Roman" w:hAnsi="Times New Roman"/>
          <w:sz w:val="24"/>
          <w:szCs w:val="24"/>
        </w:rPr>
        <w:t>Vilnius</w:t>
      </w:r>
    </w:p>
    <w:p w14:paraId="2F21DDA2" w14:textId="7777777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1406CC3" w14:textId="7EF4D2E0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Posėdis įvyko nuotoliniu būdu per </w:t>
      </w:r>
      <w:proofErr w:type="spellStart"/>
      <w:r>
        <w:rPr>
          <w:rFonts w:ascii="Times New Roman" w:hAnsi="Times New Roman"/>
          <w:sz w:val="24"/>
          <w:szCs w:val="24"/>
        </w:rPr>
        <w:t>Teams</w:t>
      </w:r>
      <w:proofErr w:type="spellEnd"/>
      <w:r>
        <w:rPr>
          <w:rFonts w:ascii="Times New Roman" w:hAnsi="Times New Roman"/>
          <w:sz w:val="24"/>
          <w:szCs w:val="24"/>
        </w:rPr>
        <w:t xml:space="preserve"> programą (posėdis transliuotas</w:t>
      </w:r>
      <w:r w:rsidR="005B78C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80E12" w:rsidRPr="00FE76B3">
          <w:rPr>
            <w:rStyle w:val="Hipersaitas"/>
            <w:rFonts w:ascii="Times New Roman" w:hAnsi="Times New Roman"/>
            <w:sz w:val="24"/>
            <w:szCs w:val="24"/>
          </w:rPr>
          <w:t>https://www.youtube.com/watch?v=o9jaR8a66IA</w:t>
        </w:r>
      </w:hyperlink>
      <w:r w:rsidR="00180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 2023 m. spalio </w:t>
      </w:r>
      <w:r w:rsidR="005B78C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d. 1</w:t>
      </w:r>
      <w:r w:rsidR="005B78C6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0 val.-13.</w:t>
      </w:r>
      <w:r w:rsidR="00FE2D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  <w:lang w:val="en-US"/>
        </w:rPr>
        <w:t>val.</w:t>
      </w:r>
      <w:r>
        <w:rPr>
          <w:rFonts w:ascii="Times New Roman" w:hAnsi="Times New Roman"/>
          <w:sz w:val="24"/>
          <w:szCs w:val="24"/>
        </w:rPr>
        <w:t>.</w:t>
      </w:r>
    </w:p>
    <w:p w14:paraId="5F9957AB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bookmarkStart w:id="0" w:name="posPirmOficialus11"/>
      <w:r>
        <w:rPr>
          <w:rFonts w:ascii="Times New Roman" w:hAnsi="Times New Roman"/>
          <w:sz w:val="24"/>
          <w:szCs w:val="24"/>
        </w:rPr>
        <w:tab/>
        <w:t>Posėdžio pirmininkė – Tarybos narė,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rFonts w:ascii="Times New Roman" w:hAnsi="Times New Roman"/>
          <w:sz w:val="24"/>
          <w:szCs w:val="24"/>
        </w:rPr>
        <w:t>ė Ieva Dirmaitė.</w:t>
      </w:r>
    </w:p>
    <w:p w14:paraId="18C52B5E" w14:textId="7777777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sekretorė – </w:t>
      </w:r>
      <w:bookmarkStart w:id="5" w:name="posSekrOficialus11"/>
      <w:r>
        <w:rPr>
          <w:rFonts w:ascii="Times New Roman" w:hAnsi="Times New Roman"/>
          <w:sz w:val="24"/>
          <w:szCs w:val="24"/>
        </w:rPr>
        <w:t>Tarybos veiklos administravimo skyriaus vyriausioji specialistė Lina Matulai</w:t>
      </w:r>
      <w:bookmarkEnd w:id="5"/>
      <w:r>
        <w:rPr>
          <w:rFonts w:ascii="Times New Roman" w:hAnsi="Times New Roman"/>
          <w:sz w:val="24"/>
          <w:szCs w:val="24"/>
        </w:rPr>
        <w:t>tė.</w:t>
      </w:r>
    </w:p>
    <w:p w14:paraId="5F1D6C5E" w14:textId="3A927C2C" w:rsidR="00C17A75" w:rsidRDefault="00C17A75" w:rsidP="00C17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Posėdyje dalyvavo 1</w:t>
      </w:r>
      <w:r w:rsidR="00D80A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Komisijos narių:</w:t>
      </w:r>
      <w:r>
        <w:rPr>
          <w:rFonts w:ascii="Times New Roman" w:eastAsia="Times New Roman" w:hAnsi="Times New Roman"/>
          <w:sz w:val="24"/>
          <w:szCs w:val="24"/>
        </w:rPr>
        <w:t xml:space="preserve"> Ieva Dirmaitė, Dovydas Skarolskis, Mantas Benkunskas,  Almantas Stankūnas, Jekaterina Mickevičienė (nedalyvavo svarstant </w:t>
      </w:r>
      <w:r w:rsidR="004D11E5">
        <w:rPr>
          <w:rFonts w:ascii="Times New Roman" w:eastAsia="Times New Roman" w:hAnsi="Times New Roman"/>
          <w:sz w:val="24"/>
          <w:szCs w:val="24"/>
        </w:rPr>
        <w:t>1-2</w:t>
      </w:r>
      <w:r>
        <w:rPr>
          <w:rFonts w:ascii="Times New Roman" w:eastAsia="Times New Roman" w:hAnsi="Times New Roman"/>
          <w:sz w:val="24"/>
          <w:szCs w:val="24"/>
        </w:rPr>
        <w:t xml:space="preserve"> kl.),  </w:t>
      </w:r>
      <w:proofErr w:type="spellStart"/>
      <w:r w:rsidR="005B78C6">
        <w:rPr>
          <w:rFonts w:ascii="Times New Roman" w:hAnsi="Times New Roman"/>
          <w:sz w:val="24"/>
          <w:szCs w:val="24"/>
        </w:rPr>
        <w:t>Katažina</w:t>
      </w:r>
      <w:proofErr w:type="spellEnd"/>
      <w:r w:rsidR="005B78C6">
        <w:rPr>
          <w:rFonts w:ascii="Times New Roman" w:hAnsi="Times New Roman"/>
          <w:sz w:val="24"/>
          <w:szCs w:val="24"/>
        </w:rPr>
        <w:t xml:space="preserve"> Germanovič, </w:t>
      </w:r>
      <w:r>
        <w:rPr>
          <w:rFonts w:ascii="Times New Roman" w:eastAsia="Times New Roman" w:hAnsi="Times New Roman"/>
          <w:sz w:val="24"/>
          <w:szCs w:val="24"/>
        </w:rPr>
        <w:t xml:space="preserve">Lilija Henrika Vasiliauskė, Genovaitė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Paliušienė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Lina Januškevičiūtė, Greta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Regina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Krukonienė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Loreta Trakinskienė.</w:t>
      </w:r>
    </w:p>
    <w:p w14:paraId="06D34D56" w14:textId="65D8AEE8" w:rsidR="00C17A75" w:rsidRDefault="00C17A75" w:rsidP="00C17A75">
      <w:pPr>
        <w:pStyle w:val="Betarp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Nedalyvavo: </w:t>
      </w:r>
      <w:r w:rsidR="004D11E5">
        <w:rPr>
          <w:rFonts w:ascii="Times New Roman" w:eastAsia="Times New Roman" w:hAnsi="Times New Roman"/>
          <w:sz w:val="24"/>
          <w:szCs w:val="24"/>
        </w:rPr>
        <w:t xml:space="preserve">prof. Saulius </w:t>
      </w:r>
      <w:proofErr w:type="spellStart"/>
      <w:r w:rsidR="004D11E5">
        <w:rPr>
          <w:rFonts w:ascii="Times New Roman" w:eastAsia="Times New Roman" w:hAnsi="Times New Roman"/>
          <w:sz w:val="24"/>
          <w:szCs w:val="24"/>
        </w:rPr>
        <w:t>Čaplinskas</w:t>
      </w:r>
      <w:proofErr w:type="spellEnd"/>
      <w:r w:rsidR="004D11E5">
        <w:rPr>
          <w:rFonts w:ascii="Times New Roman" w:eastAsia="Times New Roman" w:hAnsi="Times New Roman"/>
          <w:sz w:val="24"/>
          <w:szCs w:val="24"/>
        </w:rPr>
        <w:t xml:space="preserve">, </w:t>
      </w:r>
      <w:r w:rsidR="005B78C6">
        <w:rPr>
          <w:rFonts w:ascii="Times New Roman" w:eastAsia="Times New Roman" w:hAnsi="Times New Roman"/>
          <w:sz w:val="24"/>
          <w:szCs w:val="24"/>
        </w:rPr>
        <w:t xml:space="preserve">dr. Rasa </w:t>
      </w:r>
      <w:proofErr w:type="spellStart"/>
      <w:r w:rsidR="005B78C6">
        <w:rPr>
          <w:rFonts w:ascii="Times New Roman" w:eastAsia="Times New Roman" w:hAnsi="Times New Roman"/>
          <w:sz w:val="24"/>
          <w:szCs w:val="24"/>
        </w:rPr>
        <w:t>Račienė</w:t>
      </w:r>
      <w:proofErr w:type="spellEnd"/>
      <w:r w:rsidR="005B78C6">
        <w:rPr>
          <w:rFonts w:ascii="Times New Roman" w:eastAsia="Times New Roman" w:hAnsi="Times New Roman"/>
          <w:sz w:val="24"/>
          <w:szCs w:val="24"/>
        </w:rPr>
        <w:t xml:space="preserve">, </w:t>
      </w:r>
      <w:r w:rsidR="004D11E5">
        <w:rPr>
          <w:rFonts w:ascii="Times New Roman" w:hAnsi="Times New Roman"/>
          <w:sz w:val="24"/>
          <w:szCs w:val="24"/>
        </w:rPr>
        <w:t xml:space="preserve">Gedas </w:t>
      </w:r>
      <w:proofErr w:type="spellStart"/>
      <w:r w:rsidR="004D11E5">
        <w:rPr>
          <w:rFonts w:ascii="Times New Roman" w:hAnsi="Times New Roman"/>
          <w:sz w:val="24"/>
          <w:szCs w:val="24"/>
        </w:rPr>
        <w:t>Batulevičius</w:t>
      </w:r>
      <w:proofErr w:type="spellEnd"/>
      <w:r w:rsidR="004D11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>
        <w:rPr>
          <w:rFonts w:ascii="Times New Roman" w:hAnsi="Times New Roman"/>
          <w:sz w:val="24"/>
          <w:szCs w:val="24"/>
        </w:rPr>
        <w:t>Šeduikienė</w:t>
      </w:r>
      <w:proofErr w:type="spellEnd"/>
      <w:r>
        <w:rPr>
          <w:rFonts w:ascii="Times New Roman" w:hAnsi="Times New Roman"/>
          <w:sz w:val="24"/>
          <w:szCs w:val="24"/>
        </w:rPr>
        <w:t xml:space="preserve">, Eglė </w:t>
      </w:r>
      <w:proofErr w:type="spellStart"/>
      <w:r>
        <w:rPr>
          <w:rFonts w:ascii="Times New Roman" w:hAnsi="Times New Roman"/>
          <w:sz w:val="24"/>
          <w:szCs w:val="24"/>
        </w:rPr>
        <w:t>Samuchovaitė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34A8107" w14:textId="077922C0" w:rsidR="00C17A75" w:rsidRPr="005B78C6" w:rsidRDefault="00C17A75" w:rsidP="00C17A75">
      <w:pPr>
        <w:pStyle w:val="Pagrindiniotekstotrauka"/>
        <w:ind w:firstLine="709"/>
        <w:jc w:val="both"/>
      </w:pPr>
      <w:r>
        <w:t xml:space="preserve">Kviestieji ir kiti asmenys: Tarybos nario visuomeninė padėjėja Vilija Gucevičiūtė, </w:t>
      </w:r>
      <w:r w:rsidR="005B78C6" w:rsidRPr="005B78C6">
        <w:t xml:space="preserve">Organizacijos vystymo grupės vadovė Lina </w:t>
      </w:r>
      <w:proofErr w:type="spellStart"/>
      <w:r w:rsidR="005B78C6" w:rsidRPr="005B78C6">
        <w:t>Koriznienė</w:t>
      </w:r>
      <w:proofErr w:type="spellEnd"/>
      <w:r w:rsidR="005B78C6" w:rsidRPr="005B78C6">
        <w:t>, Organizacijos vystymo grupės  vyresnioji patarėja Alma Jurčiukonienė.</w:t>
      </w:r>
    </w:p>
    <w:p w14:paraId="0C44F0DE" w14:textId="77777777" w:rsidR="00C17A75" w:rsidRDefault="00C17A75" w:rsidP="00C17A75">
      <w:pPr>
        <w:tabs>
          <w:tab w:val="left" w:pos="709"/>
          <w:tab w:val="left" w:pos="38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D929EC" w14:textId="77777777" w:rsidR="00C17A75" w:rsidRDefault="00C17A75" w:rsidP="00C17A75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DARBOTVARKĖ:</w:t>
      </w:r>
    </w:p>
    <w:p w14:paraId="652A2231" w14:textId="6C2656FD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>1. DĖL KOMISIJOS 2023-10-</w:t>
      </w:r>
      <w:r w:rsidR="005B78C6">
        <w:t>24</w:t>
      </w:r>
      <w:r>
        <w:t xml:space="preserve"> DARBOTVARKĖS TVIRTINIMO.</w:t>
      </w:r>
    </w:p>
    <w:p w14:paraId="6F60023C" w14:textId="77777777" w:rsidR="005B78C6" w:rsidRDefault="00C17A75" w:rsidP="005B78C6">
      <w:pPr>
        <w:pStyle w:val="Pagrindiniotekstotrauka"/>
        <w:ind w:firstLine="709"/>
        <w:jc w:val="both"/>
        <w:rPr>
          <w:b/>
        </w:rPr>
      </w:pPr>
      <w:r>
        <w:t xml:space="preserve">2. </w:t>
      </w:r>
      <w:r w:rsidR="005B78C6">
        <w:t>DĖL KOMISIJOS INICIJUOJAMO RENGINIO (KONFERENCIJOS) ŽMOGAUS TEISIŲ TEMA ARTĖJANT TARPTAUTINEI ŽMOGAUS TEISIŲ DIENAI.</w:t>
      </w:r>
    </w:p>
    <w:p w14:paraId="6CA70317" w14:textId="48F684E6" w:rsidR="005B78C6" w:rsidRDefault="005B78C6" w:rsidP="005B78C6">
      <w:pPr>
        <w:pStyle w:val="Pagrindiniotekstotrauka"/>
        <w:ind w:firstLine="709"/>
        <w:jc w:val="both"/>
        <w:rPr>
          <w:b/>
        </w:rPr>
      </w:pPr>
      <w:r>
        <w:t>3. DĖL ŽMOGAUS TEISIŲ RĖMIMO PROGRAMOS.</w:t>
      </w:r>
    </w:p>
    <w:p w14:paraId="6733F713" w14:textId="4978E127" w:rsidR="00C17A75" w:rsidRDefault="005B78C6" w:rsidP="00C17A75">
      <w:pPr>
        <w:pStyle w:val="Pagrindiniotekstotrauka"/>
        <w:ind w:firstLine="709"/>
        <w:jc w:val="both"/>
        <w:rPr>
          <w:b/>
        </w:rPr>
      </w:pPr>
      <w:r>
        <w:t>4</w:t>
      </w:r>
      <w:r w:rsidR="00C17A75">
        <w:t>. KITI KLAUSIMAI.</w:t>
      </w:r>
    </w:p>
    <w:p w14:paraId="4F9A8E2F" w14:textId="77777777" w:rsidR="00C17A75" w:rsidRDefault="00C17A75" w:rsidP="00C17A75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774D8BB2" w14:textId="4CAA8833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>1. SVARSTYTA. DĖL KOMISIJOS 2023-10-</w:t>
      </w:r>
      <w:r w:rsidR="005B78C6">
        <w:t>24</w:t>
      </w:r>
      <w:r>
        <w:t xml:space="preserve"> DARBOTVARKĖS TVIRTINIMO.</w:t>
      </w:r>
    </w:p>
    <w:p w14:paraId="74F517B5" w14:textId="77777777" w:rsidR="00C17A75" w:rsidRDefault="00C17A75" w:rsidP="00C13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skelbiami viešai Savivaldybės interneto svetainėje.</w:t>
      </w:r>
    </w:p>
    <w:p w14:paraId="799B7841" w14:textId="3F9DF327" w:rsidR="00C17A75" w:rsidRDefault="00C17A75" w:rsidP="00491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Komisijos pirmininkė Ieva Dirmaitė kviečia </w:t>
      </w:r>
      <w:r w:rsidR="00491ACD">
        <w:rPr>
          <w:rFonts w:ascii="Times New Roman" w:hAnsi="Times New Roman"/>
          <w:sz w:val="24"/>
          <w:szCs w:val="24"/>
        </w:rPr>
        <w:t xml:space="preserve">bendru sutarimu </w:t>
      </w:r>
      <w:r>
        <w:rPr>
          <w:rFonts w:ascii="Times New Roman" w:hAnsi="Times New Roman"/>
          <w:sz w:val="24"/>
          <w:szCs w:val="24"/>
        </w:rPr>
        <w:t>pasitvirtinti posėdžio darbotvarkę.</w:t>
      </w:r>
    </w:p>
    <w:p w14:paraId="58164E02" w14:textId="2BA63E9F" w:rsidR="00610782" w:rsidRDefault="00D01AB3" w:rsidP="0061078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Atsižvelgiant</w:t>
      </w:r>
      <w:r w:rsidR="0014517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į 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Komisijos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nario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Almanto </w:t>
      </w:r>
      <w:r w:rsidR="006107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Stankūno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 w:rsidR="00610782">
        <w:rPr>
          <w:rFonts w:ascii="Times New Roman" w:hAnsi="Times New Roman"/>
          <w:sz w:val="24"/>
          <w:szCs w:val="24"/>
        </w:rPr>
        <w:t xml:space="preserve"> 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15787E">
        <w:rPr>
          <w:rFonts w:ascii="Times New Roman" w:hAnsi="Times New Roman"/>
          <w:sz w:val="24"/>
          <w:szCs w:val="24"/>
        </w:rPr>
        <w:t>asisakymą</w:t>
      </w:r>
      <w:r w:rsidR="00FB77DF" w:rsidRPr="00D01AB3">
        <w:rPr>
          <w:rFonts w:ascii="Times New Roman" w:hAnsi="Times New Roman"/>
          <w:sz w:val="24"/>
          <w:szCs w:val="24"/>
        </w:rPr>
        <w:t xml:space="preserve"> 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 w:rsidR="00610782">
        <w:rPr>
          <w:rFonts w:ascii="Times New Roman" w:hAnsi="Times New Roman"/>
          <w:sz w:val="24"/>
          <w:szCs w:val="24"/>
        </w:rPr>
        <w:t xml:space="preserve"> </w:t>
      </w:r>
      <w:r w:rsidR="00FB77DF" w:rsidRPr="00D01AB3">
        <w:rPr>
          <w:rFonts w:ascii="Times New Roman" w:hAnsi="Times New Roman"/>
          <w:sz w:val="24"/>
          <w:szCs w:val="24"/>
        </w:rPr>
        <w:t>dėl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 w:rsidR="00FB77DF" w:rsidRPr="00D01AB3">
        <w:rPr>
          <w:rFonts w:ascii="Times New Roman" w:hAnsi="Times New Roman"/>
          <w:sz w:val="24"/>
          <w:szCs w:val="24"/>
        </w:rPr>
        <w:t xml:space="preserve"> </w:t>
      </w:r>
      <w:r w:rsidR="00610782">
        <w:rPr>
          <w:rFonts w:ascii="Times New Roman" w:hAnsi="Times New Roman"/>
          <w:sz w:val="24"/>
          <w:szCs w:val="24"/>
        </w:rPr>
        <w:t xml:space="preserve"> </w:t>
      </w:r>
      <w:r w:rsidR="00EC0AA7" w:rsidRPr="00D01AB3">
        <w:rPr>
          <w:rFonts w:ascii="Times New Roman" w:hAnsi="Times New Roman"/>
          <w:sz w:val="24"/>
          <w:szCs w:val="24"/>
        </w:rPr>
        <w:t>el</w:t>
      </w:r>
      <w:r w:rsidR="00610782">
        <w:rPr>
          <w:rFonts w:ascii="Times New Roman" w:hAnsi="Times New Roman"/>
          <w:sz w:val="24"/>
          <w:szCs w:val="24"/>
        </w:rPr>
        <w:t xml:space="preserve">.  </w:t>
      </w:r>
      <w:r w:rsidR="00EC0AA7" w:rsidRPr="00D01AB3">
        <w:rPr>
          <w:rFonts w:ascii="Times New Roman" w:hAnsi="Times New Roman"/>
          <w:sz w:val="24"/>
          <w:szCs w:val="24"/>
        </w:rPr>
        <w:t xml:space="preserve">paštu </w:t>
      </w:r>
      <w:r w:rsidR="00610782">
        <w:rPr>
          <w:rFonts w:ascii="Times New Roman" w:hAnsi="Times New Roman"/>
          <w:sz w:val="24"/>
          <w:szCs w:val="24"/>
        </w:rPr>
        <w:t xml:space="preserve">  </w:t>
      </w:r>
      <w:r w:rsidR="00FB77DF" w:rsidRPr="00D01AB3">
        <w:rPr>
          <w:rFonts w:ascii="Times New Roman" w:hAnsi="Times New Roman"/>
          <w:sz w:val="24"/>
          <w:szCs w:val="24"/>
        </w:rPr>
        <w:t>pateikt</w:t>
      </w:r>
      <w:r w:rsidR="00075B26" w:rsidRPr="00D01AB3">
        <w:rPr>
          <w:rFonts w:ascii="Times New Roman" w:hAnsi="Times New Roman"/>
          <w:sz w:val="24"/>
          <w:szCs w:val="24"/>
        </w:rPr>
        <w:t>os</w:t>
      </w:r>
    </w:p>
    <w:p w14:paraId="3546737D" w14:textId="27E35A92" w:rsidR="00BF2DC4" w:rsidRDefault="00FB77DF" w:rsidP="00610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AB3">
        <w:rPr>
          <w:rFonts w:ascii="Times New Roman" w:hAnsi="Times New Roman"/>
          <w:sz w:val="24"/>
          <w:szCs w:val="24"/>
        </w:rPr>
        <w:t>informacij</w:t>
      </w:r>
      <w:r w:rsidR="00075B26" w:rsidRPr="00D01AB3">
        <w:rPr>
          <w:rFonts w:ascii="Times New Roman" w:hAnsi="Times New Roman"/>
          <w:sz w:val="24"/>
          <w:szCs w:val="24"/>
        </w:rPr>
        <w:t>os</w:t>
      </w:r>
      <w:r w:rsidR="0015787E">
        <w:rPr>
          <w:rFonts w:ascii="Times New Roman" w:hAnsi="Times New Roman"/>
          <w:sz w:val="24"/>
          <w:szCs w:val="24"/>
        </w:rPr>
        <w:t>, p</w:t>
      </w:r>
      <w:r w:rsidR="00BF2DC4">
        <w:rPr>
          <w:rFonts w:ascii="Times New Roman" w:hAnsi="Times New Roman"/>
          <w:sz w:val="24"/>
          <w:szCs w:val="24"/>
        </w:rPr>
        <w:t>osėdžio pirmininkė siūlo</w:t>
      </w:r>
      <w:r w:rsidR="0015787E">
        <w:rPr>
          <w:rFonts w:ascii="Times New Roman" w:hAnsi="Times New Roman"/>
          <w:sz w:val="24"/>
          <w:szCs w:val="24"/>
        </w:rPr>
        <w:t xml:space="preserve"> Komisijos nariams</w:t>
      </w:r>
      <w:r w:rsidR="00BF2DC4">
        <w:rPr>
          <w:rFonts w:ascii="Times New Roman" w:hAnsi="Times New Roman"/>
          <w:sz w:val="24"/>
          <w:szCs w:val="24"/>
        </w:rPr>
        <w:t xml:space="preserve"> </w:t>
      </w:r>
      <w:r w:rsidR="00ED5F8E">
        <w:rPr>
          <w:rFonts w:ascii="Times New Roman" w:hAnsi="Times New Roman"/>
          <w:sz w:val="24"/>
          <w:szCs w:val="24"/>
        </w:rPr>
        <w:t xml:space="preserve">su pateikta informacija susipažinti </w:t>
      </w:r>
      <w:r w:rsidR="00D163BB">
        <w:rPr>
          <w:rFonts w:ascii="Times New Roman" w:hAnsi="Times New Roman"/>
          <w:sz w:val="24"/>
          <w:szCs w:val="24"/>
        </w:rPr>
        <w:t>ir</w:t>
      </w:r>
      <w:r w:rsidR="00145179">
        <w:rPr>
          <w:rFonts w:ascii="Times New Roman" w:hAnsi="Times New Roman"/>
          <w:sz w:val="24"/>
          <w:szCs w:val="24"/>
        </w:rPr>
        <w:t xml:space="preserve"> </w:t>
      </w:r>
      <w:r w:rsidR="00D163BB">
        <w:rPr>
          <w:rFonts w:ascii="Times New Roman" w:hAnsi="Times New Roman"/>
          <w:sz w:val="24"/>
          <w:szCs w:val="24"/>
        </w:rPr>
        <w:t>komentar</w:t>
      </w:r>
      <w:r w:rsidR="0015787E">
        <w:rPr>
          <w:rFonts w:ascii="Times New Roman" w:hAnsi="Times New Roman"/>
          <w:sz w:val="24"/>
          <w:szCs w:val="24"/>
        </w:rPr>
        <w:t>us</w:t>
      </w:r>
      <w:r w:rsidR="00D163BB">
        <w:rPr>
          <w:rFonts w:ascii="Times New Roman" w:hAnsi="Times New Roman"/>
          <w:sz w:val="24"/>
          <w:szCs w:val="24"/>
        </w:rPr>
        <w:t xml:space="preserve"> </w:t>
      </w:r>
      <w:r w:rsidR="00916231" w:rsidRPr="00610782">
        <w:rPr>
          <w:rFonts w:ascii="Times New Roman" w:hAnsi="Times New Roman"/>
          <w:sz w:val="24"/>
          <w:szCs w:val="24"/>
        </w:rPr>
        <w:t xml:space="preserve">el. paštu </w:t>
      </w:r>
      <w:r w:rsidR="00D163BB">
        <w:rPr>
          <w:rFonts w:ascii="Times New Roman" w:hAnsi="Times New Roman"/>
          <w:sz w:val="24"/>
          <w:szCs w:val="24"/>
        </w:rPr>
        <w:t>pateik</w:t>
      </w:r>
      <w:r w:rsidR="0015787E">
        <w:rPr>
          <w:rFonts w:ascii="Times New Roman" w:hAnsi="Times New Roman"/>
          <w:sz w:val="24"/>
          <w:szCs w:val="24"/>
        </w:rPr>
        <w:t>ti</w:t>
      </w:r>
      <w:r w:rsidR="00D163BB">
        <w:rPr>
          <w:rFonts w:ascii="Times New Roman" w:hAnsi="Times New Roman"/>
          <w:sz w:val="24"/>
          <w:szCs w:val="24"/>
        </w:rPr>
        <w:t xml:space="preserve"> </w:t>
      </w:r>
      <w:r w:rsidR="00ED5F8E">
        <w:rPr>
          <w:rFonts w:ascii="Times New Roman" w:hAnsi="Times New Roman"/>
          <w:sz w:val="24"/>
          <w:szCs w:val="24"/>
        </w:rPr>
        <w:t xml:space="preserve">iki spalio </w:t>
      </w:r>
      <w:r w:rsidR="00D163BB">
        <w:rPr>
          <w:rFonts w:ascii="Times New Roman" w:hAnsi="Times New Roman"/>
          <w:sz w:val="24"/>
          <w:szCs w:val="24"/>
        </w:rPr>
        <w:t>27 d. (penktadienio), įtraukiant ir Administracijos atstovus.</w:t>
      </w:r>
    </w:p>
    <w:p w14:paraId="694C85DD" w14:textId="6CDE8067" w:rsidR="00BC734F" w:rsidRDefault="00BC734F" w:rsidP="00BC734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Nuomon</w:t>
      </w:r>
      <w:r w:rsidR="001811F4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išreiškė </w:t>
      </w:r>
      <w:r w:rsidR="00170E86">
        <w:rPr>
          <w:rFonts w:ascii="Times New Roman" w:hAnsi="Times New Roman"/>
          <w:sz w:val="24"/>
          <w:szCs w:val="24"/>
        </w:rPr>
        <w:t>L. H. Vasiliauskė</w:t>
      </w:r>
      <w:r w:rsidR="00D107AC">
        <w:rPr>
          <w:rFonts w:ascii="Times New Roman" w:hAnsi="Times New Roman"/>
          <w:sz w:val="24"/>
          <w:szCs w:val="24"/>
        </w:rPr>
        <w:t>.</w:t>
      </w:r>
    </w:p>
    <w:p w14:paraId="08270883" w14:textId="2B6FBF67" w:rsidR="00170E86" w:rsidRPr="00BC734F" w:rsidRDefault="00170E86" w:rsidP="00BC734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pirmininkė </w:t>
      </w:r>
      <w:r w:rsidR="00845CC9">
        <w:rPr>
          <w:rFonts w:ascii="Times New Roman" w:hAnsi="Times New Roman"/>
          <w:sz w:val="24"/>
          <w:szCs w:val="24"/>
        </w:rPr>
        <w:t>kviečia patvirtinti posėdžio</w:t>
      </w:r>
      <w:r w:rsidR="00F36F9D">
        <w:rPr>
          <w:rFonts w:ascii="Times New Roman" w:hAnsi="Times New Roman"/>
          <w:sz w:val="24"/>
          <w:szCs w:val="24"/>
        </w:rPr>
        <w:t xml:space="preserve"> darbotvarkę.</w:t>
      </w:r>
    </w:p>
    <w:p w14:paraId="03C5375A" w14:textId="3D809300" w:rsidR="005B78C6" w:rsidRDefault="00F36F9D" w:rsidP="00C1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„Už“ – </w:t>
      </w:r>
      <w:r w:rsidR="005B78C6">
        <w:rPr>
          <w:rFonts w:ascii="Times New Roman" w:hAnsi="Times New Roman"/>
          <w:sz w:val="24"/>
          <w:szCs w:val="24"/>
        </w:rPr>
        <w:t xml:space="preserve"> bendru sutarimu.</w:t>
      </w:r>
    </w:p>
    <w:p w14:paraId="33420C23" w14:textId="2766FC83" w:rsidR="00667955" w:rsidRDefault="00C17A75" w:rsidP="006679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NUSPRĘSTA.</w:t>
      </w:r>
      <w:r>
        <w:t xml:space="preserve"> </w:t>
      </w:r>
      <w:r w:rsidR="00667955" w:rsidRPr="00667955">
        <w:rPr>
          <w:rFonts w:ascii="Times New Roman" w:hAnsi="Times New Roman"/>
          <w:sz w:val="24"/>
          <w:szCs w:val="24"/>
        </w:rPr>
        <w:t>1. Siūlyti</w:t>
      </w:r>
      <w:r w:rsidR="00667955">
        <w:t xml:space="preserve"> </w:t>
      </w:r>
      <w:r w:rsidR="00667955">
        <w:rPr>
          <w:rFonts w:ascii="Times New Roman" w:hAnsi="Times New Roman"/>
          <w:sz w:val="24"/>
          <w:szCs w:val="24"/>
        </w:rPr>
        <w:t xml:space="preserve">Komisijos nariams su elektroniniu paštu pateikta informacija susipažinti ir komentarus </w:t>
      </w:r>
      <w:r w:rsidR="009E6C79" w:rsidRPr="00610782">
        <w:rPr>
          <w:rFonts w:ascii="Times New Roman" w:hAnsi="Times New Roman"/>
          <w:sz w:val="24"/>
          <w:szCs w:val="24"/>
        </w:rPr>
        <w:t xml:space="preserve">el. paštu </w:t>
      </w:r>
      <w:r w:rsidR="00667955">
        <w:rPr>
          <w:rFonts w:ascii="Times New Roman" w:hAnsi="Times New Roman"/>
          <w:sz w:val="24"/>
          <w:szCs w:val="24"/>
        </w:rPr>
        <w:t>pateikti iki spalio 27 d. (penktadienio), įtraukiant ir Administracijos atstovus.</w:t>
      </w:r>
    </w:p>
    <w:p w14:paraId="568C3377" w14:textId="10EF50A9" w:rsidR="00C17A75" w:rsidRPr="005B78C6" w:rsidRDefault="0001130C" w:rsidP="005B78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t>2.</w:t>
      </w:r>
      <w:r w:rsidR="00C17A75">
        <w:t xml:space="preserve"> </w:t>
      </w:r>
      <w:r w:rsidR="00C17A75" w:rsidRPr="005B78C6">
        <w:rPr>
          <w:rFonts w:ascii="Times New Roman" w:hAnsi="Times New Roman"/>
          <w:sz w:val="24"/>
          <w:szCs w:val="24"/>
        </w:rPr>
        <w:t>Patvirtinti komisijos 2023-10-</w:t>
      </w:r>
      <w:r w:rsidR="005B78C6" w:rsidRPr="005B78C6">
        <w:rPr>
          <w:rFonts w:ascii="Times New Roman" w:hAnsi="Times New Roman"/>
          <w:sz w:val="24"/>
          <w:szCs w:val="24"/>
        </w:rPr>
        <w:t>24</w:t>
      </w:r>
      <w:r w:rsidR="00C17A75" w:rsidRPr="005B78C6">
        <w:rPr>
          <w:rFonts w:ascii="Times New Roman" w:hAnsi="Times New Roman"/>
          <w:sz w:val="24"/>
          <w:szCs w:val="24"/>
        </w:rPr>
        <w:t xml:space="preserve"> posėdžio darbotvarkę.</w:t>
      </w:r>
    </w:p>
    <w:p w14:paraId="5B9F4461" w14:textId="77777777" w:rsidR="00C17A75" w:rsidRDefault="00C17A75" w:rsidP="00C17A75">
      <w:pPr>
        <w:pStyle w:val="Pagrindiniotekstotrauka"/>
        <w:ind w:firstLine="709"/>
        <w:jc w:val="both"/>
      </w:pPr>
    </w:p>
    <w:p w14:paraId="3C1BD44D" w14:textId="77777777" w:rsidR="005B78C6" w:rsidRDefault="00C17A75" w:rsidP="00C17A75">
      <w:pPr>
        <w:pStyle w:val="Pagrindiniotekstotrauka"/>
        <w:ind w:firstLine="709"/>
        <w:jc w:val="both"/>
      </w:pPr>
      <w:r>
        <w:lastRenderedPageBreak/>
        <w:t xml:space="preserve">2. SVARSTYTA. </w:t>
      </w:r>
      <w:r w:rsidR="005B78C6">
        <w:t>DĖL KOMISIJOS INICIJUOJAMO RENGINIO (KONFERENCIJOS) ŽMOGAUS TEISIŲ TEMA ARTĖJANT TARPTAUTINEI ŽMOGAUS TEISIŲ DIENAI.</w:t>
      </w:r>
    </w:p>
    <w:p w14:paraId="4CBC8203" w14:textId="77777777" w:rsidR="00B5043D" w:rsidRDefault="00B5043D" w:rsidP="00B5043D">
      <w:pPr>
        <w:pStyle w:val="Pagrindiniotekstotrauka"/>
        <w:ind w:firstLine="709"/>
        <w:jc w:val="both"/>
      </w:pPr>
      <w:r>
        <w:t xml:space="preserve">Klausimo svarstyme dalyvauja </w:t>
      </w:r>
      <w:r w:rsidRPr="005B78C6">
        <w:t xml:space="preserve">Organizacijos vystymo grupės vadovė Lina </w:t>
      </w:r>
      <w:proofErr w:type="spellStart"/>
      <w:r w:rsidRPr="005B78C6">
        <w:t>Koriznienė</w:t>
      </w:r>
      <w:proofErr w:type="spellEnd"/>
      <w:r w:rsidRPr="005B78C6">
        <w:t>, Organizacijos vystymo grupės  vyresnioji patarėja Alma Jurčiukonienė</w:t>
      </w:r>
      <w:r>
        <w:t>.</w:t>
      </w:r>
    </w:p>
    <w:p w14:paraId="10F0EA1D" w14:textId="2EA5CB03" w:rsidR="00AD70A6" w:rsidRDefault="00AD70A6" w:rsidP="00C17A75">
      <w:pPr>
        <w:pStyle w:val="Pagrindiniotekstotrauka"/>
        <w:ind w:firstLine="709"/>
        <w:jc w:val="both"/>
      </w:pPr>
      <w:r>
        <w:t>Posėdžio pirmininkė I</w:t>
      </w:r>
      <w:r w:rsidR="00B5043D">
        <w:t>eva</w:t>
      </w:r>
      <w:r>
        <w:t xml:space="preserve"> Dirmaitė</w:t>
      </w:r>
      <w:r w:rsidR="00B06C78">
        <w:t xml:space="preserve"> trumpai pristato</w:t>
      </w:r>
      <w:r w:rsidR="007A4644">
        <w:t xml:space="preserve"> informaciją apie tai, kas iki tol buvo padaryta šiuo klausimu ir</w:t>
      </w:r>
      <w:r w:rsidR="00231EA2">
        <w:t>, kad buvo sutarimas turėti kasmetiniu tampan</w:t>
      </w:r>
      <w:r w:rsidR="003736DE">
        <w:t>čią konferenciją kalbėti žmogaus teisių tema</w:t>
      </w:r>
      <w:r w:rsidR="00E001B7">
        <w:t>, atliepiant į tuo metu aktualiausią problemą.</w:t>
      </w:r>
      <w:r w:rsidR="00404E52">
        <w:t xml:space="preserve"> Renginys būtų vykdantis edukacinę funkciją</w:t>
      </w:r>
      <w:r w:rsidR="009C25C0">
        <w:t>, kuris buvo planuotas lapkričio pabaigoje</w:t>
      </w:r>
      <w:r w:rsidR="00D31B71">
        <w:t>-</w:t>
      </w:r>
      <w:r w:rsidR="009C25C0">
        <w:t xml:space="preserve">gruodžio pradžioje. </w:t>
      </w:r>
      <w:r w:rsidR="00051BA3">
        <w:t>Kviečia komisijos narius išreikšti nuomones.</w:t>
      </w:r>
    </w:p>
    <w:p w14:paraId="5AF1E8FA" w14:textId="3AE5F88B" w:rsidR="00AD70A6" w:rsidRDefault="00AD70A6" w:rsidP="00C17A75">
      <w:pPr>
        <w:pStyle w:val="Pagrindiniotekstotrauka"/>
        <w:ind w:firstLine="709"/>
        <w:jc w:val="both"/>
      </w:pPr>
      <w:r>
        <w:t xml:space="preserve">Klausimus pateikė ir nuomones išreiškė </w:t>
      </w:r>
      <w:r w:rsidR="00051BA3">
        <w:t xml:space="preserve">A. Stankūnas, L. Juškevičiūtė, </w:t>
      </w:r>
      <w:r w:rsidR="002A0274">
        <w:t xml:space="preserve">I. Dirmaitė,                       G. </w:t>
      </w:r>
      <w:proofErr w:type="spellStart"/>
      <w:r w:rsidR="002A0274">
        <w:t>Kin</w:t>
      </w:r>
      <w:proofErr w:type="spellEnd"/>
      <w:r w:rsidR="002A0274">
        <w:t xml:space="preserve">, </w:t>
      </w:r>
      <w:r w:rsidR="000352F2">
        <w:t xml:space="preserve">L. H. Vasiliauskė, </w:t>
      </w:r>
      <w:r w:rsidR="002A0274">
        <w:t xml:space="preserve">R. </w:t>
      </w:r>
      <w:proofErr w:type="spellStart"/>
      <w:r w:rsidR="00E84449">
        <w:t>Krukonienė</w:t>
      </w:r>
      <w:proofErr w:type="spellEnd"/>
      <w:r w:rsidR="00980ABC">
        <w:t xml:space="preserve">, L. </w:t>
      </w:r>
      <w:proofErr w:type="spellStart"/>
      <w:r w:rsidR="00980ABC">
        <w:t>Koriznienė</w:t>
      </w:r>
      <w:proofErr w:type="spellEnd"/>
      <w:r w:rsidR="00980ABC">
        <w:t xml:space="preserve">. </w:t>
      </w:r>
    </w:p>
    <w:p w14:paraId="272C4EB1" w14:textId="454233A6" w:rsidR="001A55A7" w:rsidRDefault="001A55A7" w:rsidP="00C17A75">
      <w:pPr>
        <w:pStyle w:val="Pagrindiniotekstotrauka"/>
        <w:ind w:firstLine="709"/>
        <w:jc w:val="both"/>
      </w:pPr>
      <w:r>
        <w:t>Siūloma renginį (konferenciją) organizuoti š. m. lapkričio 24 d.</w:t>
      </w:r>
    </w:p>
    <w:p w14:paraId="411E7834" w14:textId="14AC8BE6" w:rsidR="0005075B" w:rsidRDefault="00C17A75" w:rsidP="00C17A75">
      <w:pPr>
        <w:pStyle w:val="Pagrindiniotekstotrauka"/>
        <w:ind w:firstLine="709"/>
        <w:jc w:val="both"/>
      </w:pPr>
      <w:r>
        <w:t xml:space="preserve">Posėdžio pirmininkė </w:t>
      </w:r>
      <w:r w:rsidR="000352F2">
        <w:t xml:space="preserve">siūlo suformuoti renginio </w:t>
      </w:r>
      <w:r w:rsidR="00D31B71">
        <w:t xml:space="preserve">(konferencijos) </w:t>
      </w:r>
      <w:r w:rsidR="000352F2">
        <w:t xml:space="preserve">organizavimo darbo </w:t>
      </w:r>
      <w:r w:rsidR="00E1334F">
        <w:t xml:space="preserve">grupę, įtraukiant </w:t>
      </w:r>
      <w:r w:rsidR="003053C5">
        <w:t>iš</w:t>
      </w:r>
      <w:r w:rsidR="00E1334F">
        <w:t xml:space="preserve"> kiekvienos darbo grupės po asmenį dėl būsimų idėjų </w:t>
      </w:r>
      <w:r w:rsidR="009E6C79" w:rsidRPr="00BC3397">
        <w:t>programos</w:t>
      </w:r>
      <w:r w:rsidR="00E1334F" w:rsidRPr="00BC3397">
        <w:t xml:space="preserve"> turinio</w:t>
      </w:r>
      <w:r w:rsidR="003053C5" w:rsidRPr="00BC3397">
        <w:t xml:space="preserve"> </w:t>
      </w:r>
      <w:r w:rsidR="009E6C79" w:rsidRPr="00BC3397">
        <w:t xml:space="preserve">ir formato </w:t>
      </w:r>
      <w:r w:rsidR="003053C5">
        <w:t>sudarymo</w:t>
      </w:r>
      <w:r w:rsidR="003364E5">
        <w:t>.</w:t>
      </w:r>
      <w:r w:rsidR="00A6721B">
        <w:t xml:space="preserve"> Siekti,  kad renginys (konferencija) žmogaus teisių tema taptų </w:t>
      </w:r>
      <w:r w:rsidR="009E6C79" w:rsidRPr="00BC3397">
        <w:t>kasmetiniu</w:t>
      </w:r>
      <w:r w:rsidR="009E6C79">
        <w:t xml:space="preserve"> </w:t>
      </w:r>
      <w:r w:rsidR="00A6721B">
        <w:t xml:space="preserve">tradiciniu, planuojant jam biudžetą. Taip pat </w:t>
      </w:r>
      <w:r w:rsidR="001018B1">
        <w:t>siūlo p</w:t>
      </w:r>
      <w:r w:rsidR="0005075B">
        <w:t xml:space="preserve">rašyti Organizacijos vystymo grupės ir Komunikacijos skyriaus </w:t>
      </w:r>
      <w:r w:rsidR="00717CC7">
        <w:t>prisidėti prie renginio organizavimo</w:t>
      </w:r>
      <w:r w:rsidR="00CE7488">
        <w:t xml:space="preserve"> (patalpų suteiki</w:t>
      </w:r>
      <w:r w:rsidR="00EF4C2C">
        <w:t>mo</w:t>
      </w:r>
      <w:r w:rsidR="00CE7488">
        <w:t xml:space="preserve">, </w:t>
      </w:r>
      <w:r w:rsidR="00EF4C2C">
        <w:t xml:space="preserve">pagalbos </w:t>
      </w:r>
      <w:r w:rsidR="009E6C79" w:rsidRPr="00BC3397">
        <w:t>organizaciniais</w:t>
      </w:r>
      <w:r w:rsidR="009E6C79">
        <w:t xml:space="preserve"> ir </w:t>
      </w:r>
      <w:r w:rsidR="00CE7488">
        <w:t>komunikaciniais kla</w:t>
      </w:r>
      <w:r w:rsidR="00EF4C2C">
        <w:t>u</w:t>
      </w:r>
      <w:r w:rsidR="00CE7488">
        <w:t>sim</w:t>
      </w:r>
      <w:r w:rsidR="00EF4C2C">
        <w:t>ai</w:t>
      </w:r>
      <w:r w:rsidR="00CE7488">
        <w:t>s ir kt.</w:t>
      </w:r>
      <w:r w:rsidR="00EF4C2C">
        <w:t>)</w:t>
      </w:r>
      <w:r w:rsidR="00717CC7">
        <w:t>.</w:t>
      </w:r>
    </w:p>
    <w:p w14:paraId="4AA52227" w14:textId="77777777" w:rsidR="003053C5" w:rsidRDefault="003053C5" w:rsidP="003053C5">
      <w:pPr>
        <w:pStyle w:val="Pagrindiniotekstotrauka"/>
        <w:ind w:firstLine="709"/>
        <w:jc w:val="both"/>
      </w:pPr>
      <w:r>
        <w:t>Posėdžio pirmininkė kviečia balsuoti dėl to, kad Komisija organizuotų renginį (konferenciją) žmogaus teisių tema lapkričio 24 d. 20 aukšto salėje.</w:t>
      </w:r>
    </w:p>
    <w:p w14:paraId="1713DBE3" w14:textId="2E4335B2" w:rsidR="003053C5" w:rsidRDefault="00B75041" w:rsidP="00C17A75">
      <w:pPr>
        <w:pStyle w:val="Pagrindiniotekstotrauka"/>
        <w:ind w:firstLine="709"/>
        <w:jc w:val="both"/>
      </w:pPr>
      <w:r>
        <w:t xml:space="preserve">„Už“ – I. Dirmaitė, </w:t>
      </w:r>
      <w:r w:rsidR="00510FD1">
        <w:t xml:space="preserve">D. Skarolskis, M. Benkunskas, L. H. Vasiliauskė, L. Juškevičiūtė, </w:t>
      </w:r>
      <w:r w:rsidR="001A6FC6">
        <w:t xml:space="preserve">                     </w:t>
      </w:r>
      <w:r w:rsidR="00510FD1">
        <w:t>L. Tra</w:t>
      </w:r>
      <w:r w:rsidR="0033372A">
        <w:t xml:space="preserve">kinskienė, R. </w:t>
      </w:r>
      <w:proofErr w:type="spellStart"/>
      <w:r w:rsidR="0033372A">
        <w:t>Krukonienė</w:t>
      </w:r>
      <w:proofErr w:type="spellEnd"/>
      <w:r w:rsidR="0033372A">
        <w:t xml:space="preserve">, G. </w:t>
      </w:r>
      <w:proofErr w:type="spellStart"/>
      <w:r w:rsidR="0033372A">
        <w:t>Kin</w:t>
      </w:r>
      <w:proofErr w:type="spellEnd"/>
      <w:r w:rsidR="0033372A">
        <w:t xml:space="preserve">, K. Germanovič, G. </w:t>
      </w:r>
      <w:proofErr w:type="spellStart"/>
      <w:r w:rsidR="0033372A">
        <w:t>Paliuši</w:t>
      </w:r>
      <w:r w:rsidR="000A32F2">
        <w:t>e</w:t>
      </w:r>
      <w:r w:rsidR="0033372A">
        <w:t>n</w:t>
      </w:r>
      <w:r w:rsidR="001A6FC6">
        <w:t>ė</w:t>
      </w:r>
      <w:proofErr w:type="spellEnd"/>
      <w:r w:rsidR="001A6FC6">
        <w:t xml:space="preserve"> (10);</w:t>
      </w:r>
    </w:p>
    <w:p w14:paraId="26DF9E6F" w14:textId="3BE80F10" w:rsidR="00B75041" w:rsidRDefault="00B75041" w:rsidP="00C17A75">
      <w:pPr>
        <w:pStyle w:val="Pagrindiniotekstotrauka"/>
        <w:ind w:firstLine="709"/>
        <w:jc w:val="both"/>
      </w:pPr>
      <w:r>
        <w:t>„prieš“ – 0;</w:t>
      </w:r>
    </w:p>
    <w:p w14:paraId="41F42F75" w14:textId="54B60B1B" w:rsidR="00B75041" w:rsidRDefault="00B75041" w:rsidP="00C17A75">
      <w:pPr>
        <w:pStyle w:val="Pagrindiniotekstotrauka"/>
        <w:ind w:firstLine="709"/>
        <w:jc w:val="both"/>
      </w:pPr>
      <w:r>
        <w:t>„susilaikė“ – A. Stankūnas (1)</w:t>
      </w:r>
    </w:p>
    <w:p w14:paraId="19EF16D1" w14:textId="68B26444" w:rsidR="003053C5" w:rsidRDefault="00F92582" w:rsidP="00C17A75">
      <w:pPr>
        <w:pStyle w:val="Pagrindiniotekstotrauka"/>
        <w:ind w:firstLine="709"/>
        <w:jc w:val="both"/>
      </w:pPr>
      <w:r>
        <w:t>Posėdžio pirmininkė kviečia Komisijos narius iki š.</w:t>
      </w:r>
      <w:r w:rsidR="008E31A9">
        <w:t xml:space="preserve"> </w:t>
      </w:r>
      <w:r>
        <w:t xml:space="preserve">m. spalio 26 d. </w:t>
      </w:r>
      <w:r w:rsidR="008E31A9">
        <w:t xml:space="preserve">(ketvirtadienio) </w:t>
      </w:r>
      <w:r w:rsidR="00777BE8">
        <w:t xml:space="preserve">darbo dienos pabaigos </w:t>
      </w:r>
      <w:r w:rsidR="008E31A9">
        <w:t>įsirašyti į renginio (konferencijos)</w:t>
      </w:r>
      <w:r w:rsidR="00DB4E99">
        <w:t xml:space="preserve"> organizavimo </w:t>
      </w:r>
      <w:r w:rsidR="008E31A9">
        <w:t xml:space="preserve"> darbo </w:t>
      </w:r>
      <w:r w:rsidR="00DB4E99">
        <w:t>grupę.</w:t>
      </w:r>
    </w:p>
    <w:p w14:paraId="3E234D81" w14:textId="72312EE1" w:rsidR="00C17A75" w:rsidRDefault="00C17A75" w:rsidP="005B78C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NUSPRĘSTA. </w:t>
      </w:r>
      <w:r w:rsidR="006E7696">
        <w:rPr>
          <w:rFonts w:ascii="Times New Roman" w:hAnsi="Times New Roman"/>
          <w:sz w:val="24"/>
          <w:szCs w:val="24"/>
        </w:rPr>
        <w:t xml:space="preserve">1. </w:t>
      </w:r>
      <w:r w:rsidR="0084147D">
        <w:rPr>
          <w:rFonts w:ascii="Times New Roman" w:hAnsi="Times New Roman"/>
          <w:sz w:val="24"/>
          <w:szCs w:val="24"/>
        </w:rPr>
        <w:t xml:space="preserve">Pritarti </w:t>
      </w:r>
      <w:r w:rsidR="00782B66">
        <w:rPr>
          <w:rFonts w:ascii="Times New Roman" w:hAnsi="Times New Roman"/>
          <w:sz w:val="24"/>
          <w:szCs w:val="24"/>
        </w:rPr>
        <w:t>orga</w:t>
      </w:r>
      <w:r w:rsidR="005408C5">
        <w:rPr>
          <w:rFonts w:ascii="Times New Roman" w:hAnsi="Times New Roman"/>
          <w:sz w:val="24"/>
          <w:szCs w:val="24"/>
        </w:rPr>
        <w:t xml:space="preserve">nizuoti </w:t>
      </w:r>
      <w:r w:rsidR="0084147D">
        <w:rPr>
          <w:rFonts w:ascii="Times New Roman" w:hAnsi="Times New Roman"/>
          <w:sz w:val="24"/>
          <w:szCs w:val="24"/>
        </w:rPr>
        <w:t xml:space="preserve">renginį (konferenciją) žmogaus teisių tema š. m. lapkričio </w:t>
      </w:r>
      <w:r w:rsidR="006E7696">
        <w:rPr>
          <w:rFonts w:ascii="Times New Roman" w:hAnsi="Times New Roman"/>
          <w:sz w:val="24"/>
          <w:szCs w:val="24"/>
        </w:rPr>
        <w:t xml:space="preserve">24 d. </w:t>
      </w:r>
      <w:r w:rsidR="005408C5">
        <w:rPr>
          <w:rFonts w:ascii="Times New Roman" w:hAnsi="Times New Roman"/>
          <w:sz w:val="24"/>
          <w:szCs w:val="24"/>
        </w:rPr>
        <w:t>20 aukšto salėje.</w:t>
      </w:r>
    </w:p>
    <w:p w14:paraId="7D270FB9" w14:textId="0767B2C1" w:rsidR="00D31B71" w:rsidRPr="00D31B71" w:rsidRDefault="00D31B71" w:rsidP="005B78C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D31B71">
        <w:rPr>
          <w:rFonts w:ascii="Times New Roman" w:hAnsi="Times New Roman"/>
          <w:sz w:val="24"/>
          <w:szCs w:val="24"/>
        </w:rPr>
        <w:t xml:space="preserve">Suformuoti renginio </w:t>
      </w:r>
      <w:r w:rsidR="0013732A">
        <w:rPr>
          <w:rFonts w:ascii="Times New Roman" w:hAnsi="Times New Roman"/>
          <w:sz w:val="24"/>
          <w:szCs w:val="24"/>
        </w:rPr>
        <w:t xml:space="preserve">(konferencijos) </w:t>
      </w:r>
      <w:r w:rsidRPr="00D31B71">
        <w:rPr>
          <w:rFonts w:ascii="Times New Roman" w:hAnsi="Times New Roman"/>
          <w:sz w:val="24"/>
          <w:szCs w:val="24"/>
        </w:rPr>
        <w:t xml:space="preserve">organizavimo darbo grupę, įtraukiant iš kiekvienos darbo grupės po asmenį dėl būsimų idėjų </w:t>
      </w:r>
      <w:r w:rsidR="00142670" w:rsidRPr="00BC3397">
        <w:rPr>
          <w:rFonts w:ascii="Times New Roman" w:hAnsi="Times New Roman"/>
          <w:sz w:val="24"/>
          <w:szCs w:val="24"/>
        </w:rPr>
        <w:t>programos turinio ir formato</w:t>
      </w:r>
      <w:r w:rsidR="00142670" w:rsidRPr="00BC3397">
        <w:t xml:space="preserve"> </w:t>
      </w:r>
      <w:r w:rsidRPr="00D31B71">
        <w:rPr>
          <w:rFonts w:ascii="Times New Roman" w:hAnsi="Times New Roman"/>
          <w:sz w:val="24"/>
          <w:szCs w:val="24"/>
        </w:rPr>
        <w:t>sudarymo.</w:t>
      </w:r>
    </w:p>
    <w:p w14:paraId="56F96713" w14:textId="59D60185" w:rsidR="00D31B71" w:rsidRDefault="00D31B71" w:rsidP="00D31B71">
      <w:pPr>
        <w:pStyle w:val="Pagrindiniotekstotrauka"/>
        <w:ind w:firstLine="709"/>
        <w:jc w:val="both"/>
      </w:pPr>
      <w:r>
        <w:t>3. Kvie</w:t>
      </w:r>
      <w:r w:rsidR="006D7F51">
        <w:t>sti</w:t>
      </w:r>
      <w:r>
        <w:t xml:space="preserve"> Komisijos narius iki š. m. spalio 26 d. (ketvirtadienio) darbo dienos pabaigos įsirašyti į renginio (konferencijos) organizavimo  darbo grupę.</w:t>
      </w:r>
    </w:p>
    <w:p w14:paraId="0A02BDDD" w14:textId="4C27990D" w:rsidR="006D7F51" w:rsidRDefault="006D7F51" w:rsidP="006D7F51">
      <w:pPr>
        <w:pStyle w:val="Pagrindiniotekstotrauka"/>
        <w:ind w:firstLine="709"/>
        <w:jc w:val="both"/>
      </w:pPr>
      <w:r>
        <w:t>4. Prašyti Organizacijos vystymo grupės ir Komunikacijos skyriaus prisidėti prie renginio organizavimo (patalpų suteikimo, pagalbos</w:t>
      </w:r>
      <w:r w:rsidR="00715AEF">
        <w:t xml:space="preserve"> </w:t>
      </w:r>
      <w:r w:rsidR="002D4A38" w:rsidRPr="00BC3397">
        <w:t>organizaciniais</w:t>
      </w:r>
      <w:r w:rsidR="00715AEF">
        <w:t xml:space="preserve"> ir </w:t>
      </w:r>
      <w:r>
        <w:t xml:space="preserve"> komunikaciniais klausimais ir kt.).</w:t>
      </w:r>
    </w:p>
    <w:p w14:paraId="2D305169" w14:textId="18920E01" w:rsidR="00D31B71" w:rsidRPr="005A0975" w:rsidRDefault="005A0975" w:rsidP="005B78C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Pr="005A0975">
        <w:rPr>
          <w:rFonts w:ascii="Times New Roman" w:hAnsi="Times New Roman"/>
          <w:sz w:val="24"/>
          <w:szCs w:val="24"/>
        </w:rPr>
        <w:t xml:space="preserve">Siekti,  kad renginys (konferencija) žmogaus teisių tema taptų </w:t>
      </w:r>
      <w:r w:rsidR="00BC3397" w:rsidRPr="00BC3397">
        <w:rPr>
          <w:rFonts w:ascii="Times New Roman" w:hAnsi="Times New Roman"/>
          <w:sz w:val="24"/>
          <w:szCs w:val="24"/>
        </w:rPr>
        <w:t>kasmetiniu</w:t>
      </w:r>
      <w:r w:rsidR="00BC3397" w:rsidRPr="005A0975">
        <w:rPr>
          <w:rFonts w:ascii="Times New Roman" w:hAnsi="Times New Roman"/>
          <w:sz w:val="24"/>
          <w:szCs w:val="24"/>
        </w:rPr>
        <w:t xml:space="preserve"> </w:t>
      </w:r>
      <w:r w:rsidRPr="005A0975">
        <w:rPr>
          <w:rFonts w:ascii="Times New Roman" w:hAnsi="Times New Roman"/>
          <w:sz w:val="24"/>
          <w:szCs w:val="24"/>
        </w:rPr>
        <w:t xml:space="preserve">tradiciniu, planuojant jam </w:t>
      </w:r>
      <w:r w:rsidR="0013732A">
        <w:rPr>
          <w:rFonts w:ascii="Times New Roman" w:hAnsi="Times New Roman"/>
          <w:sz w:val="24"/>
          <w:szCs w:val="24"/>
        </w:rPr>
        <w:t xml:space="preserve">kiekvienais metais atskirą </w:t>
      </w:r>
      <w:r w:rsidRPr="005A0975">
        <w:rPr>
          <w:rFonts w:ascii="Times New Roman" w:hAnsi="Times New Roman"/>
          <w:sz w:val="24"/>
          <w:szCs w:val="24"/>
        </w:rPr>
        <w:t>biudžetą.</w:t>
      </w:r>
    </w:p>
    <w:p w14:paraId="6B612F31" w14:textId="3BCAC775" w:rsidR="00C17A75" w:rsidRDefault="00D564D9" w:rsidP="00C17A75">
      <w:pPr>
        <w:pStyle w:val="Pagrindiniotekstotrauka"/>
        <w:ind w:firstLine="709"/>
        <w:jc w:val="both"/>
        <w:rPr>
          <w:lang w:val="en-US"/>
        </w:rPr>
      </w:pPr>
      <w:r>
        <w:t>6</w:t>
      </w:r>
      <w:r w:rsidR="006E7696">
        <w:t xml:space="preserve">. </w:t>
      </w:r>
      <w:r w:rsidR="00297600">
        <w:t>Kvie</w:t>
      </w:r>
      <w:r w:rsidR="00585D5B">
        <w:t>sti</w:t>
      </w:r>
      <w:r w:rsidR="00297600">
        <w:t xml:space="preserve"> </w:t>
      </w:r>
      <w:proofErr w:type="spellStart"/>
      <w:r w:rsidR="00585D5B">
        <w:t>K</w:t>
      </w:r>
      <w:r w:rsidR="00297600">
        <w:t>omisi</w:t>
      </w:r>
      <w:r w:rsidR="00585D5B">
        <w:rPr>
          <w:lang w:val="en-US"/>
        </w:rPr>
        <w:t>jos</w:t>
      </w:r>
      <w:proofErr w:type="spellEnd"/>
      <w:r w:rsidR="00585D5B">
        <w:rPr>
          <w:lang w:val="en-US"/>
        </w:rPr>
        <w:t xml:space="preserve"> </w:t>
      </w:r>
      <w:proofErr w:type="spellStart"/>
      <w:r w:rsidR="00585D5B">
        <w:rPr>
          <w:lang w:val="en-US"/>
        </w:rPr>
        <w:t>narius</w:t>
      </w:r>
      <w:proofErr w:type="spellEnd"/>
      <w:r w:rsidR="00585D5B">
        <w:rPr>
          <w:lang w:val="en-US"/>
        </w:rPr>
        <w:t xml:space="preserve">, </w:t>
      </w:r>
      <w:proofErr w:type="spellStart"/>
      <w:r w:rsidR="008D2DC1">
        <w:rPr>
          <w:lang w:val="en-US"/>
        </w:rPr>
        <w:t>kurie</w:t>
      </w:r>
      <w:proofErr w:type="spellEnd"/>
      <w:r w:rsidR="008D2DC1">
        <w:rPr>
          <w:lang w:val="en-US"/>
        </w:rPr>
        <w:t xml:space="preserve"> </w:t>
      </w:r>
      <w:proofErr w:type="spellStart"/>
      <w:r w:rsidR="008D2DC1">
        <w:rPr>
          <w:lang w:val="en-US"/>
        </w:rPr>
        <w:t>nėra</w:t>
      </w:r>
      <w:proofErr w:type="spellEnd"/>
      <w:r w:rsidR="008D2DC1">
        <w:rPr>
          <w:lang w:val="en-US"/>
        </w:rPr>
        <w:t xml:space="preserve"> to </w:t>
      </w:r>
      <w:proofErr w:type="spellStart"/>
      <w:r w:rsidR="008D2DC1">
        <w:rPr>
          <w:lang w:val="en-US"/>
        </w:rPr>
        <w:t>padarę</w:t>
      </w:r>
      <w:proofErr w:type="spellEnd"/>
      <w:r w:rsidR="00E36472">
        <w:rPr>
          <w:lang w:val="en-US"/>
        </w:rPr>
        <w:t xml:space="preserve">, </w:t>
      </w:r>
      <w:proofErr w:type="spellStart"/>
      <w:r w:rsidR="00F14AA8">
        <w:rPr>
          <w:lang w:val="en-US"/>
        </w:rPr>
        <w:t>įsirašyti</w:t>
      </w:r>
      <w:proofErr w:type="spellEnd"/>
      <w:r w:rsidR="00F14AA8">
        <w:rPr>
          <w:lang w:val="en-US"/>
        </w:rPr>
        <w:t xml:space="preserve"> į</w:t>
      </w:r>
      <w:r w:rsidR="008D2DC1">
        <w:rPr>
          <w:lang w:val="en-US"/>
        </w:rPr>
        <w:t xml:space="preserve"> </w:t>
      </w:r>
      <w:proofErr w:type="spellStart"/>
      <w:r w:rsidR="008D2DC1">
        <w:rPr>
          <w:lang w:val="en-US"/>
        </w:rPr>
        <w:t>darbo</w:t>
      </w:r>
      <w:proofErr w:type="spellEnd"/>
      <w:r w:rsidR="008D2DC1">
        <w:rPr>
          <w:lang w:val="en-US"/>
        </w:rPr>
        <w:t xml:space="preserve"> </w:t>
      </w:r>
      <w:proofErr w:type="spellStart"/>
      <w:r w:rsidR="008D2DC1">
        <w:rPr>
          <w:lang w:val="en-US"/>
        </w:rPr>
        <w:t>grup</w:t>
      </w:r>
      <w:r w:rsidR="00F97597">
        <w:rPr>
          <w:lang w:val="en-US"/>
        </w:rPr>
        <w:t>es</w:t>
      </w:r>
      <w:proofErr w:type="spellEnd"/>
      <w:r w:rsidR="008D2DC1">
        <w:rPr>
          <w:lang w:val="en-US"/>
        </w:rPr>
        <w:t>.</w:t>
      </w:r>
    </w:p>
    <w:p w14:paraId="0E4A0C19" w14:textId="77777777" w:rsidR="00297600" w:rsidRDefault="00297600" w:rsidP="00C17A75">
      <w:pPr>
        <w:pStyle w:val="Pagrindiniotekstotrauka"/>
        <w:ind w:firstLine="709"/>
        <w:jc w:val="both"/>
      </w:pPr>
    </w:p>
    <w:p w14:paraId="410D0B64" w14:textId="77777777" w:rsidR="005B78C6" w:rsidRDefault="00C17A75" w:rsidP="00C17A75">
      <w:pPr>
        <w:pStyle w:val="Pagrindiniotekstotrauka"/>
        <w:ind w:firstLine="709"/>
        <w:jc w:val="both"/>
      </w:pPr>
      <w:r>
        <w:t xml:space="preserve">3. SVARSTYTA. </w:t>
      </w:r>
      <w:r w:rsidR="005B78C6">
        <w:t>DĖL ŽMOGAUS TEISIŲ RĖMIMO PROGRAMOS.</w:t>
      </w:r>
    </w:p>
    <w:p w14:paraId="2F613C52" w14:textId="77777777" w:rsidR="006F67DE" w:rsidRDefault="006F67DE" w:rsidP="006F67DE">
      <w:pPr>
        <w:pStyle w:val="Pagrindiniotekstotrauka"/>
        <w:ind w:firstLine="709"/>
        <w:jc w:val="both"/>
      </w:pPr>
      <w:r>
        <w:t xml:space="preserve">Klausimo svarstyme dalyvauja </w:t>
      </w:r>
      <w:r w:rsidRPr="005B78C6">
        <w:t xml:space="preserve">Organizacijos vystymo grupės vadovė Lina </w:t>
      </w:r>
      <w:proofErr w:type="spellStart"/>
      <w:r w:rsidRPr="005B78C6">
        <w:t>Koriznienė</w:t>
      </w:r>
      <w:proofErr w:type="spellEnd"/>
      <w:r w:rsidRPr="005B78C6">
        <w:t>, Organizacijos vystymo grupės  vyresnioji patarėja Alma Jurčiukonienė</w:t>
      </w:r>
      <w:r>
        <w:t>.</w:t>
      </w:r>
    </w:p>
    <w:p w14:paraId="1D8FAE73" w14:textId="4CFB869A" w:rsidR="00C17A75" w:rsidRDefault="00C17A75" w:rsidP="005B78C6">
      <w:pPr>
        <w:pStyle w:val="Pagrindiniotekstotrauka"/>
        <w:ind w:firstLine="709"/>
        <w:jc w:val="both"/>
      </w:pPr>
      <w:r>
        <w:t xml:space="preserve">Posėdžio pirmininkė Ieva Dirmaitė </w:t>
      </w:r>
      <w:r w:rsidR="000A7753">
        <w:t xml:space="preserve">informuoja, kad </w:t>
      </w:r>
      <w:r w:rsidR="00517613">
        <w:t>ruošiamasi biud</w:t>
      </w:r>
      <w:r w:rsidR="009F337F">
        <w:t>ž</w:t>
      </w:r>
      <w:r w:rsidR="00517613">
        <w:t xml:space="preserve">eto formavimui </w:t>
      </w:r>
      <w:r w:rsidR="009F337F">
        <w:t xml:space="preserve">ir </w:t>
      </w:r>
      <w:r w:rsidR="007678B9">
        <w:t xml:space="preserve">Žmogaus teisių rėmimo programa yra tas įrankis susidėlioti </w:t>
      </w:r>
      <w:r w:rsidR="009F337F">
        <w:t xml:space="preserve">priemones, kurias Komisija matytų stiprinti žmogaus teisių </w:t>
      </w:r>
      <w:r w:rsidR="005E5E7D">
        <w:t>sričiai Vilniaus mieste, užtikrinant lygias galimybes.</w:t>
      </w:r>
      <w:r w:rsidR="00373BC8">
        <w:t xml:space="preserve"> Sako, kad prašys Administracijos </w:t>
      </w:r>
      <w:r w:rsidR="009E6C79" w:rsidRPr="00BC3397">
        <w:t>įsitraukimo</w:t>
      </w:r>
      <w:r w:rsidR="00373BC8">
        <w:t xml:space="preserve"> dėl minėtos programos parengimo</w:t>
      </w:r>
      <w:r w:rsidR="0031701B">
        <w:t xml:space="preserve"> per kurią atsirastų biudžete finansavimas priemonėms</w:t>
      </w:r>
      <w:r w:rsidR="00EF77F5">
        <w:t xml:space="preserve">. </w:t>
      </w:r>
      <w:r w:rsidR="009E6C79" w:rsidRPr="00BC3397">
        <w:t>Siūlo</w:t>
      </w:r>
      <w:r w:rsidR="00EF77F5">
        <w:t>, kad reikėtų apsispręsti, ka</w:t>
      </w:r>
      <w:r w:rsidR="00B6462A">
        <w:t>s</w:t>
      </w:r>
      <w:r w:rsidR="00EF77F5">
        <w:t xml:space="preserve"> nuo Administracijos </w:t>
      </w:r>
      <w:r w:rsidR="00B6462A">
        <w:t>galėtų būti paskirtas šios programos parengimui</w:t>
      </w:r>
      <w:r w:rsidR="009E6C79">
        <w:t>.</w:t>
      </w:r>
    </w:p>
    <w:p w14:paraId="4DDE6A5B" w14:textId="470B50B3" w:rsidR="00921E61" w:rsidRDefault="00D63FA2" w:rsidP="005B78C6">
      <w:pPr>
        <w:pStyle w:val="Pagrindiniotekstotrauka"/>
        <w:ind w:firstLine="709"/>
        <w:jc w:val="both"/>
      </w:pPr>
      <w:r>
        <w:t xml:space="preserve">Klausimus pateikė ir nuomones išreiškė L. </w:t>
      </w:r>
      <w:proofErr w:type="spellStart"/>
      <w:r>
        <w:t>Koriznienė</w:t>
      </w:r>
      <w:proofErr w:type="spellEnd"/>
      <w:r>
        <w:t xml:space="preserve">, </w:t>
      </w:r>
      <w:r w:rsidR="00484A81">
        <w:t xml:space="preserve">A. Jurčiukonienė, </w:t>
      </w:r>
      <w:r w:rsidR="009D16E4">
        <w:t xml:space="preserve">I. Dirmaitė, </w:t>
      </w:r>
      <w:r w:rsidR="00484A81">
        <w:t xml:space="preserve">                      </w:t>
      </w:r>
      <w:r>
        <w:t>L. H. Vasi</w:t>
      </w:r>
      <w:r w:rsidR="0077550B">
        <w:t>l</w:t>
      </w:r>
      <w:r>
        <w:t>iauskė, A. Stankūnas</w:t>
      </w:r>
      <w:r w:rsidR="00324F63">
        <w:t>.</w:t>
      </w:r>
    </w:p>
    <w:p w14:paraId="53276C0D" w14:textId="14BAA272" w:rsidR="00921E61" w:rsidRDefault="00624459" w:rsidP="005B78C6">
      <w:pPr>
        <w:pStyle w:val="Pagrindiniotekstotrauka"/>
        <w:ind w:firstLine="709"/>
        <w:jc w:val="both"/>
      </w:pPr>
      <w:r>
        <w:t>Komisijos narė</w:t>
      </w:r>
      <w:r w:rsidR="00F039C9">
        <w:t>s</w:t>
      </w:r>
      <w:r>
        <w:t xml:space="preserve"> Greta </w:t>
      </w:r>
      <w:proofErr w:type="spellStart"/>
      <w:r>
        <w:t>Kin</w:t>
      </w:r>
      <w:proofErr w:type="spellEnd"/>
      <w:r>
        <w:t xml:space="preserve"> </w:t>
      </w:r>
      <w:r w:rsidR="00F039C9">
        <w:t xml:space="preserve">ir </w:t>
      </w:r>
      <w:r w:rsidR="00953BA1">
        <w:t>L</w:t>
      </w:r>
      <w:r w:rsidR="00F039C9">
        <w:t xml:space="preserve">oreta </w:t>
      </w:r>
      <w:proofErr w:type="spellStart"/>
      <w:r w:rsidR="00F039C9">
        <w:t>Trakinskienė</w:t>
      </w:r>
      <w:proofErr w:type="spellEnd"/>
      <w:r w:rsidR="00F039C9">
        <w:t xml:space="preserve"> </w:t>
      </w:r>
      <w:r>
        <w:t>palieka posėdį ir atsijungia iš prog</w:t>
      </w:r>
      <w:r w:rsidR="00F039C9">
        <w:t>r</w:t>
      </w:r>
      <w:r>
        <w:t xml:space="preserve">amos. </w:t>
      </w:r>
    </w:p>
    <w:p w14:paraId="64E8DD5B" w14:textId="59027CBA" w:rsidR="00F039C9" w:rsidRDefault="00F039C9" w:rsidP="005B78C6">
      <w:pPr>
        <w:pStyle w:val="Pagrindiniotekstotrauka"/>
        <w:ind w:firstLine="709"/>
        <w:jc w:val="both"/>
      </w:pPr>
      <w:r>
        <w:t xml:space="preserve">Komisijos narė Jekaterina Mickevičienė prisijungia į posėdį. </w:t>
      </w:r>
    </w:p>
    <w:p w14:paraId="6A3F828A" w14:textId="5EE8D32C" w:rsidR="00AC5A9D" w:rsidRDefault="00AC5A9D" w:rsidP="005B78C6">
      <w:pPr>
        <w:pStyle w:val="Pagrindiniotekstotrauka"/>
        <w:ind w:firstLine="709"/>
        <w:jc w:val="both"/>
      </w:pPr>
      <w:r>
        <w:lastRenderedPageBreak/>
        <w:t xml:space="preserve">Posėdžio </w:t>
      </w:r>
      <w:r w:rsidR="00FE63BB">
        <w:t xml:space="preserve">pirmininkė siūlo fiksuoti, kad </w:t>
      </w:r>
      <w:r w:rsidR="005F1089">
        <w:t xml:space="preserve">būtų prašoma Administracijos </w:t>
      </w:r>
      <w:r w:rsidR="00A5447C">
        <w:t>parengti Žmogaus teisių rėmimo</w:t>
      </w:r>
      <w:r w:rsidR="00FE63BB">
        <w:t xml:space="preserve"> programą </w:t>
      </w:r>
      <w:r w:rsidR="00E82FC3">
        <w:t xml:space="preserve">iki </w:t>
      </w:r>
      <w:r w:rsidR="00163A68">
        <w:t xml:space="preserve">2024 m. biudžeto formavimo </w:t>
      </w:r>
      <w:r w:rsidR="00A5447C">
        <w:t xml:space="preserve">bei </w:t>
      </w:r>
      <w:r w:rsidR="00035936">
        <w:t>lau</w:t>
      </w:r>
      <w:r w:rsidR="00F27FBE">
        <w:t>kti</w:t>
      </w:r>
      <w:r w:rsidR="00035936">
        <w:t xml:space="preserve"> asme</w:t>
      </w:r>
      <w:r w:rsidR="004C02B7">
        <w:t>n</w:t>
      </w:r>
      <w:r w:rsidR="00035936">
        <w:t>s, kuris būtų at</w:t>
      </w:r>
      <w:r w:rsidR="004C02B7">
        <w:t xml:space="preserve">sakingas Savivaldybėje </w:t>
      </w:r>
      <w:r w:rsidR="001B1D65">
        <w:t>žmogaus teisių klausimais ir kviesti jį dalyvauti komis</w:t>
      </w:r>
      <w:r w:rsidR="00281A55">
        <w:t>ijos posėdžiuose.</w:t>
      </w:r>
    </w:p>
    <w:p w14:paraId="51DBF395" w14:textId="2B3DD889" w:rsidR="00953BA1" w:rsidRDefault="00431715" w:rsidP="005B78C6">
      <w:pPr>
        <w:pStyle w:val="Pagrindiniotekstotrauka"/>
        <w:ind w:firstLine="709"/>
        <w:jc w:val="both"/>
      </w:pPr>
      <w:r>
        <w:t>Prieštaraujančių nebuvo.</w:t>
      </w:r>
    </w:p>
    <w:p w14:paraId="2DAB731D" w14:textId="2FE7CBC8" w:rsidR="00431715" w:rsidRDefault="00431715" w:rsidP="005B78C6">
      <w:pPr>
        <w:pStyle w:val="Pagrindiniotekstotrauka"/>
        <w:ind w:firstLine="709"/>
        <w:jc w:val="both"/>
      </w:pPr>
      <w:r>
        <w:t xml:space="preserve">Komisijos nariai A. Stankūnas, </w:t>
      </w:r>
      <w:r w:rsidR="00DD6960">
        <w:t>L.</w:t>
      </w:r>
      <w:r w:rsidR="00AD64D2">
        <w:t xml:space="preserve"> H. </w:t>
      </w:r>
      <w:r>
        <w:t>Vasiliauskė, L. Juškevičiūtė</w:t>
      </w:r>
      <w:r w:rsidR="00BC150E">
        <w:t xml:space="preserve">, D. Skarolskis išreiškė nuomones dėl </w:t>
      </w:r>
      <w:r w:rsidR="007F4CE4" w:rsidRPr="007F4CE4">
        <w:t>Vilniaus miesto savivaldybės Žmogaus teisių apsaugos rėmimo atrankos ir vertinimo tvarkos</w:t>
      </w:r>
      <w:r w:rsidR="007F4CE4" w:rsidRPr="00FB16EA">
        <w:t xml:space="preserve"> </w:t>
      </w:r>
      <w:r w:rsidR="007F4CE4">
        <w:t>a</w:t>
      </w:r>
      <w:r w:rsidR="00BC150E">
        <w:t>prašo.</w:t>
      </w:r>
    </w:p>
    <w:p w14:paraId="0EF11087" w14:textId="7FD7C982" w:rsidR="00BC150E" w:rsidRDefault="00BC150E" w:rsidP="005B78C6">
      <w:pPr>
        <w:pStyle w:val="Pagrindiniotekstotrauka"/>
        <w:ind w:firstLine="709"/>
        <w:jc w:val="both"/>
      </w:pPr>
      <w:r>
        <w:t xml:space="preserve">Posėdžio pirmininkė kviečia Komisijos narius </w:t>
      </w:r>
      <w:r w:rsidR="00CD646F">
        <w:t xml:space="preserve">iki š. m. spalio 27 d. (penktadienio) </w:t>
      </w:r>
      <w:r>
        <w:t xml:space="preserve">teikti </w:t>
      </w:r>
      <w:r w:rsidR="00945A0B">
        <w:t>komentarus dėl Aprašo.</w:t>
      </w:r>
    </w:p>
    <w:p w14:paraId="0A522450" w14:textId="77777777" w:rsidR="00F64FF0" w:rsidRDefault="00C17A75" w:rsidP="00C17A75">
      <w:pPr>
        <w:pStyle w:val="Pagrindiniotekstotrauka"/>
        <w:ind w:firstLine="709"/>
        <w:jc w:val="both"/>
      </w:pPr>
      <w:r>
        <w:t xml:space="preserve">NUSPRĘSTA. </w:t>
      </w:r>
      <w:r w:rsidR="00F64FF0">
        <w:t xml:space="preserve">1. </w:t>
      </w:r>
      <w:r w:rsidR="00D6648F">
        <w:t>Praš</w:t>
      </w:r>
      <w:r w:rsidR="00CA2216">
        <w:t>yti</w:t>
      </w:r>
      <w:r w:rsidR="00D6648F">
        <w:t xml:space="preserve"> Administracijos</w:t>
      </w:r>
      <w:r w:rsidR="00F64FF0">
        <w:t>:</w:t>
      </w:r>
    </w:p>
    <w:p w14:paraId="7801A9DC" w14:textId="62771188" w:rsidR="00F64FF0" w:rsidRDefault="00F64FF0" w:rsidP="00C17A75">
      <w:pPr>
        <w:pStyle w:val="Pagrindiniotekstotrauka"/>
        <w:ind w:firstLine="709"/>
        <w:jc w:val="both"/>
      </w:pPr>
      <w:r>
        <w:t>1.1.</w:t>
      </w:r>
      <w:r w:rsidRPr="00F64FF0">
        <w:t xml:space="preserve"> </w:t>
      </w:r>
      <w:r>
        <w:t>parengti Žmogaus teisių rėmimo programą iki 2024 m. biudžeto formavimo;</w:t>
      </w:r>
    </w:p>
    <w:p w14:paraId="5B77D582" w14:textId="244A1460" w:rsidR="00C17A75" w:rsidRDefault="00F64FF0" w:rsidP="00C17A75">
      <w:pPr>
        <w:pStyle w:val="Pagrindiniotekstotrauka"/>
        <w:ind w:firstLine="709"/>
        <w:jc w:val="both"/>
      </w:pPr>
      <w:r>
        <w:t>1.2.</w:t>
      </w:r>
      <w:r w:rsidR="00D6648F">
        <w:t xml:space="preserve"> </w:t>
      </w:r>
      <w:r w:rsidR="009E6C79" w:rsidRPr="00BC3397">
        <w:t>Administracijos</w:t>
      </w:r>
      <w:r w:rsidR="009E6C79">
        <w:t xml:space="preserve"> </w:t>
      </w:r>
      <w:r w:rsidR="00D6648F">
        <w:t xml:space="preserve">pasidalinti kontaktais asmens, kuris Savivaldybėje yra atsakingas </w:t>
      </w:r>
      <w:r w:rsidR="00101445">
        <w:t>žmogaus teisių klausimais</w:t>
      </w:r>
      <w:r w:rsidR="00A51C7F">
        <w:t xml:space="preserve"> ir kviesti jį dalyvauti Komisijos posėdžiuose.</w:t>
      </w:r>
    </w:p>
    <w:p w14:paraId="2E49B8AA" w14:textId="77777777" w:rsidR="00D61946" w:rsidRDefault="00945A0B" w:rsidP="00D61946">
      <w:pPr>
        <w:pStyle w:val="Pagrindiniotekstotrauka"/>
        <w:ind w:firstLine="709"/>
        <w:jc w:val="both"/>
      </w:pPr>
      <w:r>
        <w:t xml:space="preserve">2. Kviesti Komisijos narius iki š. m. spalio 27 d. (penktadienio) teikti komentarus dėl </w:t>
      </w:r>
      <w:r w:rsidR="00D61946" w:rsidRPr="007F4CE4">
        <w:t>Vilniaus miesto savivaldybės Žmogaus teisių apsaugos rėmimo atrankos ir vertinimo tvarkos</w:t>
      </w:r>
      <w:r w:rsidR="00D61946" w:rsidRPr="00FB16EA">
        <w:t xml:space="preserve"> </w:t>
      </w:r>
      <w:r w:rsidR="00D61946">
        <w:t>aprašo.</w:t>
      </w:r>
    </w:p>
    <w:p w14:paraId="0E4E65F1" w14:textId="77777777" w:rsidR="00005917" w:rsidRDefault="00005917" w:rsidP="00C17A75">
      <w:pPr>
        <w:pStyle w:val="Pagrindiniotekstotrauka"/>
        <w:ind w:firstLine="709"/>
        <w:jc w:val="both"/>
      </w:pPr>
    </w:p>
    <w:p w14:paraId="04FB90D0" w14:textId="1D923D82" w:rsidR="00C17A75" w:rsidRDefault="005B78C6" w:rsidP="00C17A75">
      <w:pPr>
        <w:pStyle w:val="Pagrindiniotekstotrauka"/>
        <w:ind w:firstLine="709"/>
        <w:jc w:val="both"/>
      </w:pPr>
      <w:r>
        <w:t>4</w:t>
      </w:r>
      <w:r w:rsidR="00C17A75">
        <w:t>. KITI KLAUSIMAI.</w:t>
      </w:r>
    </w:p>
    <w:p w14:paraId="41EF2273" w14:textId="77777777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>NUSPRĘSTA. Kitų klausimų nebuvo.</w:t>
      </w:r>
    </w:p>
    <w:p w14:paraId="0E097A09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6F494EDC" w14:textId="77777777" w:rsidR="00110039" w:rsidRDefault="00110039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1C9B6019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Ieva Dirmaitė</w:t>
      </w:r>
    </w:p>
    <w:p w14:paraId="0FC254BC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2D3965DF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sekretorė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p w14:paraId="5516C168" w14:textId="77777777" w:rsidR="005D66BD" w:rsidRDefault="005D66BD"/>
    <w:sectPr w:rsidR="005D66BD" w:rsidSect="001D5B84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C7BE" w14:textId="77777777" w:rsidR="0019642A" w:rsidRDefault="0019642A" w:rsidP="001D5B84">
      <w:pPr>
        <w:spacing w:after="0" w:line="240" w:lineRule="auto"/>
      </w:pPr>
      <w:r>
        <w:separator/>
      </w:r>
    </w:p>
  </w:endnote>
  <w:endnote w:type="continuationSeparator" w:id="0">
    <w:p w14:paraId="5F57BFF0" w14:textId="77777777" w:rsidR="0019642A" w:rsidRDefault="0019642A" w:rsidP="001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8CC8" w14:textId="77777777" w:rsidR="0019642A" w:rsidRDefault="0019642A" w:rsidP="001D5B84">
      <w:pPr>
        <w:spacing w:after="0" w:line="240" w:lineRule="auto"/>
      </w:pPr>
      <w:r>
        <w:separator/>
      </w:r>
    </w:p>
  </w:footnote>
  <w:footnote w:type="continuationSeparator" w:id="0">
    <w:p w14:paraId="427ABD1D" w14:textId="77777777" w:rsidR="0019642A" w:rsidRDefault="0019642A" w:rsidP="001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225901"/>
      <w:docPartObj>
        <w:docPartGallery w:val="Page Numbers (Top of Page)"/>
        <w:docPartUnique/>
      </w:docPartObj>
    </w:sdtPr>
    <w:sdtEndPr/>
    <w:sdtContent>
      <w:p w14:paraId="1A062F74" w14:textId="386616A7" w:rsidR="001D5B84" w:rsidRDefault="001D5B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1CDDA" w14:textId="77777777" w:rsidR="001D5B84" w:rsidRDefault="001D5B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A6AE5"/>
    <w:multiLevelType w:val="hybridMultilevel"/>
    <w:tmpl w:val="49DE16E4"/>
    <w:lvl w:ilvl="0" w:tplc="6B90E3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2547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1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5"/>
    <w:rsid w:val="00005917"/>
    <w:rsid w:val="0001130C"/>
    <w:rsid w:val="000352F2"/>
    <w:rsid w:val="00035936"/>
    <w:rsid w:val="0005075B"/>
    <w:rsid w:val="00051BA3"/>
    <w:rsid w:val="00075B26"/>
    <w:rsid w:val="000A32F2"/>
    <w:rsid w:val="000A7753"/>
    <w:rsid w:val="000C5500"/>
    <w:rsid w:val="00101445"/>
    <w:rsid w:val="001018B1"/>
    <w:rsid w:val="00110039"/>
    <w:rsid w:val="00117492"/>
    <w:rsid w:val="0013732A"/>
    <w:rsid w:val="00142670"/>
    <w:rsid w:val="00145179"/>
    <w:rsid w:val="0015787E"/>
    <w:rsid w:val="00163A68"/>
    <w:rsid w:val="00170E86"/>
    <w:rsid w:val="00180E12"/>
    <w:rsid w:val="001811F4"/>
    <w:rsid w:val="0018188E"/>
    <w:rsid w:val="0019642A"/>
    <w:rsid w:val="001A55A7"/>
    <w:rsid w:val="001A6FC6"/>
    <w:rsid w:val="001B1D65"/>
    <w:rsid w:val="001D5B84"/>
    <w:rsid w:val="00231EA2"/>
    <w:rsid w:val="00281A55"/>
    <w:rsid w:val="00297600"/>
    <w:rsid w:val="002A0274"/>
    <w:rsid w:val="002D4A38"/>
    <w:rsid w:val="002F6BAD"/>
    <w:rsid w:val="003053C5"/>
    <w:rsid w:val="0031701B"/>
    <w:rsid w:val="00324F63"/>
    <w:rsid w:val="0033372A"/>
    <w:rsid w:val="003364E5"/>
    <w:rsid w:val="003736DE"/>
    <w:rsid w:val="00373BC8"/>
    <w:rsid w:val="0038123A"/>
    <w:rsid w:val="003C299F"/>
    <w:rsid w:val="00404E52"/>
    <w:rsid w:val="00431715"/>
    <w:rsid w:val="00484A81"/>
    <w:rsid w:val="00491ACD"/>
    <w:rsid w:val="004A78E8"/>
    <w:rsid w:val="004B5ED5"/>
    <w:rsid w:val="004C02B7"/>
    <w:rsid w:val="004D11E5"/>
    <w:rsid w:val="00510FD1"/>
    <w:rsid w:val="00517613"/>
    <w:rsid w:val="005408C5"/>
    <w:rsid w:val="00585D5B"/>
    <w:rsid w:val="005A0975"/>
    <w:rsid w:val="005B78C6"/>
    <w:rsid w:val="005D66BD"/>
    <w:rsid w:val="005E5E7D"/>
    <w:rsid w:val="005F1089"/>
    <w:rsid w:val="00610782"/>
    <w:rsid w:val="006202EE"/>
    <w:rsid w:val="00624459"/>
    <w:rsid w:val="00667955"/>
    <w:rsid w:val="006B3259"/>
    <w:rsid w:val="006C1C54"/>
    <w:rsid w:val="006C4297"/>
    <w:rsid w:val="006D7F51"/>
    <w:rsid w:val="006E7696"/>
    <w:rsid w:val="006F67DE"/>
    <w:rsid w:val="00706A7B"/>
    <w:rsid w:val="00715AEF"/>
    <w:rsid w:val="00717CC7"/>
    <w:rsid w:val="007619DC"/>
    <w:rsid w:val="007678B9"/>
    <w:rsid w:val="0077550B"/>
    <w:rsid w:val="00777BE8"/>
    <w:rsid w:val="00782B66"/>
    <w:rsid w:val="007A4164"/>
    <w:rsid w:val="007A4644"/>
    <w:rsid w:val="007F4CE4"/>
    <w:rsid w:val="0084147D"/>
    <w:rsid w:val="00845CC9"/>
    <w:rsid w:val="008D2DC1"/>
    <w:rsid w:val="008E31A9"/>
    <w:rsid w:val="008E59FE"/>
    <w:rsid w:val="00916231"/>
    <w:rsid w:val="00921E61"/>
    <w:rsid w:val="00945A0B"/>
    <w:rsid w:val="00953BA1"/>
    <w:rsid w:val="00980ABC"/>
    <w:rsid w:val="009C25C0"/>
    <w:rsid w:val="009D16E4"/>
    <w:rsid w:val="009E6C79"/>
    <w:rsid w:val="009F337F"/>
    <w:rsid w:val="00A026C9"/>
    <w:rsid w:val="00A4513C"/>
    <w:rsid w:val="00A51C7F"/>
    <w:rsid w:val="00A5447C"/>
    <w:rsid w:val="00A6721B"/>
    <w:rsid w:val="00A67F4E"/>
    <w:rsid w:val="00AB63C8"/>
    <w:rsid w:val="00AC5A9D"/>
    <w:rsid w:val="00AD3163"/>
    <w:rsid w:val="00AD64D2"/>
    <w:rsid w:val="00AD70A6"/>
    <w:rsid w:val="00AF782D"/>
    <w:rsid w:val="00B06C78"/>
    <w:rsid w:val="00B5043D"/>
    <w:rsid w:val="00B6462A"/>
    <w:rsid w:val="00B67711"/>
    <w:rsid w:val="00B75041"/>
    <w:rsid w:val="00BB4097"/>
    <w:rsid w:val="00BC150E"/>
    <w:rsid w:val="00BC3397"/>
    <w:rsid w:val="00BC734F"/>
    <w:rsid w:val="00BD6215"/>
    <w:rsid w:val="00BF2DC4"/>
    <w:rsid w:val="00C135EA"/>
    <w:rsid w:val="00C17A75"/>
    <w:rsid w:val="00C87CBE"/>
    <w:rsid w:val="00CA2216"/>
    <w:rsid w:val="00CD646F"/>
    <w:rsid w:val="00CE2217"/>
    <w:rsid w:val="00CE7488"/>
    <w:rsid w:val="00D01AB3"/>
    <w:rsid w:val="00D04377"/>
    <w:rsid w:val="00D107AC"/>
    <w:rsid w:val="00D163BB"/>
    <w:rsid w:val="00D31B71"/>
    <w:rsid w:val="00D564D9"/>
    <w:rsid w:val="00D61946"/>
    <w:rsid w:val="00D63FA2"/>
    <w:rsid w:val="00D6648F"/>
    <w:rsid w:val="00D80AD1"/>
    <w:rsid w:val="00DB4E99"/>
    <w:rsid w:val="00DD15DD"/>
    <w:rsid w:val="00DD6960"/>
    <w:rsid w:val="00DF0A11"/>
    <w:rsid w:val="00E001B7"/>
    <w:rsid w:val="00E1334F"/>
    <w:rsid w:val="00E36472"/>
    <w:rsid w:val="00E5010D"/>
    <w:rsid w:val="00E82FC3"/>
    <w:rsid w:val="00E84449"/>
    <w:rsid w:val="00E95B46"/>
    <w:rsid w:val="00EA308C"/>
    <w:rsid w:val="00EC0AA7"/>
    <w:rsid w:val="00ED5F8E"/>
    <w:rsid w:val="00EF4C2C"/>
    <w:rsid w:val="00EF77F5"/>
    <w:rsid w:val="00EF7F10"/>
    <w:rsid w:val="00F039C9"/>
    <w:rsid w:val="00F14AA8"/>
    <w:rsid w:val="00F27FBE"/>
    <w:rsid w:val="00F36F9D"/>
    <w:rsid w:val="00F44993"/>
    <w:rsid w:val="00F64FF0"/>
    <w:rsid w:val="00F92582"/>
    <w:rsid w:val="00F97597"/>
    <w:rsid w:val="00FB77DF"/>
    <w:rsid w:val="00FE2D8C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49534"/>
  <w15:chartTrackingRefBased/>
  <w15:docId w15:val="{36B5C914-0DAC-4C8E-8A51-B6FD042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A75"/>
    <w:pPr>
      <w:suppressAutoHyphens/>
      <w:autoSpaceDN w:val="0"/>
      <w:spacing w:line="24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A75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17A75"/>
    <w:pPr>
      <w:suppressAutoHyphens w:val="0"/>
      <w:autoSpaceDN/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7A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C17A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BC734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9jaR8a66I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4791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16</cp:revision>
  <dcterms:created xsi:type="dcterms:W3CDTF">2023-10-25T11:29:00Z</dcterms:created>
  <dcterms:modified xsi:type="dcterms:W3CDTF">2023-10-25T12:06:00Z</dcterms:modified>
</cp:coreProperties>
</file>