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6A8D1299" w:rsidR="003A6BD2" w:rsidRPr="006B2BD7" w:rsidRDefault="003A6BD2" w:rsidP="003A6BD2">
            <w:r w:rsidRPr="006B2BD7">
              <w:t>administracijos direktori</w:t>
            </w:r>
            <w:r w:rsidR="00EA490A">
              <w:t>us</w:t>
            </w:r>
          </w:p>
          <w:p w14:paraId="5A737F42" w14:textId="20C05F78" w:rsidR="003A6BD2" w:rsidRDefault="003A6BD2" w:rsidP="006D1D64">
            <w:pPr>
              <w:pStyle w:val="TableContents"/>
            </w:pPr>
            <w:r w:rsidRPr="006B2BD7">
              <w:t>202</w:t>
            </w:r>
            <w:r w:rsidR="008F027A">
              <w:t>4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2C1C5CD1" w14:textId="02480551" w:rsidR="00B1690F" w:rsidRPr="00320FF4" w:rsidRDefault="00187841" w:rsidP="00320FF4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4676EF" w:rsidRPr="004676EF">
        <w:t xml:space="preserve">apie 6,3 ha teritorijos prie </w:t>
      </w:r>
      <w:r w:rsidR="004676EF">
        <w:t>D</w:t>
      </w:r>
      <w:r w:rsidR="004676EF" w:rsidRPr="004676EF">
        <w:t>žiaugsmo gatvės detaliojo plano sprendini</w:t>
      </w:r>
      <w:r w:rsidR="004676EF">
        <w:t>ų koregavimas</w:t>
      </w:r>
      <w:r w:rsidR="004676EF" w:rsidRPr="004676EF">
        <w:t xml:space="preserve"> sklype </w:t>
      </w:r>
      <w:r w:rsidR="004676EF">
        <w:t>V.</w:t>
      </w:r>
      <w:r w:rsidR="004676EF" w:rsidRPr="004676EF">
        <w:t xml:space="preserve"> </w:t>
      </w:r>
      <w:r w:rsidR="004676EF">
        <w:t>B</w:t>
      </w:r>
      <w:r w:rsidR="004676EF" w:rsidRPr="004676EF">
        <w:t xml:space="preserve">orisevičiaus g. 31 (kadastro </w:t>
      </w:r>
      <w:r w:rsidR="001F7F5E">
        <w:t>N</w:t>
      </w:r>
      <w:r w:rsidR="004676EF" w:rsidRPr="004676EF">
        <w:t>r. 0101/0157:1466) ir gretimoje teritorijoje inicijavimo sutarties pagrindu</w:t>
      </w:r>
      <w:r w:rsidR="004676EF">
        <w:t>.</w:t>
      </w:r>
    </w:p>
    <w:p w14:paraId="720C7B31" w14:textId="694198A2" w:rsidR="00901F9F" w:rsidRDefault="00187841" w:rsidP="008263BD">
      <w:pPr>
        <w:jc w:val="both"/>
      </w:pPr>
      <w:r w:rsidRPr="007B1EBE">
        <w:rPr>
          <w:b/>
        </w:rPr>
        <w:t xml:space="preserve">2. Planuojamos teritorijos (sklypų) adresas: </w:t>
      </w:r>
      <w:r w:rsidR="008F1972" w:rsidRPr="008F1972">
        <w:t>V. Borisevičiaus g. 31 (kadastro Nr. 0101/0157:1466)</w:t>
      </w:r>
      <w:r w:rsidR="008F1972">
        <w:t xml:space="preserve"> ir gretima teritorija.</w:t>
      </w:r>
    </w:p>
    <w:p w14:paraId="452A08E5" w14:textId="306C927C" w:rsidR="00187841" w:rsidRPr="00197AD7" w:rsidRDefault="00187841" w:rsidP="008263BD">
      <w:pPr>
        <w:jc w:val="both"/>
        <w:rPr>
          <w:bCs/>
        </w:rPr>
      </w:pPr>
      <w:r w:rsidRPr="00197AD7">
        <w:rPr>
          <w:b/>
        </w:rPr>
        <w:t xml:space="preserve">3. Planuojamos teritorijos plotas: </w:t>
      </w:r>
      <w:r w:rsidR="003B0B5B" w:rsidRPr="00197AD7">
        <w:t>0,2</w:t>
      </w:r>
      <w:r w:rsidR="008F1972">
        <w:t xml:space="preserve"> </w:t>
      </w:r>
      <w:r w:rsidR="0005656F" w:rsidRPr="00197AD7">
        <w:t xml:space="preserve">ha. </w:t>
      </w:r>
    </w:p>
    <w:p w14:paraId="61BADFE9" w14:textId="68CC3734" w:rsidR="002D6AC7" w:rsidRDefault="000E2EC3" w:rsidP="008263BD">
      <w:pPr>
        <w:jc w:val="both"/>
        <w:rPr>
          <w:bCs/>
        </w:rPr>
      </w:pPr>
      <w:r w:rsidRPr="00197AD7">
        <w:rPr>
          <w:b/>
        </w:rPr>
        <w:t>4</w:t>
      </w:r>
      <w:r w:rsidR="00187841" w:rsidRPr="00197AD7">
        <w:rPr>
          <w:b/>
        </w:rPr>
        <w:t xml:space="preserve">. Nagrinėjama (numatomų sprendinių įtaką patirianti)  teritorija: </w:t>
      </w:r>
      <w:r w:rsidR="005E165D" w:rsidRPr="00197AD7">
        <w:rPr>
          <w:bCs/>
        </w:rPr>
        <w:t xml:space="preserve">kvartalas </w:t>
      </w:r>
      <w:r w:rsidR="00060EEF" w:rsidRPr="00197AD7">
        <w:rPr>
          <w:bCs/>
        </w:rPr>
        <w:t xml:space="preserve">apribotas </w:t>
      </w:r>
      <w:r w:rsidR="005A1B29" w:rsidRPr="005A1B29">
        <w:rPr>
          <w:bCs/>
        </w:rPr>
        <w:t xml:space="preserve">V. Borisevičiaus, Džiaugsmo ir Alfonso Lipniūno </w:t>
      </w:r>
      <w:r w:rsidR="00A76604" w:rsidRPr="00197AD7">
        <w:rPr>
          <w:bCs/>
        </w:rPr>
        <w:t>gatvėmis.</w:t>
      </w:r>
    </w:p>
    <w:p w14:paraId="4872777A" w14:textId="2AFAB33B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>.</w:t>
      </w:r>
      <w:r w:rsidR="00A243FF">
        <w:rPr>
          <w:b/>
        </w:rPr>
        <w:t xml:space="preserve"> </w:t>
      </w:r>
      <w:r w:rsidR="00187841" w:rsidRPr="006B2BD7">
        <w:rPr>
          <w:b/>
        </w:rPr>
        <w:t xml:space="preserve">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5E70682D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5A1B29">
        <w:t>fiziniai asmenys</w:t>
      </w:r>
      <w:r w:rsidR="00A243FF">
        <w:t>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3C133024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5A1B29">
        <w:rPr>
          <w:bCs/>
        </w:rPr>
        <w:t>fizinio</w:t>
      </w:r>
      <w:r w:rsidR="00A243FF">
        <w:rPr>
          <w:bCs/>
        </w:rPr>
        <w:t xml:space="preserve"> asmen</w:t>
      </w:r>
      <w:r w:rsidR="00442870">
        <w:rPr>
          <w:bCs/>
        </w:rPr>
        <w:t xml:space="preserve">s </w:t>
      </w:r>
      <w:r w:rsidR="003E5F9F" w:rsidRPr="008B6D15">
        <w:rPr>
          <w:bCs/>
        </w:rPr>
        <w:t>20</w:t>
      </w:r>
      <w:r w:rsidR="00BC0D66" w:rsidRPr="008B6D15">
        <w:rPr>
          <w:bCs/>
        </w:rPr>
        <w:t>2</w:t>
      </w:r>
      <w:r w:rsidR="00764B15">
        <w:rPr>
          <w:bCs/>
        </w:rPr>
        <w:t>4</w:t>
      </w:r>
      <w:r w:rsidR="00BC0D66" w:rsidRPr="008B6D15">
        <w:rPr>
          <w:bCs/>
        </w:rPr>
        <w:t>-</w:t>
      </w:r>
      <w:r w:rsidR="00764B15">
        <w:rPr>
          <w:bCs/>
        </w:rPr>
        <w:t>01</w:t>
      </w:r>
      <w:r w:rsidR="00442870">
        <w:rPr>
          <w:bCs/>
        </w:rPr>
        <w:t>-</w:t>
      </w:r>
      <w:r w:rsidR="00764B15">
        <w:rPr>
          <w:bCs/>
        </w:rPr>
        <w:t>15</w:t>
      </w:r>
      <w:r w:rsidR="00BC0D66" w:rsidRPr="008B6D15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2DA27FEB" w14:textId="120C060D" w:rsidR="008422AC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C57BD8" w:rsidRPr="00C57BD8">
        <w:rPr>
          <w:bCs/>
        </w:rPr>
        <w:t>pakeisti žemės sklypo V. Borisevičiaus g. 31 (kadastro Nr. 0101/0157:1466) ribas ir plotą prijungiant laisvos valstybinės žemės plotą ir nustatyti teritorijos naudojimo reglamentus vadovaujantis Vilniaus miesto savivaldybės teritorijos bendrojo plano sprendiniais (pagal pridedamą miesto plano ištrauką).</w:t>
      </w:r>
    </w:p>
    <w:p w14:paraId="2898A80E" w14:textId="67599B32" w:rsidR="00A32520" w:rsidRPr="00C716B0" w:rsidRDefault="0032180F" w:rsidP="00601C87">
      <w:pPr>
        <w:pStyle w:val="Pagrindiniotekstotrauka"/>
        <w:ind w:firstLine="0"/>
      </w:pPr>
      <w:r w:rsidRPr="00611155">
        <w:rPr>
          <w:b/>
          <w:bCs/>
        </w:rPr>
        <w:t xml:space="preserve">10.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</w:t>
      </w:r>
      <w:r w:rsidRPr="002C2677">
        <w:rPr>
          <w:b/>
          <w:bCs/>
        </w:rPr>
        <w:t xml:space="preserve">atvejus): </w:t>
      </w:r>
      <w:r w:rsidR="00A32520" w:rsidRPr="002C2677">
        <w:t>galiojantys sprendiniai nustato sklyp</w:t>
      </w:r>
      <w:r w:rsidR="00D316C7" w:rsidRPr="002C2677">
        <w:t>o</w:t>
      </w:r>
      <w:r w:rsidR="00A32520" w:rsidRPr="002C2677">
        <w:t xml:space="preserve"> </w:t>
      </w:r>
      <w:r w:rsidR="003A225D" w:rsidRPr="002C2677">
        <w:t xml:space="preserve">Nr. </w:t>
      </w:r>
      <w:r w:rsidR="00EF04B7">
        <w:t>23</w:t>
      </w:r>
      <w:r w:rsidR="00A21ED0">
        <w:t xml:space="preserve"> </w:t>
      </w:r>
      <w:r w:rsidR="00A32520" w:rsidRPr="002C2677">
        <w:t xml:space="preserve">naudojimo būdą – </w:t>
      </w:r>
      <w:r w:rsidR="00A21ED0">
        <w:t>susisiekimo ir inžinerinių komunikacijų aptarnavimo objektų teritorijos</w:t>
      </w:r>
      <w:r w:rsidR="00AC4723">
        <w:t>. Kiti reglamentai</w:t>
      </w:r>
      <w:r w:rsidR="00601C87">
        <w:t xml:space="preserve"> – gali būti sujungtas su gretimu žemės sklypu.</w:t>
      </w:r>
    </w:p>
    <w:p w14:paraId="4C2F3B1D" w14:textId="34929D25" w:rsidR="0091696C" w:rsidRPr="00C716B0" w:rsidRDefault="00654272" w:rsidP="00977566">
      <w:pPr>
        <w:pStyle w:val="Pagrindiniotekstotrauka"/>
        <w:ind w:firstLine="0"/>
        <w:rPr>
          <w:b/>
        </w:rPr>
      </w:pPr>
      <w:r w:rsidRPr="00C716B0">
        <w:rPr>
          <w:b/>
        </w:rPr>
        <w:t>11</w:t>
      </w:r>
      <w:r w:rsidR="00187841" w:rsidRPr="00C716B0">
        <w:rPr>
          <w:b/>
        </w:rPr>
        <w:t>. Papildomi planavimo uždaviniai:</w:t>
      </w:r>
      <w:r w:rsidR="000A12A2" w:rsidRPr="00C716B0">
        <w:rPr>
          <w:b/>
        </w:rPr>
        <w:t xml:space="preserve"> </w:t>
      </w:r>
      <w:r w:rsidR="0091696C" w:rsidRPr="00C716B0">
        <w:rPr>
          <w:bCs/>
        </w:rPr>
        <w:t>vertinti nagrinėjamos teritorijos (numatomų sprendinių įtaką patiriančios) kraštovaizdį, esamas ir (ar) suplanuotas urbanistines struktūras, inžinerinę ir socialinę infrastruktūrą</w:t>
      </w:r>
      <w:r w:rsidR="005E421E" w:rsidRPr="005E421E">
        <w:rPr>
          <w:bCs/>
        </w:rPr>
        <w:t>.</w:t>
      </w:r>
    </w:p>
    <w:p w14:paraId="7F6413D3" w14:textId="7A352CBF" w:rsidR="00A0481F" w:rsidRPr="00C716B0" w:rsidRDefault="00654272" w:rsidP="00977566">
      <w:pPr>
        <w:pStyle w:val="Pagrindiniotekstotrauka"/>
        <w:ind w:firstLine="0"/>
      </w:pPr>
      <w:r w:rsidRPr="00C716B0">
        <w:rPr>
          <w:b/>
        </w:rPr>
        <w:t>12</w:t>
      </w:r>
      <w:r w:rsidR="00187841" w:rsidRPr="00C716B0">
        <w:rPr>
          <w:b/>
        </w:rPr>
        <w:t xml:space="preserve">. Papildomi reglamentai: </w:t>
      </w:r>
      <w:r w:rsidR="00122492">
        <w:rPr>
          <w:bCs/>
        </w:rPr>
        <w:t>nenustatomi</w:t>
      </w:r>
    </w:p>
    <w:p w14:paraId="07D8675E" w14:textId="5F78C91A" w:rsidR="00187841" w:rsidRPr="00C716B0" w:rsidRDefault="00187841" w:rsidP="00A0481F">
      <w:pPr>
        <w:pStyle w:val="Default"/>
        <w:jc w:val="both"/>
        <w:rPr>
          <w:color w:val="auto"/>
        </w:rPr>
      </w:pPr>
      <w:r w:rsidRPr="00C716B0">
        <w:rPr>
          <w:b/>
          <w:color w:val="auto"/>
        </w:rPr>
        <w:t>1</w:t>
      </w:r>
      <w:r w:rsidR="00654272" w:rsidRPr="00C716B0">
        <w:rPr>
          <w:b/>
          <w:color w:val="auto"/>
        </w:rPr>
        <w:t>3</w:t>
      </w:r>
      <w:r w:rsidRPr="00C716B0">
        <w:rPr>
          <w:b/>
          <w:color w:val="auto"/>
        </w:rPr>
        <w:t>. Tyrimai ir galimybių studijos:</w:t>
      </w:r>
      <w:r w:rsidRPr="00C716B0">
        <w:rPr>
          <w:color w:val="auto"/>
        </w:rPr>
        <w:t xml:space="preserve"> </w:t>
      </w:r>
      <w:r w:rsidR="00175B05" w:rsidRPr="00C716B0">
        <w:rPr>
          <w:color w:val="auto"/>
        </w:rPr>
        <w:t>nereikalingi.</w:t>
      </w:r>
    </w:p>
    <w:p w14:paraId="14023DB2" w14:textId="7359D225" w:rsidR="00187841" w:rsidRPr="00C716B0" w:rsidRDefault="00187841" w:rsidP="008263BD">
      <w:pPr>
        <w:jc w:val="both"/>
        <w:rPr>
          <w:bCs/>
        </w:rPr>
      </w:pPr>
      <w:r w:rsidRPr="00C716B0">
        <w:rPr>
          <w:b/>
          <w:bCs/>
        </w:rPr>
        <w:t>1</w:t>
      </w:r>
      <w:r w:rsidR="00654272" w:rsidRPr="00C716B0">
        <w:rPr>
          <w:b/>
          <w:bCs/>
        </w:rPr>
        <w:t>4</w:t>
      </w:r>
      <w:r w:rsidRPr="00C716B0">
        <w:rPr>
          <w:b/>
          <w:bCs/>
        </w:rPr>
        <w:t xml:space="preserve">. SPAV reikalingumas: </w:t>
      </w:r>
      <w:r w:rsidR="008854B4" w:rsidRPr="00C716B0">
        <w:t>nereikalingas.</w:t>
      </w:r>
    </w:p>
    <w:p w14:paraId="35058026" w14:textId="418F8734" w:rsidR="00187841" w:rsidRPr="00C716B0" w:rsidRDefault="00187841" w:rsidP="008263BD">
      <w:pPr>
        <w:jc w:val="both"/>
        <w:rPr>
          <w:lang w:eastAsia="lt-LT"/>
        </w:rPr>
      </w:pPr>
      <w:r w:rsidRPr="00C716B0">
        <w:rPr>
          <w:b/>
          <w:lang w:eastAsia="lt-LT"/>
        </w:rPr>
        <w:t>1</w:t>
      </w:r>
      <w:r w:rsidR="00654272" w:rsidRPr="00C716B0">
        <w:rPr>
          <w:b/>
          <w:lang w:eastAsia="lt-LT"/>
        </w:rPr>
        <w:t>5</w:t>
      </w:r>
      <w:r w:rsidRPr="00C716B0">
        <w:rPr>
          <w:b/>
          <w:lang w:eastAsia="lt-LT"/>
        </w:rPr>
        <w:t>.</w:t>
      </w:r>
      <w:r w:rsidRPr="00C716B0">
        <w:rPr>
          <w:lang w:eastAsia="lt-LT"/>
        </w:rPr>
        <w:t xml:space="preserve"> </w:t>
      </w:r>
      <w:r w:rsidRPr="00C716B0">
        <w:rPr>
          <w:b/>
          <w:lang w:eastAsia="lt-LT"/>
        </w:rPr>
        <w:t xml:space="preserve">Detaliojo planavimo etapai: </w:t>
      </w:r>
      <w:r w:rsidRPr="00C716B0">
        <w:rPr>
          <w:lang w:eastAsia="lt-LT"/>
        </w:rPr>
        <w:t xml:space="preserve">parengiamasis, rengimo ir baigiamasis etapai. </w:t>
      </w:r>
    </w:p>
    <w:p w14:paraId="62472B42" w14:textId="2E62EB22" w:rsidR="00187841" w:rsidRPr="00C716B0" w:rsidRDefault="00187841" w:rsidP="008263BD">
      <w:pPr>
        <w:jc w:val="both"/>
        <w:rPr>
          <w:bCs/>
        </w:rPr>
      </w:pPr>
      <w:r w:rsidRPr="00C716B0">
        <w:rPr>
          <w:b/>
          <w:bCs/>
        </w:rPr>
        <w:t>1</w:t>
      </w:r>
      <w:r w:rsidR="00385A18" w:rsidRPr="00C716B0">
        <w:rPr>
          <w:b/>
          <w:bCs/>
        </w:rPr>
        <w:t>6</w:t>
      </w:r>
      <w:r w:rsidRPr="00C716B0">
        <w:rPr>
          <w:b/>
          <w:bCs/>
        </w:rPr>
        <w:t>. Atviras konkursas geriausiai urbanistinei idėjai atrinkti:</w:t>
      </w:r>
      <w:r w:rsidRPr="00C716B0">
        <w:rPr>
          <w:bCs/>
        </w:rPr>
        <w:t xml:space="preserve"> </w:t>
      </w:r>
      <w:r w:rsidR="00970E20" w:rsidRPr="00C716B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C716B0">
        <w:rPr>
          <w:b/>
          <w:bCs/>
        </w:rPr>
        <w:t>1</w:t>
      </w:r>
      <w:r w:rsidR="00777542" w:rsidRPr="00C716B0">
        <w:rPr>
          <w:b/>
          <w:bCs/>
        </w:rPr>
        <w:t>7</w:t>
      </w:r>
      <w:r w:rsidRPr="00C716B0">
        <w:rPr>
          <w:b/>
          <w:bCs/>
        </w:rPr>
        <w:t xml:space="preserve">. Sprendinių nepriklausomas </w:t>
      </w:r>
      <w:r w:rsidRPr="00662E30">
        <w:rPr>
          <w:b/>
          <w:bCs/>
        </w:rPr>
        <w:t xml:space="preserve">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FF647E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D3BE5" w14:textId="77777777" w:rsidR="00FF647E" w:rsidRDefault="00FF647E" w:rsidP="00D66A6B">
      <w:r>
        <w:separator/>
      </w:r>
    </w:p>
  </w:endnote>
  <w:endnote w:type="continuationSeparator" w:id="0">
    <w:p w14:paraId="3EFBFFF2" w14:textId="77777777" w:rsidR="00FF647E" w:rsidRDefault="00FF647E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24BE3" w14:textId="77777777" w:rsidR="00FF647E" w:rsidRDefault="00FF647E" w:rsidP="00D66A6B">
      <w:r>
        <w:separator/>
      </w:r>
    </w:p>
  </w:footnote>
  <w:footnote w:type="continuationSeparator" w:id="0">
    <w:p w14:paraId="7F25CDE8" w14:textId="77777777" w:rsidR="00FF647E" w:rsidRDefault="00FF647E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10B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514A"/>
    <w:rsid w:val="00036284"/>
    <w:rsid w:val="00037F5A"/>
    <w:rsid w:val="00042DCA"/>
    <w:rsid w:val="00044AAD"/>
    <w:rsid w:val="000479BB"/>
    <w:rsid w:val="00047B04"/>
    <w:rsid w:val="00053AC6"/>
    <w:rsid w:val="0005656F"/>
    <w:rsid w:val="00060EEF"/>
    <w:rsid w:val="00063427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2492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97AD7"/>
    <w:rsid w:val="001A0A15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1F7F5E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2677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653"/>
    <w:rsid w:val="00305722"/>
    <w:rsid w:val="0030685B"/>
    <w:rsid w:val="00306D81"/>
    <w:rsid w:val="00315550"/>
    <w:rsid w:val="003159FD"/>
    <w:rsid w:val="00317378"/>
    <w:rsid w:val="00320FF4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981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3483"/>
    <w:rsid w:val="003768E4"/>
    <w:rsid w:val="00377A99"/>
    <w:rsid w:val="00377E6D"/>
    <w:rsid w:val="00381AB9"/>
    <w:rsid w:val="00382298"/>
    <w:rsid w:val="0038569D"/>
    <w:rsid w:val="00385833"/>
    <w:rsid w:val="00385A18"/>
    <w:rsid w:val="0038741B"/>
    <w:rsid w:val="00394730"/>
    <w:rsid w:val="00396DEF"/>
    <w:rsid w:val="003A225D"/>
    <w:rsid w:val="003A3231"/>
    <w:rsid w:val="003A3B6A"/>
    <w:rsid w:val="003A3D75"/>
    <w:rsid w:val="003A6BD2"/>
    <w:rsid w:val="003A7115"/>
    <w:rsid w:val="003A7B3A"/>
    <w:rsid w:val="003B0811"/>
    <w:rsid w:val="003B0B5B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27AF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2870"/>
    <w:rsid w:val="00445D5C"/>
    <w:rsid w:val="00451970"/>
    <w:rsid w:val="00457E2B"/>
    <w:rsid w:val="004620A7"/>
    <w:rsid w:val="00464722"/>
    <w:rsid w:val="00466C1B"/>
    <w:rsid w:val="004676EF"/>
    <w:rsid w:val="004710AC"/>
    <w:rsid w:val="004818C9"/>
    <w:rsid w:val="00482060"/>
    <w:rsid w:val="00487776"/>
    <w:rsid w:val="00496155"/>
    <w:rsid w:val="00496481"/>
    <w:rsid w:val="00497F50"/>
    <w:rsid w:val="004A765F"/>
    <w:rsid w:val="004B5566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4F740B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1B29"/>
    <w:rsid w:val="005A7389"/>
    <w:rsid w:val="005B1133"/>
    <w:rsid w:val="005B191E"/>
    <w:rsid w:val="005B7E01"/>
    <w:rsid w:val="005C03FE"/>
    <w:rsid w:val="005C08C1"/>
    <w:rsid w:val="005C16BC"/>
    <w:rsid w:val="005C5E63"/>
    <w:rsid w:val="005C6BB7"/>
    <w:rsid w:val="005D1469"/>
    <w:rsid w:val="005D163F"/>
    <w:rsid w:val="005E165D"/>
    <w:rsid w:val="005E421E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1C87"/>
    <w:rsid w:val="00603C6D"/>
    <w:rsid w:val="00611155"/>
    <w:rsid w:val="006115E3"/>
    <w:rsid w:val="00611E4A"/>
    <w:rsid w:val="0062503C"/>
    <w:rsid w:val="006309A8"/>
    <w:rsid w:val="00632936"/>
    <w:rsid w:val="00635539"/>
    <w:rsid w:val="00635D5F"/>
    <w:rsid w:val="00636BB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27A3B"/>
    <w:rsid w:val="0073081E"/>
    <w:rsid w:val="00730E66"/>
    <w:rsid w:val="00731F01"/>
    <w:rsid w:val="00733E08"/>
    <w:rsid w:val="00735201"/>
    <w:rsid w:val="00737918"/>
    <w:rsid w:val="0074082C"/>
    <w:rsid w:val="007452B5"/>
    <w:rsid w:val="007452DF"/>
    <w:rsid w:val="00746110"/>
    <w:rsid w:val="007471CF"/>
    <w:rsid w:val="0075331C"/>
    <w:rsid w:val="00755035"/>
    <w:rsid w:val="0075529C"/>
    <w:rsid w:val="00755ACC"/>
    <w:rsid w:val="00756ADB"/>
    <w:rsid w:val="00761931"/>
    <w:rsid w:val="00764B15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C7097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22AC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30D"/>
    <w:rsid w:val="008E246E"/>
    <w:rsid w:val="008E6F27"/>
    <w:rsid w:val="008F027A"/>
    <w:rsid w:val="008F1972"/>
    <w:rsid w:val="008F41E1"/>
    <w:rsid w:val="008F456E"/>
    <w:rsid w:val="00901F9F"/>
    <w:rsid w:val="00903036"/>
    <w:rsid w:val="009072FD"/>
    <w:rsid w:val="00911A40"/>
    <w:rsid w:val="00912E03"/>
    <w:rsid w:val="009163F3"/>
    <w:rsid w:val="0091696C"/>
    <w:rsid w:val="009172E7"/>
    <w:rsid w:val="009321F8"/>
    <w:rsid w:val="009376C4"/>
    <w:rsid w:val="00942158"/>
    <w:rsid w:val="00942FDD"/>
    <w:rsid w:val="00950316"/>
    <w:rsid w:val="00950973"/>
    <w:rsid w:val="00953798"/>
    <w:rsid w:val="00954350"/>
    <w:rsid w:val="009563C4"/>
    <w:rsid w:val="00957CDD"/>
    <w:rsid w:val="009622D1"/>
    <w:rsid w:val="0096547D"/>
    <w:rsid w:val="00970887"/>
    <w:rsid w:val="00970E20"/>
    <w:rsid w:val="00971165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4E9B"/>
    <w:rsid w:val="009E53F5"/>
    <w:rsid w:val="009F294A"/>
    <w:rsid w:val="009F2984"/>
    <w:rsid w:val="009F2FDF"/>
    <w:rsid w:val="009F462F"/>
    <w:rsid w:val="00A01A61"/>
    <w:rsid w:val="00A0481F"/>
    <w:rsid w:val="00A06BC7"/>
    <w:rsid w:val="00A10448"/>
    <w:rsid w:val="00A115EC"/>
    <w:rsid w:val="00A12889"/>
    <w:rsid w:val="00A14AC0"/>
    <w:rsid w:val="00A21ED0"/>
    <w:rsid w:val="00A23FCE"/>
    <w:rsid w:val="00A243FF"/>
    <w:rsid w:val="00A2536C"/>
    <w:rsid w:val="00A263D1"/>
    <w:rsid w:val="00A27BFA"/>
    <w:rsid w:val="00A31641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3FCE"/>
    <w:rsid w:val="00A74E80"/>
    <w:rsid w:val="00A76604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C4723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1690F"/>
    <w:rsid w:val="00B229D8"/>
    <w:rsid w:val="00B245FD"/>
    <w:rsid w:val="00B25E4D"/>
    <w:rsid w:val="00B27536"/>
    <w:rsid w:val="00B3169C"/>
    <w:rsid w:val="00B34AB1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C7256"/>
    <w:rsid w:val="00BD7ADE"/>
    <w:rsid w:val="00BE04BE"/>
    <w:rsid w:val="00BE3846"/>
    <w:rsid w:val="00BF532F"/>
    <w:rsid w:val="00BF73CD"/>
    <w:rsid w:val="00BF7C7E"/>
    <w:rsid w:val="00C018D6"/>
    <w:rsid w:val="00C07CC0"/>
    <w:rsid w:val="00C140F2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57BD8"/>
    <w:rsid w:val="00C716B0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17C"/>
    <w:rsid w:val="00D20C23"/>
    <w:rsid w:val="00D21D0E"/>
    <w:rsid w:val="00D253E4"/>
    <w:rsid w:val="00D25588"/>
    <w:rsid w:val="00D26042"/>
    <w:rsid w:val="00D26513"/>
    <w:rsid w:val="00D316C7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61C3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83990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04B7"/>
    <w:rsid w:val="00EF111F"/>
    <w:rsid w:val="00F01CAB"/>
    <w:rsid w:val="00F0455B"/>
    <w:rsid w:val="00F04976"/>
    <w:rsid w:val="00F059CD"/>
    <w:rsid w:val="00F14732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2A5E"/>
    <w:rsid w:val="00F63C22"/>
    <w:rsid w:val="00F63EA1"/>
    <w:rsid w:val="00F64A9C"/>
    <w:rsid w:val="00F70AAF"/>
    <w:rsid w:val="00F76308"/>
    <w:rsid w:val="00F809C5"/>
    <w:rsid w:val="00F80B6F"/>
    <w:rsid w:val="00F81E75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2856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Evelina Sabeckaitė-Vasiljeva</cp:lastModifiedBy>
  <cp:revision>2</cp:revision>
  <cp:lastPrinted>2018-04-17T14:35:00Z</cp:lastPrinted>
  <dcterms:created xsi:type="dcterms:W3CDTF">2024-04-11T07:21:00Z</dcterms:created>
  <dcterms:modified xsi:type="dcterms:W3CDTF">2024-04-11T07:21:00Z</dcterms:modified>
</cp:coreProperties>
</file>