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704347"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972090">
            <w:t>Panerių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SKLYPUI SU PASTATAIS UBIŠKIŲ G. 5 SUTEIKIMO IR RAŽIENŲ G. 18 KEITIMO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vasario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24CCAAB" w14:textId="64CEDC1E" w:rsidR="00972090" w:rsidRDefault="00972090" w:rsidP="00972090">
      <w:pPr>
        <w:tabs>
          <w:tab w:val="left" w:pos="851"/>
        </w:tabs>
        <w:spacing w:line="360" w:lineRule="auto"/>
        <w:ind w:left="142" w:firstLine="709"/>
        <w:jc w:val="both"/>
        <w:rPr>
          <w:lang w:val="lt-LT"/>
        </w:rPr>
      </w:pPr>
      <w:bookmarkStart w:id="7" w:name="_Hlk135038827"/>
      <w:bookmarkStart w:id="8" w:name="_Hlk135637986"/>
      <w:r w:rsidRPr="00C70561">
        <w:rPr>
          <w:rStyle w:val="normaltextrun"/>
          <w:lang w:val="lt-LT"/>
        </w:rPr>
        <w:t xml:space="preserve">Vadovaudamasi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Pr>
          <w:lang w:val="lt-LT"/>
        </w:rPr>
        <w:t xml:space="preserve"> ir</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4707BE83" w14:textId="77777777" w:rsidR="00972090" w:rsidRPr="00D0756B" w:rsidRDefault="00972090" w:rsidP="00972090">
      <w:pPr>
        <w:spacing w:line="360" w:lineRule="auto"/>
        <w:ind w:firstLine="851"/>
        <w:jc w:val="both"/>
        <w:rPr>
          <w:lang w:val="lt-LT"/>
        </w:rPr>
      </w:pPr>
      <w:r>
        <w:rPr>
          <w:lang w:val="lt-LT"/>
        </w:rPr>
        <w:t>1. S</w:t>
      </w:r>
      <w:r w:rsidRPr="00C42F7A">
        <w:rPr>
          <w:lang w:val="lt-LT"/>
        </w:rPr>
        <w:t xml:space="preserve"> u t e i k i u  adres</w:t>
      </w:r>
      <w:r>
        <w:rPr>
          <w:lang w:val="lt-LT"/>
        </w:rPr>
        <w:t xml:space="preserve">ą žemės sklypui su pastatais </w:t>
      </w:r>
      <w:r w:rsidRPr="00C42F7A">
        <w:rPr>
          <w:lang w:val="lt-LT"/>
        </w:rPr>
        <w:t>Vilniaus miesto savivaldybėje</w:t>
      </w:r>
      <w:r>
        <w:rPr>
          <w:lang w:val="lt-LT"/>
        </w:rPr>
        <w:t xml:space="preserve">, Panerių seniūnijoje, </w:t>
      </w:r>
      <w:r w:rsidRPr="00C42F7A">
        <w:rPr>
          <w:lang w:val="lt-LT"/>
        </w:rPr>
        <w:t xml:space="preserve">pagal 1 </w:t>
      </w:r>
      <w:r w:rsidRPr="00D0756B">
        <w:rPr>
          <w:lang w:val="lt-LT"/>
        </w:rPr>
        <w:t>priedą</w:t>
      </w:r>
      <w:r>
        <w:rPr>
          <w:lang w:val="lt-LT"/>
        </w:rPr>
        <w:t xml:space="preserve"> – </w:t>
      </w:r>
      <w:proofErr w:type="spellStart"/>
      <w:r>
        <w:t>Ubiškių</w:t>
      </w:r>
      <w:proofErr w:type="spellEnd"/>
      <w:r>
        <w:t xml:space="preserve"> g. 5.</w:t>
      </w:r>
    </w:p>
    <w:bookmarkEnd w:id="7"/>
    <w:bookmarkEnd w:id="8"/>
    <w:p w14:paraId="0F2490DE" w14:textId="77777777" w:rsidR="00972090" w:rsidRDefault="00972090" w:rsidP="00972090">
      <w:pPr>
        <w:spacing w:line="360" w:lineRule="auto"/>
        <w:ind w:firstLine="851"/>
        <w:jc w:val="both"/>
        <w:rPr>
          <w:lang w:val="lt-LT"/>
        </w:rPr>
      </w:pPr>
      <w:r w:rsidRPr="00D0756B">
        <w:rPr>
          <w:lang w:val="lt-LT"/>
        </w:rPr>
        <w:t>2. K e i č i u   adres</w:t>
      </w:r>
      <w:r>
        <w:rPr>
          <w:lang w:val="lt-LT"/>
        </w:rPr>
        <w:t>ą</w:t>
      </w:r>
      <w:r w:rsidRPr="00D0756B">
        <w:rPr>
          <w:lang w:val="lt-LT"/>
        </w:rPr>
        <w:t xml:space="preserve"> </w:t>
      </w:r>
      <w:r>
        <w:rPr>
          <w:lang w:val="lt-LT"/>
        </w:rPr>
        <w:t xml:space="preserve">pastatams </w:t>
      </w:r>
      <w:r w:rsidRPr="00D0756B">
        <w:rPr>
          <w:lang w:val="lt-LT"/>
        </w:rPr>
        <w:t>Vilniaus miesto savivaldybėje, Panerių seniūnijoje, pagal 1 priedą:</w:t>
      </w:r>
    </w:p>
    <w:p w14:paraId="08D64FFF" w14:textId="77777777" w:rsidR="00972090" w:rsidRPr="00D0756B" w:rsidRDefault="00972090" w:rsidP="00972090">
      <w:pPr>
        <w:tabs>
          <w:tab w:val="left" w:pos="4253"/>
        </w:tabs>
        <w:ind w:firstLine="709"/>
        <w:jc w:val="both"/>
        <w:rPr>
          <w:u w:val="single"/>
          <w:lang w:val="lt-LT"/>
        </w:rPr>
      </w:pPr>
      <w:r>
        <w:rPr>
          <w:lang w:val="lt-LT"/>
        </w:rPr>
        <w:t xml:space="preserve">    </w:t>
      </w:r>
      <w:r w:rsidRPr="00D0756B">
        <w:rPr>
          <w:lang w:val="lt-LT"/>
        </w:rPr>
        <w:t xml:space="preserve">      </w:t>
      </w:r>
      <w:r>
        <w:rPr>
          <w:lang w:val="lt-LT"/>
        </w:rPr>
        <w:t xml:space="preserve"> </w:t>
      </w:r>
      <w:r w:rsidRPr="00D0756B">
        <w:rPr>
          <w:lang w:val="lt-LT"/>
        </w:rPr>
        <w:t xml:space="preserve">      </w:t>
      </w:r>
      <w:r w:rsidRPr="00564583">
        <w:rPr>
          <w:u w:val="single"/>
        </w:rPr>
        <w:t>Ražienų g. 18</w:t>
      </w:r>
      <w:r w:rsidRPr="00564583">
        <w:rPr>
          <w:u w:val="single"/>
          <w:lang w:val="lt-LT"/>
        </w:rPr>
        <w:t xml:space="preserve">      </w:t>
      </w:r>
      <w:r w:rsidRPr="00D0756B">
        <w:rPr>
          <w:lang w:val="lt-LT"/>
        </w:rPr>
        <w:t xml:space="preserve">                </w:t>
      </w:r>
      <w:r>
        <w:rPr>
          <w:lang w:val="lt-LT"/>
        </w:rPr>
        <w:t xml:space="preserve">  </w:t>
      </w:r>
      <w:r w:rsidRPr="00D0756B">
        <w:rPr>
          <w:lang w:val="lt-LT"/>
        </w:rPr>
        <w:t xml:space="preserve">            </w:t>
      </w:r>
      <w:r>
        <w:rPr>
          <w:lang w:val="lt-LT"/>
        </w:rPr>
        <w:t xml:space="preserve">      </w:t>
      </w:r>
      <w:r w:rsidRPr="00D0756B">
        <w:rPr>
          <w:lang w:val="lt-LT"/>
        </w:rPr>
        <w:t xml:space="preserve"> </w:t>
      </w:r>
      <w:r w:rsidRPr="00564583">
        <w:rPr>
          <w:u w:val="single"/>
        </w:rPr>
        <w:t>Ražienų g. 8.</w:t>
      </w:r>
      <w:r>
        <w:t xml:space="preserve"> </w:t>
      </w:r>
    </w:p>
    <w:p w14:paraId="20C797B8" w14:textId="77777777" w:rsidR="00972090" w:rsidRDefault="00972090" w:rsidP="00972090">
      <w:pPr>
        <w:tabs>
          <w:tab w:val="left" w:pos="5760"/>
        </w:tabs>
        <w:spacing w:line="360" w:lineRule="auto"/>
        <w:ind w:firstLine="709"/>
        <w:jc w:val="both"/>
        <w:rPr>
          <w:lang w:val="lt-LT"/>
        </w:rPr>
      </w:pPr>
      <w:r w:rsidRPr="00D0756B">
        <w:rPr>
          <w:lang w:val="lt-LT"/>
        </w:rPr>
        <w:t xml:space="preserve">                (ankstesnis adresas)                                 (naujas adresas)</w:t>
      </w: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Seniūnė</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Božena Macinkevič</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1" w:name="specialiojiZyma"/>
    <w:bookmarkEnd w:id="1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04347"/>
    <w:rsid w:val="007362CF"/>
    <w:rsid w:val="00815382"/>
    <w:rsid w:val="00862006"/>
    <w:rsid w:val="009069B2"/>
    <w:rsid w:val="009436B6"/>
    <w:rsid w:val="00972090"/>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972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1145</Words>
  <Characters>654</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2024-02-20T12:10:00Z</dcterms:created>
  <dcterms:modified xsi:type="dcterms:W3CDTF">2024-02-20T12:10:00Z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