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SKLYPŲ (KADASTRO NR. 0101/0158:740,</w:t>
      </w:r>
      <w:r>
        <w:rPr>
          <w:b/>
          <w:noProof/>
          <w:color w:val="002060"/>
        </w:rPr>
        <w:cr/>
        <w:t>NR. 0101/0158:741 IR NR. 0101/0158:683) NEMĖŽIO KAIME DETALIOJO PLANO SPRENDINIŲ KOREGAVIMĄ SKLYPE KAŠUBŲ G. 1 (KADASTRO NR. 0101/0158:1937)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EC9EEAA" w14:textId="77777777" w:rsidR="001B3562" w:rsidRPr="00511417" w:rsidRDefault="001B3562" w:rsidP="001B3562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511417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511417">
        <w:rPr>
          <w:lang w:val="lt-LT"/>
        </w:rPr>
        <w:t>Danutos</w:t>
      </w:r>
      <w:proofErr w:type="spellEnd"/>
      <w:r w:rsidRPr="00511417">
        <w:rPr>
          <w:lang w:val="lt-LT"/>
        </w:rPr>
        <w:t xml:space="preserve"> </w:t>
      </w:r>
      <w:proofErr w:type="spellStart"/>
      <w:r w:rsidRPr="00511417">
        <w:rPr>
          <w:lang w:val="lt-LT"/>
        </w:rPr>
        <w:t>Narbut</w:t>
      </w:r>
      <w:proofErr w:type="spellEnd"/>
      <w:r w:rsidRPr="00511417">
        <w:rPr>
          <w:lang w:val="lt-LT"/>
        </w:rPr>
        <w:t xml:space="preserve"> įgaliojimų“ 1.1.3 papunkčiu:</w:t>
      </w:r>
    </w:p>
    <w:p w14:paraId="33D5D31D" w14:textId="77777777" w:rsidR="001B3562" w:rsidRPr="00511417" w:rsidRDefault="001B3562" w:rsidP="001B3562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1. L e i d ž i u  koreguoti </w:t>
      </w:r>
      <w:r>
        <w:rPr>
          <w:lang w:val="lt-LT"/>
        </w:rPr>
        <w:t xml:space="preserve">sklypų (kadastro Nr. </w:t>
      </w:r>
      <w:r w:rsidRPr="00180706">
        <w:rPr>
          <w:lang w:val="lt-LT"/>
        </w:rPr>
        <w:t>0101/0158:74</w:t>
      </w:r>
      <w:r>
        <w:rPr>
          <w:lang w:val="lt-LT"/>
        </w:rPr>
        <w:t>0</w:t>
      </w:r>
      <w:r w:rsidRPr="00180706">
        <w:rPr>
          <w:lang w:val="lt-LT"/>
        </w:rPr>
        <w:t xml:space="preserve">, </w:t>
      </w:r>
      <w:r>
        <w:rPr>
          <w:lang w:val="lt-LT"/>
        </w:rPr>
        <w:t xml:space="preserve">Nr. </w:t>
      </w:r>
      <w:r w:rsidRPr="00180706">
        <w:rPr>
          <w:lang w:val="lt-LT"/>
        </w:rPr>
        <w:t>0101/0158:74</w:t>
      </w:r>
      <w:r>
        <w:rPr>
          <w:lang w:val="lt-LT"/>
        </w:rPr>
        <w:t>1</w:t>
      </w:r>
      <w:r w:rsidRPr="00180706">
        <w:rPr>
          <w:lang w:val="lt-LT"/>
        </w:rPr>
        <w:t xml:space="preserve"> </w:t>
      </w:r>
      <w:r>
        <w:rPr>
          <w:lang w:val="lt-LT"/>
        </w:rPr>
        <w:t xml:space="preserve">ir </w:t>
      </w:r>
      <w:r>
        <w:rPr>
          <w:lang w:val="lt-LT"/>
        </w:rPr>
        <w:br/>
        <w:t xml:space="preserve">Nr. </w:t>
      </w:r>
      <w:r w:rsidRPr="00180706">
        <w:rPr>
          <w:lang w:val="lt-LT"/>
        </w:rPr>
        <w:t>0101/0158:683)</w:t>
      </w:r>
      <w:r w:rsidRPr="00511417">
        <w:rPr>
          <w:lang w:val="lt-LT"/>
        </w:rPr>
        <w:t xml:space="preserve"> </w:t>
      </w:r>
      <w:r>
        <w:rPr>
          <w:lang w:val="lt-LT"/>
        </w:rPr>
        <w:t xml:space="preserve">Nemėžio kaime </w:t>
      </w:r>
      <w:r w:rsidRPr="00511417">
        <w:rPr>
          <w:lang w:val="lt-LT"/>
        </w:rPr>
        <w:t xml:space="preserve">detaliojo plano (registro Nr. </w:t>
      </w:r>
      <w:r w:rsidRPr="00E40C35">
        <w:rPr>
          <w:lang w:val="lt-LT"/>
        </w:rPr>
        <w:t>T00078264</w:t>
      </w:r>
      <w:r w:rsidRPr="00511417">
        <w:rPr>
          <w:lang w:val="lt-LT"/>
        </w:rPr>
        <w:t xml:space="preserve">), patvirtinto Vilniaus miesto </w:t>
      </w:r>
      <w:r>
        <w:rPr>
          <w:lang w:val="lt-LT"/>
        </w:rPr>
        <w:t xml:space="preserve">savivaldybės </w:t>
      </w:r>
      <w:r w:rsidRPr="00511417">
        <w:rPr>
          <w:lang w:val="lt-LT"/>
        </w:rPr>
        <w:t>tarybos 20</w:t>
      </w:r>
      <w:r>
        <w:rPr>
          <w:lang w:val="lt-LT"/>
        </w:rPr>
        <w:t>16</w:t>
      </w:r>
      <w:r w:rsidRPr="00511417">
        <w:rPr>
          <w:lang w:val="lt-LT"/>
        </w:rPr>
        <w:t xml:space="preserve"> m. kovo </w:t>
      </w:r>
      <w:r>
        <w:rPr>
          <w:lang w:val="lt-LT"/>
        </w:rPr>
        <w:t>23</w:t>
      </w:r>
      <w:r w:rsidRPr="00511417">
        <w:rPr>
          <w:lang w:val="lt-LT"/>
        </w:rPr>
        <w:t xml:space="preserve"> d. sprendimu Nr. </w:t>
      </w:r>
      <w:r>
        <w:rPr>
          <w:lang w:val="lt-LT"/>
        </w:rPr>
        <w:t>1-405</w:t>
      </w:r>
      <w:r w:rsidRPr="00511417">
        <w:rPr>
          <w:lang w:val="lt-LT"/>
        </w:rPr>
        <w:t xml:space="preserve"> „</w:t>
      </w:r>
      <w:r>
        <w:rPr>
          <w:lang w:val="lt-LT"/>
        </w:rPr>
        <w:t xml:space="preserve">Dėl sklypų (kadastro </w:t>
      </w:r>
      <w:r>
        <w:rPr>
          <w:lang w:val="lt-LT"/>
        </w:rPr>
        <w:br/>
        <w:t xml:space="preserve">Nr. </w:t>
      </w:r>
      <w:r w:rsidRPr="00180706">
        <w:rPr>
          <w:lang w:val="lt-LT"/>
        </w:rPr>
        <w:t>0101/0158:74</w:t>
      </w:r>
      <w:r>
        <w:rPr>
          <w:lang w:val="lt-LT"/>
        </w:rPr>
        <w:t>0</w:t>
      </w:r>
      <w:r w:rsidRPr="00180706">
        <w:rPr>
          <w:lang w:val="lt-LT"/>
        </w:rPr>
        <w:t xml:space="preserve">, </w:t>
      </w:r>
      <w:r>
        <w:rPr>
          <w:lang w:val="lt-LT"/>
        </w:rPr>
        <w:t xml:space="preserve">Nr. </w:t>
      </w:r>
      <w:r w:rsidRPr="00180706">
        <w:rPr>
          <w:lang w:val="lt-LT"/>
        </w:rPr>
        <w:t>0101/0158:74</w:t>
      </w:r>
      <w:r>
        <w:rPr>
          <w:lang w:val="lt-LT"/>
        </w:rPr>
        <w:t>1</w:t>
      </w:r>
      <w:r w:rsidRPr="00180706">
        <w:rPr>
          <w:lang w:val="lt-LT"/>
        </w:rPr>
        <w:t xml:space="preserve"> </w:t>
      </w:r>
      <w:r>
        <w:rPr>
          <w:lang w:val="lt-LT"/>
        </w:rPr>
        <w:t xml:space="preserve">ir Nr. </w:t>
      </w:r>
      <w:r w:rsidRPr="00180706">
        <w:rPr>
          <w:lang w:val="lt-LT"/>
        </w:rPr>
        <w:t>0101/0158:683)</w:t>
      </w:r>
      <w:r w:rsidRPr="00511417">
        <w:rPr>
          <w:lang w:val="lt-LT"/>
        </w:rPr>
        <w:t xml:space="preserve"> </w:t>
      </w:r>
      <w:r>
        <w:rPr>
          <w:lang w:val="lt-LT"/>
        </w:rPr>
        <w:t xml:space="preserve">Nemėžio kaime </w:t>
      </w:r>
      <w:r w:rsidRPr="00511417">
        <w:rPr>
          <w:lang w:val="lt-LT"/>
        </w:rPr>
        <w:t xml:space="preserve">detaliojo plano tvirtinimo“, sprendinius žemės sklype </w:t>
      </w:r>
      <w:proofErr w:type="spellStart"/>
      <w:r>
        <w:rPr>
          <w:lang w:val="lt-LT"/>
        </w:rPr>
        <w:t>Kašubų</w:t>
      </w:r>
      <w:proofErr w:type="spellEnd"/>
      <w:r w:rsidRPr="00511417">
        <w:rPr>
          <w:lang w:val="lt-LT"/>
        </w:rPr>
        <w:t xml:space="preserve"> g. 1 (kadastro Nr. </w:t>
      </w:r>
      <w:r w:rsidRPr="00E40C35">
        <w:rPr>
          <w:lang w:val="lt-LT"/>
        </w:rPr>
        <w:t>0101/0158:1937</w:t>
      </w:r>
      <w:r>
        <w:rPr>
          <w:lang w:val="lt-LT"/>
        </w:rPr>
        <w:t>)</w:t>
      </w:r>
      <w:r w:rsidRPr="00511417">
        <w:rPr>
          <w:lang w:val="lt-LT"/>
        </w:rPr>
        <w:t>.</w:t>
      </w:r>
    </w:p>
    <w:p w14:paraId="2D10D3D5" w14:textId="77777777" w:rsidR="001B3562" w:rsidRPr="00511417" w:rsidRDefault="001B3562" w:rsidP="001B3562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šiuos planavimo tikslus ir detaliojo plano uždavinius: nekeičiant nustatytos žemės sklypo </w:t>
      </w:r>
      <w:proofErr w:type="spellStart"/>
      <w:r>
        <w:rPr>
          <w:lang w:val="lt-LT"/>
        </w:rPr>
        <w:t>Kašubų</w:t>
      </w:r>
      <w:proofErr w:type="spellEnd"/>
      <w:r w:rsidRPr="00511417">
        <w:rPr>
          <w:lang w:val="lt-LT"/>
        </w:rPr>
        <w:t xml:space="preserve"> g. 1 (kadastro Nr. </w:t>
      </w:r>
      <w:r w:rsidRPr="00E40C35">
        <w:rPr>
          <w:lang w:val="lt-LT"/>
        </w:rPr>
        <w:t>0101/0158:1937</w:t>
      </w:r>
      <w:r>
        <w:rPr>
          <w:lang w:val="lt-LT"/>
        </w:rPr>
        <w:t>)</w:t>
      </w:r>
      <w:r w:rsidRPr="00511417">
        <w:rPr>
          <w:lang w:val="lt-LT"/>
        </w:rPr>
        <w:t xml:space="preserve"> naudojimo paskirties</w:t>
      </w:r>
      <w:r>
        <w:rPr>
          <w:lang w:val="lt-LT"/>
        </w:rPr>
        <w:t xml:space="preserve"> ir būdo</w:t>
      </w:r>
      <w:r w:rsidRPr="00511417">
        <w:rPr>
          <w:lang w:val="lt-LT"/>
        </w:rPr>
        <w:t xml:space="preserve">, </w:t>
      </w:r>
      <w:r>
        <w:rPr>
          <w:lang w:val="lt-LT"/>
        </w:rPr>
        <w:t xml:space="preserve">padalyti sklypą į du atskirus sklypus, </w:t>
      </w:r>
      <w:r w:rsidRPr="00511417">
        <w:rPr>
          <w:lang w:val="lt-LT"/>
        </w:rPr>
        <w:t>nustatyti planuojamos teritorijos naudojimo reglamentą vadovaujantis Vilniaus miesto savivaldybės teritorijos bendrojo plano sprendiniais (pagal pridedamą miesto plano ištrauką).</w:t>
      </w:r>
    </w:p>
    <w:p w14:paraId="237B9D66" w14:textId="799B531D" w:rsidR="00641705" w:rsidRDefault="001B3562" w:rsidP="001B3562">
      <w:pPr>
        <w:ind w:firstLine="720"/>
      </w:pPr>
      <w:r w:rsidRPr="00511417">
        <w:rPr>
          <w:lang w:val="lt-LT"/>
        </w:rPr>
        <w:t>3. T v i r t i n u  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3562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C7D4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2023-01-02T14:19:00Z</dcterms:created>
  <dcterms:modified xsi:type="dcterms:W3CDTF">2023-01-02T14:19:00Z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