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83A6FB2" w14:textId="1C4B3DE7" w:rsidR="000503FD" w:rsidRPr="00D36842" w:rsidRDefault="000503FD" w:rsidP="000503F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UPPERCASE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UPPERCASE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TIES PADEKANIŠKIŲ, ČEKONIŠKIŲ IR GERYČIŲ GATVĖMIS DETALIOJO PLANO SPRENDINIUS SKLYPUOSE</w:t>
      </w:r>
      <w:r>
        <w:rPr>
          <w:b/>
          <w:noProof/>
          <w:color w:val="002060"/>
        </w:rPr>
        <w:cr/>
        <w:t>UNGUROS G. 18 IR UNGUROS G. 20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8BDFC84" w14:textId="0D92870F" w:rsidR="000503FD" w:rsidRPr="008C40CB" w:rsidRDefault="000503FD" w:rsidP="000503FD">
      <w:pPr>
        <w:spacing w:line="360" w:lineRule="auto"/>
        <w:ind w:firstLine="720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2F5B31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4B8D0C99" w14:textId="77777777" w:rsidR="000503FD" w:rsidRDefault="000503FD" w:rsidP="000503F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>Vilniaus miesto savivaldybės tarybos 20</w:t>
      </w:r>
      <w:r>
        <w:rPr>
          <w:lang w:val="lt-LT"/>
        </w:rPr>
        <w:t>17</w:t>
      </w:r>
      <w:r w:rsidRPr="009031A5">
        <w:rPr>
          <w:lang w:val="lt-LT"/>
        </w:rPr>
        <w:t xml:space="preserve"> m. </w:t>
      </w:r>
      <w:r>
        <w:rPr>
          <w:lang w:val="lt-LT"/>
        </w:rPr>
        <w:t>sausio</w:t>
      </w:r>
      <w:r w:rsidRPr="009031A5">
        <w:rPr>
          <w:lang w:val="lt-LT"/>
        </w:rPr>
        <w:t xml:space="preserve"> </w:t>
      </w:r>
      <w:r>
        <w:rPr>
          <w:lang w:val="lt-LT"/>
        </w:rPr>
        <w:t>11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1-773</w:t>
      </w:r>
      <w:r w:rsidRPr="009031A5">
        <w:rPr>
          <w:lang w:val="lt-LT"/>
        </w:rPr>
        <w:t xml:space="preserve"> „</w:t>
      </w:r>
      <w:r>
        <w:rPr>
          <w:lang w:val="lt-LT"/>
        </w:rPr>
        <w:t>Dėl teritorijos ties Padekaniškių, Čekoniškių ir Geryčių gatvėmis detaliojo plano tvirtinimo</w:t>
      </w:r>
      <w:r w:rsidRPr="005C38F4">
        <w:rPr>
          <w:lang w:val="lt-LT"/>
        </w:rPr>
        <w:t xml:space="preserve">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FE4CE4">
        <w:rPr>
          <w:lang w:val="lt-LT"/>
        </w:rPr>
        <w:t>T00079882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>sklyp</w:t>
      </w:r>
      <w:r>
        <w:rPr>
          <w:lang w:val="lt-LT"/>
        </w:rPr>
        <w:t>uos</w:t>
      </w:r>
      <w:r w:rsidRPr="009E09F8">
        <w:rPr>
          <w:lang w:val="lt-LT"/>
        </w:rPr>
        <w:t xml:space="preserve">e </w:t>
      </w:r>
      <w:r>
        <w:rPr>
          <w:lang w:val="lt-LT"/>
        </w:rPr>
        <w:t xml:space="preserve">Unguros g. 18 </w:t>
      </w:r>
      <w:r w:rsidRPr="009E09F8">
        <w:rPr>
          <w:lang w:val="lt-LT"/>
        </w:rPr>
        <w:t xml:space="preserve">(kadastro Nr. </w:t>
      </w:r>
      <w:r w:rsidRPr="007F07BF">
        <w:rPr>
          <w:lang w:val="lt-LT"/>
        </w:rPr>
        <w:t>0101/0167:4012</w:t>
      </w:r>
      <w:r w:rsidRPr="009E09F8">
        <w:rPr>
          <w:lang w:val="lt-LT"/>
        </w:rPr>
        <w:t>)</w:t>
      </w:r>
      <w:bookmarkEnd w:id="7"/>
      <w:bookmarkEnd w:id="8"/>
      <w:r>
        <w:rPr>
          <w:lang w:val="lt-LT"/>
        </w:rPr>
        <w:t xml:space="preserve"> ir Unguros g. 20 (kadastro Nr. </w:t>
      </w:r>
      <w:r w:rsidRPr="00184534">
        <w:rPr>
          <w:lang w:val="lt-LT"/>
        </w:rPr>
        <w:t>0101/0167:4010</w:t>
      </w:r>
      <w:r>
        <w:rPr>
          <w:lang w:val="lt-LT"/>
        </w:rPr>
        <w:t>).</w:t>
      </w:r>
    </w:p>
    <w:p w14:paraId="7D292FB5" w14:textId="77777777" w:rsidR="000503FD" w:rsidRPr="00295AE3" w:rsidRDefault="000503FD" w:rsidP="000503F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sujungti ir padalinti sklypus ir nustatyti </w:t>
      </w:r>
      <w:r w:rsidRPr="00F00F0C">
        <w:rPr>
          <w:lang w:val="lt-LT"/>
        </w:rPr>
        <w:t>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301822B3" w14:textId="77777777" w:rsidR="000503FD" w:rsidRPr="00156943" w:rsidRDefault="000503FD" w:rsidP="000503F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Pr="008C40CB" w:rsidRDefault="00641705">
      <w:pPr>
        <w:ind w:firstLine="720"/>
        <w:rPr>
          <w:lang w:val="pl-PL"/>
        </w:rPr>
      </w:pPr>
    </w:p>
    <w:p w14:paraId="237B9D69" w14:textId="77777777" w:rsidR="00641705" w:rsidRPr="008C40CB" w:rsidRDefault="00641705">
      <w:pPr>
        <w:ind w:firstLine="720"/>
        <w:rPr>
          <w:lang w:val="pl-PL"/>
        </w:rPr>
      </w:pPr>
    </w:p>
    <w:p w14:paraId="237B9D6A" w14:textId="77777777" w:rsidR="00641705" w:rsidRPr="008C40CB" w:rsidRDefault="00641705">
      <w:pPr>
        <w:ind w:firstLine="720"/>
        <w:rPr>
          <w:lang w:val="pl-PL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0637B" w14:textId="77777777" w:rsidR="004B2E8C" w:rsidRDefault="004B2E8C">
      <w:r>
        <w:separator/>
      </w:r>
    </w:p>
  </w:endnote>
  <w:endnote w:type="continuationSeparator" w:id="0">
    <w:p w14:paraId="602C4CEA" w14:textId="77777777" w:rsidR="004B2E8C" w:rsidRDefault="004B2E8C">
      <w:r>
        <w:continuationSeparator/>
      </w:r>
    </w:p>
  </w:endnote>
  <w:endnote w:type="continuationNotice" w:id="1">
    <w:p w14:paraId="4B3ECDB9" w14:textId="77777777" w:rsidR="008F063F" w:rsidRDefault="008F0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DAD01" w14:textId="77777777" w:rsidR="004B2E8C" w:rsidRDefault="004B2E8C">
      <w:r>
        <w:separator/>
      </w:r>
    </w:p>
  </w:footnote>
  <w:footnote w:type="continuationSeparator" w:id="0">
    <w:p w14:paraId="065303D7" w14:textId="77777777" w:rsidR="004B2E8C" w:rsidRDefault="004B2E8C">
      <w:r>
        <w:continuationSeparator/>
      </w:r>
    </w:p>
  </w:footnote>
  <w:footnote w:type="continuationNotice" w:id="1">
    <w:p w14:paraId="64430117" w14:textId="77777777" w:rsidR="008F063F" w:rsidRDefault="008F06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03FD"/>
    <w:rsid w:val="001A6045"/>
    <w:rsid w:val="001B1861"/>
    <w:rsid w:val="00237C6D"/>
    <w:rsid w:val="002F5B31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C40CB"/>
    <w:rsid w:val="008F063F"/>
    <w:rsid w:val="009069B2"/>
    <w:rsid w:val="0098213D"/>
    <w:rsid w:val="009E2D13"/>
    <w:rsid w:val="00A72CFF"/>
    <w:rsid w:val="00A72E6A"/>
    <w:rsid w:val="00A73B31"/>
    <w:rsid w:val="00AD5C30"/>
    <w:rsid w:val="00B657D5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2023-04-27T10:14:00Z</dcterms:created>
  <dcterms:modified xsi:type="dcterms:W3CDTF">2023-04-27T10:14:00Z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