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A480" w14:textId="77777777" w:rsidR="0007023D" w:rsidRDefault="00621786">
      <w:pPr>
        <w:jc w:val="center"/>
        <w:rPr>
          <w:b/>
          <w:lang w:val="lt-LT"/>
        </w:rPr>
      </w:pPr>
      <w:r>
        <w:rPr>
          <w:b/>
          <w:lang w:val="lt-LT"/>
        </w:rPr>
        <w:t>VILNIAUS MIESTO SAVIVALDYBĖS TARYBOS</w:t>
      </w:r>
    </w:p>
    <w:p w14:paraId="6E87A481" w14:textId="77777777" w:rsidR="0007023D" w:rsidRDefault="00621786">
      <w:pPr>
        <w:jc w:val="center"/>
        <w:rPr>
          <w:b/>
          <w:lang w:val="lt-LT"/>
        </w:rPr>
      </w:pPr>
      <w:r>
        <w:rPr>
          <w:b/>
          <w:lang w:val="lt-LT"/>
        </w:rPr>
        <w:t>ISTORINĖS ATMINTIES KOMISIJA</w:t>
      </w:r>
    </w:p>
    <w:p w14:paraId="6E87A482" w14:textId="77777777" w:rsidR="0007023D" w:rsidRDefault="0007023D">
      <w:pPr>
        <w:jc w:val="center"/>
        <w:rPr>
          <w:b/>
          <w:caps/>
          <w:color w:val="000080"/>
          <w:lang w:val="lt-LT"/>
        </w:rPr>
      </w:pPr>
    </w:p>
    <w:p w14:paraId="6E87A483" w14:textId="77777777" w:rsidR="0007023D" w:rsidRDefault="00621786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POSĖDŽIO PROTOKOLAS</w:t>
      </w:r>
    </w:p>
    <w:p w14:paraId="6E87A484" w14:textId="77777777" w:rsidR="0007023D" w:rsidRDefault="0007023D">
      <w:pPr>
        <w:jc w:val="center"/>
        <w:rPr>
          <w:caps/>
          <w:color w:val="000080"/>
          <w:lang w:val="lt-LT"/>
        </w:rPr>
      </w:pPr>
    </w:p>
    <w:p w14:paraId="6E87A485" w14:textId="088C49C7" w:rsidR="0007023D" w:rsidRDefault="00621786">
      <w:pPr>
        <w:jc w:val="center"/>
      </w:pPr>
      <w:r>
        <w:rPr>
          <w:lang w:val="lt-LT"/>
        </w:rPr>
        <w:t xml:space="preserve">2023 m.  </w:t>
      </w:r>
      <w:r w:rsidR="007C7182">
        <w:rPr>
          <w:lang w:val="lt-LT"/>
        </w:rPr>
        <w:t>vasario 1</w:t>
      </w:r>
      <w:r>
        <w:rPr>
          <w:lang w:val="lt-LT"/>
        </w:rPr>
        <w:t xml:space="preserve"> d. Nr. 9</w:t>
      </w:r>
      <w:r>
        <w:rPr>
          <w:bCs/>
          <w:lang w:val="lt-LT"/>
        </w:rPr>
        <w:t>-</w:t>
      </w:r>
      <w:r w:rsidR="00E60ECD">
        <w:rPr>
          <w:bCs/>
          <w:lang w:val="lt-LT"/>
        </w:rPr>
        <w:t>15</w:t>
      </w:r>
      <w:r>
        <w:rPr>
          <w:bCs/>
          <w:lang w:val="lt-LT"/>
        </w:rPr>
        <w:t>/2</w:t>
      </w:r>
      <w:r w:rsidR="00E60ECD">
        <w:rPr>
          <w:bCs/>
          <w:lang w:val="lt-LT"/>
        </w:rPr>
        <w:t>3</w:t>
      </w:r>
      <w:r>
        <w:rPr>
          <w:bCs/>
          <w:lang w:val="lt-LT"/>
        </w:rPr>
        <w:t>(1.1.29-T1)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lang w:val="lt-LT"/>
        </w:rPr>
        <w:t> 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6E87A486" w14:textId="77777777" w:rsidR="0007023D" w:rsidRDefault="00621786">
      <w:pPr>
        <w:jc w:val="center"/>
        <w:rPr>
          <w:lang w:val="lt-LT"/>
        </w:rPr>
      </w:pPr>
      <w:r>
        <w:rPr>
          <w:lang w:val="lt-LT"/>
        </w:rPr>
        <w:t>Vilnius</w:t>
      </w:r>
    </w:p>
    <w:p w14:paraId="6E87A487" w14:textId="77777777" w:rsidR="0007023D" w:rsidRDefault="0007023D">
      <w:pPr>
        <w:jc w:val="center"/>
        <w:rPr>
          <w:lang w:val="lt-LT"/>
        </w:rPr>
      </w:pPr>
    </w:p>
    <w:p w14:paraId="6E87A488" w14:textId="2178001C" w:rsidR="0007023D" w:rsidRDefault="00621786">
      <w:pPr>
        <w:ind w:firstLine="709"/>
        <w:jc w:val="both"/>
      </w:pPr>
      <w:r>
        <w:rPr>
          <w:lang w:val="lt-LT"/>
        </w:rPr>
        <w:t>Posėdis įvyko per Zoom programą 2023 m. sausio 25</w:t>
      </w:r>
      <w:r>
        <w:rPr>
          <w:lang w:val="en-US"/>
        </w:rPr>
        <w:t xml:space="preserve"> </w:t>
      </w:r>
      <w:r>
        <w:rPr>
          <w:lang w:val="lt-LT"/>
        </w:rPr>
        <w:t>d. 10.00 val.-</w:t>
      </w:r>
      <w:r>
        <w:rPr>
          <w:lang w:val="en-US"/>
        </w:rPr>
        <w:t>1</w:t>
      </w:r>
      <w:r w:rsidR="00D80CFC">
        <w:rPr>
          <w:lang w:val="en-US"/>
        </w:rPr>
        <w:t>1</w:t>
      </w:r>
      <w:r>
        <w:rPr>
          <w:lang w:val="en-US"/>
        </w:rPr>
        <w:t>.</w:t>
      </w:r>
      <w:r w:rsidR="00D16942">
        <w:rPr>
          <w:lang w:val="en-US"/>
        </w:rPr>
        <w:t>40</w:t>
      </w:r>
      <w:r>
        <w:rPr>
          <w:lang w:val="en-US"/>
        </w:rPr>
        <w:t xml:space="preserve"> val.</w:t>
      </w:r>
      <w:r>
        <w:rPr>
          <w:lang w:val="lt-LT"/>
        </w:rPr>
        <w:t>.</w:t>
      </w:r>
    </w:p>
    <w:p w14:paraId="6E87A489" w14:textId="77777777" w:rsidR="0007023D" w:rsidRDefault="00621786">
      <w:pPr>
        <w:tabs>
          <w:tab w:val="left" w:pos="709"/>
        </w:tabs>
        <w:jc w:val="both"/>
        <w:rPr>
          <w:lang w:val="lt-LT"/>
        </w:rPr>
      </w:pPr>
      <w:r>
        <w:rPr>
          <w:lang w:val="lt-LT"/>
        </w:rPr>
        <w:tab/>
        <w:t xml:space="preserve">Posėdžio pirmininkas </w:t>
      </w:r>
      <w:r>
        <w:rPr>
          <w:lang w:val="lt-LT"/>
        </w:rPr>
        <w:softHyphen/>
        <w:t xml:space="preserve">- </w:t>
      </w:r>
      <w:bookmarkStart w:id="0" w:name="__Fieldmark__4749_1871226736"/>
      <w:bookmarkStart w:id="1" w:name="__Fieldmark__1704_1871226736"/>
      <w:bookmarkStart w:id="2" w:name="__Fieldmark__3326_1871226736"/>
      <w:bookmarkStart w:id="3" w:name="__Fieldmark__7198_1871226736"/>
      <w:bookmarkStart w:id="4" w:name="posPirmOficialus11"/>
      <w:bookmarkEnd w:id="0"/>
      <w:bookmarkEnd w:id="1"/>
      <w:bookmarkEnd w:id="2"/>
      <w:bookmarkEnd w:id="3"/>
      <w:r>
        <w:rPr>
          <w:lang w:val="lt-LT"/>
        </w:rPr>
        <w:t>Komisijos pirmininkas</w:t>
      </w:r>
      <w:bookmarkStart w:id="5" w:name="__Fieldmark__3326_18712267361"/>
      <w:bookmarkStart w:id="6" w:name="posPirmOficialus1"/>
      <w:bookmarkStart w:id="7" w:name="__Fieldmark__1704_18712267361"/>
      <w:bookmarkStart w:id="8" w:name="__Fieldmark__4749_18712267361"/>
      <w:bookmarkEnd w:id="4"/>
      <w:bookmarkEnd w:id="5"/>
      <w:bookmarkEnd w:id="6"/>
      <w:bookmarkEnd w:id="7"/>
      <w:bookmarkEnd w:id="8"/>
      <w:r>
        <w:rPr>
          <w:lang w:val="lt-LT"/>
        </w:rPr>
        <w:t xml:space="preserve"> Gediminas Jaunius.</w:t>
      </w:r>
    </w:p>
    <w:p w14:paraId="6E87A48A" w14:textId="77777777" w:rsidR="0007023D" w:rsidRDefault="00621786">
      <w:pPr>
        <w:ind w:firstLine="709"/>
        <w:jc w:val="both"/>
        <w:rPr>
          <w:lang w:val="lt-LT"/>
        </w:rPr>
      </w:pPr>
      <w:r>
        <w:rPr>
          <w:lang w:val="lt-LT"/>
        </w:rPr>
        <w:t>Posėdžio sekretorė - Komisijos sekretorė</w:t>
      </w:r>
      <w:bookmarkStart w:id="9" w:name="posSekrOficialus11"/>
      <w:r>
        <w:rPr>
          <w:lang w:val="lt-LT"/>
        </w:rPr>
        <w:t xml:space="preserve"> Lina Matulai</w:t>
      </w:r>
      <w:bookmarkEnd w:id="9"/>
      <w:r>
        <w:rPr>
          <w:lang w:val="lt-LT"/>
        </w:rPr>
        <w:t>tė.</w:t>
      </w:r>
    </w:p>
    <w:p w14:paraId="6E87A48B" w14:textId="67E80FEC" w:rsidR="0007023D" w:rsidRDefault="00621786">
      <w:pPr>
        <w:ind w:firstLine="709"/>
        <w:jc w:val="both"/>
      </w:pPr>
      <w:r>
        <w:rPr>
          <w:lang w:val="lt-LT"/>
        </w:rPr>
        <w:t xml:space="preserve">Posėdyje dalyvavo </w:t>
      </w:r>
      <w:r w:rsidR="00D16942">
        <w:rPr>
          <w:lang w:val="lt-LT"/>
        </w:rPr>
        <w:t>9</w:t>
      </w:r>
      <w:r>
        <w:rPr>
          <w:lang w:val="lt-LT"/>
        </w:rPr>
        <w:t xml:space="preserve"> Komisijos narių: </w:t>
      </w:r>
      <w:bookmarkStart w:id="10" w:name="posedzioDalyviai11"/>
      <w:r>
        <w:rPr>
          <w:lang w:val="lt-LT"/>
        </w:rPr>
        <w:t xml:space="preserve">Gediminas Jaunius, Kamilė Šeraitė, </w:t>
      </w:r>
      <w:bookmarkEnd w:id="10"/>
      <w:r>
        <w:rPr>
          <w:lang w:val="lt-LT"/>
        </w:rPr>
        <w:t xml:space="preserve">Rūta Matonienė, </w:t>
      </w:r>
      <w:r>
        <w:t xml:space="preserve">Andrius Bakšys, </w:t>
      </w:r>
      <w:r w:rsidR="00D16942">
        <w:rPr>
          <w:lang w:val="lt-LT"/>
        </w:rPr>
        <w:t xml:space="preserve">dr. Norbertas Černiauskas, dr. Kęstas Kirtiklis, </w:t>
      </w:r>
      <w:r>
        <w:rPr>
          <w:lang w:val="lt-LT"/>
        </w:rPr>
        <w:t>dr. Marius Ėmužis, Mantas Olšauskas, Edita Utarienė.</w:t>
      </w:r>
    </w:p>
    <w:p w14:paraId="6E87A48C" w14:textId="4CB7C399" w:rsidR="0007023D" w:rsidRDefault="00621786">
      <w:pPr>
        <w:ind w:firstLine="709"/>
        <w:jc w:val="both"/>
      </w:pPr>
      <w:r>
        <w:t xml:space="preserve">Nedalyvavo: </w:t>
      </w:r>
      <w:r w:rsidR="00D16942">
        <w:rPr>
          <w:lang w:val="lt-LT"/>
        </w:rPr>
        <w:t xml:space="preserve">Albert Narvoiš, Diana Stomienė, </w:t>
      </w:r>
      <w:r>
        <w:t xml:space="preserve">Mantas Stulgaitis, </w:t>
      </w:r>
      <w:r w:rsidR="00D16942" w:rsidRPr="00D16942">
        <w:rPr>
          <w:sz w:val="22"/>
          <w:szCs w:val="22"/>
          <w:lang w:val="lt-LT"/>
        </w:rPr>
        <w:t>Renalda Rutkauskaitė-Preskienienė,</w:t>
      </w:r>
      <w:r w:rsidR="00D16942">
        <w:rPr>
          <w:lang w:val="lt-LT"/>
        </w:rPr>
        <w:t xml:space="preserve"> </w:t>
      </w:r>
      <w:r>
        <w:rPr>
          <w:lang w:val="lt-LT"/>
        </w:rPr>
        <w:t xml:space="preserve">Raimonda Rudukienė, </w:t>
      </w:r>
      <w:r w:rsidR="00D16942">
        <w:t xml:space="preserve">Laimutis Bilkis, </w:t>
      </w:r>
      <w:r>
        <w:rPr>
          <w:lang w:val="lt-LT"/>
        </w:rPr>
        <w:t>dr. Ūla Marija Tornau.</w:t>
      </w:r>
      <w:r w:rsidR="00D16942" w:rsidRPr="00D16942">
        <w:rPr>
          <w:lang w:val="lt-LT"/>
        </w:rPr>
        <w:t xml:space="preserve"> </w:t>
      </w:r>
    </w:p>
    <w:p w14:paraId="6E87A48D" w14:textId="3C3CD187" w:rsidR="0007023D" w:rsidRDefault="00621786">
      <w:pPr>
        <w:ind w:firstLine="709"/>
        <w:jc w:val="both"/>
        <w:textAlignment w:val="baseline"/>
      </w:pPr>
      <w:r>
        <w:t xml:space="preserve">Kviestieji asmenys: </w:t>
      </w:r>
      <w:r w:rsidR="00BF31A0">
        <w:t>Vilniaus univer</w:t>
      </w:r>
      <w:r w:rsidR="003243B0">
        <w:t xml:space="preserve">siteto Filotogijos fakulteto profesorius </w:t>
      </w:r>
      <w:r w:rsidR="00255157">
        <w:t xml:space="preserve">akad. </w:t>
      </w:r>
      <w:r w:rsidR="003243B0">
        <w:t xml:space="preserve">habil. </w:t>
      </w:r>
      <w:r w:rsidR="00255157">
        <w:t>d</w:t>
      </w:r>
      <w:r w:rsidR="003243B0">
        <w:t>r. Bonifacas Stund</w:t>
      </w:r>
      <w:r w:rsidR="003243B0">
        <w:rPr>
          <w:lang w:val="lt-LT"/>
        </w:rPr>
        <w:t>ž</w:t>
      </w:r>
      <w:r w:rsidR="00255157">
        <w:rPr>
          <w:lang w:val="lt-LT"/>
        </w:rPr>
        <w:t>i</w:t>
      </w:r>
      <w:r w:rsidR="003243B0">
        <w:rPr>
          <w:lang w:val="lt-LT"/>
        </w:rPr>
        <w:t xml:space="preserve">a, </w:t>
      </w:r>
      <w:r>
        <w:rPr>
          <w:color w:val="000000"/>
          <w:shd w:val="clear" w:color="auto" w:fill="FFFFFF"/>
        </w:rPr>
        <w:t>dr. Petras Balkevičius,</w:t>
      </w:r>
      <w:r>
        <w:t xml:space="preserve"> Žemės administravimo ir GIS poskyrio vedėja Gaiva Auglienė</w:t>
      </w:r>
      <w:r w:rsidR="006010A5">
        <w:t>.</w:t>
      </w:r>
    </w:p>
    <w:p w14:paraId="6E87A48E" w14:textId="77777777" w:rsidR="0007023D" w:rsidRDefault="00621786">
      <w:pPr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6E87A48F" w14:textId="77777777" w:rsidR="0007023D" w:rsidRDefault="00621786">
      <w:pPr>
        <w:ind w:firstLine="709"/>
        <w:jc w:val="both"/>
        <w:rPr>
          <w:lang w:val="lt-LT"/>
        </w:rPr>
      </w:pPr>
      <w:bookmarkStart w:id="11" w:name="darbotvTrumpasXML"/>
      <w:r>
        <w:rPr>
          <w:lang w:val="lt-LT"/>
        </w:rPr>
        <w:t xml:space="preserve">DARBOTVARKĖ: </w:t>
      </w:r>
    </w:p>
    <w:p w14:paraId="6E87A490" w14:textId="77777777" w:rsidR="0007023D" w:rsidRDefault="00621786">
      <w:pPr>
        <w:pStyle w:val="Sraopastraipa"/>
        <w:numPr>
          <w:ilvl w:val="0"/>
          <w:numId w:val="2"/>
        </w:numPr>
        <w:jc w:val="both"/>
        <w:rPr>
          <w:lang w:val="lt-LT"/>
        </w:rPr>
      </w:pPr>
      <w:r>
        <w:rPr>
          <w:lang w:val="lt-LT"/>
        </w:rPr>
        <w:t>DĖL      KOMISIJOS     2023-01-25  POSĖDŽIO     DARBOTVARKĖS    PROJEKTO</w:t>
      </w:r>
    </w:p>
    <w:p w14:paraId="6E87A491" w14:textId="77777777" w:rsidR="0007023D" w:rsidRDefault="00621786">
      <w:pPr>
        <w:jc w:val="both"/>
        <w:rPr>
          <w:lang w:val="lt-LT"/>
        </w:rPr>
      </w:pPr>
      <w:r>
        <w:rPr>
          <w:lang w:val="lt-LT"/>
        </w:rPr>
        <w:t>TVIRTINIMO.</w:t>
      </w:r>
    </w:p>
    <w:bookmarkEnd w:id="11"/>
    <w:p w14:paraId="6E87A492" w14:textId="77777777" w:rsidR="0007023D" w:rsidRDefault="00621786">
      <w:pPr>
        <w:pStyle w:val="Pagrindiniotekstotrauka"/>
        <w:ind w:firstLine="709"/>
        <w:jc w:val="both"/>
      </w:pPr>
      <w:r>
        <w:t>2. INFORMACIJOS PATEIKIMAS DĖL ASMENŲ ĮAMŽINIMO TVARKOS RENGIMO.</w:t>
      </w:r>
    </w:p>
    <w:p w14:paraId="6E87A493" w14:textId="77777777" w:rsidR="0007023D" w:rsidRDefault="00621786">
      <w:pPr>
        <w:pStyle w:val="Pagrindiniotekstotrauka"/>
        <w:ind w:firstLine="709"/>
        <w:jc w:val="both"/>
      </w:pPr>
      <w:r>
        <w:t xml:space="preserve">3. </w:t>
      </w:r>
      <w:r>
        <w:rPr>
          <w:color w:val="000000"/>
          <w:shd w:val="clear" w:color="auto" w:fill="FFFFFF"/>
        </w:rPr>
        <w:t>DĖL DR. JONO ZEMVALDO BALKEVIČIAUS ĮAMŽINIMO.</w:t>
      </w:r>
    </w:p>
    <w:p w14:paraId="6E87A494" w14:textId="77777777" w:rsidR="0007023D" w:rsidRDefault="00621786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  <w:lang w:val="en-US"/>
        </w:rPr>
        <w:t xml:space="preserve">4. </w:t>
      </w:r>
      <w:r>
        <w:t>INFORMACIJOS PATEIKIMAS DĖL GATVIŲ PAAIŠKINAMŲJŲ LENTELIŲ ĮRENGIMO.</w:t>
      </w:r>
    </w:p>
    <w:p w14:paraId="6E87A495" w14:textId="77777777" w:rsidR="0007023D" w:rsidRDefault="00621786">
      <w:pPr>
        <w:pStyle w:val="Pagrindiniotekstotrauka"/>
        <w:ind w:firstLine="709"/>
        <w:jc w:val="both"/>
      </w:pPr>
      <w:r>
        <w:rPr>
          <w:lang w:val="en-US"/>
        </w:rPr>
        <w:t xml:space="preserve">5. </w:t>
      </w:r>
      <w:r>
        <w:t xml:space="preserve">DĖL ATMINIMO LENTOS </w:t>
      </w:r>
      <w:r>
        <w:rPr>
          <w:rFonts w:ascii="TimesNewRomanPSMT" w:hAnsi="TimesNewRomanPSMT" w:cs="TimesNewRomanPSMT"/>
          <w:lang w:eastAsia="lt-LT"/>
        </w:rPr>
        <w:t>KUNIGUI A. LIPNIŪNUI</w:t>
      </w:r>
      <w:r>
        <w:t xml:space="preserve"> TEKSTO.</w:t>
      </w:r>
    </w:p>
    <w:p w14:paraId="6E87A496" w14:textId="77777777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6. DĖL IZRAELIO PAVADINIMO SUTEIKIMO BEVARDŽIAM SKVERUI.</w:t>
      </w:r>
    </w:p>
    <w:p w14:paraId="6E87A497" w14:textId="77777777" w:rsidR="0007023D" w:rsidRDefault="00621786">
      <w:pPr>
        <w:ind w:firstLine="709"/>
        <w:jc w:val="both"/>
        <w:textAlignment w:val="baseline"/>
      </w:pPr>
      <w:r>
        <w:rPr>
          <w:lang w:val="lt-LT"/>
        </w:rPr>
        <w:t xml:space="preserve">7. </w:t>
      </w:r>
      <w:r>
        <w:t>DĖL GALIMŲ GATVIŲ PAVADINIMŲ VERKIŲ AUTOBUSŲ PARKO TERITORIJOJE.</w:t>
      </w:r>
    </w:p>
    <w:p w14:paraId="6E87A498" w14:textId="77777777" w:rsidR="0007023D" w:rsidRDefault="00621786">
      <w:pPr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 DĖL GATVĖS VISORIŲ SODŲ PAVADINIMO PAKEITIMO Į VENTOS PAVADINIMĄ.</w:t>
      </w:r>
    </w:p>
    <w:p w14:paraId="6E87A499" w14:textId="77777777" w:rsidR="0007023D" w:rsidRDefault="00621786">
      <w:pPr>
        <w:ind w:firstLine="709"/>
        <w:jc w:val="both"/>
        <w:textAlignment w:val="baseline"/>
      </w:pPr>
      <w:r>
        <w:rPr>
          <w:color w:val="000000"/>
          <w:shd w:val="clear" w:color="auto" w:fill="FFFFFF"/>
          <w:lang w:val="en-US"/>
        </w:rPr>
        <w:t>9. D</w:t>
      </w:r>
      <w:r>
        <w:rPr>
          <w:color w:val="000000"/>
          <w:shd w:val="clear" w:color="auto" w:fill="FFFFFF"/>
          <w:lang w:val="lt-LT"/>
        </w:rPr>
        <w:t xml:space="preserve">ĖL PAVADINIMO SUTEIKIMO BEVARDŽIAM SKVERUI </w:t>
      </w:r>
      <w:r>
        <w:rPr>
          <w:color w:val="000000"/>
          <w:shd w:val="clear" w:color="auto" w:fill="FFFFFF"/>
        </w:rPr>
        <w:t xml:space="preserve">IR AŠINIŲ LINIJŲ </w:t>
      </w:r>
      <w:r>
        <w:rPr>
          <w:color w:val="000000"/>
          <w:shd w:val="clear" w:color="auto" w:fill="FFFFFF"/>
          <w:lang w:val="lt-LT"/>
        </w:rPr>
        <w:t>TIKSLINIMO.</w:t>
      </w:r>
    </w:p>
    <w:p w14:paraId="6E87A49A" w14:textId="77777777" w:rsidR="0007023D" w:rsidRDefault="00621786">
      <w:pPr>
        <w:ind w:firstLine="709"/>
        <w:jc w:val="both"/>
        <w:textAlignment w:val="baseline"/>
      </w:pPr>
      <w:r>
        <w:rPr>
          <w:lang w:val="lt-LT"/>
        </w:rPr>
        <w:t>10. KITI KLAUSIMAI.</w:t>
      </w:r>
    </w:p>
    <w:p w14:paraId="6E87A49D" w14:textId="77777777" w:rsidR="0007023D" w:rsidRDefault="0007023D"/>
    <w:p w14:paraId="6E87A49E" w14:textId="77777777" w:rsidR="0007023D" w:rsidRDefault="00621786">
      <w:pPr>
        <w:ind w:firstLine="709"/>
        <w:jc w:val="both"/>
      </w:pPr>
      <w:r>
        <w:rPr>
          <w:lang w:val="lt-LT"/>
        </w:rPr>
        <w:t>1. SVARSTYTA. DĖL     KOMISIJOS     2023-01-25  POSĖDŽIO     DARBOTVARKĖS    PROJEKTO TVIRTINIMO.</w:t>
      </w:r>
    </w:p>
    <w:p w14:paraId="4BA75F94" w14:textId="39315592" w:rsidR="00E1172A" w:rsidRDefault="00621786">
      <w:pPr>
        <w:ind w:firstLine="709"/>
        <w:jc w:val="both"/>
      </w:pPr>
      <w:r>
        <w:t xml:space="preserve">Posėdžio pirmininkas G. Jaunius supažindina su posėdžio darbotvarke </w:t>
      </w:r>
      <w:r w:rsidR="00E1172A">
        <w:t xml:space="preserve">ir siūlo </w:t>
      </w:r>
      <w:r w:rsidR="00C828AC">
        <w:t xml:space="preserve">darbotvarkės 2 klausimą perkelti į kitą Komisijos posėdį, kadangi </w:t>
      </w:r>
      <w:r w:rsidR="004811A6">
        <w:t xml:space="preserve">yra noras </w:t>
      </w:r>
      <w:r w:rsidR="0000140D">
        <w:t xml:space="preserve">iš </w:t>
      </w:r>
      <w:r w:rsidR="00F65D75">
        <w:t xml:space="preserve">Seimo  </w:t>
      </w:r>
      <w:r w:rsidR="004727F0">
        <w:t xml:space="preserve">sudalyvauti šioje diskusijoje bei </w:t>
      </w:r>
      <w:r w:rsidR="00F65D75">
        <w:t xml:space="preserve">pasižiūrėti ne tik municipaliniu, bet ir </w:t>
      </w:r>
      <w:r w:rsidR="00D545E7">
        <w:t>nacionalini</w:t>
      </w:r>
      <w:r w:rsidR="0020367D">
        <w:t>u</w:t>
      </w:r>
      <w:r w:rsidR="00D545E7">
        <w:t xml:space="preserve"> lygiu.</w:t>
      </w:r>
      <w:r w:rsidR="00E1391A">
        <w:t xml:space="preserve"> Sako, kad šis pokalbis dar nėra įvykęs.</w:t>
      </w:r>
      <w:r w:rsidR="00D84350">
        <w:t xml:space="preserve"> Klausi</w:t>
      </w:r>
      <w:r w:rsidR="00A67A24">
        <w:t>a</w:t>
      </w:r>
      <w:r w:rsidR="00D84350">
        <w:t xml:space="preserve"> N. Černiausko, ar</w:t>
      </w:r>
      <w:r w:rsidR="00A67A24">
        <w:t xml:space="preserve"> būtų tam tikrų akcentų šiuo klausimu, ką būtų galima aptarti.</w:t>
      </w:r>
    </w:p>
    <w:p w14:paraId="26E4769C" w14:textId="1E3739F5" w:rsidR="00A67A24" w:rsidRDefault="00A67A24">
      <w:pPr>
        <w:ind w:firstLine="709"/>
        <w:jc w:val="both"/>
      </w:pPr>
      <w:r>
        <w:t xml:space="preserve">N. Černiauskas sako, kad </w:t>
      </w:r>
      <w:r w:rsidR="00D27F5C">
        <w:t>jokių akcentų kol kas negali pateikti.</w:t>
      </w:r>
    </w:p>
    <w:p w14:paraId="6E87A49F" w14:textId="7DB27C06" w:rsidR="0007023D" w:rsidRDefault="00D27F5C">
      <w:pPr>
        <w:ind w:firstLine="709"/>
        <w:jc w:val="both"/>
      </w:pPr>
      <w:r>
        <w:t xml:space="preserve">Posėdžio pirmininkas siūlo </w:t>
      </w:r>
      <w:r w:rsidR="00621786">
        <w:t>patvirtinti</w:t>
      </w:r>
      <w:r>
        <w:t xml:space="preserve"> darbotvarkę</w:t>
      </w:r>
      <w:r w:rsidR="00B03DB6">
        <w:t>, perkeliant 2 klausimo svarstymą į kitą Komi</w:t>
      </w:r>
      <w:r w:rsidR="00515D47">
        <w:t>sijos posėdį.</w:t>
      </w:r>
    </w:p>
    <w:p w14:paraId="6E87A4A0" w14:textId="77777777" w:rsidR="0007023D" w:rsidRDefault="00621786">
      <w:pPr>
        <w:pStyle w:val="Betarp"/>
        <w:tabs>
          <w:tab w:val="left" w:pos="709"/>
        </w:tabs>
        <w:jc w:val="both"/>
      </w:pPr>
      <w:r>
        <w:tab/>
        <w:t>Pritarta bendru sutarimu.</w:t>
      </w:r>
    </w:p>
    <w:p w14:paraId="34AA431B" w14:textId="15AB4438" w:rsidR="00515D47" w:rsidRDefault="00621786" w:rsidP="00515D47">
      <w:pPr>
        <w:ind w:firstLine="709"/>
        <w:jc w:val="both"/>
      </w:pPr>
      <w:r>
        <w:t xml:space="preserve">NUSPRĘSTA. Patvirtinti Komisijos </w:t>
      </w:r>
      <w:r>
        <w:rPr>
          <w:lang w:val="lt-LT"/>
        </w:rPr>
        <w:t xml:space="preserve">2023-01-25  </w:t>
      </w:r>
      <w:r>
        <w:t>posėdžio darbotvarkę</w:t>
      </w:r>
      <w:r w:rsidR="00515D47">
        <w:t>, perkeliant 2 klausimo svarstymą į kitą Komisijos posėdį.</w:t>
      </w:r>
    </w:p>
    <w:p w14:paraId="6E87A4A1" w14:textId="02DD1FA8" w:rsidR="0007023D" w:rsidRDefault="0007023D">
      <w:pPr>
        <w:pStyle w:val="Betarp"/>
        <w:tabs>
          <w:tab w:val="left" w:pos="709"/>
        </w:tabs>
        <w:jc w:val="both"/>
      </w:pPr>
    </w:p>
    <w:p w14:paraId="6E87A4A2" w14:textId="77777777" w:rsidR="0007023D" w:rsidRDefault="0007023D">
      <w:pPr>
        <w:ind w:firstLine="709"/>
        <w:jc w:val="both"/>
        <w:rPr>
          <w:lang w:val="en-US"/>
        </w:rPr>
      </w:pPr>
    </w:p>
    <w:p w14:paraId="6E87A4A3" w14:textId="77777777" w:rsidR="0007023D" w:rsidRDefault="00621786">
      <w:pPr>
        <w:pStyle w:val="Pagrindiniotekstotrauka"/>
        <w:ind w:firstLine="709"/>
        <w:jc w:val="both"/>
      </w:pPr>
      <w:r>
        <w:lastRenderedPageBreak/>
        <w:t>2. SVARSTYTA. INFORMACIJOS PATEIKIMAS DĖL ASMENŲ ĮAMŽINIMO TVARKOS RENGIMO.</w:t>
      </w:r>
    </w:p>
    <w:p w14:paraId="6E87A4A5" w14:textId="11FAA09F" w:rsidR="0007023D" w:rsidRDefault="00621786">
      <w:pPr>
        <w:pStyle w:val="Pagrindiniotekstotrauka"/>
        <w:ind w:firstLine="709"/>
        <w:jc w:val="both"/>
      </w:pPr>
      <w:r>
        <w:t>NUSPRĘSTA.</w:t>
      </w:r>
      <w:r w:rsidR="00684339">
        <w:t xml:space="preserve"> Perkelti klausimo svarstymą į kitą Komisijos posėdį.</w:t>
      </w:r>
    </w:p>
    <w:p w14:paraId="6E87A4A6" w14:textId="77777777" w:rsidR="0007023D" w:rsidRDefault="0007023D">
      <w:pPr>
        <w:pStyle w:val="Pagrindiniotekstotrauka"/>
        <w:ind w:firstLine="709"/>
        <w:jc w:val="both"/>
      </w:pPr>
    </w:p>
    <w:p w14:paraId="6E87A4A7" w14:textId="04BFF09E" w:rsidR="0007023D" w:rsidRDefault="00A120C8" w:rsidP="00A120C8">
      <w:pPr>
        <w:pStyle w:val="Pagrindiniotekstotrauka"/>
        <w:ind w:firstLine="709"/>
        <w:jc w:val="both"/>
        <w:rPr>
          <w:color w:val="000000"/>
          <w:shd w:val="clear" w:color="auto" w:fill="FFFFFF"/>
        </w:rPr>
      </w:pPr>
      <w:r w:rsidRPr="00A120C8">
        <w:t>3.</w:t>
      </w:r>
      <w:r>
        <w:t xml:space="preserve"> </w:t>
      </w:r>
      <w:r w:rsidR="00621786">
        <w:t xml:space="preserve">SVARSTYTA. </w:t>
      </w:r>
      <w:r w:rsidR="00621786">
        <w:rPr>
          <w:color w:val="000000"/>
          <w:shd w:val="clear" w:color="auto" w:fill="FFFFFF"/>
        </w:rPr>
        <w:t>DĖL DR. JONO ZEMVALDO BALKEVIČIAUS ĮAMŽINIMO.</w:t>
      </w:r>
    </w:p>
    <w:p w14:paraId="6985243C" w14:textId="37949BBE" w:rsidR="00A120C8" w:rsidRDefault="00A120C8" w:rsidP="00A120C8">
      <w:pPr>
        <w:pStyle w:val="Pagrindiniotekstotrauka"/>
        <w:ind w:firstLine="709"/>
        <w:jc w:val="both"/>
      </w:pPr>
      <w:r>
        <w:t xml:space="preserve">Klausimo svarstyme dalyvauja Vilniaus universiteto Filotogijos fakulteto profesorius akad. habil. dr. Bonifacas Stundžia, </w:t>
      </w:r>
      <w:r>
        <w:rPr>
          <w:color w:val="000000"/>
          <w:shd w:val="clear" w:color="auto" w:fill="FFFFFF"/>
        </w:rPr>
        <w:t>dr. Petras Balkevičius.</w:t>
      </w:r>
    </w:p>
    <w:p w14:paraId="27CEBAAA" w14:textId="3011D23E" w:rsidR="000236F7" w:rsidRDefault="00621786" w:rsidP="000236F7">
      <w:pPr>
        <w:pStyle w:val="Pagrindiniotekstotrauka"/>
        <w:ind w:firstLine="709"/>
        <w:jc w:val="both"/>
        <w:rPr>
          <w:bCs/>
        </w:rPr>
      </w:pPr>
      <w:r>
        <w:rPr>
          <w:color w:val="000000"/>
          <w:shd w:val="clear" w:color="auto" w:fill="FFFFFF"/>
        </w:rPr>
        <w:t>Miestovaizdžio skyriaus vyr. patarėja</w:t>
      </w:r>
      <w:r>
        <w:t xml:space="preserve"> R. Matonienė primena, kad </w:t>
      </w:r>
      <w:r w:rsidR="00E1532E">
        <w:t xml:space="preserve">Komisija </w:t>
      </w:r>
      <w:r w:rsidR="00C112C4">
        <w:t xml:space="preserve">jau svarstė šį klausimą ir pasiūlė </w:t>
      </w:r>
      <w:r w:rsidR="000236F7">
        <w:rPr>
          <w:bCs/>
        </w:rPr>
        <w:t>dr. J. Z. Balkevičius įamžinimą tipinės lentos formate.</w:t>
      </w:r>
      <w:r w:rsidR="00C112C4">
        <w:rPr>
          <w:bCs/>
        </w:rPr>
        <w:t xml:space="preserve"> Taip pat pasisakė dėl teksto ilgio.</w:t>
      </w:r>
      <w:r w:rsidR="00956BA5">
        <w:rPr>
          <w:bCs/>
        </w:rPr>
        <w:t xml:space="preserve"> Informuoja, kad </w:t>
      </w:r>
      <w:r w:rsidR="00993DC7">
        <w:rPr>
          <w:bCs/>
        </w:rPr>
        <w:t>buvo</w:t>
      </w:r>
      <w:r w:rsidR="00956BA5">
        <w:rPr>
          <w:bCs/>
        </w:rPr>
        <w:t xml:space="preserve"> gautas pakartotinas iniciatorių laiškas </w:t>
      </w:r>
      <w:r w:rsidR="00BC65F2">
        <w:rPr>
          <w:bCs/>
        </w:rPr>
        <w:t xml:space="preserve">su </w:t>
      </w:r>
      <w:r w:rsidR="00993DC7">
        <w:rPr>
          <w:bCs/>
        </w:rPr>
        <w:t xml:space="preserve">prašymu </w:t>
      </w:r>
      <w:r w:rsidR="00F41DA6">
        <w:rPr>
          <w:bCs/>
        </w:rPr>
        <w:t xml:space="preserve">leisti dalyvauti posėdyje ir supažindinti su jų </w:t>
      </w:r>
      <w:r w:rsidR="00BC65F2">
        <w:rPr>
          <w:bCs/>
        </w:rPr>
        <w:t xml:space="preserve">argumentais dėl teksto. </w:t>
      </w:r>
      <w:r w:rsidR="000A2ABA">
        <w:rPr>
          <w:bCs/>
        </w:rPr>
        <w:t xml:space="preserve">Atminimo lenta būtų kabinama ant pastato </w:t>
      </w:r>
      <w:r w:rsidR="002F3A42">
        <w:rPr>
          <w:bCs/>
        </w:rPr>
        <w:t xml:space="preserve">                 A. </w:t>
      </w:r>
      <w:r w:rsidR="000A2ABA">
        <w:rPr>
          <w:bCs/>
        </w:rPr>
        <w:t>Vivulskio g. 22</w:t>
      </w:r>
    </w:p>
    <w:p w14:paraId="6E87A4A8" w14:textId="267FC435" w:rsidR="0007023D" w:rsidRDefault="00DF08B7">
      <w:pPr>
        <w:pStyle w:val="Pagrindiniotekstotrauka"/>
        <w:ind w:firstLine="709"/>
        <w:jc w:val="both"/>
      </w:pPr>
      <w:r>
        <w:t>Posėdžio pirmininkas kviečia pasisakyti iniciatorius.</w:t>
      </w:r>
    </w:p>
    <w:p w14:paraId="718D4524" w14:textId="692B037C" w:rsidR="00D225C3" w:rsidRDefault="00DF08B7">
      <w:pPr>
        <w:pStyle w:val="Pagrindiniotekstotrauka"/>
        <w:ind w:firstLine="709"/>
        <w:jc w:val="both"/>
      </w:pPr>
      <w:r>
        <w:t xml:space="preserve">P. Balkevičius </w:t>
      </w:r>
      <w:r w:rsidR="007B7EBC">
        <w:t xml:space="preserve">sako, kad Latvijos atstovybės paminėjimas </w:t>
      </w:r>
      <w:r w:rsidR="003B3A88">
        <w:t xml:space="preserve">įgaliotojo asmens darbo šitoje </w:t>
      </w:r>
      <w:r w:rsidR="00FB1A3F">
        <w:t>vietoje yra suderintas su Latvijos ambasada ir Užsienio reikalų ministerija</w:t>
      </w:r>
      <w:r w:rsidR="00B650D1">
        <w:t xml:space="preserve">. Sako, kad tas įvykis buvo per Sausio 13-osios įvykis buvo šis konspiracinis </w:t>
      </w:r>
      <w:r w:rsidR="00B328F3">
        <w:t xml:space="preserve">tos atstovybės </w:t>
      </w:r>
      <w:r w:rsidR="00B650D1">
        <w:t>butas</w:t>
      </w:r>
      <w:r w:rsidR="00B328F3">
        <w:t xml:space="preserve">, atstovas buvo A. </w:t>
      </w:r>
      <w:r w:rsidR="005F110F">
        <w:t>S</w:t>
      </w:r>
      <w:r w:rsidR="00B328F3">
        <w:t>arkanis.</w:t>
      </w:r>
      <w:r w:rsidR="00B650D1">
        <w:t xml:space="preserve"> </w:t>
      </w:r>
      <w:r w:rsidR="005F110F">
        <w:t>Sako, kad Užsienio reikalų ministerija derindama šios pavardės neįrašė, todėl neman</w:t>
      </w:r>
      <w:r w:rsidR="00B6788D">
        <w:t>ytų</w:t>
      </w:r>
      <w:r w:rsidR="005F110F">
        <w:t>, kad ji turi būti įrašyta.</w:t>
      </w:r>
      <w:r w:rsidR="00EB7316">
        <w:t xml:space="preserve"> </w:t>
      </w:r>
      <w:r w:rsidR="00B6788D">
        <w:t xml:space="preserve">Mano, kad svarbu paminėti, kad tokia </w:t>
      </w:r>
      <w:r w:rsidR="006A4D3A">
        <w:t xml:space="preserve">atstovybė buvo. </w:t>
      </w:r>
      <w:r w:rsidR="00EB7316">
        <w:t xml:space="preserve">Taip pat sako, kad tekste abu faktus atskyrė </w:t>
      </w:r>
      <w:r w:rsidR="00FD0568">
        <w:t xml:space="preserve">tarpu, tačiau jei </w:t>
      </w:r>
      <w:r w:rsidR="005A6542">
        <w:t>būtų manoma</w:t>
      </w:r>
      <w:r w:rsidR="00FD0568">
        <w:t xml:space="preserve">, kad reikia </w:t>
      </w:r>
      <w:r w:rsidR="005A6542">
        <w:t xml:space="preserve">atskirti aiškiau įdėtų </w:t>
      </w:r>
      <w:r w:rsidR="000C53E1">
        <w:t>grafinį/</w:t>
      </w:r>
      <w:r w:rsidR="005A6542">
        <w:t>ornamentinį</w:t>
      </w:r>
      <w:r w:rsidR="000C53E1">
        <w:t xml:space="preserve"> skiriamąjį ženklą.</w:t>
      </w:r>
      <w:r w:rsidR="009D3450">
        <w:t xml:space="preserve"> </w:t>
      </w:r>
      <w:r w:rsidR="00B81529">
        <w:t xml:space="preserve">Vizualiai parodo, kaip atrodytų granite išrašyta raidė. </w:t>
      </w:r>
      <w:r w:rsidR="00D225C3">
        <w:t>Sako, kad jei reikia dar gali tobulinti.</w:t>
      </w:r>
      <w:r w:rsidR="009D3450">
        <w:t xml:space="preserve"> </w:t>
      </w:r>
      <w:r w:rsidR="0029306B">
        <w:t>Sako, kad buvo dar viena pastaba, kad name yra mažai plokštum</w:t>
      </w:r>
      <w:r w:rsidR="00C527BB">
        <w:t>ų</w:t>
      </w:r>
      <w:r w:rsidR="0029306B">
        <w:t xml:space="preserve">, todėl siūloma tipinė lenta. </w:t>
      </w:r>
      <w:r w:rsidR="009D3450">
        <w:t>Jų nuomone, jei norime taupyti plotą</w:t>
      </w:r>
      <w:r w:rsidR="005A6506">
        <w:t xml:space="preserve"> yra tuščias namo galas. Jei nesinori lentos kabinti priekiniame fasade, </w:t>
      </w:r>
      <w:r w:rsidR="007B4663">
        <w:t>galima kabinti namo gale.</w:t>
      </w:r>
    </w:p>
    <w:p w14:paraId="32318FDA" w14:textId="69838D48" w:rsidR="007B4663" w:rsidRDefault="007C6F0F">
      <w:pPr>
        <w:pStyle w:val="Pagrindiniotekstotrauka"/>
        <w:ind w:firstLine="709"/>
        <w:jc w:val="both"/>
      </w:pPr>
      <w:r>
        <w:t>B. Stundžia</w:t>
      </w:r>
      <w:r w:rsidR="00140CF3">
        <w:t xml:space="preserve"> sako, kad jiems tai yra labai svarbus įvykis </w:t>
      </w:r>
      <w:r w:rsidR="0014142D">
        <w:t>dr. J. Z. Balkevičiaus įamžinime</w:t>
      </w:r>
      <w:r w:rsidR="002D13D0">
        <w:t xml:space="preserve">. </w:t>
      </w:r>
      <w:r w:rsidR="00A63350">
        <w:t>Sako, kad tai žmogus labai daug nusipelnęs Vilniui ir norėtųsi, kad ta lenta būtų nestandartinė</w:t>
      </w:r>
      <w:r w:rsidR="00CC4577">
        <w:t>, nes visada džiugina įvairovė. Atkreipia dėmesį</w:t>
      </w:r>
      <w:r w:rsidR="005A770B">
        <w:t xml:space="preserve">, kad atminimo lentos kūryba yra neatsitiktinė. </w:t>
      </w:r>
      <w:r w:rsidR="00D02B85">
        <w:t xml:space="preserve">Autorius </w:t>
      </w:r>
      <w:r w:rsidR="003A35BD">
        <w:t xml:space="preserve">                         </w:t>
      </w:r>
      <w:r w:rsidR="00D02B85">
        <w:t xml:space="preserve">M. Paulauskas </w:t>
      </w:r>
      <w:r w:rsidR="003A35BD">
        <w:t xml:space="preserve">paskyręs diplominį darbą </w:t>
      </w:r>
      <w:r w:rsidR="00EE2747">
        <w:t xml:space="preserve">universitetui bei </w:t>
      </w:r>
      <w:r w:rsidR="00912E88">
        <w:t xml:space="preserve">yra sukūręs atminimo lentą, kuri yra </w:t>
      </w:r>
      <w:r w:rsidR="005A036F">
        <w:t xml:space="preserve">                            </w:t>
      </w:r>
      <w:r w:rsidR="00912E88">
        <w:t>J. Z. Balkevičiaus auditorijoje.</w:t>
      </w:r>
      <w:r w:rsidR="005A036F">
        <w:t xml:space="preserve"> Sako, kad į pareikštas pastabas yra atsižvelgta.</w:t>
      </w:r>
    </w:p>
    <w:p w14:paraId="76D0045E" w14:textId="13DBFC02" w:rsidR="00481146" w:rsidRDefault="00347707">
      <w:pPr>
        <w:pStyle w:val="Pagrindiniotekstotrauka"/>
        <w:ind w:firstLine="709"/>
        <w:jc w:val="both"/>
      </w:pPr>
      <w:r>
        <w:t xml:space="preserve">K. Kirtiklis sako, kad norėtų išgirsti argumentus, kodėl netinka tipinė lenta </w:t>
      </w:r>
      <w:r w:rsidR="00E412AE">
        <w:t xml:space="preserve">ar yra dar kitų priežasčių </w:t>
      </w:r>
      <w:r>
        <w:t xml:space="preserve">be </w:t>
      </w:r>
      <w:r w:rsidR="00E412AE">
        <w:t>įvairovės.</w:t>
      </w:r>
    </w:p>
    <w:p w14:paraId="37CBE97B" w14:textId="0A396ED2" w:rsidR="00E412AE" w:rsidRDefault="004A7251">
      <w:pPr>
        <w:pStyle w:val="Pagrindiniotekstotrauka"/>
        <w:ind w:firstLine="709"/>
        <w:jc w:val="both"/>
      </w:pPr>
      <w:r>
        <w:t>P. Balkevičius sako, kad tai yra dvi žinios</w:t>
      </w:r>
      <w:r w:rsidR="006B64D9">
        <w:t xml:space="preserve"> apie šiame name gyvenusį J. Z. Balkevičių ir </w:t>
      </w:r>
      <w:r w:rsidR="00F75A09">
        <w:t>apie tai, kad čia buvo Latvijos atstovybė.</w:t>
      </w:r>
      <w:r w:rsidR="00E1380C">
        <w:t xml:space="preserve"> Mano, kad kabinti dvi tipines lentas nelabai tiktų, o į vieną</w:t>
      </w:r>
      <w:r w:rsidR="00417771">
        <w:t xml:space="preserve"> lentą abi žinutės fiziškai netelpa.</w:t>
      </w:r>
    </w:p>
    <w:p w14:paraId="585D1C25" w14:textId="36333B3D" w:rsidR="008E0B92" w:rsidRDefault="008E0B92">
      <w:pPr>
        <w:pStyle w:val="Pagrindiniotekstotrauka"/>
        <w:ind w:firstLine="709"/>
        <w:jc w:val="both"/>
      </w:pPr>
      <w:r>
        <w:t xml:space="preserve">Posėdžio pirmininkas dėkoja svečiams </w:t>
      </w:r>
      <w:r w:rsidR="00CC1FD5">
        <w:t xml:space="preserve">už dialogą </w:t>
      </w:r>
      <w:r>
        <w:t>ir kviečia</w:t>
      </w:r>
      <w:r w:rsidR="00CC1FD5">
        <w:t xml:space="preserve"> Komisijos narius diskusijai.</w:t>
      </w:r>
    </w:p>
    <w:p w14:paraId="66747610" w14:textId="185ECB8A" w:rsidR="00CC1FD5" w:rsidRDefault="00CC1FD5">
      <w:pPr>
        <w:pStyle w:val="Pagrindiniotekstotrauka"/>
        <w:ind w:firstLine="709"/>
        <w:jc w:val="both"/>
      </w:pPr>
      <w:r>
        <w:t>E. Utarienės nuomone reikėtų pritarti</w:t>
      </w:r>
      <w:r w:rsidR="003A7D50">
        <w:t xml:space="preserve"> ir leisti tą iniciatyvą įgyvendinti</w:t>
      </w:r>
      <w:r w:rsidR="006A31FF">
        <w:t xml:space="preserve">, nes tai nėra nieko nepriimtina. </w:t>
      </w:r>
      <w:r w:rsidR="003A7D50">
        <w:t>Ta istorija yra labai brangi</w:t>
      </w:r>
      <w:r w:rsidR="00296FFE">
        <w:t xml:space="preserve"> tiems žmonėms. Sutinka, kad taip, šriftas nesiderina su pačiu piešiniu, </w:t>
      </w:r>
      <w:r w:rsidR="00BA0A8C">
        <w:t xml:space="preserve">jie eina kontrasto principu. </w:t>
      </w:r>
      <w:r w:rsidR="00D0525B">
        <w:t>T</w:t>
      </w:r>
      <w:r w:rsidR="00296FFE">
        <w:t xml:space="preserve">ačiau </w:t>
      </w:r>
      <w:r w:rsidR="00D0525B">
        <w:t xml:space="preserve"> vėlgi, tai nėra konkursas</w:t>
      </w:r>
      <w:r w:rsidR="00821A42">
        <w:t>. Sako, kad nėra blogas variantas, galima eiti ir kontrasto keliu</w:t>
      </w:r>
      <w:r w:rsidR="000D663F">
        <w:t xml:space="preserve"> nors ir įsivaizduotų vientisą kūrinį.</w:t>
      </w:r>
      <w:r w:rsidR="0022338F">
        <w:t xml:space="preserve"> Siūlo pritarti.</w:t>
      </w:r>
    </w:p>
    <w:p w14:paraId="07B323E9" w14:textId="0ABEBBD7" w:rsidR="0022338F" w:rsidRDefault="0022338F">
      <w:pPr>
        <w:pStyle w:val="Pagrindiniotekstotrauka"/>
        <w:ind w:firstLine="709"/>
        <w:jc w:val="both"/>
      </w:pPr>
      <w:r>
        <w:t xml:space="preserve">A. Bakšys </w:t>
      </w:r>
      <w:r w:rsidR="00697B01">
        <w:t>sako, kad atsiranda diskusas tipinė lenta prieš netipinę</w:t>
      </w:r>
      <w:r w:rsidR="006E4E5C">
        <w:t xml:space="preserve">, kokiais atvejais mes galėtume leisti ją įrenginėti. </w:t>
      </w:r>
      <w:r w:rsidR="00A06C6F">
        <w:t>Vienas iš tokių kriterijų galėtų būti tai vertas mažosios plastikos</w:t>
      </w:r>
      <w:r w:rsidR="007D79D0">
        <w:t xml:space="preserve"> meno</w:t>
      </w:r>
      <w:r w:rsidR="00A06C6F">
        <w:t xml:space="preserve"> kūrinys. </w:t>
      </w:r>
      <w:r w:rsidR="0025656C">
        <w:t>Kitas dalykas, galbūt žmonėms reikėtų suteikti tokią galimybę prieš tai sune</w:t>
      </w:r>
      <w:r w:rsidR="00174322">
        <w:t>šiojus klumpes, kad išspausti maksimalią kokybę.</w:t>
      </w:r>
      <w:r w:rsidR="008B5CA2">
        <w:t xml:space="preserve"> Pritartų netipinei lentai, vietų yra tik reikia ją surasti.</w:t>
      </w:r>
    </w:p>
    <w:p w14:paraId="5B652BBB" w14:textId="227AE369" w:rsidR="00174322" w:rsidRDefault="00D81A73">
      <w:pPr>
        <w:pStyle w:val="Pagrindiniotekstotrauka"/>
        <w:ind w:firstLine="709"/>
        <w:jc w:val="both"/>
      </w:pPr>
      <w:r>
        <w:t xml:space="preserve">M. Olšauskas </w:t>
      </w:r>
      <w:r w:rsidR="00DF2F7F">
        <w:t xml:space="preserve">sako, kad yra asmenybė ir įvykis. Skaitant tekstą </w:t>
      </w:r>
      <w:r w:rsidR="00D8793E">
        <w:t>lieka dviprasmybė ir neaiškumas.</w:t>
      </w:r>
      <w:r w:rsidR="007B2AA2">
        <w:t xml:space="preserve"> Formuluotė neturėtų palikti neaiškumo.</w:t>
      </w:r>
      <w:r w:rsidR="00800384">
        <w:t xml:space="preserve"> Mano, kad dvi lentos būtų prasmingiau.</w:t>
      </w:r>
      <w:r w:rsidR="00577CE1">
        <w:t xml:space="preserve"> Sako, kad lieka neaiškumas ar jis yra nusipelnęs ir </w:t>
      </w:r>
      <w:r w:rsidR="003252CC">
        <w:t xml:space="preserve">susijęs su ta atstovybe ar tik </w:t>
      </w:r>
      <w:r w:rsidR="008A7D16">
        <w:t xml:space="preserve"> tam pačiam bute viskas vyko. Norėtų nepritarti.</w:t>
      </w:r>
      <w:r w:rsidR="00EC34F5">
        <w:t xml:space="preserve"> Pritartų tipinei lentai.</w:t>
      </w:r>
    </w:p>
    <w:p w14:paraId="5F730843" w14:textId="2E48D733" w:rsidR="00EC34F5" w:rsidRDefault="00EC34F5">
      <w:pPr>
        <w:pStyle w:val="Pagrindiniotekstotrauka"/>
        <w:ind w:firstLine="709"/>
        <w:jc w:val="both"/>
      </w:pPr>
      <w:r>
        <w:t>N. Černiauskas</w:t>
      </w:r>
      <w:r w:rsidR="00890134">
        <w:t xml:space="preserve"> sako, kad formuojasi nu</w:t>
      </w:r>
      <w:r w:rsidR="00631597">
        <w:t>o</w:t>
      </w:r>
      <w:r w:rsidR="00890134">
        <w:t xml:space="preserve">stata, kad </w:t>
      </w:r>
      <w:r w:rsidR="00631597">
        <w:t xml:space="preserve">žmonės kreipsis dėl netipinių atminimo lentų. </w:t>
      </w:r>
      <w:r w:rsidR="00B76CC6">
        <w:t>Mano, kad ateityje bus dviejų rūšių, tipinės bus iniciatyvos iš Savivaldybės</w:t>
      </w:r>
      <w:r w:rsidR="006C789C">
        <w:t>, kurie neturi artimųjų. Sako, kad šiuo atveju įtikino argumentai, kad</w:t>
      </w:r>
      <w:r w:rsidR="004E2117">
        <w:t xml:space="preserve"> tarsi reikėtų dviejų lentelių. </w:t>
      </w:r>
      <w:r w:rsidR="0020262B">
        <w:t>Jo manymu dvi lentelės būtų blogai, nes</w:t>
      </w:r>
      <w:r w:rsidR="00670D36">
        <w:t>, kad veikė mėnesį atstovybė</w:t>
      </w:r>
      <w:r w:rsidR="00E74399">
        <w:t xml:space="preserve">, </w:t>
      </w:r>
      <w:r w:rsidR="00670D36">
        <w:t>nežino ar tai</w:t>
      </w:r>
      <w:r w:rsidR="00E74399">
        <w:t xml:space="preserve"> yra toks faktas, kurį reikėtų atskirai </w:t>
      </w:r>
      <w:r w:rsidR="003F17C1">
        <w:t>įamžinti</w:t>
      </w:r>
      <w:r w:rsidR="00E74399">
        <w:t>.</w:t>
      </w:r>
      <w:r w:rsidR="00E2567A">
        <w:t xml:space="preserve"> Sako, kad būtų linkęs pritarti jų siūlomam variantui.</w:t>
      </w:r>
    </w:p>
    <w:p w14:paraId="5DFC6F7D" w14:textId="657D9FEB" w:rsidR="00EC34F5" w:rsidRDefault="00516389">
      <w:pPr>
        <w:pStyle w:val="Pagrindiniotekstotrauka"/>
        <w:ind w:firstLine="709"/>
        <w:jc w:val="both"/>
      </w:pPr>
      <w:r>
        <w:lastRenderedPageBreak/>
        <w:t>K. Kirtiklis</w:t>
      </w:r>
      <w:r w:rsidR="00B51F70">
        <w:t xml:space="preserve"> sako, kad jei balsuosime, tai susilaikys, nes </w:t>
      </w:r>
      <w:r w:rsidR="00B94F0B">
        <w:t>neišgirdo argumentų.</w:t>
      </w:r>
      <w:r w:rsidR="00286F5E">
        <w:t xml:space="preserve"> Sako, kad aukšta meninė kokybė yra argumentais, </w:t>
      </w:r>
      <w:r w:rsidR="00820997">
        <w:t>nei tai ką išgirdo iš iniciatorių.</w:t>
      </w:r>
      <w:r w:rsidR="00360887">
        <w:t xml:space="preserve"> Jei nori įamžinti, tai gal reiktų tai padaryti vienoje lentoje.</w:t>
      </w:r>
    </w:p>
    <w:p w14:paraId="04BFDBF7" w14:textId="7E60391F" w:rsidR="00516389" w:rsidRDefault="00516389">
      <w:pPr>
        <w:pStyle w:val="Pagrindiniotekstotrauka"/>
        <w:ind w:firstLine="709"/>
        <w:jc w:val="both"/>
      </w:pPr>
      <w:r>
        <w:t>G. Jaunius</w:t>
      </w:r>
      <w:r w:rsidR="002B1061">
        <w:t xml:space="preserve"> sako, kad išsakyti argumentai dėliosi, kad dvi </w:t>
      </w:r>
      <w:r w:rsidR="00397BC2">
        <w:t xml:space="preserve">tipinės </w:t>
      </w:r>
      <w:r w:rsidR="002B1061">
        <w:t xml:space="preserve">lentos </w:t>
      </w:r>
      <w:r w:rsidR="00397BC2">
        <w:t xml:space="preserve">būtų nuosekliau, tačiau kitas </w:t>
      </w:r>
      <w:r w:rsidR="00E63F39">
        <w:t>dalykas, tai pareiškėjų su visuomene nekonfliktiškumo argumentas</w:t>
      </w:r>
      <w:r w:rsidR="0042525F">
        <w:t xml:space="preserve">, kurio negalime ignoruoti. Jei žiūrėti iš Komisijos </w:t>
      </w:r>
      <w:r w:rsidR="008B261F">
        <w:t>logikos</w:t>
      </w:r>
      <w:r w:rsidR="0088483E">
        <w:t xml:space="preserve"> būtų nuoseklu turėti tipinę lentą, jei</w:t>
      </w:r>
      <w:r w:rsidR="008B261F">
        <w:t xml:space="preserve">gu manome, kad dviejų jų </w:t>
      </w:r>
      <w:r w:rsidR="0088483E">
        <w:t xml:space="preserve">  nereikia</w:t>
      </w:r>
      <w:r w:rsidR="00980888">
        <w:t>, sutrumpinant turimą tekstą</w:t>
      </w:r>
      <w:r w:rsidR="00923EDA">
        <w:t xml:space="preserve"> sudėti į vieną lentą. Žiūrint</w:t>
      </w:r>
      <w:r w:rsidR="00FF1864">
        <w:t xml:space="preserve">, </w:t>
      </w:r>
      <w:r w:rsidR="00923EDA">
        <w:t>koks dialogas eina</w:t>
      </w:r>
      <w:r w:rsidR="00FF1864">
        <w:t xml:space="preserve"> ir koks bus tas grįžtamasis ryšys</w:t>
      </w:r>
      <w:r w:rsidR="00E23492">
        <w:t xml:space="preserve">, taip pat </w:t>
      </w:r>
      <w:r w:rsidR="003448B0">
        <w:t xml:space="preserve">žiūrint tai, ką sakė N. Černiauskas, kad susiformuos </w:t>
      </w:r>
      <w:r w:rsidR="008C1367">
        <w:t xml:space="preserve">ta linija ten, kur yra Savivaldybės iniciatyva bus </w:t>
      </w:r>
      <w:r w:rsidR="00294442">
        <w:t xml:space="preserve">formalesnė, tipiškesnė, o jeigu </w:t>
      </w:r>
      <w:r w:rsidR="004D0E68">
        <w:t>peršoka kokybinę mūsų išsikeltą kartelę</w:t>
      </w:r>
      <w:r w:rsidR="00542190">
        <w:t>, nebūtinai būti tokiems radikaliems.</w:t>
      </w:r>
      <w:r w:rsidR="003C40C9">
        <w:t xml:space="preserve"> Sako, kad balsuodamas šiuo atveju susilaikys.</w:t>
      </w:r>
      <w:r w:rsidR="00C014C0">
        <w:t xml:space="preserve"> </w:t>
      </w:r>
      <w:r w:rsidR="008C1367">
        <w:t xml:space="preserve">, </w:t>
      </w:r>
    </w:p>
    <w:p w14:paraId="11288528" w14:textId="6F5B43A4" w:rsidR="00516389" w:rsidRPr="00890134" w:rsidRDefault="00893421">
      <w:pPr>
        <w:pStyle w:val="Pagrindiniotekstotrauka"/>
        <w:ind w:firstLine="709"/>
        <w:jc w:val="both"/>
        <w:rPr>
          <w:lang w:val="en-US"/>
        </w:rPr>
      </w:pPr>
      <w:r>
        <w:rPr>
          <w:lang w:val="en-US"/>
        </w:rPr>
        <w:t xml:space="preserve">K. Kirtiklis sako, kad mes patys nepadarėme </w:t>
      </w:r>
      <w:r w:rsidR="002C698C">
        <w:rPr>
          <w:lang w:val="en-US"/>
        </w:rPr>
        <w:t>namų darbų tipinės lentos propagavime. Tipinė lenta, tai nėra pažeminimas.</w:t>
      </w:r>
    </w:p>
    <w:p w14:paraId="1DE4C5AC" w14:textId="4C467E0C" w:rsidR="00821A42" w:rsidRDefault="0099464E">
      <w:pPr>
        <w:pStyle w:val="Pagrindiniotekstotrauka"/>
        <w:ind w:firstLine="709"/>
        <w:jc w:val="both"/>
      </w:pPr>
      <w:r>
        <w:t xml:space="preserve">G. Jaunius sutinka, kad tai taikli pastaba. </w:t>
      </w:r>
    </w:p>
    <w:p w14:paraId="216E3B3B" w14:textId="7B341D89" w:rsidR="0099464E" w:rsidRDefault="006B73E6">
      <w:pPr>
        <w:pStyle w:val="Pagrindiniotekstotrauka"/>
        <w:ind w:firstLine="709"/>
        <w:jc w:val="both"/>
      </w:pPr>
      <w:r>
        <w:t>M. Ėmužis klausia, už ką balsuosime, ar už tipinę/netipinę lentą, ar ir už tekstą, kurį galima būtų dar redaguoti.</w:t>
      </w:r>
    </w:p>
    <w:p w14:paraId="195E043D" w14:textId="706C053A" w:rsidR="006B73E6" w:rsidRDefault="00AD1FD5">
      <w:pPr>
        <w:pStyle w:val="Pagrindiniotekstotrauka"/>
        <w:ind w:firstLine="709"/>
        <w:jc w:val="both"/>
      </w:pPr>
      <w:r>
        <w:t>Posėdžio pirmininkas siūlo apsispręsti dėl kelio tipin</w:t>
      </w:r>
      <w:r w:rsidR="007B0383">
        <w:t>io</w:t>
      </w:r>
      <w:r>
        <w:t>/netipin</w:t>
      </w:r>
      <w:r w:rsidR="007B0383">
        <w:t>io kelio</w:t>
      </w:r>
      <w:r>
        <w:t xml:space="preserve">, </w:t>
      </w:r>
      <w:r w:rsidR="007D2D70">
        <w:t xml:space="preserve">tuomet pagal tai ir tekstas priklausys. </w:t>
      </w:r>
      <w:r w:rsidR="002C28B0">
        <w:t xml:space="preserve"> Jei pritarsime tipinei lentai, tai tekstas turės </w:t>
      </w:r>
      <w:r w:rsidR="0000497C">
        <w:t xml:space="preserve">gerokai adaptuotis, jei pritarsime šiam konkrečiam pasiūlymui, tai </w:t>
      </w:r>
      <w:r>
        <w:t>d</w:t>
      </w:r>
      <w:r w:rsidR="00F044B6">
        <w:t>ė</w:t>
      </w:r>
      <w:r>
        <w:t xml:space="preserve">l teksto </w:t>
      </w:r>
      <w:r w:rsidR="00EF3E12">
        <w:t>galėtume pasitvirtinti atskirą redakciją.</w:t>
      </w:r>
    </w:p>
    <w:p w14:paraId="1464E2A1" w14:textId="0ED73FD3" w:rsidR="00EF3E12" w:rsidRDefault="00EF3E12">
      <w:pPr>
        <w:pStyle w:val="Pagrindiniotekstotrauka"/>
        <w:ind w:firstLine="709"/>
        <w:jc w:val="both"/>
      </w:pPr>
      <w:r>
        <w:t>Prieštaraujančių nebuvo.</w:t>
      </w:r>
    </w:p>
    <w:p w14:paraId="72B82A56" w14:textId="27CE3F50" w:rsidR="00183E9B" w:rsidRDefault="00183E9B">
      <w:pPr>
        <w:pStyle w:val="Pagrindiniotekstotrauka"/>
        <w:ind w:firstLine="709"/>
        <w:jc w:val="both"/>
      </w:pPr>
      <w:r>
        <w:t>M. Olšauskas sako, kad ant tipinės lentos pasiūlytas tekstas netilptų ir tai gali išspręsti tik netipinė lenta.</w:t>
      </w:r>
      <w:r w:rsidR="00817AFE">
        <w:t xml:space="preserve"> </w:t>
      </w:r>
    </w:p>
    <w:p w14:paraId="4222EBFC" w14:textId="65F25B7D" w:rsidR="00EF3E12" w:rsidRDefault="00EF3E12">
      <w:pPr>
        <w:pStyle w:val="Pagrindiniotekstotrauka"/>
        <w:ind w:firstLine="709"/>
        <w:jc w:val="both"/>
      </w:pPr>
      <w:r>
        <w:t>Posėdž</w:t>
      </w:r>
      <w:r w:rsidR="00F044B6">
        <w:t>i</w:t>
      </w:r>
      <w:r>
        <w:t xml:space="preserve">o pirmininkas kviečia balsuoti </w:t>
      </w:r>
      <w:r w:rsidR="00FD601F">
        <w:t xml:space="preserve">už </w:t>
      </w:r>
      <w:r w:rsidR="00F044B6">
        <w:t>pate</w:t>
      </w:r>
      <w:r w:rsidR="00817AFE">
        <w:t>i</w:t>
      </w:r>
      <w:r w:rsidR="00F044B6">
        <w:t>kt</w:t>
      </w:r>
      <w:r w:rsidR="00FD601F">
        <w:t>ą</w:t>
      </w:r>
      <w:r w:rsidR="00F044B6">
        <w:t xml:space="preserve"> netipinės lentos siūlym</w:t>
      </w:r>
      <w:r w:rsidR="00FD601F">
        <w:t>ą</w:t>
      </w:r>
      <w:r w:rsidR="00EB6C21">
        <w:t>, nevertinant teksto.</w:t>
      </w:r>
      <w:r w:rsidR="00FD601F">
        <w:t xml:space="preserve"> </w:t>
      </w:r>
    </w:p>
    <w:p w14:paraId="67D1505A" w14:textId="01D01EB2" w:rsidR="007A0597" w:rsidRDefault="007A0597">
      <w:pPr>
        <w:pStyle w:val="Pagrindiniotekstotrauka"/>
        <w:ind w:firstLine="709"/>
        <w:jc w:val="both"/>
      </w:pPr>
      <w:r>
        <w:t>„Už“ – N. Černiauskas, A. Bakšys, R. Matonienė, M. Ėmužis, E. Utarienė (5);</w:t>
      </w:r>
    </w:p>
    <w:p w14:paraId="6B96345B" w14:textId="48A8C9AB" w:rsidR="007A0597" w:rsidRDefault="007A0597">
      <w:pPr>
        <w:pStyle w:val="Pagrindiniotekstotrauka"/>
        <w:ind w:firstLine="709"/>
        <w:jc w:val="both"/>
      </w:pPr>
      <w:r>
        <w:t>„prieš“ – 0;</w:t>
      </w:r>
    </w:p>
    <w:p w14:paraId="0E4D840F" w14:textId="57F23460" w:rsidR="007A0597" w:rsidRDefault="007A0597">
      <w:pPr>
        <w:pStyle w:val="Pagrindiniotekstotrauka"/>
        <w:ind w:firstLine="709"/>
        <w:jc w:val="both"/>
      </w:pPr>
      <w:r>
        <w:t xml:space="preserve">„susilaikė“ – K. Kirtiklis, </w:t>
      </w:r>
      <w:r w:rsidR="00EB6C21">
        <w:t xml:space="preserve">M. Olšauskas, </w:t>
      </w:r>
      <w:r w:rsidR="000466C6">
        <w:t>K. Šeraitė, G. Jaunius</w:t>
      </w:r>
      <w:r w:rsidR="00EB6C21">
        <w:t xml:space="preserve"> (4).</w:t>
      </w:r>
      <w:r w:rsidR="000466C6">
        <w:t xml:space="preserve"> </w:t>
      </w:r>
    </w:p>
    <w:p w14:paraId="24E62505" w14:textId="4B3295C8" w:rsidR="00F044B6" w:rsidRDefault="00954343">
      <w:pPr>
        <w:pStyle w:val="Pagrindiniotekstotrauka"/>
        <w:ind w:firstLine="709"/>
        <w:jc w:val="both"/>
      </w:pPr>
      <w:r>
        <w:t xml:space="preserve">Posėdžio pirmininkas </w:t>
      </w:r>
      <w:r w:rsidR="007C7ACC">
        <w:t xml:space="preserve">siūlo </w:t>
      </w:r>
      <w:r>
        <w:t>praš</w:t>
      </w:r>
      <w:r w:rsidR="009D7540">
        <w:t>yti</w:t>
      </w:r>
      <w:r>
        <w:t xml:space="preserve"> pareiškėjų </w:t>
      </w:r>
      <w:r w:rsidR="009D7540">
        <w:t xml:space="preserve">kitam Komisijos posėdžiui pateikti </w:t>
      </w:r>
      <w:r w:rsidR="0093284E">
        <w:t xml:space="preserve">atminimo lentos projektą </w:t>
      </w:r>
      <w:r w:rsidR="00977FE0">
        <w:t>bei teksto galimas alternatyvas.</w:t>
      </w:r>
    </w:p>
    <w:p w14:paraId="14F95E63" w14:textId="3D931601" w:rsidR="00954343" w:rsidRDefault="00977FE0">
      <w:pPr>
        <w:pStyle w:val="Pagrindiniotekstotrauka"/>
        <w:ind w:firstLine="709"/>
        <w:jc w:val="both"/>
      </w:pPr>
      <w:r>
        <w:t>Prieštaraujančių nebuvo.</w:t>
      </w:r>
    </w:p>
    <w:p w14:paraId="22E45A77" w14:textId="283244CB" w:rsidR="00FF565C" w:rsidRDefault="00621786" w:rsidP="00FF565C">
      <w:pPr>
        <w:pStyle w:val="Pagrindiniotekstotrauka"/>
        <w:ind w:firstLine="709"/>
        <w:jc w:val="both"/>
      </w:pPr>
      <w:r>
        <w:t>NUSPRĘSTA.</w:t>
      </w:r>
      <w:r w:rsidR="000240E7">
        <w:t xml:space="preserve"> </w:t>
      </w:r>
      <w:r w:rsidR="00FF565C">
        <w:t xml:space="preserve">1. Pritarti netipinės atminimo lentos įrengimui dr. J. Z. Balkevičiui ant pastato A. Vivulskio g. 22. </w:t>
      </w:r>
    </w:p>
    <w:p w14:paraId="18CCEC86" w14:textId="77777777" w:rsidR="00E24297" w:rsidRDefault="00FF565C" w:rsidP="00507323">
      <w:pPr>
        <w:pStyle w:val="Pagrindiniotekstotrauka"/>
        <w:numPr>
          <w:ilvl w:val="0"/>
          <w:numId w:val="5"/>
        </w:numPr>
        <w:suppressAutoHyphens w:val="0"/>
        <w:ind w:firstLine="0"/>
        <w:jc w:val="both"/>
        <w:textAlignment w:val="auto"/>
      </w:pPr>
      <w:r>
        <w:t>Prašyti pareiškėjų kitam Komisijos posėdžiui pateikti atminimo lentos projektą ir</w:t>
      </w:r>
      <w:r w:rsidR="00E24297">
        <w:t xml:space="preserve"> </w:t>
      </w:r>
      <w:r>
        <w:t>teksto</w:t>
      </w:r>
    </w:p>
    <w:p w14:paraId="2D6F4D37" w14:textId="1F22E58C" w:rsidR="00FF565C" w:rsidRDefault="00FF565C" w:rsidP="00E24297">
      <w:pPr>
        <w:pStyle w:val="Pagrindiniotekstotrauka"/>
        <w:suppressAutoHyphens w:val="0"/>
        <w:ind w:firstLine="0"/>
        <w:jc w:val="both"/>
        <w:textAlignment w:val="auto"/>
      </w:pPr>
      <w:r>
        <w:t>galimas alternatyvas.</w:t>
      </w:r>
    </w:p>
    <w:p w14:paraId="6E87A4AA" w14:textId="21F2037C" w:rsidR="0007023D" w:rsidRDefault="0007023D" w:rsidP="00FF565C">
      <w:pPr>
        <w:pStyle w:val="Pagrindiniotekstotrauka"/>
        <w:ind w:firstLine="709"/>
        <w:jc w:val="both"/>
        <w:rPr>
          <w:color w:val="000000"/>
          <w:shd w:val="clear" w:color="auto" w:fill="FFFFFF"/>
          <w:lang w:val="en-US"/>
        </w:rPr>
      </w:pPr>
    </w:p>
    <w:p w14:paraId="6E87A4AB" w14:textId="77777777" w:rsidR="0007023D" w:rsidRDefault="00621786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  <w:lang w:val="en-US"/>
        </w:rPr>
        <w:t xml:space="preserve">4. SVARSTYTA. </w:t>
      </w:r>
      <w:r>
        <w:t>INFORMACIJOS PATEIKIMAS DĖL GATVIŲ PAAIŠKINAMŲJŲ LENTELIŲ ĮRENGIMO.</w:t>
      </w:r>
    </w:p>
    <w:p w14:paraId="0D9A1A8A" w14:textId="77777777" w:rsidR="00C462D1" w:rsidRDefault="00621786">
      <w:pPr>
        <w:pStyle w:val="Pagrindiniotekstotrauka"/>
        <w:ind w:firstLine="709"/>
        <w:jc w:val="both"/>
      </w:pPr>
      <w:r>
        <w:rPr>
          <w:color w:val="000000"/>
          <w:shd w:val="clear" w:color="auto" w:fill="FFFFFF"/>
        </w:rPr>
        <w:t>Miestovaizdžio skyriaus vyr. patarėja</w:t>
      </w:r>
      <w:r>
        <w:t xml:space="preserve"> R. Matonienė </w:t>
      </w:r>
      <w:r w:rsidR="003D645E">
        <w:t>informuoja</w:t>
      </w:r>
      <w:r>
        <w:t xml:space="preserve">, kad </w:t>
      </w:r>
      <w:r w:rsidR="003D645E">
        <w:t>yra įrengt</w:t>
      </w:r>
      <w:r w:rsidR="00533C66">
        <w:t>a 11 paaiškinamųjų gatvių lentelių (vizualiai parodo).</w:t>
      </w:r>
      <w:r w:rsidR="00C462D1" w:rsidRPr="00C462D1">
        <w:t xml:space="preserve"> </w:t>
      </w:r>
      <w:r w:rsidR="00C462D1">
        <w:t>Sako, kad 2023 m. yra planuojama įrengti dar 7 paaiškinamąsias gatvių lenteles.</w:t>
      </w:r>
    </w:p>
    <w:p w14:paraId="6E87A4AC" w14:textId="0AC6CB5E" w:rsidR="0007023D" w:rsidRDefault="00C462D1">
      <w:pPr>
        <w:pStyle w:val="Pagrindiniotekstotrauka"/>
        <w:ind w:firstLine="709"/>
        <w:jc w:val="both"/>
      </w:pPr>
      <w:r>
        <w:t>G. Jaunius klausia</w:t>
      </w:r>
      <w:r w:rsidR="00C41435">
        <w:t>, iš perspektyvos, kuri</w:t>
      </w:r>
      <w:r w:rsidR="003B1C13">
        <w:t>a kryptimi turėtume judėti, ką dar turėtume suskubti padaryti per šią kadenciją</w:t>
      </w:r>
      <w:r w:rsidR="007A70CD">
        <w:t xml:space="preserve"> ar šiam klausimui nebereikia Komisijos iniciatyvos.</w:t>
      </w:r>
    </w:p>
    <w:p w14:paraId="07749C56" w14:textId="3E8B95CE" w:rsidR="0059442C" w:rsidRDefault="0059442C">
      <w:pPr>
        <w:pStyle w:val="Pagrindiniotekstotrauka"/>
        <w:ind w:firstLine="709"/>
        <w:jc w:val="both"/>
      </w:pPr>
      <w:r>
        <w:t xml:space="preserve">R. Matonienė sako, kad </w:t>
      </w:r>
      <w:r w:rsidR="00846F36">
        <w:t xml:space="preserve">jei Komisija turi siūlymų, juos reikėtų šioje kadencijoje užfiksuoti, </w:t>
      </w:r>
      <w:r w:rsidR="005A2317">
        <w:t xml:space="preserve">suformuoti pavedimus dėl kitų gatvių informacinių lentelių </w:t>
      </w:r>
      <w:r w:rsidR="000B3B05">
        <w:t xml:space="preserve">įrengimo ir </w:t>
      </w:r>
      <w:r w:rsidR="008E075D">
        <w:t xml:space="preserve">tokiu atveju </w:t>
      </w:r>
      <w:r w:rsidR="000B3B05">
        <w:t>procesą paleistų į eigą.</w:t>
      </w:r>
      <w:r w:rsidR="00846F36">
        <w:t xml:space="preserve"> </w:t>
      </w:r>
      <w:r w:rsidR="00F27F56">
        <w:t>Taip būtų tęsiami darbai. Prašo Komisijos nuomonės, kokios dar būtų svar</w:t>
      </w:r>
      <w:r w:rsidR="00446026">
        <w:t>bios gatvės, kurioms galima būtų įrengti paaiškinamąsias lenteles.</w:t>
      </w:r>
    </w:p>
    <w:p w14:paraId="47BD2914" w14:textId="1808110F" w:rsidR="0059442C" w:rsidRDefault="0059442C">
      <w:pPr>
        <w:pStyle w:val="Pagrindiniotekstotrauka"/>
        <w:ind w:firstLine="709"/>
        <w:jc w:val="both"/>
      </w:pPr>
      <w:r>
        <w:t>G. Jaunius</w:t>
      </w:r>
      <w:r w:rsidR="00164E10">
        <w:t xml:space="preserve"> siūlo kitame ar dar kitame posėdyje turėti šią temą ir, kad grįžtume jau visi pasvarstę</w:t>
      </w:r>
      <w:r w:rsidR="001F5089">
        <w:t xml:space="preserve"> ir pagalvoję bei galėtume apsikeisti nuomonėmis, koks galėtų būti tas sąrašas.</w:t>
      </w:r>
    </w:p>
    <w:p w14:paraId="435DCCD7" w14:textId="395D52E7" w:rsidR="0059442C" w:rsidRDefault="0059442C">
      <w:pPr>
        <w:pStyle w:val="Pagrindiniotekstotrauka"/>
        <w:ind w:firstLine="709"/>
        <w:jc w:val="both"/>
      </w:pPr>
      <w:r>
        <w:t>A. Bakšys</w:t>
      </w:r>
      <w:r w:rsidR="00A132E0">
        <w:t xml:space="preserve"> sako, kad 2025 m. bus 150 metų M. K. Čiurlioniui</w:t>
      </w:r>
      <w:r w:rsidR="00216AA1">
        <w:t xml:space="preserve">. Mano, kad taip pat galima būtų įrengti </w:t>
      </w:r>
      <w:r w:rsidR="00FA0FDA">
        <w:t>informacinę lentą.</w:t>
      </w:r>
    </w:p>
    <w:p w14:paraId="465F7CD0" w14:textId="38381EBE" w:rsidR="0059442C" w:rsidRDefault="00803F77">
      <w:pPr>
        <w:pStyle w:val="Pagrindiniotekstotrauka"/>
        <w:ind w:firstLine="709"/>
        <w:jc w:val="both"/>
      </w:pPr>
      <w:r>
        <w:t>G. Jaunius</w:t>
      </w:r>
      <w:r w:rsidR="001A7B18">
        <w:t xml:space="preserve"> sako, kad reaguojant į tai reikėtų pasi</w:t>
      </w:r>
      <w:r w:rsidR="002923A5">
        <w:t xml:space="preserve">žiūrėti, kokios ateina sukaktys </w:t>
      </w:r>
      <w:r w:rsidR="0051705C">
        <w:t>ir gal reikėtų ne tik lentelių kontekste pasiruoš</w:t>
      </w:r>
      <w:r w:rsidR="00D04DE9">
        <w:t xml:space="preserve">ti, bet gal reikėtų atkreipti Administracijos dėmesį, kokios sukaktys, kokie akcentai </w:t>
      </w:r>
      <w:r w:rsidR="00877B69">
        <w:t>galėtų rastis ateinančiais metais ir ruoštis ryškesniems paminėjimams.</w:t>
      </w:r>
    </w:p>
    <w:p w14:paraId="1DBE608B" w14:textId="0997482F" w:rsidR="00803F77" w:rsidRDefault="00803F77">
      <w:pPr>
        <w:pStyle w:val="Pagrindiniotekstotrauka"/>
        <w:ind w:firstLine="709"/>
        <w:jc w:val="both"/>
      </w:pPr>
      <w:r>
        <w:lastRenderedPageBreak/>
        <w:t>M. Ėmužis</w:t>
      </w:r>
      <w:r w:rsidR="00D62960">
        <w:t xml:space="preserve"> mano, kad galbūt reikėtų įamžinti </w:t>
      </w:r>
      <w:r w:rsidR="00EE004C">
        <w:t>ne tik tuos, kuriuos žinome, bet ir tuos žmones, kuriuos mažiau žinome, pvz.:</w:t>
      </w:r>
      <w:r w:rsidR="00C749EF">
        <w:t xml:space="preserve"> K. Jauniaus g., K. Kosciuškos.</w:t>
      </w:r>
      <w:r w:rsidR="00184A8D">
        <w:t xml:space="preserve"> Sako, kad jei daug nekainuoja, tai galima būtų judėti su </w:t>
      </w:r>
      <w:r w:rsidR="003107BE">
        <w:t>tais asmenimis, kurie mažiau žinomi</w:t>
      </w:r>
      <w:r w:rsidR="00B51C1E">
        <w:t xml:space="preserve"> ar yra primiršti.</w:t>
      </w:r>
    </w:p>
    <w:p w14:paraId="5C6B1020" w14:textId="0C63AE58" w:rsidR="00803F77" w:rsidRDefault="00803F77">
      <w:pPr>
        <w:pStyle w:val="Pagrindiniotekstotrauka"/>
        <w:ind w:firstLine="709"/>
        <w:jc w:val="both"/>
      </w:pPr>
      <w:r>
        <w:t>R. Matonienė</w:t>
      </w:r>
      <w:r w:rsidR="00A955B0">
        <w:t xml:space="preserve"> </w:t>
      </w:r>
      <w:r w:rsidR="00C20F68">
        <w:t>sako, kad len</w:t>
      </w:r>
      <w:r w:rsidR="00720298">
        <w:t>t</w:t>
      </w:r>
      <w:r w:rsidR="00C20F68">
        <w:t>e</w:t>
      </w:r>
      <w:r w:rsidR="00720298">
        <w:t>l</w:t>
      </w:r>
      <w:r w:rsidR="00C20F68">
        <w:t>ės daug nekainuo</w:t>
      </w:r>
      <w:r w:rsidR="00720298">
        <w:t xml:space="preserve">ja, tačiau </w:t>
      </w:r>
      <w:r w:rsidR="00784799">
        <w:t>mano, kad tą sąrašą programuojantis, reiktų ne</w:t>
      </w:r>
      <w:r w:rsidR="00A955B0">
        <w:t>pa</w:t>
      </w:r>
      <w:r w:rsidR="00F11BDA">
        <w:t>miršti</w:t>
      </w:r>
      <w:r w:rsidR="00A955B0">
        <w:t xml:space="preserve">, kad </w:t>
      </w:r>
      <w:r w:rsidR="00F11BDA">
        <w:t>mes</w:t>
      </w:r>
      <w:r w:rsidR="00A955B0">
        <w:t xml:space="preserve"> Vilniaus DNR bazę</w:t>
      </w:r>
      <w:r w:rsidR="00F408DB">
        <w:t xml:space="preserve"> pasileisime ir tas šaltinis apie asmenybes bus kur pasižiūrėti.</w:t>
      </w:r>
      <w:r w:rsidR="00711630">
        <w:t xml:space="preserve"> Sako, kad reiktų rasti </w:t>
      </w:r>
      <w:r w:rsidR="007F263E">
        <w:t>vertybinį požymį</w:t>
      </w:r>
      <w:r w:rsidR="00711630">
        <w:t xml:space="preserve"> pagal k</w:t>
      </w:r>
      <w:r w:rsidR="007F263E">
        <w:t>urį įrenginėtume lenteles.</w:t>
      </w:r>
      <w:r w:rsidR="00711630">
        <w:t xml:space="preserve"> </w:t>
      </w:r>
    </w:p>
    <w:p w14:paraId="49F5720B" w14:textId="40CE7894" w:rsidR="00803F77" w:rsidRDefault="00803F77">
      <w:pPr>
        <w:pStyle w:val="Pagrindiniotekstotrauka"/>
        <w:ind w:firstLine="709"/>
        <w:jc w:val="both"/>
      </w:pPr>
      <w:r>
        <w:t>G. Jaunius</w:t>
      </w:r>
      <w:r w:rsidR="00780B71">
        <w:t xml:space="preserve"> siūlo pasižiūrėti kitam posėdži</w:t>
      </w:r>
      <w:r w:rsidR="00E350F0">
        <w:t>u</w:t>
      </w:r>
      <w:r w:rsidR="00780B71">
        <w:t>i, kokiais atvejais mes kabiname tas lenteles</w:t>
      </w:r>
      <w:r w:rsidR="00F76737">
        <w:t xml:space="preserve"> ir Komisijai galėtų būti </w:t>
      </w:r>
      <w:r w:rsidR="00A645EC">
        <w:t>suformuotas klausimas,</w:t>
      </w:r>
      <w:r w:rsidR="00E350F0">
        <w:t xml:space="preserve"> kokiais kriterijais atsirenkame, kodėl būtent šit</w:t>
      </w:r>
      <w:r w:rsidR="0002016D">
        <w:t>os gatvės yra su paaiškinimais.</w:t>
      </w:r>
      <w:r w:rsidR="00E350F0">
        <w:t xml:space="preserve"> </w:t>
      </w:r>
    </w:p>
    <w:p w14:paraId="6176CCD9" w14:textId="04F4720C" w:rsidR="00803F77" w:rsidRDefault="00803F77">
      <w:pPr>
        <w:pStyle w:val="Pagrindiniotekstotrauka"/>
        <w:ind w:firstLine="709"/>
        <w:jc w:val="both"/>
      </w:pPr>
      <w:r>
        <w:t>K. Kirtiklis</w:t>
      </w:r>
      <w:r w:rsidR="00AB4836">
        <w:t xml:space="preserve"> sako, kad norėtų nepritarti A. Bakšiui, kadangi apie M. K. Čiurlionį privaloma žinoti</w:t>
      </w:r>
      <w:r w:rsidR="00711A63">
        <w:t>, tačiau yra pilnas Senamiesti vard</w:t>
      </w:r>
      <w:r w:rsidR="000D74D2">
        <w:t>ų, kurie mažiau žinomi</w:t>
      </w:r>
      <w:r w:rsidR="00391CBC">
        <w:t xml:space="preserve">, tokie kaip </w:t>
      </w:r>
      <w:r w:rsidR="00DC686A">
        <w:t xml:space="preserve">A. </w:t>
      </w:r>
      <w:r w:rsidR="00391CBC">
        <w:t xml:space="preserve">Volanas, </w:t>
      </w:r>
      <w:r w:rsidR="00A01F72">
        <w:t xml:space="preserve">                                    </w:t>
      </w:r>
      <w:r w:rsidR="00AE13E7">
        <w:t xml:space="preserve">Ž. </w:t>
      </w:r>
      <w:r w:rsidR="00391CBC">
        <w:t xml:space="preserve">Liauksminas, </w:t>
      </w:r>
      <w:r w:rsidR="00AE13E7">
        <w:t>S</w:t>
      </w:r>
      <w:r w:rsidR="00104FA1">
        <w:t xml:space="preserve">. </w:t>
      </w:r>
      <w:r w:rsidR="00391CBC">
        <w:t>Skapas</w:t>
      </w:r>
      <w:r w:rsidR="00DC686A">
        <w:t>.</w:t>
      </w:r>
      <w:r w:rsidR="00A01F72">
        <w:t xml:space="preserve"> Mano, kad reikia pradėti ne nuo asmenybių, bet nuo rajonų</w:t>
      </w:r>
      <w:r w:rsidR="001D5A41">
        <w:t>, nes Senamiestyje yra žmonėms pilna mįslingų pavardžių.</w:t>
      </w:r>
    </w:p>
    <w:p w14:paraId="30C7F826" w14:textId="2ED78325" w:rsidR="001D5A41" w:rsidRDefault="00150A60">
      <w:pPr>
        <w:pStyle w:val="Pagrindiniotekstotrauka"/>
        <w:ind w:firstLine="709"/>
        <w:jc w:val="both"/>
      </w:pPr>
      <w:r>
        <w:t xml:space="preserve">G. Jaunius sutinka, kad </w:t>
      </w:r>
      <w:r w:rsidR="00AE3694">
        <w:t xml:space="preserve">reikia apsisprendimo ir siūlo </w:t>
      </w:r>
      <w:r>
        <w:t>kitame posėdyje rast</w:t>
      </w:r>
      <w:r w:rsidR="00AE3694">
        <w:t>i</w:t>
      </w:r>
      <w:r>
        <w:t xml:space="preserve"> sutarimą </w:t>
      </w:r>
      <w:r w:rsidR="00640EC2">
        <w:t xml:space="preserve">bei pasižiūrėti ar einame rajonais, ar </w:t>
      </w:r>
      <w:r w:rsidR="008A70E6">
        <w:t>kita imtimi. Kviečia Komisijų narius teikti idėjas.</w:t>
      </w:r>
    </w:p>
    <w:p w14:paraId="1CCEF397" w14:textId="76E39B13" w:rsidR="008A70E6" w:rsidRDefault="008A70E6">
      <w:pPr>
        <w:pStyle w:val="Pagrindiniotekstotrauka"/>
        <w:ind w:firstLine="709"/>
        <w:jc w:val="both"/>
      </w:pPr>
      <w:r>
        <w:t>Prieštaraujančių nebu</w:t>
      </w:r>
      <w:r w:rsidR="0026731E">
        <w:t>vo.</w:t>
      </w:r>
    </w:p>
    <w:p w14:paraId="508C2229" w14:textId="4C39F282" w:rsidR="00E74816" w:rsidRPr="006B6202" w:rsidRDefault="00621786" w:rsidP="00E74816">
      <w:pPr>
        <w:pStyle w:val="Pagrindiniotekstotrauka"/>
        <w:ind w:firstLine="709"/>
        <w:jc w:val="both"/>
      </w:pPr>
      <w:r>
        <w:t>NUSPRĘSTA.</w:t>
      </w:r>
      <w:r w:rsidR="007015F8" w:rsidRPr="007015F8">
        <w:t xml:space="preserve"> </w:t>
      </w:r>
      <w:r w:rsidR="00E74816">
        <w:t>Klausimo svarstymą  tęsti kitame Komisijos posėdyje, paprašant Komisijos narių teikti siūlymus</w:t>
      </w:r>
      <w:r w:rsidR="006B6202">
        <w:t>,</w:t>
      </w:r>
      <w:r w:rsidR="00E74816">
        <w:t xml:space="preserve"> </w:t>
      </w:r>
      <w:r w:rsidR="00E74816" w:rsidRPr="006B6202">
        <w:t>kurioms gatvėms reikėtų planuoti pavadinimų paaiškinamąsias lenteles.</w:t>
      </w:r>
    </w:p>
    <w:p w14:paraId="6E87A4AE" w14:textId="2B0761A7" w:rsidR="0007023D" w:rsidRDefault="0007023D">
      <w:pPr>
        <w:pStyle w:val="Pagrindiniotekstotrauka"/>
        <w:ind w:firstLine="709"/>
        <w:jc w:val="both"/>
      </w:pPr>
    </w:p>
    <w:p w14:paraId="6E87A4AF" w14:textId="62242B1C" w:rsidR="0007023D" w:rsidRDefault="00621786">
      <w:pPr>
        <w:pStyle w:val="Pagrindiniotekstotrauka"/>
        <w:ind w:firstLine="709"/>
        <w:jc w:val="both"/>
      </w:pPr>
      <w:r>
        <w:rPr>
          <w:lang w:val="en-US"/>
        </w:rPr>
        <w:t>5. SVA</w:t>
      </w:r>
      <w:r w:rsidR="000B296C">
        <w:rPr>
          <w:lang w:val="en-US"/>
        </w:rPr>
        <w:t>R</w:t>
      </w:r>
      <w:r>
        <w:rPr>
          <w:lang w:val="en-US"/>
        </w:rPr>
        <w:t xml:space="preserve">STYTA. </w:t>
      </w:r>
      <w:r>
        <w:t xml:space="preserve">DĖL ATMINIMO LENTOS </w:t>
      </w:r>
      <w:r>
        <w:rPr>
          <w:rFonts w:ascii="TimesNewRomanPSMT" w:hAnsi="TimesNewRomanPSMT" w:cs="TimesNewRomanPSMT"/>
          <w:lang w:eastAsia="lt-LT"/>
        </w:rPr>
        <w:t>KUNIGUI A. LIPNIŪNUI</w:t>
      </w:r>
      <w:r>
        <w:t xml:space="preserve"> TEKSTO.</w:t>
      </w:r>
    </w:p>
    <w:p w14:paraId="21402165" w14:textId="136C1762" w:rsidR="008D7D38" w:rsidRDefault="00621786" w:rsidP="00917121">
      <w:pPr>
        <w:suppressAutoHyphens w:val="0"/>
        <w:autoSpaceDN/>
        <w:spacing w:after="160"/>
        <w:ind w:firstLine="709"/>
        <w:contextualSpacing/>
        <w:jc w:val="both"/>
      </w:pPr>
      <w:r>
        <w:t xml:space="preserve">Miestovaizdžio skyriaus vyr. patarėja R. Matonienė </w:t>
      </w:r>
      <w:r w:rsidR="00880864">
        <w:t>informuoja, kad mokykl</w:t>
      </w:r>
      <w:r w:rsidR="001C1CD5">
        <w:t>os</w:t>
      </w:r>
      <w:r w:rsidR="00880864">
        <w:t xml:space="preserve"> </w:t>
      </w:r>
      <w:r w:rsidR="001C1CD5">
        <w:t>(</w:t>
      </w:r>
      <w:r w:rsidR="00880864">
        <w:t>A. Vartų g.</w:t>
      </w:r>
      <w:r w:rsidR="00A90852">
        <w:t xml:space="preserve"> </w:t>
      </w:r>
      <w:r w:rsidR="00880864">
        <w:t>23</w:t>
      </w:r>
      <w:r w:rsidR="001C1CD5">
        <w:t xml:space="preserve">) </w:t>
      </w:r>
      <w:r w:rsidR="00D426EB">
        <w:t xml:space="preserve">direktorius yra parašęs preliminarų sutikimą, </w:t>
      </w:r>
      <w:r w:rsidR="0010366A">
        <w:t xml:space="preserve">kad leistų įrengti ant pastato atminimo lentą. Sako, kad </w:t>
      </w:r>
      <w:r w:rsidR="00E1507F">
        <w:t xml:space="preserve">kai turės atminimo lentos projektą, turės gauti oficialų sutikimą. </w:t>
      </w:r>
      <w:r w:rsidR="007621DE">
        <w:t>Į</w:t>
      </w:r>
      <w:r>
        <w:t xml:space="preserve">garsina </w:t>
      </w:r>
      <w:r w:rsidR="007621DE">
        <w:t xml:space="preserve">M. Ėmužio </w:t>
      </w:r>
      <w:r>
        <w:t>parengtą tekstą</w:t>
      </w:r>
      <w:r w:rsidR="007621DE">
        <w:t>: „</w:t>
      </w:r>
      <w:r w:rsidR="008D7D38" w:rsidRPr="00A90852">
        <w:t xml:space="preserve">Šiame name 1939-1943 gyveno kunigas Alfonsas Lipniūnas (1905-1945) Vilniaus kunigų seminarijos ir Pedagoginio instituto dėstytojas, Vilniaus universiteto kapelionas. Antrojo pasaulinio karo metais rūpinosi badaujančiais miestiečiais. Už raginimus netarnauti naciams 1943 m. buvo </w:t>
      </w:r>
      <w:r w:rsidR="00B87656">
        <w:t xml:space="preserve">               </w:t>
      </w:r>
      <w:r w:rsidR="008D7D38" w:rsidRPr="00A90852">
        <w:t>įkalintas Štuthofo koncentracijos stovykloje.</w:t>
      </w:r>
      <w:r w:rsidR="00C02BC2">
        <w:t>“</w:t>
      </w:r>
    </w:p>
    <w:p w14:paraId="5E4A08BF" w14:textId="77777777" w:rsidR="00FA22BD" w:rsidRDefault="00917121" w:rsidP="00FA22BD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R. Matonienė sako, kad tekstas gražus, tačiau ilgokas. Kviečia išreikšti nuo</w:t>
      </w:r>
      <w:r w:rsidR="005E2CD7">
        <w:t>m</w:t>
      </w:r>
      <w:r>
        <w:t>ones.</w:t>
      </w:r>
    </w:p>
    <w:p w14:paraId="70F445DC" w14:textId="77777777" w:rsidR="00FA22BD" w:rsidRDefault="00C65817" w:rsidP="00FA22BD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M</w:t>
      </w:r>
      <w:r w:rsidR="0097149E">
        <w:t>. Ėmužis</w:t>
      </w:r>
      <w:r w:rsidR="00B87656">
        <w:t xml:space="preserve"> </w:t>
      </w:r>
      <w:r w:rsidR="00DD1A25">
        <w:t xml:space="preserve">siūlo nedetalizuoti ir po žodžio </w:t>
      </w:r>
      <w:r w:rsidR="002F6B43">
        <w:t xml:space="preserve">„miestiečiais“ įrašyti </w:t>
      </w:r>
      <w:r w:rsidR="00DD1A25">
        <w:t>„</w:t>
      </w:r>
      <w:r w:rsidR="002F6B43">
        <w:t>Štuthofo</w:t>
      </w:r>
      <w:r w:rsidR="00DD1A25">
        <w:t xml:space="preserve"> koncentracijos kalinys“.</w:t>
      </w:r>
      <w:r w:rsidR="00912344">
        <w:t xml:space="preserve"> Mano, kad svarbu pasakyti, kad jis buvo </w:t>
      </w:r>
      <w:r w:rsidR="003D42A4">
        <w:t>ir Seminarijos ir Instituto dėstytojas.</w:t>
      </w:r>
    </w:p>
    <w:p w14:paraId="0F93DCDA" w14:textId="77777777" w:rsidR="00FA22BD" w:rsidRDefault="00E76969" w:rsidP="00FA22BD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 xml:space="preserve">R. Matonienė sako, kad bandytų į maketą sutalpinti </w:t>
      </w:r>
      <w:r w:rsidR="0012360A">
        <w:t>tekstą, jei netilps, prašys dar kartą trumpinti.</w:t>
      </w:r>
    </w:p>
    <w:p w14:paraId="208759DF" w14:textId="77777777" w:rsidR="00FA22BD" w:rsidRDefault="0012360A" w:rsidP="00FA22BD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 xml:space="preserve">G. Jaunius siūlo </w:t>
      </w:r>
      <w:r w:rsidR="001B116F">
        <w:t xml:space="preserve">padaryti </w:t>
      </w:r>
      <w:r w:rsidR="005A38E1">
        <w:t>tris</w:t>
      </w:r>
      <w:r w:rsidR="001B116F">
        <w:t xml:space="preserve"> maketus, vieną variantą be pedagoginių </w:t>
      </w:r>
      <w:r w:rsidR="00843562">
        <w:t xml:space="preserve">išvardinimų su žodžiu lektorius, </w:t>
      </w:r>
      <w:r w:rsidR="005E2CD7">
        <w:t xml:space="preserve">paliekant </w:t>
      </w:r>
      <w:r w:rsidR="004668AB">
        <w:t xml:space="preserve">„raginimus netarnauti naciams“, </w:t>
      </w:r>
      <w:r w:rsidR="00843562">
        <w:t>kit</w:t>
      </w:r>
      <w:r w:rsidR="004668AB">
        <w:t xml:space="preserve">as variantas galėtų būti, ką įvardino </w:t>
      </w:r>
      <w:r w:rsidR="00BD2A2D">
        <w:t xml:space="preserve">                           </w:t>
      </w:r>
      <w:r w:rsidR="004668AB">
        <w:t>M. Ėmužis</w:t>
      </w:r>
      <w:r w:rsidR="00F124FF">
        <w:t>, o trečias</w:t>
      </w:r>
      <w:r w:rsidR="00843562">
        <w:t xml:space="preserve"> </w:t>
      </w:r>
      <w:r w:rsidR="00F124FF">
        <w:t>–</w:t>
      </w:r>
      <w:r w:rsidR="00843562">
        <w:t xml:space="preserve"> </w:t>
      </w:r>
      <w:r w:rsidR="00F124FF">
        <w:t xml:space="preserve">sutalpinti </w:t>
      </w:r>
      <w:r w:rsidR="00AE4051">
        <w:t>tą vieną sakinį į „lektorius“ ir paminint tik „kali</w:t>
      </w:r>
      <w:r w:rsidR="001F7ECE">
        <w:t>nys“.</w:t>
      </w:r>
    </w:p>
    <w:p w14:paraId="7005FCDC" w14:textId="77777777" w:rsidR="00BB2EBB" w:rsidRDefault="00960B49" w:rsidP="00BB2EBB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 xml:space="preserve">Posėdžio pirmininkas siūlo parengti tris atminimo lentos maketus su šiais </w:t>
      </w:r>
      <w:r w:rsidR="00FA22BD">
        <w:t>tekstais:</w:t>
      </w:r>
    </w:p>
    <w:p w14:paraId="72C51335" w14:textId="32D0E849" w:rsidR="00BB2EBB" w:rsidRPr="007D6DE8" w:rsidRDefault="007D6DE8" w:rsidP="00BB2EBB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„</w:t>
      </w:r>
      <w:r w:rsidR="00BB2EBB" w:rsidRPr="007D6DE8">
        <w:t>Šiame name 1939-1943 gyveno kunigas Alfonsas Lipniūnas (1905-1945) Vilniaus kunigų seminarijos ir Pedagoginio instituto dėstytojas, Vilniaus universiteto kapelionas. Antrojo pasaulinio karo metais rūpinosi badaujančiais miestiečiais. Už raginimus netarnauti naciams 1943 m. buvo įkalintas Štuthofo koncentracijos stovykloje.</w:t>
      </w:r>
      <w:r w:rsidRPr="007D6DE8">
        <w:t xml:space="preserve"> </w:t>
      </w:r>
      <w:r>
        <w:t>“</w:t>
      </w:r>
    </w:p>
    <w:p w14:paraId="77940C4C" w14:textId="5421E166" w:rsidR="00BB2EBB" w:rsidRPr="007D6DE8" w:rsidRDefault="007D6DE8" w:rsidP="00BB2EBB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„</w:t>
      </w:r>
      <w:r w:rsidR="00BB2EBB" w:rsidRPr="007D6DE8">
        <w:t>Šiame name 1939-1943 gyveno kunigas Alfonsas Lipniūnas (1905-1945) dėstytojas,  Vilniaus universiteto kapelionas. Antrojo pasaulinio karo metais rūpinosi badaujančiais miestiečiais. Už raginimus netarnauti naciams 1943 m. buvo įkalintas Štuthofo koncentracijos stovykloje.</w:t>
      </w:r>
      <w:r>
        <w:t>“</w:t>
      </w:r>
    </w:p>
    <w:p w14:paraId="4CBD6A56" w14:textId="258AAD2A" w:rsidR="001C22D1" w:rsidRDefault="007D6DE8" w:rsidP="001C22D1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„</w:t>
      </w:r>
      <w:r w:rsidR="00BB2EBB" w:rsidRPr="007D6DE8">
        <w:t>Šiame name 1939-1943 gyveno kunigas Alfonsas Lipniūnas (1905-1945) Vilniaus kunigų seminarijos ir Pedagoginio instituto dėstytojas, Vilniaus universiteto kapelionas. Antrojo pasaulinio karo metais rūpinosi badaujančiais miestiečiais. Štuthofo koncentracijos stovyklos kalinys</w:t>
      </w:r>
      <w:r>
        <w:t>.“</w:t>
      </w:r>
    </w:p>
    <w:p w14:paraId="47EEF161" w14:textId="77777777" w:rsidR="001C22D1" w:rsidRDefault="001C22D1" w:rsidP="001C22D1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Prieštaraujančių nebuvo.</w:t>
      </w:r>
    </w:p>
    <w:p w14:paraId="6E87A4B1" w14:textId="704D7471" w:rsidR="0007023D" w:rsidRDefault="00621786" w:rsidP="001C22D1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NUSPRĘSTA.</w:t>
      </w:r>
      <w:r w:rsidR="00824301">
        <w:t xml:space="preserve"> </w:t>
      </w:r>
      <w:r w:rsidR="00725AE5">
        <w:t xml:space="preserve">1. </w:t>
      </w:r>
      <w:r w:rsidR="00824301">
        <w:t>Prašyti Miesto vaizdžio skyriaus parengti tris atminimo lentos maketus su šiais tekstais:</w:t>
      </w:r>
    </w:p>
    <w:p w14:paraId="2AFC086F" w14:textId="2BE905A7" w:rsidR="001E65D8" w:rsidRPr="007D6DE8" w:rsidRDefault="001E65D8" w:rsidP="001E65D8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lastRenderedPageBreak/>
        <w:t>„</w:t>
      </w:r>
      <w:r w:rsidRPr="007D6DE8">
        <w:t xml:space="preserve">Šiame name 1939-1943 gyveno kunigas Alfonsas Lipniūnas (1905-1945) Vilniaus kunigų seminarijos ir Pedagoginio instituto dėstytojas, Vilniaus universiteto kapelionas. Antrojo pasaulinio karo metais rūpinosi badaujančiais miestiečiais. Už raginimus netarnauti naciams 1943 m. buvo įkalintas Štuthofo koncentracijos stovykloje. </w:t>
      </w:r>
      <w:r>
        <w:t>“</w:t>
      </w:r>
    </w:p>
    <w:p w14:paraId="21DC65AA" w14:textId="7C678F15" w:rsidR="001E65D8" w:rsidRPr="007D6DE8" w:rsidRDefault="001E65D8" w:rsidP="001E65D8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„</w:t>
      </w:r>
      <w:r w:rsidRPr="007D6DE8">
        <w:t>Šiame name 1939-1943 gyveno kunigas Alfonsas Lipniūnas (1905-1945) dėstytojas,  Vilniaus universiteto kapelionas. Antrojo pasaulinio karo metais rūpinosi badaujančiais miestiečiais. Už raginimus netarnauti naciams 1943 m. buvo įkalintas Štuthofo koncentracijos stovykloje.</w:t>
      </w:r>
      <w:r>
        <w:t>“</w:t>
      </w:r>
    </w:p>
    <w:p w14:paraId="1F34EE58" w14:textId="02907F12" w:rsidR="001E65D8" w:rsidRDefault="001E65D8" w:rsidP="001E65D8">
      <w:pPr>
        <w:keepLines/>
        <w:widowControl w:val="0"/>
        <w:suppressAutoHyphens w:val="0"/>
        <w:autoSpaceDN/>
        <w:spacing w:after="160"/>
        <w:ind w:firstLine="709"/>
        <w:contextualSpacing/>
        <w:jc w:val="both"/>
      </w:pPr>
      <w:r>
        <w:t>„</w:t>
      </w:r>
      <w:r w:rsidRPr="007D6DE8">
        <w:t>Šiame name 1939-1943 gyveno kunigas Alfonsas Lipniūnas (1905-1945) Vilniaus kunigų seminarijos ir Pedagoginio instituto dėstytojas, Vilniaus universiteto kapelionas. Antrojo pasaulinio karo metais rūpinosi badaujančiais miestiečiais. Štuthofo koncentracijos stovyklos kalinys</w:t>
      </w:r>
      <w:r>
        <w:t>.“</w:t>
      </w:r>
    </w:p>
    <w:p w14:paraId="6E87A4B2" w14:textId="07AC8EFE" w:rsidR="0007023D" w:rsidRPr="00725AE5" w:rsidRDefault="00725AE5" w:rsidP="00725AE5">
      <w:pPr>
        <w:ind w:firstLine="709"/>
        <w:jc w:val="both"/>
        <w:textAlignment w:val="baseline"/>
        <w:rPr>
          <w:lang w:val="en-US"/>
        </w:rPr>
      </w:pPr>
      <w:r w:rsidRPr="00725AE5">
        <w:rPr>
          <w:lang w:val="en-US"/>
        </w:rPr>
        <w:t>2.</w:t>
      </w:r>
      <w:r>
        <w:rPr>
          <w:lang w:val="en-US"/>
        </w:rPr>
        <w:t xml:space="preserve"> </w:t>
      </w:r>
      <w:r w:rsidRPr="00725AE5">
        <w:rPr>
          <w:lang w:val="en-US"/>
        </w:rPr>
        <w:t xml:space="preserve">Prašyti Miestovaizdžio skyriaus </w:t>
      </w:r>
      <w:r w:rsidR="00BE6C50">
        <w:rPr>
          <w:lang w:val="en-US"/>
        </w:rPr>
        <w:t>rengti atminimo lentos projektą.</w:t>
      </w:r>
    </w:p>
    <w:p w14:paraId="5093F452" w14:textId="77777777" w:rsidR="00725AE5" w:rsidRPr="00725AE5" w:rsidRDefault="00725AE5" w:rsidP="00725AE5">
      <w:pPr>
        <w:ind w:firstLine="709"/>
        <w:rPr>
          <w:lang w:val="en-US"/>
        </w:rPr>
      </w:pPr>
    </w:p>
    <w:p w14:paraId="6E87A4B3" w14:textId="77777777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6. SVARSTYTA. DĖL IZRAELIO PAVADINIMO SUTEIKIMO BEVARDŽIAM SKVERUI.</w:t>
      </w:r>
    </w:p>
    <w:p w14:paraId="6E87A4B4" w14:textId="7BE5BC8A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Žemės administravimo ir GIS poskyrio vedėja G. Auglienė </w:t>
      </w:r>
      <w:r w:rsidR="005F767B">
        <w:rPr>
          <w:lang w:val="lt-LT"/>
        </w:rPr>
        <w:t xml:space="preserve">pristato </w:t>
      </w:r>
      <w:r w:rsidR="00DF1763">
        <w:rPr>
          <w:lang w:val="lt-LT"/>
        </w:rPr>
        <w:t>12 galimų vietų Izraelio skverui</w:t>
      </w:r>
      <w:r w:rsidR="004D74C0">
        <w:rPr>
          <w:lang w:val="lt-LT"/>
        </w:rPr>
        <w:t xml:space="preserve">, tai prie: Algirdo g., M. K. Čiurlionio g., Gedimino pr., </w:t>
      </w:r>
      <w:r w:rsidR="001A69F4">
        <w:rPr>
          <w:lang w:val="lt-LT"/>
        </w:rPr>
        <w:t>Operos ir baleto teatro, Kudirkos g., Muitinės g., N</w:t>
      </w:r>
      <w:r w:rsidR="00B44C87">
        <w:rPr>
          <w:lang w:val="lt-LT"/>
        </w:rPr>
        <w:t>o</w:t>
      </w:r>
      <w:r w:rsidR="00235643">
        <w:rPr>
          <w:lang w:val="lt-LT"/>
        </w:rPr>
        <w:t xml:space="preserve">čios g., Kalvarijų g., Krokuvos g., </w:t>
      </w:r>
      <w:r w:rsidR="00B44C87">
        <w:rPr>
          <w:lang w:val="lt-LT"/>
        </w:rPr>
        <w:t xml:space="preserve">Lelevelio, </w:t>
      </w:r>
      <w:r w:rsidR="004F2492">
        <w:rPr>
          <w:lang w:val="lt-LT"/>
        </w:rPr>
        <w:t xml:space="preserve">tarp Lvivo ir Konstitucijos pr. bei Sluckio g. Parodo </w:t>
      </w:r>
      <w:r w:rsidR="005617BF">
        <w:rPr>
          <w:lang w:val="lt-LT"/>
        </w:rPr>
        <w:t>vizualiai.</w:t>
      </w:r>
    </w:p>
    <w:p w14:paraId="377EE98D" w14:textId="6A85FD52" w:rsidR="00B44C87" w:rsidRDefault="0035464A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M. Ėmužis</w:t>
      </w:r>
      <w:r w:rsidR="002502B2">
        <w:rPr>
          <w:lang w:val="lt-LT"/>
        </w:rPr>
        <w:t xml:space="preserve"> sako, kad kai kurios pateiktos vietos atkrenta, nes Nočios ir M. K. Čiurlionio g</w:t>
      </w:r>
      <w:r w:rsidR="00FB6712">
        <w:rPr>
          <w:lang w:val="lt-LT"/>
        </w:rPr>
        <w:t>atvių</w:t>
      </w:r>
      <w:r w:rsidR="002502B2">
        <w:rPr>
          <w:lang w:val="lt-LT"/>
        </w:rPr>
        <w:t xml:space="preserve"> </w:t>
      </w:r>
      <w:r w:rsidR="00871ED7">
        <w:rPr>
          <w:lang w:val="lt-LT"/>
        </w:rPr>
        <w:t xml:space="preserve">kampe </w:t>
      </w:r>
      <w:r w:rsidR="009F719C">
        <w:rPr>
          <w:lang w:val="lt-LT"/>
        </w:rPr>
        <w:t xml:space="preserve">yra akmuo, kuriame yra užrašyta, jog čia bus gyventojų pastangomis įkurtas </w:t>
      </w:r>
      <w:r w:rsidR="00871ED7">
        <w:rPr>
          <w:lang w:val="lt-LT"/>
        </w:rPr>
        <w:t>skveras.</w:t>
      </w:r>
      <w:r w:rsidR="00AB283E">
        <w:rPr>
          <w:lang w:val="lt-LT"/>
        </w:rPr>
        <w:t xml:space="preserve"> Mano, kad be gyventojų sutikimo būtų sunku suteikti pavadinimą. </w:t>
      </w:r>
      <w:r w:rsidR="00CC0239">
        <w:rPr>
          <w:lang w:val="lt-LT"/>
        </w:rPr>
        <w:t xml:space="preserve">Sako, kad </w:t>
      </w:r>
      <w:r w:rsidR="00C72FD6">
        <w:rPr>
          <w:lang w:val="lt-LT"/>
        </w:rPr>
        <w:t>Slucko, Lvivo, Krokuvos gatv</w:t>
      </w:r>
      <w:r w:rsidR="00CC0239">
        <w:rPr>
          <w:lang w:val="lt-LT"/>
        </w:rPr>
        <w:t xml:space="preserve">ėse yra vos ne parkingai, todėl būtų problematiška vadinti </w:t>
      </w:r>
      <w:r w:rsidR="003A4A33">
        <w:rPr>
          <w:lang w:val="lt-LT"/>
        </w:rPr>
        <w:t>norimu</w:t>
      </w:r>
      <w:r w:rsidR="002C1BD7">
        <w:rPr>
          <w:lang w:val="lt-LT"/>
        </w:rPr>
        <w:t xml:space="preserve"> pavadinimu. Matytų skverą prie Kauno g., kur yra įrengtas skveras.</w:t>
      </w:r>
      <w:r w:rsidR="00C20393">
        <w:rPr>
          <w:lang w:val="lt-LT"/>
        </w:rPr>
        <w:t xml:space="preserve"> </w:t>
      </w:r>
      <w:r w:rsidR="00743217">
        <w:rPr>
          <w:lang w:val="lt-LT"/>
        </w:rPr>
        <w:t>Jei nežiūrint į pateiktas vietas, tai su Izraeliu sietųsi vieta, esanti Vi</w:t>
      </w:r>
      <w:r w:rsidR="00060C1A">
        <w:rPr>
          <w:lang w:val="lt-LT"/>
        </w:rPr>
        <w:t>vulskio g. prie buvusio IVO instituto.</w:t>
      </w:r>
      <w:r w:rsidR="000E0116">
        <w:rPr>
          <w:lang w:val="lt-LT"/>
        </w:rPr>
        <w:t xml:space="preserve"> Prie buvusių Statybininkų rūmų yra pastatytas paminklas, tačiau skveras yra be pavadinimo</w:t>
      </w:r>
      <w:r w:rsidR="00A53243">
        <w:rPr>
          <w:lang w:val="lt-LT"/>
        </w:rPr>
        <w:t>. Mano, kad būtų galima svarstyti ir šią vietą.</w:t>
      </w:r>
    </w:p>
    <w:p w14:paraId="4E7B74ED" w14:textId="2815FB44" w:rsidR="0035464A" w:rsidRDefault="0035464A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</w:t>
      </w:r>
      <w:r w:rsidR="00110032">
        <w:rPr>
          <w:lang w:val="lt-LT"/>
        </w:rPr>
        <w:t xml:space="preserve"> sako, kad minėtoje vietoje yra Vivulskio bažnyčios </w:t>
      </w:r>
      <w:r w:rsidR="00BF66F5">
        <w:rPr>
          <w:lang w:val="lt-LT"/>
        </w:rPr>
        <w:t xml:space="preserve">skulptūrinis </w:t>
      </w:r>
      <w:r w:rsidR="00110032">
        <w:rPr>
          <w:lang w:val="lt-LT"/>
        </w:rPr>
        <w:t xml:space="preserve">maketas. Mano, kad </w:t>
      </w:r>
      <w:r w:rsidR="00D45216">
        <w:rPr>
          <w:lang w:val="lt-LT"/>
        </w:rPr>
        <w:t>ši meninė vizualizacija netrukdytų</w:t>
      </w:r>
      <w:r w:rsidR="00F92A80">
        <w:rPr>
          <w:lang w:val="lt-LT"/>
        </w:rPr>
        <w:t xml:space="preserve"> suteikti pavadinimą.</w:t>
      </w:r>
    </w:p>
    <w:p w14:paraId="4AC3A1C1" w14:textId="685D505E" w:rsidR="0035464A" w:rsidRDefault="00C9185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N. Černiauskas</w:t>
      </w:r>
      <w:r w:rsidR="00F92A80">
        <w:rPr>
          <w:lang w:val="lt-LT"/>
        </w:rPr>
        <w:t xml:space="preserve"> mano</w:t>
      </w:r>
      <w:r w:rsidR="001F55B2">
        <w:rPr>
          <w:lang w:val="lt-LT"/>
        </w:rPr>
        <w:t>,</w:t>
      </w:r>
      <w:r w:rsidR="00F92A80">
        <w:rPr>
          <w:lang w:val="lt-LT"/>
        </w:rPr>
        <w:t xml:space="preserve"> ka</w:t>
      </w:r>
      <w:r w:rsidR="001F55B2">
        <w:rPr>
          <w:lang w:val="lt-LT"/>
        </w:rPr>
        <w:t xml:space="preserve">d galima būtų vystyti vietą tarp </w:t>
      </w:r>
      <w:r w:rsidR="00F92A80">
        <w:rPr>
          <w:lang w:val="lt-LT"/>
        </w:rPr>
        <w:t xml:space="preserve">Lvivo g. </w:t>
      </w:r>
      <w:r w:rsidR="001F55B2">
        <w:rPr>
          <w:lang w:val="lt-LT"/>
        </w:rPr>
        <w:t>ir</w:t>
      </w:r>
      <w:r w:rsidR="00F92A80">
        <w:rPr>
          <w:lang w:val="lt-LT"/>
        </w:rPr>
        <w:t xml:space="preserve"> Konstitucijos pr.</w:t>
      </w:r>
      <w:r w:rsidR="000623AC">
        <w:rPr>
          <w:lang w:val="lt-LT"/>
        </w:rPr>
        <w:t>.</w:t>
      </w:r>
    </w:p>
    <w:p w14:paraId="200ABE4E" w14:textId="5B5092A1" w:rsidR="00C91857" w:rsidRDefault="00C9185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</w:t>
      </w:r>
      <w:r w:rsidR="003B085A">
        <w:rPr>
          <w:lang w:val="lt-LT"/>
        </w:rPr>
        <w:t xml:space="preserve"> patikslina, kad ten yra žalias skveriukas, kuris kol kas neturi i</w:t>
      </w:r>
      <w:r w:rsidR="005D3B80">
        <w:rPr>
          <w:lang w:val="lt-LT"/>
        </w:rPr>
        <w:t>nfrastruktūros.</w:t>
      </w:r>
      <w:r w:rsidR="009A58EF">
        <w:rPr>
          <w:lang w:val="lt-LT"/>
        </w:rPr>
        <w:t xml:space="preserve"> Sako, kad turi susitarti su statytojais, kad jie prisidėtų prie skvero įrengimo.</w:t>
      </w:r>
      <w:r w:rsidR="00EC5BC9">
        <w:rPr>
          <w:lang w:val="lt-LT"/>
        </w:rPr>
        <w:t xml:space="preserve"> Skveras yra gana nuošalus, kadangi gatvė nėra aktyviai naudojama.</w:t>
      </w:r>
      <w:r w:rsidR="00EB0066">
        <w:rPr>
          <w:lang w:val="lt-LT"/>
        </w:rPr>
        <w:t xml:space="preserve"> Sako, kad turi abejonių, kad ambasada sutiktų su šia vieta.</w:t>
      </w:r>
    </w:p>
    <w:p w14:paraId="1B060F2A" w14:textId="290507C3" w:rsidR="00C91857" w:rsidRDefault="00C9185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A. Bakšys</w:t>
      </w:r>
      <w:r w:rsidR="00B97667">
        <w:rPr>
          <w:lang w:val="lt-LT"/>
        </w:rPr>
        <w:t xml:space="preserve"> siūlo atsijoti </w:t>
      </w:r>
      <w:r w:rsidR="00C73962">
        <w:rPr>
          <w:lang w:val="lt-LT"/>
        </w:rPr>
        <w:t xml:space="preserve">Gedimino pr. ir palikti mūsų tautos asmenybėms amžinti. </w:t>
      </w:r>
      <w:r w:rsidR="00414B4A">
        <w:rPr>
          <w:lang w:val="lt-LT"/>
        </w:rPr>
        <w:t>Sako, kad vieta Šnipiškėse yra visai gera.</w:t>
      </w:r>
      <w:r w:rsidR="006A1697">
        <w:rPr>
          <w:lang w:val="lt-LT"/>
        </w:rPr>
        <w:t xml:space="preserve"> Patiko Kudirkos vieta, Kalvarijų g. arba </w:t>
      </w:r>
      <w:r w:rsidR="00C35164">
        <w:rPr>
          <w:lang w:val="lt-LT"/>
        </w:rPr>
        <w:t xml:space="preserve">Krokuvos. Krokuvos g. vieta yra mažas skveras ir </w:t>
      </w:r>
      <w:r w:rsidR="00055BE8">
        <w:rPr>
          <w:lang w:val="lt-LT"/>
        </w:rPr>
        <w:t xml:space="preserve">yra pastatytas biuras. Sako, kad vyko </w:t>
      </w:r>
      <w:r w:rsidR="000E2141">
        <w:rPr>
          <w:lang w:val="lt-LT"/>
        </w:rPr>
        <w:t xml:space="preserve">daug konkursų ir ši vieta stipriai </w:t>
      </w:r>
      <w:r w:rsidR="00C429A1">
        <w:rPr>
          <w:lang w:val="lt-LT"/>
        </w:rPr>
        <w:t>suaktyvės. Mano, kad per 5-7</w:t>
      </w:r>
      <w:r w:rsidR="0071787A">
        <w:rPr>
          <w:lang w:val="lt-LT"/>
        </w:rPr>
        <w:t xml:space="preserve"> met</w:t>
      </w:r>
      <w:r w:rsidR="00C429A1">
        <w:rPr>
          <w:lang w:val="lt-LT"/>
        </w:rPr>
        <w:t>us</w:t>
      </w:r>
      <w:r w:rsidR="0071787A">
        <w:rPr>
          <w:lang w:val="lt-LT"/>
        </w:rPr>
        <w:t xml:space="preserve"> pasikeis </w:t>
      </w:r>
      <w:r w:rsidR="009B0E31">
        <w:rPr>
          <w:lang w:val="lt-LT"/>
        </w:rPr>
        <w:t>neįtikėtina kokybe. Ši vieta galėtų būti, juo la</w:t>
      </w:r>
      <w:r w:rsidR="0004249D">
        <w:rPr>
          <w:lang w:val="lt-LT"/>
        </w:rPr>
        <w:t xml:space="preserve">biau, kad Europos aukštybiniame gyvenamajame yra </w:t>
      </w:r>
      <w:r w:rsidR="00CC4E94">
        <w:rPr>
          <w:lang w:val="lt-LT"/>
        </w:rPr>
        <w:t xml:space="preserve">Izraelio </w:t>
      </w:r>
      <w:r w:rsidR="0004249D">
        <w:rPr>
          <w:lang w:val="lt-LT"/>
        </w:rPr>
        <w:t>ambasada.</w:t>
      </w:r>
      <w:r w:rsidR="00CC4E94">
        <w:rPr>
          <w:lang w:val="lt-LT"/>
        </w:rPr>
        <w:t xml:space="preserve"> Sako, kad prie Operos ir baleto teatro yra per gera vieta, ten stovi K. Petrauskas.</w:t>
      </w:r>
      <w:r w:rsidR="00450653">
        <w:rPr>
          <w:lang w:val="lt-LT"/>
        </w:rPr>
        <w:t xml:space="preserve"> Mano, kad yra unikali vieta prieš K. Petrauską </w:t>
      </w:r>
      <w:r w:rsidR="00666C49">
        <w:rPr>
          <w:lang w:val="lt-LT"/>
        </w:rPr>
        <w:t>tarp Vyriausybės ir Kongresų rūmų</w:t>
      </w:r>
      <w:r w:rsidR="00AC2208">
        <w:rPr>
          <w:lang w:val="lt-LT"/>
        </w:rPr>
        <w:t xml:space="preserve">. </w:t>
      </w:r>
    </w:p>
    <w:p w14:paraId="53E059DB" w14:textId="41B8AEF4" w:rsidR="00C91857" w:rsidRDefault="003417B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N. Černiauskas</w:t>
      </w:r>
      <w:r w:rsidR="00A57531">
        <w:rPr>
          <w:lang w:val="lt-LT"/>
        </w:rPr>
        <w:t xml:space="preserve"> sako, kad prie </w:t>
      </w:r>
      <w:r w:rsidR="009F503A">
        <w:rPr>
          <w:lang w:val="lt-LT"/>
        </w:rPr>
        <w:t xml:space="preserve">Z. </w:t>
      </w:r>
      <w:r w:rsidR="00A57531">
        <w:rPr>
          <w:lang w:val="lt-LT"/>
        </w:rPr>
        <w:t xml:space="preserve">Sierakausko g. </w:t>
      </w:r>
      <w:r w:rsidR="009F503A">
        <w:rPr>
          <w:lang w:val="lt-LT"/>
        </w:rPr>
        <w:t xml:space="preserve">yra </w:t>
      </w:r>
      <w:r w:rsidR="00975ECF">
        <w:rPr>
          <w:lang w:val="lt-LT"/>
        </w:rPr>
        <w:t xml:space="preserve">galvojama, kad bus </w:t>
      </w:r>
      <w:r w:rsidR="009F503A">
        <w:rPr>
          <w:lang w:val="lt-LT"/>
        </w:rPr>
        <w:t>skverelis</w:t>
      </w:r>
      <w:r w:rsidR="00975ECF">
        <w:rPr>
          <w:lang w:val="lt-LT"/>
        </w:rPr>
        <w:t xml:space="preserve">, tai siūlytų jį pavadinti tikros vilnietės </w:t>
      </w:r>
      <w:r w:rsidR="000F68B7">
        <w:rPr>
          <w:lang w:val="lt-LT"/>
        </w:rPr>
        <w:t xml:space="preserve">sukilėlės </w:t>
      </w:r>
      <w:r w:rsidR="00CC039C">
        <w:rPr>
          <w:lang w:val="lt-LT"/>
        </w:rPr>
        <w:t xml:space="preserve">A. </w:t>
      </w:r>
      <w:r w:rsidR="000F68B7">
        <w:rPr>
          <w:lang w:val="lt-LT"/>
        </w:rPr>
        <w:t xml:space="preserve">Dalevskytės-Sierakauskienės </w:t>
      </w:r>
      <w:r w:rsidR="00BF2BCF">
        <w:rPr>
          <w:lang w:val="lt-LT"/>
        </w:rPr>
        <w:t>vardu.</w:t>
      </w:r>
    </w:p>
    <w:p w14:paraId="0ABE6019" w14:textId="2E394ECB" w:rsidR="003417B1" w:rsidRDefault="003417B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</w:t>
      </w:r>
      <w:r w:rsidR="0044126E">
        <w:rPr>
          <w:lang w:val="lt-LT"/>
        </w:rPr>
        <w:t xml:space="preserve"> siūl</w:t>
      </w:r>
      <w:r w:rsidR="00453513">
        <w:rPr>
          <w:lang w:val="lt-LT"/>
        </w:rPr>
        <w:t>ytų parinkimo būdu atsirinkti keletą vietų, kurios manome ties šiuo klausimu</w:t>
      </w:r>
      <w:r w:rsidR="006B2762">
        <w:rPr>
          <w:lang w:val="lt-LT"/>
        </w:rPr>
        <w:t xml:space="preserve"> yra perspektyvesnės, tuomet detaliau jas patik</w:t>
      </w:r>
      <w:r w:rsidR="00FC418A">
        <w:rPr>
          <w:lang w:val="lt-LT"/>
        </w:rPr>
        <w:t xml:space="preserve">rinti ar galime kažkurią vietą  jau siūlyti. </w:t>
      </w:r>
      <w:r w:rsidR="00E009CE">
        <w:rPr>
          <w:lang w:val="lt-LT"/>
        </w:rPr>
        <w:t>Siūlytų kitame posėdyje rasti galutinį sprendimą.</w:t>
      </w:r>
    </w:p>
    <w:p w14:paraId="613B1596" w14:textId="42EF3888" w:rsidR="003417B1" w:rsidRDefault="003D708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K. Kirtiklis</w:t>
      </w:r>
      <w:r w:rsidR="001D6A21">
        <w:rPr>
          <w:lang w:val="lt-LT"/>
        </w:rPr>
        <w:t xml:space="preserve"> sako, kad labai patiko ir M. Ėmužio, ir A. Bakšio mintys susieti </w:t>
      </w:r>
      <w:r w:rsidR="00B91E5B">
        <w:rPr>
          <w:lang w:val="lt-LT"/>
        </w:rPr>
        <w:t>su tuo, kas yra realiai susiję su Izrael</w:t>
      </w:r>
      <w:r w:rsidR="00557022">
        <w:rPr>
          <w:lang w:val="lt-LT"/>
        </w:rPr>
        <w:t>iu. Jei Šnipiškėse yra Izraelio ambasada, tai visai būtų nebloga mintis</w:t>
      </w:r>
      <w:r w:rsidR="002A6864">
        <w:rPr>
          <w:lang w:val="lt-LT"/>
        </w:rPr>
        <w:t>, taip pat rega mintis susijusi ir IVO institutu.</w:t>
      </w:r>
      <w:r w:rsidR="00085F04">
        <w:rPr>
          <w:lang w:val="lt-LT"/>
        </w:rPr>
        <w:t xml:space="preserve"> Sako, kai žiūrėjo į Šnipiškes, tai be Fino g. </w:t>
      </w:r>
      <w:r w:rsidR="00FA29EF">
        <w:rPr>
          <w:lang w:val="lt-LT"/>
        </w:rPr>
        <w:t xml:space="preserve">ir Izraelio ambasados </w:t>
      </w:r>
      <w:r w:rsidR="00085F04">
        <w:rPr>
          <w:lang w:val="lt-LT"/>
        </w:rPr>
        <w:t>jokio žydišk</w:t>
      </w:r>
      <w:r w:rsidR="00FA29EF">
        <w:rPr>
          <w:lang w:val="lt-LT"/>
        </w:rPr>
        <w:t>o ryšio nemato.</w:t>
      </w:r>
      <w:r w:rsidR="00A9157B">
        <w:rPr>
          <w:lang w:val="lt-LT"/>
        </w:rPr>
        <w:t xml:space="preserve"> Ar nemanoma, kad</w:t>
      </w:r>
      <w:r w:rsidR="00285CB6">
        <w:rPr>
          <w:lang w:val="lt-LT"/>
        </w:rPr>
        <w:t xml:space="preserve"> Šnipiškėse</w:t>
      </w:r>
      <w:r w:rsidR="00F10AA3">
        <w:rPr>
          <w:lang w:val="lt-LT"/>
        </w:rPr>
        <w:t>,</w:t>
      </w:r>
      <w:r w:rsidR="00A9157B">
        <w:rPr>
          <w:lang w:val="lt-LT"/>
        </w:rPr>
        <w:t xml:space="preserve"> </w:t>
      </w:r>
      <w:r w:rsidR="00745BAE">
        <w:rPr>
          <w:lang w:val="lt-LT"/>
        </w:rPr>
        <w:t>atmetus ambasad</w:t>
      </w:r>
      <w:r w:rsidR="00285CB6">
        <w:rPr>
          <w:lang w:val="lt-LT"/>
        </w:rPr>
        <w:t>os idėją</w:t>
      </w:r>
      <w:r w:rsidR="00F10AA3">
        <w:rPr>
          <w:lang w:val="lt-LT"/>
        </w:rPr>
        <w:t>,</w:t>
      </w:r>
      <w:r w:rsidR="00745BAE">
        <w:rPr>
          <w:lang w:val="lt-LT"/>
        </w:rPr>
        <w:t xml:space="preserve"> Izraelio skveras būtų ne į temą.</w:t>
      </w:r>
    </w:p>
    <w:p w14:paraId="10214C61" w14:textId="38C4DD82" w:rsidR="003D708B" w:rsidRDefault="003D708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M. Ėmužis</w:t>
      </w:r>
      <w:r w:rsidR="009E1882">
        <w:rPr>
          <w:lang w:val="lt-LT"/>
        </w:rPr>
        <w:t xml:space="preserve"> sutinka, kad </w:t>
      </w:r>
      <w:r w:rsidR="00E26A42">
        <w:rPr>
          <w:lang w:val="lt-LT"/>
        </w:rPr>
        <w:t xml:space="preserve">tų </w:t>
      </w:r>
      <w:r w:rsidR="009E1882">
        <w:rPr>
          <w:lang w:val="lt-LT"/>
        </w:rPr>
        <w:t xml:space="preserve">sąsajų </w:t>
      </w:r>
      <w:r w:rsidR="00E26A42">
        <w:rPr>
          <w:lang w:val="lt-LT"/>
        </w:rPr>
        <w:t xml:space="preserve">tiek </w:t>
      </w:r>
      <w:r w:rsidR="009E1882">
        <w:rPr>
          <w:lang w:val="lt-LT"/>
        </w:rPr>
        <w:t>nėra, t</w:t>
      </w:r>
      <w:r w:rsidR="00E26A42">
        <w:rPr>
          <w:lang w:val="lt-LT"/>
        </w:rPr>
        <w:t>iek</w:t>
      </w:r>
      <w:r w:rsidR="009E1882">
        <w:rPr>
          <w:lang w:val="lt-LT"/>
        </w:rPr>
        <w:t>, k</w:t>
      </w:r>
      <w:r w:rsidR="00E26A42">
        <w:rPr>
          <w:lang w:val="lt-LT"/>
        </w:rPr>
        <w:t>ie</w:t>
      </w:r>
      <w:r w:rsidR="00A32A2E">
        <w:rPr>
          <w:lang w:val="lt-LT"/>
        </w:rPr>
        <w:t>k</w:t>
      </w:r>
      <w:r w:rsidR="009E1882">
        <w:rPr>
          <w:lang w:val="lt-LT"/>
        </w:rPr>
        <w:t xml:space="preserve"> būtų Senamiestyje. Nemano, kad </w:t>
      </w:r>
      <w:r w:rsidR="00A32A2E">
        <w:rPr>
          <w:lang w:val="lt-LT"/>
        </w:rPr>
        <w:t>reikėtų siūlyti vietą, kuri būtų susijusi.</w:t>
      </w:r>
    </w:p>
    <w:p w14:paraId="4AEFAAA2" w14:textId="73649694" w:rsidR="003D708B" w:rsidRDefault="003D708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lastRenderedPageBreak/>
        <w:t>N. Černiauskas</w:t>
      </w:r>
      <w:r w:rsidR="000E6902">
        <w:rPr>
          <w:lang w:val="lt-LT"/>
        </w:rPr>
        <w:t xml:space="preserve"> sako, kad tą pavadinimą nesietų su žydišku Vilniumi, nes </w:t>
      </w:r>
      <w:r w:rsidR="00C349EF">
        <w:rPr>
          <w:lang w:val="lt-LT"/>
        </w:rPr>
        <w:t xml:space="preserve">Izraelis yra Izraelis, o </w:t>
      </w:r>
      <w:r w:rsidR="0070645C">
        <w:rPr>
          <w:lang w:val="lt-LT"/>
        </w:rPr>
        <w:t xml:space="preserve">Lietuvos ir </w:t>
      </w:r>
      <w:r w:rsidR="00C349EF">
        <w:rPr>
          <w:lang w:val="lt-LT"/>
        </w:rPr>
        <w:t xml:space="preserve">Vilniaus </w:t>
      </w:r>
      <w:r w:rsidR="000E6902">
        <w:rPr>
          <w:lang w:val="lt-LT"/>
        </w:rPr>
        <w:t xml:space="preserve"> </w:t>
      </w:r>
      <w:r w:rsidR="0070645C">
        <w:rPr>
          <w:lang w:val="lt-LT"/>
        </w:rPr>
        <w:t>žydai yra Vilniaus žydai.</w:t>
      </w:r>
      <w:r w:rsidR="006D64E0">
        <w:rPr>
          <w:lang w:val="lt-LT"/>
        </w:rPr>
        <w:t xml:space="preserve"> Neieškotų dirbtinės sąsajos</w:t>
      </w:r>
      <w:r w:rsidR="0043775A">
        <w:rPr>
          <w:lang w:val="lt-LT"/>
        </w:rPr>
        <w:t xml:space="preserve"> netgi su IVO institutu, nes jis </w:t>
      </w:r>
      <w:r w:rsidR="00211243">
        <w:rPr>
          <w:lang w:val="lt-LT"/>
        </w:rPr>
        <w:t>kalbėjo apie vietiškumą žydų, o ne emigraciją ir k</w:t>
      </w:r>
      <w:r w:rsidR="00B078BE">
        <w:rPr>
          <w:lang w:val="lt-LT"/>
        </w:rPr>
        <w:t>raustymąsi į Palestiną</w:t>
      </w:r>
      <w:r w:rsidR="00D26A77">
        <w:rPr>
          <w:lang w:val="lt-LT"/>
        </w:rPr>
        <w:t xml:space="preserve"> ar Izraelį. </w:t>
      </w:r>
    </w:p>
    <w:p w14:paraId="74F1993C" w14:textId="165E6DB2" w:rsidR="00D26A77" w:rsidRDefault="00D26A7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k</w:t>
      </w:r>
      <w:r w:rsidR="005617F0">
        <w:rPr>
          <w:lang w:val="lt-LT"/>
        </w:rPr>
        <w:t>l</w:t>
      </w:r>
      <w:r>
        <w:rPr>
          <w:lang w:val="lt-LT"/>
        </w:rPr>
        <w:t>ausia, ar turime tas vietas, kurios geriausiai tiktų</w:t>
      </w:r>
      <w:r w:rsidR="005617F0">
        <w:rPr>
          <w:lang w:val="lt-LT"/>
        </w:rPr>
        <w:t xml:space="preserve"> ir pateikto dvyliktuko, ar dar turime ieškoti geresnių.</w:t>
      </w:r>
    </w:p>
    <w:p w14:paraId="755D545F" w14:textId="4F951945" w:rsidR="003D708B" w:rsidRDefault="009649DD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M. Ėmužis</w:t>
      </w:r>
      <w:r w:rsidR="00C269B2">
        <w:rPr>
          <w:lang w:val="lt-LT"/>
        </w:rPr>
        <w:t xml:space="preserve"> mano, kad vieta </w:t>
      </w:r>
      <w:r w:rsidR="00524CDA">
        <w:rPr>
          <w:lang w:val="lt-LT"/>
        </w:rPr>
        <w:t xml:space="preserve">Šnipiškėse Prie Krokuvos g. yra pakankamai gerai jeigu </w:t>
      </w:r>
      <w:r w:rsidR="003F7144">
        <w:rPr>
          <w:lang w:val="lt-LT"/>
        </w:rPr>
        <w:t>ji yra su perspektyva. Mano, kad reiktų pasitarti su ambasada.</w:t>
      </w:r>
      <w:r w:rsidR="001A2545">
        <w:rPr>
          <w:lang w:val="lt-LT"/>
        </w:rPr>
        <w:t xml:space="preserve"> Mano, kad ši vieta būtų realiaus</w:t>
      </w:r>
      <w:r w:rsidR="00104BE1">
        <w:rPr>
          <w:lang w:val="lt-LT"/>
        </w:rPr>
        <w:t>ia arba vieta prie Kauno g..</w:t>
      </w:r>
    </w:p>
    <w:p w14:paraId="25F74023" w14:textId="68D15192" w:rsidR="00104BE1" w:rsidRDefault="00104BE1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R. Matonienė pasidalina minėtų vietų vaizdu</w:t>
      </w:r>
      <w:r w:rsidR="00BD6216">
        <w:rPr>
          <w:lang w:val="lt-LT"/>
        </w:rPr>
        <w:t xml:space="preserve"> ir pakomentuoja.</w:t>
      </w:r>
    </w:p>
    <w:p w14:paraId="632A4A87" w14:textId="5762889A" w:rsidR="009649DD" w:rsidRDefault="009649DD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N. Černiauskas</w:t>
      </w:r>
      <w:r w:rsidR="00045D26">
        <w:rPr>
          <w:lang w:val="lt-LT"/>
        </w:rPr>
        <w:t xml:space="preserve"> pasisako už vietą Šnipiškėse prie Krokuvos g.</w:t>
      </w:r>
      <w:r w:rsidR="00432A30">
        <w:rPr>
          <w:lang w:val="lt-LT"/>
        </w:rPr>
        <w:t>, todėl, kad ten yra neutralesnė vieta ir mažesnė vietos bendruomenė.</w:t>
      </w:r>
    </w:p>
    <w:p w14:paraId="11780E15" w14:textId="760D03CF" w:rsidR="005F04F2" w:rsidRDefault="005F04F2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A. Bakšys</w:t>
      </w:r>
      <w:r w:rsidR="00503BB3">
        <w:rPr>
          <w:lang w:val="lt-LT"/>
        </w:rPr>
        <w:t xml:space="preserve"> taip pat agituotų už vietą Krokuvos g., kadangi vystytojai ten turi didelių ambicijų.</w:t>
      </w:r>
    </w:p>
    <w:p w14:paraId="77AF394F" w14:textId="26397612" w:rsidR="005F04F2" w:rsidRDefault="005F04F2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Posėdžio pirmininkas </w:t>
      </w:r>
      <w:r w:rsidR="007A5ED2">
        <w:rPr>
          <w:lang w:val="lt-LT"/>
        </w:rPr>
        <w:t xml:space="preserve">sako, kad girdisi, jog formuojasi dėmesys ties viena vieta Krokuvos g. </w:t>
      </w:r>
      <w:r w:rsidR="00F32E03">
        <w:rPr>
          <w:lang w:val="lt-LT"/>
        </w:rPr>
        <w:t>Klausia, ar galima</w:t>
      </w:r>
      <w:r>
        <w:rPr>
          <w:lang w:val="lt-LT"/>
        </w:rPr>
        <w:t xml:space="preserve"> fiksuoti</w:t>
      </w:r>
      <w:r w:rsidR="00F32E03">
        <w:rPr>
          <w:lang w:val="lt-LT"/>
        </w:rPr>
        <w:t xml:space="preserve">, kad </w:t>
      </w:r>
      <w:r w:rsidR="00792126">
        <w:rPr>
          <w:lang w:val="lt-LT"/>
        </w:rPr>
        <w:t xml:space="preserve">Komisijai </w:t>
      </w:r>
      <w:r w:rsidR="00F32E03">
        <w:rPr>
          <w:lang w:val="lt-LT"/>
        </w:rPr>
        <w:t xml:space="preserve">atrodo ši </w:t>
      </w:r>
      <w:r>
        <w:rPr>
          <w:lang w:val="lt-LT"/>
        </w:rPr>
        <w:t>vieta prie Krokuvos g.</w:t>
      </w:r>
      <w:r w:rsidR="00B0001F">
        <w:rPr>
          <w:lang w:val="lt-LT"/>
        </w:rPr>
        <w:t xml:space="preserve"> tinkama </w:t>
      </w:r>
      <w:r w:rsidR="00792126">
        <w:rPr>
          <w:lang w:val="lt-LT"/>
        </w:rPr>
        <w:t>ir konsultuojam</w:t>
      </w:r>
      <w:r w:rsidR="000E7D22">
        <w:rPr>
          <w:lang w:val="lt-LT"/>
        </w:rPr>
        <w:t>ės su Izraelio ambasada ir laukiame iš Administracijos informac</w:t>
      </w:r>
      <w:r w:rsidR="00C54464">
        <w:rPr>
          <w:lang w:val="lt-LT"/>
        </w:rPr>
        <w:t>ijos ar nėra kliūčių, k</w:t>
      </w:r>
      <w:r w:rsidR="00721137">
        <w:rPr>
          <w:lang w:val="lt-LT"/>
        </w:rPr>
        <w:t xml:space="preserve">odėl ta </w:t>
      </w:r>
      <w:r w:rsidR="008D1256">
        <w:rPr>
          <w:lang w:val="lt-LT"/>
        </w:rPr>
        <w:t xml:space="preserve"> vieta galėtų būti abejotina</w:t>
      </w:r>
      <w:r w:rsidR="00791B7E">
        <w:rPr>
          <w:lang w:val="lt-LT"/>
        </w:rPr>
        <w:t xml:space="preserve"> ir kitame posėdyje priimame sprendimą ar visgi įvedame alternatyvą.</w:t>
      </w:r>
    </w:p>
    <w:p w14:paraId="05735122" w14:textId="69C44EDB" w:rsidR="00791B7E" w:rsidRDefault="00065E3E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Alternatyvų nebuvo.</w:t>
      </w:r>
    </w:p>
    <w:p w14:paraId="467FF97D" w14:textId="77777777" w:rsidR="00605545" w:rsidRDefault="00065E3E">
      <w:pPr>
        <w:ind w:firstLine="709"/>
        <w:jc w:val="both"/>
        <w:textAlignment w:val="baseline"/>
      </w:pPr>
      <w:r>
        <w:rPr>
          <w:lang w:val="lt-LT"/>
        </w:rPr>
        <w:t xml:space="preserve">Posėdžio pirmininkas siūlo fiksuoti, kad </w:t>
      </w:r>
      <w:r w:rsidR="00753381">
        <w:rPr>
          <w:lang w:val="lt-LT"/>
        </w:rPr>
        <w:t>Komisij</w:t>
      </w:r>
      <w:r w:rsidR="001B7EBC">
        <w:rPr>
          <w:lang w:val="lt-LT"/>
        </w:rPr>
        <w:t>a</w:t>
      </w:r>
      <w:r w:rsidR="00753381">
        <w:rPr>
          <w:lang w:val="lt-LT"/>
        </w:rPr>
        <w:t xml:space="preserve"> renkasi vietą prie Krokuvos g.</w:t>
      </w:r>
      <w:r w:rsidR="001B7EBC">
        <w:rPr>
          <w:lang w:val="lt-LT"/>
        </w:rPr>
        <w:t>,</w:t>
      </w:r>
      <w:r w:rsidR="00753381">
        <w:rPr>
          <w:lang w:val="lt-LT"/>
        </w:rPr>
        <w:t xml:space="preserve"> kaip potencia</w:t>
      </w:r>
      <w:r w:rsidR="001B7EBC">
        <w:rPr>
          <w:lang w:val="lt-LT"/>
        </w:rPr>
        <w:t>liausią Izraelio sk. pavadinimui ir siūlo gauti Izraelio ambasados poziciją</w:t>
      </w:r>
      <w:r w:rsidR="00175DFB">
        <w:rPr>
          <w:lang w:val="lt-LT"/>
        </w:rPr>
        <w:t xml:space="preserve"> ar pritartų šiai vietai bei </w:t>
      </w:r>
      <w:r w:rsidR="00654F5A">
        <w:t xml:space="preserve">pateikti informaciją ar nėra techninių kliūčių, </w:t>
      </w:r>
      <w:r w:rsidR="005E69F0">
        <w:t xml:space="preserve">kad </w:t>
      </w:r>
      <w:r w:rsidR="00654F5A">
        <w:t>šioje vietoje galėtų atsirasti skveras, kuriam būtų suteiktas Izraelio pavadinimas. </w:t>
      </w:r>
    </w:p>
    <w:p w14:paraId="44779DBE" w14:textId="36930E25" w:rsidR="00360BC1" w:rsidRPr="00773EDC" w:rsidRDefault="00360BC1">
      <w:pPr>
        <w:ind w:firstLine="709"/>
        <w:jc w:val="both"/>
        <w:textAlignment w:val="baseline"/>
        <w:rPr>
          <w:lang w:val="en-US"/>
        </w:rPr>
      </w:pPr>
      <w:r>
        <w:rPr>
          <w:lang w:val="lt-LT"/>
        </w:rPr>
        <w:t>Prieštaraujančių nebuvo.</w:t>
      </w:r>
    </w:p>
    <w:p w14:paraId="2BCAF0BA" w14:textId="6FD15061" w:rsidR="009B23F1" w:rsidRDefault="00621786" w:rsidP="009B23F1">
      <w:pPr>
        <w:ind w:firstLine="709"/>
        <w:jc w:val="both"/>
        <w:textAlignment w:val="baseline"/>
        <w:rPr>
          <w:sz w:val="22"/>
          <w:szCs w:val="22"/>
          <w:lang w:val="lt-LT"/>
        </w:rPr>
      </w:pPr>
      <w:r>
        <w:rPr>
          <w:lang w:val="lt-LT"/>
        </w:rPr>
        <w:t xml:space="preserve">NUSPRĘSTA. </w:t>
      </w:r>
      <w:r w:rsidR="009B23F1">
        <w:t>1. Komisija iš pateiktų 12 teritorijų (skverų, viešųjų erdvių) renkasi vietą prie Krokuvos g., kaip potencialiausią Izraelio sk. pavadinimui.</w:t>
      </w:r>
    </w:p>
    <w:p w14:paraId="77E410BC" w14:textId="77777777" w:rsidR="00675EF1" w:rsidRDefault="009B23F1" w:rsidP="00675EF1">
      <w:pPr>
        <w:pStyle w:val="Sraopastraipa"/>
        <w:numPr>
          <w:ilvl w:val="0"/>
          <w:numId w:val="2"/>
        </w:numPr>
        <w:suppressAutoHyphens w:val="0"/>
        <w:jc w:val="both"/>
        <w:textAlignment w:val="baseline"/>
      </w:pPr>
      <w:r>
        <w:t>Prašyti  Žemės administravimo  ir  GIS  poskyrio  gauti   Izraelio   ambasados poziciją ar</w:t>
      </w:r>
    </w:p>
    <w:p w14:paraId="2381CFA3" w14:textId="69A1DBBD" w:rsidR="009B23F1" w:rsidRDefault="009B23F1" w:rsidP="00675EF1">
      <w:pPr>
        <w:suppressAutoHyphens w:val="0"/>
        <w:jc w:val="both"/>
        <w:textAlignment w:val="baseline"/>
      </w:pPr>
      <w:r>
        <w:t xml:space="preserve">pritartų minėtai vietai bei pateikti informaciją ar nėra techninių kliūčių, </w:t>
      </w:r>
      <w:r w:rsidR="005E69F0">
        <w:t xml:space="preserve">kad </w:t>
      </w:r>
      <w:r>
        <w:t xml:space="preserve">šioje vietoje galėtų atsirasti skveras, kuriam būtų suteiktas Izraelio pavadinimas.  </w:t>
      </w:r>
    </w:p>
    <w:p w14:paraId="6E87A4B6" w14:textId="77777777" w:rsidR="0007023D" w:rsidRDefault="0007023D">
      <w:pPr>
        <w:ind w:firstLine="709"/>
        <w:jc w:val="both"/>
        <w:textAlignment w:val="baseline"/>
        <w:rPr>
          <w:lang w:val="lt-LT"/>
        </w:rPr>
      </w:pPr>
    </w:p>
    <w:p w14:paraId="6E87A4B7" w14:textId="77777777" w:rsidR="0007023D" w:rsidRDefault="00621786">
      <w:pPr>
        <w:ind w:firstLine="709"/>
        <w:jc w:val="both"/>
        <w:textAlignment w:val="baseline"/>
      </w:pPr>
      <w:r>
        <w:rPr>
          <w:lang w:val="lt-LT"/>
        </w:rPr>
        <w:t xml:space="preserve">7. SVARSTYTA. </w:t>
      </w:r>
      <w:r>
        <w:t>DĖL GALIMŲ GATVIŲ PAVADINIMŲ VERKIŲ AUTOBUSŲ PARKO TERITORIJOJE.</w:t>
      </w:r>
    </w:p>
    <w:p w14:paraId="4F4B7D3C" w14:textId="521B4835" w:rsidR="00641C15" w:rsidRDefault="005B4EDE" w:rsidP="00641C15">
      <w:pPr>
        <w:tabs>
          <w:tab w:val="left" w:pos="709"/>
        </w:tabs>
        <w:jc w:val="both"/>
        <w:rPr>
          <w:bCs/>
        </w:rPr>
      </w:pPr>
      <w:r>
        <w:rPr>
          <w:lang w:val="lt-LT"/>
        </w:rPr>
        <w:tab/>
      </w:r>
      <w:r w:rsidR="00621786">
        <w:rPr>
          <w:lang w:val="lt-LT"/>
        </w:rPr>
        <w:t xml:space="preserve">Žemės administravimo ir GIS poskyrio vedėja G. Auglienė </w:t>
      </w:r>
      <w:r w:rsidR="00CC0741">
        <w:rPr>
          <w:lang w:val="lt-LT"/>
        </w:rPr>
        <w:t>primena</w:t>
      </w:r>
      <w:r>
        <w:rPr>
          <w:lang w:val="lt-LT"/>
        </w:rPr>
        <w:t>, kad klausimas buvo svarstytas praėjusiame posėdyje</w:t>
      </w:r>
      <w:r w:rsidR="00CC0741">
        <w:rPr>
          <w:lang w:val="lt-LT"/>
        </w:rPr>
        <w:t xml:space="preserve">. </w:t>
      </w:r>
      <w:r w:rsidR="00641C15">
        <w:rPr>
          <w:bCs/>
        </w:rPr>
        <w:t>Informuoja apie ketinimą iškelti Autobusų parką į skirtingas Vilniaus miesto vietas, ten suformuojant viešo transporto magzus. O buvusioje parko teritorijoje, ją suplnavus atsirastų naujos gatvės. Vienas iš pasiūlymų buvo, jog galėtų būti Autobusų arba Troleibusų gatvių pavadinimai, kaip tos gatvės bus suplanuotos.</w:t>
      </w:r>
    </w:p>
    <w:p w14:paraId="6E87A4B8" w14:textId="72451793" w:rsidR="0007023D" w:rsidRDefault="0018053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klausia, koks yra Komisijai už davinys</w:t>
      </w:r>
      <w:r w:rsidR="00730EBD">
        <w:rPr>
          <w:lang w:val="lt-LT"/>
        </w:rPr>
        <w:t xml:space="preserve"> - </w:t>
      </w:r>
      <w:r>
        <w:rPr>
          <w:lang w:val="lt-LT"/>
        </w:rPr>
        <w:t>nematant gatvių suteikti</w:t>
      </w:r>
      <w:r w:rsidR="00730EBD">
        <w:rPr>
          <w:lang w:val="lt-LT"/>
        </w:rPr>
        <w:t xml:space="preserve"> </w:t>
      </w:r>
      <w:r>
        <w:rPr>
          <w:lang w:val="lt-LT"/>
        </w:rPr>
        <w:t>pavadinimus.</w:t>
      </w:r>
    </w:p>
    <w:p w14:paraId="5FA64408" w14:textId="18464D06" w:rsidR="00730EBD" w:rsidRDefault="00730EBD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 Auglienė informuoja, kad praėjusiame posėdyje buvo diskusija</w:t>
      </w:r>
      <w:r w:rsidR="00DA2C59">
        <w:rPr>
          <w:lang w:val="lt-LT"/>
        </w:rPr>
        <w:t>, tačiau pačių gatvių nėra, nes nėra suplanuota ir detalaus plano greitai nebus.</w:t>
      </w:r>
      <w:r w:rsidR="00A5598B">
        <w:rPr>
          <w:lang w:val="lt-LT"/>
        </w:rPr>
        <w:t xml:space="preserve"> Sako, kad buvo gautas pavedimas teikti Komisijai</w:t>
      </w:r>
      <w:r w:rsidR="009A0F8D">
        <w:rPr>
          <w:lang w:val="lt-LT"/>
        </w:rPr>
        <w:t xml:space="preserve"> klausimą pamąstymui ar priimti kokią rezoliuciją</w:t>
      </w:r>
      <w:r w:rsidR="00506ADD">
        <w:rPr>
          <w:lang w:val="lt-LT"/>
        </w:rPr>
        <w:t xml:space="preserve"> ateičiai.</w:t>
      </w:r>
    </w:p>
    <w:p w14:paraId="6030EB0E" w14:textId="557C9091" w:rsidR="00DA2C59" w:rsidRDefault="00506ADD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M. Ėmužis sako, kadangi nėra gatvių, galbūt galima užprotokoluoti ateičiai, kad liktų kitoms Komisijoms</w:t>
      </w:r>
      <w:r w:rsidR="000D1D0E">
        <w:rPr>
          <w:lang w:val="lt-LT"/>
        </w:rPr>
        <w:t>, jog viena gatvė būtų autobusų</w:t>
      </w:r>
      <w:r w:rsidR="006F23C5">
        <w:rPr>
          <w:lang w:val="lt-LT"/>
        </w:rPr>
        <w:t>, o kita kryptis – tęsti su karyba susijusią temą.</w:t>
      </w:r>
    </w:p>
    <w:p w14:paraId="26C2F813" w14:textId="4A5776A2" w:rsidR="00F25290" w:rsidRDefault="00F25290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sako, kad šis klausimas nepatinka, nes tai yra tipinio biurokra</w:t>
      </w:r>
      <w:r w:rsidR="000A5E0A">
        <w:rPr>
          <w:lang w:val="lt-LT"/>
        </w:rPr>
        <w:t>t</w:t>
      </w:r>
      <w:r>
        <w:rPr>
          <w:lang w:val="lt-LT"/>
        </w:rPr>
        <w:t xml:space="preserve">inio nesusikabėjimo </w:t>
      </w:r>
      <w:r w:rsidR="000A5E0A">
        <w:rPr>
          <w:lang w:val="lt-LT"/>
        </w:rPr>
        <w:t>klausimas. Sako, jog tas, kas paprašė, tegul ateina kitą posėdį ir pristato</w:t>
      </w:r>
      <w:r w:rsidR="009862DC">
        <w:rPr>
          <w:lang w:val="lt-LT"/>
        </w:rPr>
        <w:t>. Mano, kad tai gali būti įdomus kūrybiškumo laukas.</w:t>
      </w:r>
      <w:r w:rsidR="00283ADD">
        <w:rPr>
          <w:lang w:val="lt-LT"/>
        </w:rPr>
        <w:t xml:space="preserve"> Siūlo atmesti šią temą arba tegul tas žmogus, kuris iniciavo </w:t>
      </w:r>
      <w:r w:rsidR="009670F2">
        <w:rPr>
          <w:lang w:val="lt-LT"/>
        </w:rPr>
        <w:t>šį klausimą ateina ir pristato.</w:t>
      </w:r>
    </w:p>
    <w:p w14:paraId="65F02F67" w14:textId="4268A61B" w:rsidR="009670F2" w:rsidRDefault="009670F2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Prieštaraujančių nebuvo</w:t>
      </w:r>
      <w:r w:rsidR="00156D3B">
        <w:rPr>
          <w:lang w:val="lt-LT"/>
        </w:rPr>
        <w:t>.</w:t>
      </w:r>
    </w:p>
    <w:p w14:paraId="6E87A4B9" w14:textId="4C0CEC5F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</w:t>
      </w:r>
      <w:r w:rsidR="002C57FC">
        <w:rPr>
          <w:lang w:val="lt-LT"/>
        </w:rPr>
        <w:t>Prašyti klausimo iniciatoriaus kitame Komisijos posėdyje pristatyti klausimą</w:t>
      </w:r>
      <w:r w:rsidR="005A3D49">
        <w:rPr>
          <w:lang w:val="lt-LT"/>
        </w:rPr>
        <w:t>.</w:t>
      </w:r>
    </w:p>
    <w:p w14:paraId="6E87A4BA" w14:textId="77777777" w:rsidR="0007023D" w:rsidRDefault="0007023D">
      <w:pPr>
        <w:ind w:firstLine="709"/>
        <w:jc w:val="both"/>
        <w:textAlignment w:val="baseline"/>
        <w:rPr>
          <w:color w:val="000000"/>
          <w:shd w:val="clear" w:color="auto" w:fill="FFFFFF"/>
        </w:rPr>
      </w:pPr>
    </w:p>
    <w:p w14:paraId="6E87A4BB" w14:textId="77777777" w:rsidR="0007023D" w:rsidRDefault="00621786">
      <w:pPr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8. SVARSTYTA. DĖL GATVĖS VISORIŲ SODŲ PAVADINIMO PAKEITIMO Į VENTOS PAVADINIMĄ.</w:t>
      </w:r>
    </w:p>
    <w:p w14:paraId="6E87A4BC" w14:textId="6CE410E7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Žemės administravimo ir GIS poskyrio vedėja G. Auglienė </w:t>
      </w:r>
      <w:r w:rsidR="00DE41A1">
        <w:rPr>
          <w:lang w:val="lt-LT"/>
        </w:rPr>
        <w:t>informuoja apie Sodų bendrijos ir Seniūnaitijos prašymą Visorių Sodų gatvę pavadinti Ventos pavadinimu.</w:t>
      </w:r>
      <w:r w:rsidR="000F528B">
        <w:rPr>
          <w:lang w:val="lt-LT"/>
        </w:rPr>
        <w:t xml:space="preserve"> Sako, kad minėta gatvė </w:t>
      </w:r>
      <w:r w:rsidR="000F528B">
        <w:rPr>
          <w:lang w:val="lt-LT"/>
        </w:rPr>
        <w:lastRenderedPageBreak/>
        <w:t>nepatenka į bendrijos ribas</w:t>
      </w:r>
      <w:r w:rsidR="006F7773">
        <w:rPr>
          <w:lang w:val="lt-LT"/>
        </w:rPr>
        <w:t xml:space="preserve"> ir tai yra miesto gatvė. Kita </w:t>
      </w:r>
      <w:r w:rsidR="00134E8A">
        <w:rPr>
          <w:lang w:val="lt-LT"/>
        </w:rPr>
        <w:t>–</w:t>
      </w:r>
      <w:r w:rsidR="006F7773">
        <w:rPr>
          <w:lang w:val="lt-LT"/>
        </w:rPr>
        <w:t xml:space="preserve"> </w:t>
      </w:r>
      <w:r w:rsidR="00134E8A">
        <w:rPr>
          <w:lang w:val="lt-LT"/>
        </w:rPr>
        <w:t>aplinkui yra pavadinimai, susiję su ežerų pavadinimais, siūlomas pavadinimas yra upė.</w:t>
      </w:r>
      <w:r w:rsidR="008326BF">
        <w:rPr>
          <w:lang w:val="lt-LT"/>
        </w:rPr>
        <w:t xml:space="preserve"> Informuoja, kad </w:t>
      </w:r>
      <w:r w:rsidR="00F42D2D">
        <w:rPr>
          <w:lang w:val="lt-LT"/>
        </w:rPr>
        <w:t xml:space="preserve">Sodininkų bendrijos </w:t>
      </w:r>
      <w:r w:rsidR="008326BF">
        <w:rPr>
          <w:lang w:val="lt-LT"/>
        </w:rPr>
        <w:t>gyventojų sutikimai yra.</w:t>
      </w:r>
      <w:r w:rsidR="00DF1974">
        <w:rPr>
          <w:lang w:val="lt-LT"/>
        </w:rPr>
        <w:t xml:space="preserve"> Sako, kad yra kvartalas kotedžų, kurie nepatenka į Sodininkų bendrijos </w:t>
      </w:r>
      <w:r w:rsidR="003B1B08">
        <w:rPr>
          <w:lang w:val="lt-LT"/>
        </w:rPr>
        <w:t>ribas, tai yra visiškai atskiras sklypas</w:t>
      </w:r>
      <w:r w:rsidR="00D566FD">
        <w:rPr>
          <w:lang w:val="lt-LT"/>
        </w:rPr>
        <w:t>, todėl nuomonės šių kotedžų savininkų neturi.</w:t>
      </w:r>
      <w:r w:rsidR="00B30C79">
        <w:rPr>
          <w:lang w:val="lt-LT"/>
        </w:rPr>
        <w:t xml:space="preserve"> Klausia ga</w:t>
      </w:r>
      <w:r w:rsidR="00F95ECE">
        <w:rPr>
          <w:lang w:val="lt-LT"/>
        </w:rPr>
        <w:t>l</w:t>
      </w:r>
      <w:r w:rsidR="00B30C79">
        <w:rPr>
          <w:lang w:val="lt-LT"/>
        </w:rPr>
        <w:t>būt pasvarstyti e</w:t>
      </w:r>
      <w:r w:rsidR="00F95ECE">
        <w:rPr>
          <w:lang w:val="lt-LT"/>
        </w:rPr>
        <w:t>ž</w:t>
      </w:r>
      <w:r w:rsidR="00B30C79">
        <w:rPr>
          <w:lang w:val="lt-LT"/>
        </w:rPr>
        <w:t>erų pavadinimus tam kontekstui</w:t>
      </w:r>
      <w:r w:rsidR="00912AB7">
        <w:rPr>
          <w:lang w:val="lt-LT"/>
        </w:rPr>
        <w:t>, pvz.:</w:t>
      </w:r>
      <w:r w:rsidR="00B30C79">
        <w:rPr>
          <w:lang w:val="lt-LT"/>
        </w:rPr>
        <w:t xml:space="preserve"> Rekyvos, Alse</w:t>
      </w:r>
      <w:r w:rsidR="002B00DD">
        <w:rPr>
          <w:lang w:val="lt-LT"/>
        </w:rPr>
        <w:t>to, Širvenos.</w:t>
      </w:r>
    </w:p>
    <w:p w14:paraId="50DB2038" w14:textId="6AD78ED4" w:rsidR="008326BF" w:rsidRDefault="00784478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</w:t>
      </w:r>
      <w:r w:rsidR="00934B86">
        <w:rPr>
          <w:lang w:val="lt-LT"/>
        </w:rPr>
        <w:t xml:space="preserve"> sako, kad smagu, jog tęsiasi ši iniciatyva ir girdime argumentus</w:t>
      </w:r>
      <w:r w:rsidR="009C2360">
        <w:rPr>
          <w:lang w:val="lt-LT"/>
        </w:rPr>
        <w:t>, kad tiesioginio tęstinumo nėra, todėl kviečia diskusijai</w:t>
      </w:r>
      <w:r w:rsidR="003C64A9">
        <w:rPr>
          <w:lang w:val="lt-LT"/>
        </w:rPr>
        <w:t xml:space="preserve"> ar Ventos pavadinimas tinka, ar ieškome kitų pavadinimų.</w:t>
      </w:r>
    </w:p>
    <w:p w14:paraId="071CACE4" w14:textId="5A6AAA79" w:rsidR="00784478" w:rsidRDefault="00784478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N. Černiauskas</w:t>
      </w:r>
      <w:r w:rsidR="004E6DE4">
        <w:rPr>
          <w:lang w:val="lt-LT"/>
        </w:rPr>
        <w:t xml:space="preserve"> klausia, ar yra reikiamas gyventojų parašų kiekis. </w:t>
      </w:r>
      <w:r w:rsidR="00484348">
        <w:rPr>
          <w:lang w:val="lt-LT"/>
        </w:rPr>
        <w:t>Jeigu yra, siūlytų pritarti</w:t>
      </w:r>
      <w:r w:rsidR="00F52C0F">
        <w:rPr>
          <w:lang w:val="lt-LT"/>
        </w:rPr>
        <w:t xml:space="preserve">, nes argumentacija yra buvusi </w:t>
      </w:r>
      <w:r w:rsidR="00EC0B3C">
        <w:rPr>
          <w:lang w:val="lt-LT"/>
        </w:rPr>
        <w:t xml:space="preserve">Ventos </w:t>
      </w:r>
      <w:r w:rsidR="00F52C0F">
        <w:rPr>
          <w:lang w:val="lt-LT"/>
        </w:rPr>
        <w:t>gamykla</w:t>
      </w:r>
      <w:r w:rsidR="00EC0B3C">
        <w:rPr>
          <w:lang w:val="lt-LT"/>
        </w:rPr>
        <w:t xml:space="preserve">, kur </w:t>
      </w:r>
      <w:r w:rsidR="00BA5C4C">
        <w:rPr>
          <w:lang w:val="lt-LT"/>
        </w:rPr>
        <w:t xml:space="preserve">kažkas save </w:t>
      </w:r>
      <w:r w:rsidR="00EC0B3C">
        <w:rPr>
          <w:lang w:val="lt-LT"/>
        </w:rPr>
        <w:t xml:space="preserve">tapatina ir yra tam tikras </w:t>
      </w:r>
      <w:r w:rsidR="00BA5C4C">
        <w:rPr>
          <w:lang w:val="lt-LT"/>
        </w:rPr>
        <w:t>Vilniaus ženklas, kur dalis žmonių ten dirbo.</w:t>
      </w:r>
    </w:p>
    <w:p w14:paraId="491AD3B6" w14:textId="00B2D2E3" w:rsidR="001B16E7" w:rsidRDefault="001B16E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Auglienė sako, kad Sodininkų bendrijos yra surinkta tikrai nemažai parašų</w:t>
      </w:r>
      <w:r w:rsidR="00DF38EF">
        <w:rPr>
          <w:lang w:val="lt-LT"/>
        </w:rPr>
        <w:t>, nėra tik kotedžų gyventojų parašų.</w:t>
      </w:r>
    </w:p>
    <w:p w14:paraId="6750F87F" w14:textId="71030E07" w:rsidR="00132DB7" w:rsidRDefault="00132DB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Jaunius prašo patikslinti ar yra daugiau nei pusė gyventojų parašų.</w:t>
      </w:r>
    </w:p>
    <w:p w14:paraId="7CADF854" w14:textId="39CC2D51" w:rsidR="00DF38EF" w:rsidRDefault="00DF38EF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Vyko diskusijos dėl gyventojų reikiamų parašų kiekio.</w:t>
      </w:r>
    </w:p>
    <w:p w14:paraId="44EFBCAF" w14:textId="7EF43CA9" w:rsidR="00EA1A64" w:rsidRDefault="005D11E4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R. Matonienė siūlo palaikyti </w:t>
      </w:r>
      <w:r w:rsidR="00070934">
        <w:rPr>
          <w:lang w:val="lt-LT"/>
        </w:rPr>
        <w:t>Ventos pavadinimą</w:t>
      </w:r>
      <w:r w:rsidR="002737F4">
        <w:rPr>
          <w:lang w:val="lt-LT"/>
        </w:rPr>
        <w:t xml:space="preserve">, kadangi pavadinimas labai logiškai susijęs </w:t>
      </w:r>
      <w:r w:rsidR="00304333">
        <w:rPr>
          <w:lang w:val="lt-LT"/>
        </w:rPr>
        <w:t>su ten gyvenančių žmonių istorija.</w:t>
      </w:r>
      <w:r w:rsidR="00C835E6">
        <w:rPr>
          <w:lang w:val="lt-LT"/>
        </w:rPr>
        <w:t xml:space="preserve"> Siūlo palaikyti siūlymą jeigu yra iš bendrijos</w:t>
      </w:r>
      <w:r w:rsidR="00A30466">
        <w:rPr>
          <w:lang w:val="lt-LT"/>
        </w:rPr>
        <w:t xml:space="preserve"> viskas gerai</w:t>
      </w:r>
      <w:r w:rsidR="00C835E6">
        <w:rPr>
          <w:lang w:val="lt-LT"/>
        </w:rPr>
        <w:t>.</w:t>
      </w:r>
    </w:p>
    <w:p w14:paraId="504F0DEF" w14:textId="008BB421" w:rsidR="00784478" w:rsidRDefault="00B30C79">
      <w:pPr>
        <w:ind w:firstLine="709"/>
        <w:jc w:val="both"/>
        <w:textAlignment w:val="baseline"/>
        <w:rPr>
          <w:color w:val="000000"/>
          <w:shd w:val="clear" w:color="auto" w:fill="FFFFFF"/>
        </w:rPr>
      </w:pPr>
      <w:r>
        <w:rPr>
          <w:lang w:val="lt-LT"/>
        </w:rPr>
        <w:t>G. Jaunius</w:t>
      </w:r>
      <w:r w:rsidR="00CB0C0C">
        <w:rPr>
          <w:lang w:val="lt-LT"/>
        </w:rPr>
        <w:t xml:space="preserve"> siūlo pritarti </w:t>
      </w:r>
      <w:r w:rsidR="00CB0C0C">
        <w:rPr>
          <w:color w:val="000000"/>
          <w:shd w:val="clear" w:color="auto" w:fill="FFFFFF"/>
        </w:rPr>
        <w:t>Visorių Sodų gatvės pavadinimo pakeitimo į Ventos pavadinimą</w:t>
      </w:r>
      <w:r w:rsidR="004858F9">
        <w:rPr>
          <w:color w:val="000000"/>
          <w:shd w:val="clear" w:color="auto" w:fill="FFFFFF"/>
        </w:rPr>
        <w:t xml:space="preserve">, prašant iki galo suderinti su visais gyventojais </w:t>
      </w:r>
      <w:r w:rsidR="00246F4B">
        <w:rPr>
          <w:color w:val="000000"/>
          <w:shd w:val="clear" w:color="auto" w:fill="FFFFFF"/>
        </w:rPr>
        <w:t>ir jei užtenka visų pritarimo eiti į Tarybą.</w:t>
      </w:r>
    </w:p>
    <w:p w14:paraId="60F19891" w14:textId="7EC7A256" w:rsidR="00B30C79" w:rsidRDefault="007E2868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M. Olšauskas sako, jeigu yra daugumos sutikimas, kuriems keisis adre</w:t>
      </w:r>
      <w:r w:rsidR="00591812">
        <w:rPr>
          <w:lang w:val="lt-LT"/>
        </w:rPr>
        <w:t>s</w:t>
      </w:r>
      <w:r>
        <w:rPr>
          <w:lang w:val="lt-LT"/>
        </w:rPr>
        <w:t>as, ta</w:t>
      </w:r>
      <w:r w:rsidR="00591812">
        <w:rPr>
          <w:lang w:val="lt-LT"/>
        </w:rPr>
        <w:t xml:space="preserve">i keisti ir nebegrįžti. Jei nėra, tai </w:t>
      </w:r>
      <w:r w:rsidR="00146CA0">
        <w:rPr>
          <w:lang w:val="lt-LT"/>
        </w:rPr>
        <w:t>duoti užduoti, kad surinkti parašus.</w:t>
      </w:r>
      <w:r w:rsidR="0068702E">
        <w:rPr>
          <w:lang w:val="lt-LT"/>
        </w:rPr>
        <w:t xml:space="preserve"> Sako, kad sprendimas galėtų būti pritarti pavadinimo keitimui.</w:t>
      </w:r>
    </w:p>
    <w:p w14:paraId="17EE4063" w14:textId="3D6FEFFB" w:rsidR="00E60E6D" w:rsidRDefault="00E60E6D" w:rsidP="00E60E6D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Pritarti </w:t>
      </w:r>
      <w:r>
        <w:rPr>
          <w:color w:val="000000"/>
          <w:shd w:val="clear" w:color="auto" w:fill="FFFFFF"/>
        </w:rPr>
        <w:t>Visorių Sodų gatvės pavadinimo pakeitimui į Ventos pavadinimą</w:t>
      </w:r>
      <w:r w:rsidR="007E768E">
        <w:rPr>
          <w:color w:val="000000"/>
          <w:shd w:val="clear" w:color="auto" w:fill="FFFFFF"/>
        </w:rPr>
        <w:t>.</w:t>
      </w:r>
    </w:p>
    <w:p w14:paraId="4BABC696" w14:textId="17F92058" w:rsidR="00E60E6D" w:rsidRDefault="00E60E6D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„Už“ – bendru sutarimu.</w:t>
      </w:r>
    </w:p>
    <w:p w14:paraId="6E87A4BD" w14:textId="2BDB546C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NUSPRĘSTA.</w:t>
      </w:r>
      <w:r w:rsidR="00090310">
        <w:rPr>
          <w:lang w:val="lt-LT"/>
        </w:rPr>
        <w:t xml:space="preserve"> Pritarti </w:t>
      </w:r>
      <w:r w:rsidR="00090310">
        <w:rPr>
          <w:color w:val="000000"/>
          <w:shd w:val="clear" w:color="auto" w:fill="FFFFFF"/>
        </w:rPr>
        <w:t>Visorių Sodų gatvės pavadinimo pakeitimui į Ventos pavadinimą</w:t>
      </w:r>
      <w:r w:rsidR="00E60E6D">
        <w:rPr>
          <w:color w:val="000000"/>
          <w:shd w:val="clear" w:color="auto" w:fill="FFFFFF"/>
        </w:rPr>
        <w:t>.</w:t>
      </w:r>
    </w:p>
    <w:p w14:paraId="6E87A4BE" w14:textId="77777777" w:rsidR="0007023D" w:rsidRDefault="0007023D">
      <w:pPr>
        <w:ind w:firstLine="709"/>
        <w:jc w:val="both"/>
        <w:textAlignment w:val="baseline"/>
        <w:rPr>
          <w:color w:val="000000"/>
          <w:shd w:val="clear" w:color="auto" w:fill="FFFFFF"/>
          <w:lang w:val="en-US"/>
        </w:rPr>
      </w:pPr>
    </w:p>
    <w:p w14:paraId="6E87A4BF" w14:textId="77777777" w:rsidR="0007023D" w:rsidRDefault="00621786">
      <w:pPr>
        <w:ind w:firstLine="709"/>
        <w:jc w:val="both"/>
        <w:textAlignment w:val="baseline"/>
      </w:pPr>
      <w:r>
        <w:rPr>
          <w:color w:val="000000"/>
          <w:shd w:val="clear" w:color="auto" w:fill="FFFFFF"/>
          <w:lang w:val="en-US"/>
        </w:rPr>
        <w:t>9. SVARSTYTA. D</w:t>
      </w:r>
      <w:r>
        <w:rPr>
          <w:color w:val="000000"/>
          <w:shd w:val="clear" w:color="auto" w:fill="FFFFFF"/>
          <w:lang w:val="lt-LT"/>
        </w:rPr>
        <w:t xml:space="preserve">ĖL PAVADINIMO SUTEIKIMO BEVARDŽIAM SKVERUI </w:t>
      </w:r>
      <w:r>
        <w:rPr>
          <w:color w:val="000000"/>
          <w:shd w:val="clear" w:color="auto" w:fill="FFFFFF"/>
        </w:rPr>
        <w:t xml:space="preserve">IR AŠINIŲ LINIJŲ </w:t>
      </w:r>
      <w:r>
        <w:rPr>
          <w:color w:val="000000"/>
          <w:shd w:val="clear" w:color="auto" w:fill="FFFFFF"/>
          <w:lang w:val="lt-LT"/>
        </w:rPr>
        <w:t>TIKSLINIMO.</w:t>
      </w:r>
    </w:p>
    <w:p w14:paraId="6E87A4C0" w14:textId="5AF0269B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Žemės administravimo ir GIS poskyrio vedėja G. Auglienė </w:t>
      </w:r>
      <w:r w:rsidR="00A30047">
        <w:rPr>
          <w:lang w:val="lt-LT"/>
        </w:rPr>
        <w:t xml:space="preserve">siūlo bevardžiam skverui prieš Mokytojų namus, kur yra paminklas suteikti </w:t>
      </w:r>
      <w:r w:rsidR="00E1680B">
        <w:rPr>
          <w:lang w:val="lt-LT"/>
        </w:rPr>
        <w:t>pavadinimą ir įregistruoti registre. Skveras yra įrengtas.</w:t>
      </w:r>
      <w:r w:rsidR="00587670">
        <w:rPr>
          <w:lang w:val="lt-LT"/>
        </w:rPr>
        <w:t xml:space="preserve"> Sako, kad visi šį skverą vadina S. Moniuškos skv., tačiau jis nėra registruotas ir nėra Tarybos sprendimo.</w:t>
      </w:r>
    </w:p>
    <w:p w14:paraId="4A0600B8" w14:textId="38A3A518" w:rsidR="006565C4" w:rsidRDefault="006565C4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Posėdžio pirmininkas </w:t>
      </w:r>
      <w:r w:rsidR="001B3808">
        <w:rPr>
          <w:lang w:val="lt-LT"/>
        </w:rPr>
        <w:t xml:space="preserve">siūlo įtvirtinti, </w:t>
      </w:r>
      <w:r w:rsidR="00E634FB">
        <w:rPr>
          <w:lang w:val="lt-LT"/>
        </w:rPr>
        <w:t xml:space="preserve">tai </w:t>
      </w:r>
      <w:r w:rsidR="001B3808">
        <w:rPr>
          <w:lang w:val="lt-LT"/>
        </w:rPr>
        <w:t>kas yra naudojama</w:t>
      </w:r>
      <w:r w:rsidR="004E67AA">
        <w:rPr>
          <w:lang w:val="lt-LT"/>
        </w:rPr>
        <w:t xml:space="preserve"> ir klausia, ar yra kokių nors minčių.</w:t>
      </w:r>
    </w:p>
    <w:p w14:paraId="7901655A" w14:textId="76AE85A0" w:rsidR="00E634FB" w:rsidRDefault="00E634F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Kitų nuomonių nebu</w:t>
      </w:r>
      <w:r w:rsidR="007C2BB8">
        <w:rPr>
          <w:lang w:val="lt-LT"/>
        </w:rPr>
        <w:t>v</w:t>
      </w:r>
      <w:r>
        <w:rPr>
          <w:lang w:val="lt-LT"/>
        </w:rPr>
        <w:t>o.</w:t>
      </w:r>
    </w:p>
    <w:p w14:paraId="571A9961" w14:textId="72031F2B" w:rsidR="00E634FB" w:rsidRDefault="00E634F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Posėdžio pirmininkas siūlo suteikti Stanislovo Moniuškos skv. pavadinimą bevardžiam skverui Senamiesčio seniūnijoje (pagal pridedamą planą).</w:t>
      </w:r>
    </w:p>
    <w:p w14:paraId="7CCFAD2D" w14:textId="6F02E8CB" w:rsidR="00E634FB" w:rsidRDefault="00E634FB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„Už“ – bendru sutarimu.</w:t>
      </w:r>
    </w:p>
    <w:p w14:paraId="0D247FBE" w14:textId="1835A38D" w:rsidR="00BD7677" w:rsidRPr="00881791" w:rsidRDefault="00CA15D9" w:rsidP="00BD767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G. A</w:t>
      </w:r>
      <w:r w:rsidR="00BD7677">
        <w:rPr>
          <w:lang w:val="lt-LT"/>
        </w:rPr>
        <w:t xml:space="preserve">uglienė siūlo </w:t>
      </w:r>
      <w:r>
        <w:rPr>
          <w:lang w:val="lt-LT"/>
        </w:rPr>
        <w:t xml:space="preserve">patikslinti </w:t>
      </w:r>
      <w:r w:rsidR="00BD7677">
        <w:rPr>
          <w:lang w:val="lt-LT"/>
        </w:rPr>
        <w:t>Žolyno</w:t>
      </w:r>
      <w:r w:rsidR="00BD7677">
        <w:rPr>
          <w:lang w:val="lt-LT"/>
        </w:rPr>
        <w:t xml:space="preserve"> ir</w:t>
      </w:r>
      <w:r w:rsidR="00BD7677">
        <w:rPr>
          <w:lang w:val="lt-LT"/>
        </w:rPr>
        <w:t xml:space="preserve"> Juliškių</w:t>
      </w:r>
      <w:r w:rsidR="00BD7677">
        <w:rPr>
          <w:lang w:val="lt-LT"/>
        </w:rPr>
        <w:t xml:space="preserve"> </w:t>
      </w:r>
      <w:r w:rsidR="00BD7677">
        <w:rPr>
          <w:lang w:val="lt-LT"/>
        </w:rPr>
        <w:t>gatvių ašines linijas (pagal pridedamus planus)</w:t>
      </w:r>
      <w:r w:rsidR="00BD7677">
        <w:rPr>
          <w:lang w:val="lt-LT"/>
        </w:rPr>
        <w:t>.</w:t>
      </w:r>
    </w:p>
    <w:p w14:paraId="5DA9B479" w14:textId="0B1E4215" w:rsidR="00CA15D9" w:rsidRDefault="00BD7677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Prieštaraujančių nebuvo.</w:t>
      </w:r>
    </w:p>
    <w:p w14:paraId="6E87A4C1" w14:textId="4F5EDFA2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</w:t>
      </w:r>
      <w:r w:rsidR="00881791">
        <w:rPr>
          <w:lang w:val="lt-LT"/>
        </w:rPr>
        <w:t xml:space="preserve">1. </w:t>
      </w:r>
      <w:r w:rsidR="003172F8">
        <w:rPr>
          <w:lang w:val="lt-LT"/>
        </w:rPr>
        <w:t>Suteikti Stanislovo Moniuškos skv. pavadinimą</w:t>
      </w:r>
      <w:r w:rsidR="00546F1D">
        <w:rPr>
          <w:lang w:val="lt-LT"/>
        </w:rPr>
        <w:t xml:space="preserve"> bevardžiam skverui </w:t>
      </w:r>
      <w:r w:rsidR="00F25DF4">
        <w:rPr>
          <w:lang w:val="lt-LT"/>
        </w:rPr>
        <w:t>Senam</w:t>
      </w:r>
      <w:r w:rsidR="00546F1D">
        <w:rPr>
          <w:lang w:val="lt-LT"/>
        </w:rPr>
        <w:t>iesčio seniūnijoje (pagal pridedamą planą).</w:t>
      </w:r>
    </w:p>
    <w:p w14:paraId="05B6312E" w14:textId="54578587" w:rsidR="00881791" w:rsidRPr="00881791" w:rsidRDefault="00881791" w:rsidP="00881791">
      <w:pPr>
        <w:ind w:firstLine="709"/>
        <w:jc w:val="both"/>
        <w:textAlignment w:val="baseline"/>
        <w:rPr>
          <w:lang w:val="lt-LT"/>
        </w:rPr>
      </w:pPr>
      <w:r w:rsidRPr="00881791">
        <w:rPr>
          <w:lang w:val="lt-LT"/>
        </w:rPr>
        <w:t>2.</w:t>
      </w:r>
      <w:r>
        <w:rPr>
          <w:lang w:val="lt-LT"/>
        </w:rPr>
        <w:t xml:space="preserve"> </w:t>
      </w:r>
      <w:r>
        <w:rPr>
          <w:lang w:val="lt-LT"/>
        </w:rPr>
        <w:t>Patikslinti šių gatvių ašines linijas (pagal pridedamus planus):</w:t>
      </w:r>
      <w:r w:rsidR="00030C57">
        <w:rPr>
          <w:lang w:val="lt-LT"/>
        </w:rPr>
        <w:t xml:space="preserve"> Žolyno, Juliškių.</w:t>
      </w:r>
    </w:p>
    <w:p w14:paraId="6E87A4C2" w14:textId="77777777" w:rsidR="0007023D" w:rsidRDefault="0007023D">
      <w:pPr>
        <w:ind w:firstLine="709"/>
        <w:jc w:val="both"/>
        <w:textAlignment w:val="baseline"/>
        <w:rPr>
          <w:lang w:val="lt-LT"/>
        </w:rPr>
      </w:pPr>
    </w:p>
    <w:p w14:paraId="6E87A4C3" w14:textId="704870D1" w:rsidR="0007023D" w:rsidRDefault="0062178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>10. SVARSTYTA. KITI KLAUSIMAI.</w:t>
      </w:r>
    </w:p>
    <w:p w14:paraId="261CE881" w14:textId="27240CCE" w:rsidR="00EE60C6" w:rsidRDefault="00EE60C6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R. Matonienė informuoja, kad </w:t>
      </w:r>
      <w:r w:rsidR="00266C0D">
        <w:rPr>
          <w:lang w:val="lt-LT"/>
        </w:rPr>
        <w:t xml:space="preserve">yra išsiųstas laiškas centriniam archyvui dėl M. Kubiliūtės </w:t>
      </w:r>
      <w:r w:rsidR="006712FD">
        <w:rPr>
          <w:lang w:val="lt-LT"/>
        </w:rPr>
        <w:t>gyvena</w:t>
      </w:r>
      <w:r w:rsidR="00683869">
        <w:rPr>
          <w:lang w:val="lt-LT"/>
        </w:rPr>
        <w:t>mosios vietos patikslinimo ir gavus atsakymą, klausimą pristatys Komisijoje.</w:t>
      </w:r>
    </w:p>
    <w:p w14:paraId="2D0BF2F5" w14:textId="11AB648A" w:rsidR="00683869" w:rsidRDefault="00EA1D6E">
      <w:pPr>
        <w:ind w:firstLine="709"/>
        <w:jc w:val="both"/>
        <w:textAlignment w:val="baseline"/>
      </w:pPr>
      <w:r>
        <w:t xml:space="preserve">N. Černiauskas sako, kad norėtų kitam posėdžiui pasiūlyti klausimą dėl </w:t>
      </w:r>
      <w:r w:rsidR="00C07D71">
        <w:t xml:space="preserve">skvero pavadinimo </w:t>
      </w:r>
      <w:r w:rsidR="00BF77B6">
        <w:t xml:space="preserve">suteikimo </w:t>
      </w:r>
      <w:r w:rsidR="00D35F34">
        <w:t>A. Dolevskyt</w:t>
      </w:r>
      <w:r w:rsidR="00C07D71">
        <w:t>ės</w:t>
      </w:r>
      <w:r w:rsidR="00D35F34">
        <w:t>-Sierakauskien</w:t>
      </w:r>
      <w:r w:rsidR="00C07D71">
        <w:t xml:space="preserve">ės vardu, kuris yra </w:t>
      </w:r>
      <w:r w:rsidR="00BF77B6">
        <w:t>prie Z. Sierakausko g..</w:t>
      </w:r>
    </w:p>
    <w:p w14:paraId="773CAABE" w14:textId="10A21B30" w:rsidR="00BF77B6" w:rsidRDefault="005148B9">
      <w:pPr>
        <w:ind w:firstLine="709"/>
        <w:jc w:val="both"/>
        <w:textAlignment w:val="baseline"/>
      </w:pPr>
      <w:r>
        <w:t>Posėdžio pirmininkas siūlo kitam posėdžiui parengti siū</w:t>
      </w:r>
      <w:r w:rsidR="00187480">
        <w:t>lymus minėto pavadinimo suteikimui.</w:t>
      </w:r>
    </w:p>
    <w:p w14:paraId="35F9B590" w14:textId="3282EAA1" w:rsidR="00E86AE8" w:rsidRDefault="00DD6092">
      <w:pPr>
        <w:ind w:firstLine="709"/>
        <w:jc w:val="both"/>
        <w:textAlignment w:val="baseline"/>
      </w:pPr>
      <w:r>
        <w:t>Prieštaraujančių nebuvo.</w:t>
      </w:r>
    </w:p>
    <w:p w14:paraId="0FB50C63" w14:textId="7F912690" w:rsidR="00511648" w:rsidRDefault="00DD6092">
      <w:pPr>
        <w:ind w:firstLine="709"/>
        <w:jc w:val="both"/>
        <w:textAlignment w:val="baseline"/>
      </w:pPr>
      <w:r>
        <w:t>M. Ėmužis klausia</w:t>
      </w:r>
      <w:r w:rsidR="00051B07">
        <w:t>, ką darome dė</w:t>
      </w:r>
      <w:r>
        <w:t xml:space="preserve">l atminimo lentų su </w:t>
      </w:r>
      <w:r w:rsidR="00511648">
        <w:t xml:space="preserve">rusiškais užrašais. </w:t>
      </w:r>
    </w:p>
    <w:p w14:paraId="636FFD26" w14:textId="0FECD74C" w:rsidR="00DD6092" w:rsidRDefault="00DD6092">
      <w:pPr>
        <w:ind w:firstLine="709"/>
        <w:jc w:val="both"/>
        <w:textAlignment w:val="baseline"/>
      </w:pPr>
      <w:r>
        <w:t xml:space="preserve"> </w:t>
      </w:r>
      <w:r w:rsidR="00051B07">
        <w:t>R. Matonienė siūlo rasti laiko atskiram pasikalbėjimui darbo grupės formate.</w:t>
      </w:r>
    </w:p>
    <w:p w14:paraId="0C0C3A68" w14:textId="425FFD60" w:rsidR="00051B07" w:rsidRDefault="005E6D2F">
      <w:pPr>
        <w:ind w:firstLine="709"/>
        <w:jc w:val="both"/>
        <w:textAlignment w:val="baseline"/>
      </w:pPr>
      <w:r>
        <w:lastRenderedPageBreak/>
        <w:t xml:space="preserve">Posėdžio pirmininkas sako, kad jau kitame posėdyje lauktų </w:t>
      </w:r>
      <w:r w:rsidR="00443B0F">
        <w:t>darbo grupės apžvalgos šiuo klausimu.</w:t>
      </w:r>
    </w:p>
    <w:p w14:paraId="5B32D397" w14:textId="77777777" w:rsidR="00136D9C" w:rsidRPr="003F1BE9" w:rsidRDefault="00136D9C" w:rsidP="00136D9C">
      <w:pPr>
        <w:ind w:firstLine="709"/>
        <w:jc w:val="both"/>
        <w:textAlignment w:val="baseline"/>
        <w:rPr>
          <w:lang w:val="lt-LT"/>
        </w:rPr>
      </w:pPr>
      <w:r>
        <w:t xml:space="preserve">Posėdžio pirmininkas siūlo kitą </w:t>
      </w:r>
      <w:r w:rsidRPr="003F1BE9">
        <w:rPr>
          <w:lang w:val="lt-LT"/>
        </w:rPr>
        <w:t xml:space="preserve">Komisijos posėdį </w:t>
      </w:r>
      <w:r>
        <w:rPr>
          <w:lang w:val="lt-LT"/>
        </w:rPr>
        <w:t>organizuoti š. m. vasario 8 d. 10 val..</w:t>
      </w:r>
    </w:p>
    <w:p w14:paraId="77882842" w14:textId="32247947" w:rsidR="00136D9C" w:rsidRDefault="001961D2">
      <w:pPr>
        <w:ind w:firstLine="709"/>
        <w:jc w:val="both"/>
        <w:textAlignment w:val="baseline"/>
      </w:pPr>
      <w:r>
        <w:t>Prieštaraujančių nebuvo.</w:t>
      </w:r>
    </w:p>
    <w:p w14:paraId="17FD2C92" w14:textId="03707747" w:rsidR="00BF2BCF" w:rsidRDefault="00621786" w:rsidP="00BF2BCF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NUSPRĘSTA. </w:t>
      </w:r>
      <w:r w:rsidR="00781495">
        <w:rPr>
          <w:lang w:val="lt-LT"/>
        </w:rPr>
        <w:t xml:space="preserve">1. </w:t>
      </w:r>
      <w:r w:rsidR="00187480">
        <w:rPr>
          <w:lang w:val="lt-LT"/>
        </w:rPr>
        <w:t xml:space="preserve">Prašyti Žemės administravimo ir GIS poskyrio kitam Komisijos posėdžiui </w:t>
      </w:r>
      <w:r w:rsidR="008C3189">
        <w:rPr>
          <w:lang w:val="lt-LT"/>
        </w:rPr>
        <w:t>pateikti siūlymus dėl</w:t>
      </w:r>
      <w:r w:rsidR="00BF2BCF">
        <w:rPr>
          <w:lang w:val="lt-LT"/>
        </w:rPr>
        <w:t xml:space="preserve"> A. Dalevskytės-Sierakauskienės vard</w:t>
      </w:r>
      <w:r w:rsidR="008C3189">
        <w:rPr>
          <w:lang w:val="lt-LT"/>
        </w:rPr>
        <w:t>o suteikimo</w:t>
      </w:r>
      <w:r w:rsidR="003F1BE9">
        <w:rPr>
          <w:lang w:val="lt-LT"/>
        </w:rPr>
        <w:t xml:space="preserve"> bevardžiam skverui prie                    </w:t>
      </w:r>
      <w:r w:rsidR="008C3189" w:rsidRPr="008C3189">
        <w:rPr>
          <w:lang w:val="lt-LT"/>
        </w:rPr>
        <w:t xml:space="preserve"> </w:t>
      </w:r>
      <w:r w:rsidR="008C3189">
        <w:rPr>
          <w:lang w:val="lt-LT"/>
        </w:rPr>
        <w:t>Z. Sierakausko g</w:t>
      </w:r>
      <w:r w:rsidR="003F1BE9">
        <w:rPr>
          <w:lang w:val="lt-LT"/>
        </w:rPr>
        <w:t>..</w:t>
      </w:r>
    </w:p>
    <w:p w14:paraId="00487144" w14:textId="1017C6AB" w:rsidR="00511648" w:rsidRDefault="003F1BE9" w:rsidP="003F1BE9">
      <w:pPr>
        <w:ind w:firstLine="709"/>
        <w:jc w:val="both"/>
        <w:textAlignment w:val="baseline"/>
        <w:rPr>
          <w:lang w:val="lt-LT"/>
        </w:rPr>
      </w:pPr>
      <w:r w:rsidRPr="003F1BE9">
        <w:rPr>
          <w:lang w:val="lt-LT"/>
        </w:rPr>
        <w:t>2.</w:t>
      </w:r>
      <w:r>
        <w:rPr>
          <w:lang w:val="lt-LT"/>
        </w:rPr>
        <w:t xml:space="preserve"> </w:t>
      </w:r>
      <w:r w:rsidR="00443B0F">
        <w:rPr>
          <w:lang w:val="lt-LT"/>
        </w:rPr>
        <w:t xml:space="preserve">Kitame Komisijos posėdyje pateikti apžvalgą </w:t>
      </w:r>
      <w:r w:rsidR="00B54351">
        <w:rPr>
          <w:lang w:val="lt-LT"/>
        </w:rPr>
        <w:t>dėl atminimo lentų rusiškais pavadinimais.</w:t>
      </w:r>
    </w:p>
    <w:p w14:paraId="0C9C9F4F" w14:textId="7BDB4F07" w:rsidR="003F1BE9" w:rsidRPr="003F1BE9" w:rsidRDefault="00511648" w:rsidP="003F1BE9">
      <w:pPr>
        <w:ind w:firstLine="709"/>
        <w:jc w:val="both"/>
        <w:textAlignment w:val="baseline"/>
        <w:rPr>
          <w:lang w:val="lt-LT"/>
        </w:rPr>
      </w:pPr>
      <w:r>
        <w:rPr>
          <w:lang w:val="lt-LT"/>
        </w:rPr>
        <w:t xml:space="preserve">3. </w:t>
      </w:r>
      <w:r w:rsidR="003F1BE9" w:rsidRPr="003F1BE9">
        <w:rPr>
          <w:lang w:val="lt-LT"/>
        </w:rPr>
        <w:t xml:space="preserve">Kitą Komisijos posėdį </w:t>
      </w:r>
      <w:r w:rsidR="00E86AE8">
        <w:rPr>
          <w:lang w:val="lt-LT"/>
        </w:rPr>
        <w:t>organizuoti š. m. vasario 8 d. 10 val..</w:t>
      </w:r>
    </w:p>
    <w:p w14:paraId="6E87A4C5" w14:textId="77777777" w:rsidR="0007023D" w:rsidRDefault="0007023D">
      <w:pPr>
        <w:ind w:firstLine="709"/>
        <w:jc w:val="both"/>
        <w:textAlignment w:val="baseline"/>
        <w:rPr>
          <w:lang w:val="lt-LT"/>
        </w:rPr>
      </w:pPr>
    </w:p>
    <w:p w14:paraId="6E87A4C6" w14:textId="77777777" w:rsidR="0007023D" w:rsidRDefault="0007023D"/>
    <w:p w14:paraId="6E87A4C7" w14:textId="77777777" w:rsidR="0007023D" w:rsidRDefault="00621786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Gediminas Jaunius</w:t>
      </w:r>
    </w:p>
    <w:p w14:paraId="6E87A4C8" w14:textId="77777777" w:rsidR="0007023D" w:rsidRDefault="0007023D"/>
    <w:p w14:paraId="6E87A4C9" w14:textId="77777777" w:rsidR="0007023D" w:rsidRDefault="00621786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Lina Matulaitė</w:t>
      </w:r>
    </w:p>
    <w:sectPr w:rsidR="0007023D" w:rsidSect="008919D8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3E2" w14:textId="77777777" w:rsidR="00833F75" w:rsidRDefault="00833F75">
      <w:r>
        <w:separator/>
      </w:r>
    </w:p>
  </w:endnote>
  <w:endnote w:type="continuationSeparator" w:id="0">
    <w:p w14:paraId="0AA7AAEB" w14:textId="77777777" w:rsidR="00833F75" w:rsidRDefault="0083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56DB" w14:textId="77777777" w:rsidR="00833F75" w:rsidRDefault="00833F75">
      <w:r>
        <w:rPr>
          <w:color w:val="000000"/>
        </w:rPr>
        <w:separator/>
      </w:r>
    </w:p>
  </w:footnote>
  <w:footnote w:type="continuationSeparator" w:id="0">
    <w:p w14:paraId="0D5ACE37" w14:textId="77777777" w:rsidR="00833F75" w:rsidRDefault="0083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864624"/>
      <w:docPartObj>
        <w:docPartGallery w:val="Page Numbers (Top of Page)"/>
        <w:docPartUnique/>
      </w:docPartObj>
    </w:sdtPr>
    <w:sdtEndPr/>
    <w:sdtContent>
      <w:p w14:paraId="0788903A" w14:textId="16FF854D" w:rsidR="008919D8" w:rsidRDefault="008919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87A489" w14:textId="77777777" w:rsidR="00CA360F" w:rsidRDefault="00BD7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19B"/>
    <w:multiLevelType w:val="hybridMultilevel"/>
    <w:tmpl w:val="39BAE17A"/>
    <w:lvl w:ilvl="0" w:tplc="A712F0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693F2A"/>
    <w:multiLevelType w:val="hybridMultilevel"/>
    <w:tmpl w:val="FED00A0E"/>
    <w:lvl w:ilvl="0" w:tplc="4866EDB0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7E0D05"/>
    <w:multiLevelType w:val="multilevel"/>
    <w:tmpl w:val="33BC014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1A0FFD"/>
    <w:multiLevelType w:val="hybridMultilevel"/>
    <w:tmpl w:val="0CEC15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851800">
    <w:abstractNumId w:val="2"/>
  </w:num>
  <w:num w:numId="2" w16cid:durableId="1466267523">
    <w:abstractNumId w:val="2"/>
    <w:lvlOverride w:ilvl="0">
      <w:startOverride w:val="1"/>
    </w:lvlOverride>
  </w:num>
  <w:num w:numId="3" w16cid:durableId="12178620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878992">
    <w:abstractNumId w:val="0"/>
  </w:num>
  <w:num w:numId="5" w16cid:durableId="15513102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55287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3D"/>
    <w:rsid w:val="0000140D"/>
    <w:rsid w:val="0000497C"/>
    <w:rsid w:val="0002016D"/>
    <w:rsid w:val="000236F7"/>
    <w:rsid w:val="000240E7"/>
    <w:rsid w:val="00030C57"/>
    <w:rsid w:val="0004249D"/>
    <w:rsid w:val="00045D26"/>
    <w:rsid w:val="000466C6"/>
    <w:rsid w:val="00051B07"/>
    <w:rsid w:val="00055BE8"/>
    <w:rsid w:val="00060C1A"/>
    <w:rsid w:val="000623AC"/>
    <w:rsid w:val="00065E3E"/>
    <w:rsid w:val="0007023D"/>
    <w:rsid w:val="00070934"/>
    <w:rsid w:val="00085F04"/>
    <w:rsid w:val="00090310"/>
    <w:rsid w:val="000A2ABA"/>
    <w:rsid w:val="000A5E0A"/>
    <w:rsid w:val="000B296C"/>
    <w:rsid w:val="000B3B05"/>
    <w:rsid w:val="000C53E1"/>
    <w:rsid w:val="000D1D0E"/>
    <w:rsid w:val="000D663F"/>
    <w:rsid w:val="000D74D2"/>
    <w:rsid w:val="000E0116"/>
    <w:rsid w:val="000E2141"/>
    <w:rsid w:val="000E6902"/>
    <w:rsid w:val="000E7D22"/>
    <w:rsid w:val="000F528B"/>
    <w:rsid w:val="000F68B7"/>
    <w:rsid w:val="0010366A"/>
    <w:rsid w:val="00104BE1"/>
    <w:rsid w:val="00104FA1"/>
    <w:rsid w:val="00110032"/>
    <w:rsid w:val="0012360A"/>
    <w:rsid w:val="00132DB7"/>
    <w:rsid w:val="00134E8A"/>
    <w:rsid w:val="00136D9C"/>
    <w:rsid w:val="00140CF3"/>
    <w:rsid w:val="0014142D"/>
    <w:rsid w:val="00146CA0"/>
    <w:rsid w:val="00150A60"/>
    <w:rsid w:val="001528A4"/>
    <w:rsid w:val="00156D3B"/>
    <w:rsid w:val="00164E10"/>
    <w:rsid w:val="00165126"/>
    <w:rsid w:val="00174322"/>
    <w:rsid w:val="00175DFB"/>
    <w:rsid w:val="0018053B"/>
    <w:rsid w:val="00183E9B"/>
    <w:rsid w:val="00184A8D"/>
    <w:rsid w:val="00187480"/>
    <w:rsid w:val="001961D2"/>
    <w:rsid w:val="001A2545"/>
    <w:rsid w:val="001A69F4"/>
    <w:rsid w:val="001A7B18"/>
    <w:rsid w:val="001B116F"/>
    <w:rsid w:val="001B16E7"/>
    <w:rsid w:val="001B3808"/>
    <w:rsid w:val="001B7EBC"/>
    <w:rsid w:val="001C1CD5"/>
    <w:rsid w:val="001C22D1"/>
    <w:rsid w:val="001D5A41"/>
    <w:rsid w:val="001D6A21"/>
    <w:rsid w:val="001E65D8"/>
    <w:rsid w:val="001F5089"/>
    <w:rsid w:val="001F55B2"/>
    <w:rsid w:val="001F7ECE"/>
    <w:rsid w:val="0020262B"/>
    <w:rsid w:val="0020367D"/>
    <w:rsid w:val="00211243"/>
    <w:rsid w:val="00216AA1"/>
    <w:rsid w:val="0021706D"/>
    <w:rsid w:val="0022338F"/>
    <w:rsid w:val="00235643"/>
    <w:rsid w:val="00246F4B"/>
    <w:rsid w:val="002502B2"/>
    <w:rsid w:val="00255157"/>
    <w:rsid w:val="0025656C"/>
    <w:rsid w:val="00266C0D"/>
    <w:rsid w:val="0026731E"/>
    <w:rsid w:val="002737F4"/>
    <w:rsid w:val="00283ADD"/>
    <w:rsid w:val="00285CB6"/>
    <w:rsid w:val="00286F5E"/>
    <w:rsid w:val="002923A5"/>
    <w:rsid w:val="0029306B"/>
    <w:rsid w:val="00294442"/>
    <w:rsid w:val="00296FFE"/>
    <w:rsid w:val="002A6864"/>
    <w:rsid w:val="002B00DD"/>
    <w:rsid w:val="002B1061"/>
    <w:rsid w:val="002B5095"/>
    <w:rsid w:val="002C1BD7"/>
    <w:rsid w:val="002C28B0"/>
    <w:rsid w:val="002C57FC"/>
    <w:rsid w:val="002C698C"/>
    <w:rsid w:val="002D13D0"/>
    <w:rsid w:val="002F3A42"/>
    <w:rsid w:val="002F6B43"/>
    <w:rsid w:val="00304333"/>
    <w:rsid w:val="00307C85"/>
    <w:rsid w:val="003107BE"/>
    <w:rsid w:val="003172F8"/>
    <w:rsid w:val="003243B0"/>
    <w:rsid w:val="003252CC"/>
    <w:rsid w:val="003417B1"/>
    <w:rsid w:val="003448B0"/>
    <w:rsid w:val="00347707"/>
    <w:rsid w:val="0035464A"/>
    <w:rsid w:val="00360887"/>
    <w:rsid w:val="00360BC1"/>
    <w:rsid w:val="00391CBC"/>
    <w:rsid w:val="00397BC2"/>
    <w:rsid w:val="003A35BD"/>
    <w:rsid w:val="003A4A33"/>
    <w:rsid w:val="003A7D50"/>
    <w:rsid w:val="003B085A"/>
    <w:rsid w:val="003B1B08"/>
    <w:rsid w:val="003B1C13"/>
    <w:rsid w:val="003B3A88"/>
    <w:rsid w:val="003C40C9"/>
    <w:rsid w:val="003C64A9"/>
    <w:rsid w:val="003D42A4"/>
    <w:rsid w:val="003D645E"/>
    <w:rsid w:val="003D708B"/>
    <w:rsid w:val="003F17C1"/>
    <w:rsid w:val="003F1BE9"/>
    <w:rsid w:val="003F7144"/>
    <w:rsid w:val="00414B4A"/>
    <w:rsid w:val="00417771"/>
    <w:rsid w:val="0042525F"/>
    <w:rsid w:val="00432A30"/>
    <w:rsid w:val="0043775A"/>
    <w:rsid w:val="0044126E"/>
    <w:rsid w:val="00443B0F"/>
    <w:rsid w:val="00446026"/>
    <w:rsid w:val="00450653"/>
    <w:rsid w:val="00453513"/>
    <w:rsid w:val="004668AB"/>
    <w:rsid w:val="004721F2"/>
    <w:rsid w:val="004727F0"/>
    <w:rsid w:val="00481146"/>
    <w:rsid w:val="004811A6"/>
    <w:rsid w:val="00484348"/>
    <w:rsid w:val="004858F9"/>
    <w:rsid w:val="004A7251"/>
    <w:rsid w:val="004C0101"/>
    <w:rsid w:val="004D0E68"/>
    <w:rsid w:val="004D74C0"/>
    <w:rsid w:val="004E2117"/>
    <w:rsid w:val="004E32EE"/>
    <w:rsid w:val="004E67AA"/>
    <w:rsid w:val="004E6DE4"/>
    <w:rsid w:val="004F2492"/>
    <w:rsid w:val="00503BB3"/>
    <w:rsid w:val="00506ADD"/>
    <w:rsid w:val="00511648"/>
    <w:rsid w:val="005148B9"/>
    <w:rsid w:val="00515D47"/>
    <w:rsid w:val="00516389"/>
    <w:rsid w:val="0051705C"/>
    <w:rsid w:val="00524CDA"/>
    <w:rsid w:val="00533C66"/>
    <w:rsid w:val="00542190"/>
    <w:rsid w:val="00546F1D"/>
    <w:rsid w:val="00557022"/>
    <w:rsid w:val="00557068"/>
    <w:rsid w:val="005617BF"/>
    <w:rsid w:val="005617F0"/>
    <w:rsid w:val="00571E96"/>
    <w:rsid w:val="00577CE1"/>
    <w:rsid w:val="0058536F"/>
    <w:rsid w:val="00587670"/>
    <w:rsid w:val="00590472"/>
    <w:rsid w:val="00591812"/>
    <w:rsid w:val="0059442C"/>
    <w:rsid w:val="005A036F"/>
    <w:rsid w:val="005A2317"/>
    <w:rsid w:val="005A38E1"/>
    <w:rsid w:val="005A3D49"/>
    <w:rsid w:val="005A6506"/>
    <w:rsid w:val="005A6542"/>
    <w:rsid w:val="005A770B"/>
    <w:rsid w:val="005B4EDE"/>
    <w:rsid w:val="005D11E4"/>
    <w:rsid w:val="005D3B80"/>
    <w:rsid w:val="005E2CD7"/>
    <w:rsid w:val="005E69F0"/>
    <w:rsid w:val="005E6D2F"/>
    <w:rsid w:val="005F04F2"/>
    <w:rsid w:val="005F110F"/>
    <w:rsid w:val="005F767B"/>
    <w:rsid w:val="006010A5"/>
    <w:rsid w:val="00605545"/>
    <w:rsid w:val="00621786"/>
    <w:rsid w:val="00631597"/>
    <w:rsid w:val="00634D44"/>
    <w:rsid w:val="00640EC2"/>
    <w:rsid w:val="00641C15"/>
    <w:rsid w:val="00654F5A"/>
    <w:rsid w:val="006565C4"/>
    <w:rsid w:val="00660B85"/>
    <w:rsid w:val="00666C49"/>
    <w:rsid w:val="00670D36"/>
    <w:rsid w:val="006712FD"/>
    <w:rsid w:val="00675EF1"/>
    <w:rsid w:val="00683869"/>
    <w:rsid w:val="00684339"/>
    <w:rsid w:val="0068702E"/>
    <w:rsid w:val="00697B01"/>
    <w:rsid w:val="006A1697"/>
    <w:rsid w:val="006A31FF"/>
    <w:rsid w:val="006A4D3A"/>
    <w:rsid w:val="006B2762"/>
    <w:rsid w:val="006B6202"/>
    <w:rsid w:val="006B64D9"/>
    <w:rsid w:val="006B73E6"/>
    <w:rsid w:val="006C1657"/>
    <w:rsid w:val="006C789C"/>
    <w:rsid w:val="006D64E0"/>
    <w:rsid w:val="006E4E5C"/>
    <w:rsid w:val="006F23C5"/>
    <w:rsid w:val="006F7773"/>
    <w:rsid w:val="007015F8"/>
    <w:rsid w:val="0070645C"/>
    <w:rsid w:val="00711630"/>
    <w:rsid w:val="00711A63"/>
    <w:rsid w:val="0071787A"/>
    <w:rsid w:val="00720298"/>
    <w:rsid w:val="00721137"/>
    <w:rsid w:val="00725AE5"/>
    <w:rsid w:val="00730EBD"/>
    <w:rsid w:val="007427F8"/>
    <w:rsid w:val="00743217"/>
    <w:rsid w:val="00745BAE"/>
    <w:rsid w:val="00753381"/>
    <w:rsid w:val="007621DE"/>
    <w:rsid w:val="0077378C"/>
    <w:rsid w:val="00773EDC"/>
    <w:rsid w:val="00780B71"/>
    <w:rsid w:val="00781495"/>
    <w:rsid w:val="00784478"/>
    <w:rsid w:val="00784799"/>
    <w:rsid w:val="00791B7E"/>
    <w:rsid w:val="00792126"/>
    <w:rsid w:val="007A0597"/>
    <w:rsid w:val="007A5ED2"/>
    <w:rsid w:val="007A70CD"/>
    <w:rsid w:val="007B0383"/>
    <w:rsid w:val="007B2AA2"/>
    <w:rsid w:val="007B4663"/>
    <w:rsid w:val="007B7EBC"/>
    <w:rsid w:val="007C2BB8"/>
    <w:rsid w:val="007C6F0F"/>
    <w:rsid w:val="007C7182"/>
    <w:rsid w:val="007C7ACC"/>
    <w:rsid w:val="007D2D70"/>
    <w:rsid w:val="007D6DE8"/>
    <w:rsid w:val="007D79D0"/>
    <w:rsid w:val="007E2868"/>
    <w:rsid w:val="007E768E"/>
    <w:rsid w:val="007F263E"/>
    <w:rsid w:val="00800384"/>
    <w:rsid w:val="00803F77"/>
    <w:rsid w:val="00817AFE"/>
    <w:rsid w:val="00820997"/>
    <w:rsid w:val="00821A42"/>
    <w:rsid w:val="00824301"/>
    <w:rsid w:val="008326BF"/>
    <w:rsid w:val="00833F75"/>
    <w:rsid w:val="008376D8"/>
    <w:rsid w:val="00843562"/>
    <w:rsid w:val="00846F36"/>
    <w:rsid w:val="008669A3"/>
    <w:rsid w:val="00871ED7"/>
    <w:rsid w:val="008767F5"/>
    <w:rsid w:val="00877B69"/>
    <w:rsid w:val="00880864"/>
    <w:rsid w:val="00881791"/>
    <w:rsid w:val="0088483E"/>
    <w:rsid w:val="00890134"/>
    <w:rsid w:val="008919D8"/>
    <w:rsid w:val="00893421"/>
    <w:rsid w:val="008A70E6"/>
    <w:rsid w:val="008A7D16"/>
    <w:rsid w:val="008B261F"/>
    <w:rsid w:val="008B5CA2"/>
    <w:rsid w:val="008C1367"/>
    <w:rsid w:val="008C3189"/>
    <w:rsid w:val="008D1256"/>
    <w:rsid w:val="008D7D38"/>
    <w:rsid w:val="008E075D"/>
    <w:rsid w:val="008E0B92"/>
    <w:rsid w:val="00912344"/>
    <w:rsid w:val="00912AB7"/>
    <w:rsid w:val="00912E88"/>
    <w:rsid w:val="00917121"/>
    <w:rsid w:val="00923EDA"/>
    <w:rsid w:val="0093284E"/>
    <w:rsid w:val="00934B86"/>
    <w:rsid w:val="00936FD1"/>
    <w:rsid w:val="00954343"/>
    <w:rsid w:val="00956BA5"/>
    <w:rsid w:val="00960B49"/>
    <w:rsid w:val="009649DD"/>
    <w:rsid w:val="009670F2"/>
    <w:rsid w:val="0097149E"/>
    <w:rsid w:val="00975ECF"/>
    <w:rsid w:val="00977FE0"/>
    <w:rsid w:val="00980888"/>
    <w:rsid w:val="009862DC"/>
    <w:rsid w:val="00993DC7"/>
    <w:rsid w:val="0099464E"/>
    <w:rsid w:val="009A0F8D"/>
    <w:rsid w:val="009A58EF"/>
    <w:rsid w:val="009B0E31"/>
    <w:rsid w:val="009B23F1"/>
    <w:rsid w:val="009C2360"/>
    <w:rsid w:val="009D3450"/>
    <w:rsid w:val="009D7540"/>
    <w:rsid w:val="009E1882"/>
    <w:rsid w:val="009F503A"/>
    <w:rsid w:val="009F719C"/>
    <w:rsid w:val="00A01F72"/>
    <w:rsid w:val="00A06C6F"/>
    <w:rsid w:val="00A120C8"/>
    <w:rsid w:val="00A132E0"/>
    <w:rsid w:val="00A20821"/>
    <w:rsid w:val="00A30047"/>
    <w:rsid w:val="00A30466"/>
    <w:rsid w:val="00A32A2E"/>
    <w:rsid w:val="00A53243"/>
    <w:rsid w:val="00A5598B"/>
    <w:rsid w:val="00A57531"/>
    <w:rsid w:val="00A63350"/>
    <w:rsid w:val="00A645EC"/>
    <w:rsid w:val="00A67A24"/>
    <w:rsid w:val="00A70346"/>
    <w:rsid w:val="00A84E98"/>
    <w:rsid w:val="00A90852"/>
    <w:rsid w:val="00A9157B"/>
    <w:rsid w:val="00A955B0"/>
    <w:rsid w:val="00AB283E"/>
    <w:rsid w:val="00AB4836"/>
    <w:rsid w:val="00AC2208"/>
    <w:rsid w:val="00AD1FD5"/>
    <w:rsid w:val="00AE13E7"/>
    <w:rsid w:val="00AE3694"/>
    <w:rsid w:val="00AE4051"/>
    <w:rsid w:val="00AE4F9F"/>
    <w:rsid w:val="00AE55D1"/>
    <w:rsid w:val="00B0001F"/>
    <w:rsid w:val="00B02A57"/>
    <w:rsid w:val="00B03DB6"/>
    <w:rsid w:val="00B078BE"/>
    <w:rsid w:val="00B20475"/>
    <w:rsid w:val="00B30C79"/>
    <w:rsid w:val="00B328F3"/>
    <w:rsid w:val="00B44C87"/>
    <w:rsid w:val="00B51C1E"/>
    <w:rsid w:val="00B51F70"/>
    <w:rsid w:val="00B54351"/>
    <w:rsid w:val="00B650D1"/>
    <w:rsid w:val="00B6788D"/>
    <w:rsid w:val="00B76CC6"/>
    <w:rsid w:val="00B80F50"/>
    <w:rsid w:val="00B81529"/>
    <w:rsid w:val="00B85823"/>
    <w:rsid w:val="00B87656"/>
    <w:rsid w:val="00B91E5B"/>
    <w:rsid w:val="00B94F0B"/>
    <w:rsid w:val="00B96044"/>
    <w:rsid w:val="00B97667"/>
    <w:rsid w:val="00BA0A8C"/>
    <w:rsid w:val="00BA5C4C"/>
    <w:rsid w:val="00BB2EBB"/>
    <w:rsid w:val="00BC65F2"/>
    <w:rsid w:val="00BD2A2D"/>
    <w:rsid w:val="00BD6216"/>
    <w:rsid w:val="00BD7677"/>
    <w:rsid w:val="00BE6C50"/>
    <w:rsid w:val="00BE7649"/>
    <w:rsid w:val="00BF2BCF"/>
    <w:rsid w:val="00BF31A0"/>
    <w:rsid w:val="00BF66F5"/>
    <w:rsid w:val="00BF77B6"/>
    <w:rsid w:val="00C014C0"/>
    <w:rsid w:val="00C02BC2"/>
    <w:rsid w:val="00C07D71"/>
    <w:rsid w:val="00C112C4"/>
    <w:rsid w:val="00C20393"/>
    <w:rsid w:val="00C20F68"/>
    <w:rsid w:val="00C269B2"/>
    <w:rsid w:val="00C349EF"/>
    <w:rsid w:val="00C35164"/>
    <w:rsid w:val="00C41435"/>
    <w:rsid w:val="00C429A1"/>
    <w:rsid w:val="00C462D1"/>
    <w:rsid w:val="00C527BB"/>
    <w:rsid w:val="00C54464"/>
    <w:rsid w:val="00C65817"/>
    <w:rsid w:val="00C67AD4"/>
    <w:rsid w:val="00C72FD6"/>
    <w:rsid w:val="00C73962"/>
    <w:rsid w:val="00C749EF"/>
    <w:rsid w:val="00C828AC"/>
    <w:rsid w:val="00C835E6"/>
    <w:rsid w:val="00C91857"/>
    <w:rsid w:val="00CA15D9"/>
    <w:rsid w:val="00CB0C0C"/>
    <w:rsid w:val="00CC0239"/>
    <w:rsid w:val="00CC039C"/>
    <w:rsid w:val="00CC0741"/>
    <w:rsid w:val="00CC1FD5"/>
    <w:rsid w:val="00CC4577"/>
    <w:rsid w:val="00CC4E94"/>
    <w:rsid w:val="00D02B85"/>
    <w:rsid w:val="00D04DE9"/>
    <w:rsid w:val="00D0525B"/>
    <w:rsid w:val="00D16942"/>
    <w:rsid w:val="00D225C3"/>
    <w:rsid w:val="00D26A77"/>
    <w:rsid w:val="00D27F5C"/>
    <w:rsid w:val="00D35F34"/>
    <w:rsid w:val="00D426EB"/>
    <w:rsid w:val="00D45216"/>
    <w:rsid w:val="00D545E7"/>
    <w:rsid w:val="00D566FD"/>
    <w:rsid w:val="00D62960"/>
    <w:rsid w:val="00D80CFC"/>
    <w:rsid w:val="00D81A73"/>
    <w:rsid w:val="00D84350"/>
    <w:rsid w:val="00D84430"/>
    <w:rsid w:val="00D8793E"/>
    <w:rsid w:val="00D87FF4"/>
    <w:rsid w:val="00DA2C59"/>
    <w:rsid w:val="00DA76CD"/>
    <w:rsid w:val="00DC686A"/>
    <w:rsid w:val="00DD1A25"/>
    <w:rsid w:val="00DD6092"/>
    <w:rsid w:val="00DE41A1"/>
    <w:rsid w:val="00DF08B7"/>
    <w:rsid w:val="00DF1763"/>
    <w:rsid w:val="00DF1974"/>
    <w:rsid w:val="00DF2F7F"/>
    <w:rsid w:val="00DF38EF"/>
    <w:rsid w:val="00E009CE"/>
    <w:rsid w:val="00E1172A"/>
    <w:rsid w:val="00E1380C"/>
    <w:rsid w:val="00E1391A"/>
    <w:rsid w:val="00E1507F"/>
    <w:rsid w:val="00E1532E"/>
    <w:rsid w:val="00E1680B"/>
    <w:rsid w:val="00E205EA"/>
    <w:rsid w:val="00E23492"/>
    <w:rsid w:val="00E24297"/>
    <w:rsid w:val="00E2567A"/>
    <w:rsid w:val="00E26A42"/>
    <w:rsid w:val="00E32D52"/>
    <w:rsid w:val="00E350F0"/>
    <w:rsid w:val="00E412AE"/>
    <w:rsid w:val="00E60E6D"/>
    <w:rsid w:val="00E60ECD"/>
    <w:rsid w:val="00E634FB"/>
    <w:rsid w:val="00E63F39"/>
    <w:rsid w:val="00E74399"/>
    <w:rsid w:val="00E74816"/>
    <w:rsid w:val="00E76969"/>
    <w:rsid w:val="00E86AE8"/>
    <w:rsid w:val="00EA1A64"/>
    <w:rsid w:val="00EA1D6E"/>
    <w:rsid w:val="00EA669D"/>
    <w:rsid w:val="00EB0066"/>
    <w:rsid w:val="00EB6C21"/>
    <w:rsid w:val="00EB7316"/>
    <w:rsid w:val="00EB7535"/>
    <w:rsid w:val="00EC0AB9"/>
    <w:rsid w:val="00EC0B3C"/>
    <w:rsid w:val="00EC34F5"/>
    <w:rsid w:val="00EC4BB6"/>
    <w:rsid w:val="00EC5BC9"/>
    <w:rsid w:val="00EE004C"/>
    <w:rsid w:val="00EE2747"/>
    <w:rsid w:val="00EE60C6"/>
    <w:rsid w:val="00EF3E12"/>
    <w:rsid w:val="00F044B6"/>
    <w:rsid w:val="00F10AA3"/>
    <w:rsid w:val="00F11BDA"/>
    <w:rsid w:val="00F124FF"/>
    <w:rsid w:val="00F25290"/>
    <w:rsid w:val="00F25DF4"/>
    <w:rsid w:val="00F27F56"/>
    <w:rsid w:val="00F32E03"/>
    <w:rsid w:val="00F408DB"/>
    <w:rsid w:val="00F41DA6"/>
    <w:rsid w:val="00F42D2D"/>
    <w:rsid w:val="00F52C0F"/>
    <w:rsid w:val="00F54A1D"/>
    <w:rsid w:val="00F6329B"/>
    <w:rsid w:val="00F65D75"/>
    <w:rsid w:val="00F75A09"/>
    <w:rsid w:val="00F76737"/>
    <w:rsid w:val="00F92A80"/>
    <w:rsid w:val="00F95ECE"/>
    <w:rsid w:val="00FA0FDA"/>
    <w:rsid w:val="00FA22BD"/>
    <w:rsid w:val="00FA29EF"/>
    <w:rsid w:val="00FB1A3F"/>
    <w:rsid w:val="00FB258C"/>
    <w:rsid w:val="00FB6712"/>
    <w:rsid w:val="00FC418A"/>
    <w:rsid w:val="00FD0568"/>
    <w:rsid w:val="00FD601F"/>
    <w:rsid w:val="00FF1864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A480"/>
  <w15:docId w15:val="{A55901E4-A439-46BD-952B-8DD35474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styleId="Pagrindiniotekstotrauka">
    <w:name w:val="Body Text Indent"/>
    <w:basedOn w:val="prastasis"/>
    <w:pPr>
      <w:ind w:firstLine="720"/>
      <w:textAlignment w:val="baseline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8</Pages>
  <Words>16792</Words>
  <Characters>9573</Characters>
  <Application>Microsoft Office Word</Application>
  <DocSecurity>0</DocSecurity>
  <Lines>79</Lines>
  <Paragraphs>52</Paragraphs>
  <ScaleCrop>false</ScaleCrop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dc:description/>
  <cp:lastModifiedBy>Lina Matulaitė</cp:lastModifiedBy>
  <cp:revision>586</cp:revision>
  <dcterms:created xsi:type="dcterms:W3CDTF">2023-01-25T07:21:00Z</dcterms:created>
  <dcterms:modified xsi:type="dcterms:W3CDTF">2023-02-02T13:18:00Z</dcterms:modified>
</cp:coreProperties>
</file>