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C1C431" w:rsidR="00815382" w:rsidRPr="00D36842" w:rsidRDefault="006E6E95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ŽVĖRYNO ŠIAURINĖS DALIES DETALIOJO PLANO SPRENDINIŲ KOREGAVIMĄ SKLYPE STUMBRŲ G. 15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B631383" w14:textId="77777777" w:rsidR="00120562" w:rsidRPr="0095490E" w:rsidRDefault="00120562" w:rsidP="00120562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Pr="0095490E">
        <w:rPr>
          <w:lang w:val="lt-LT"/>
        </w:rPr>
        <w:t>:</w:t>
      </w:r>
    </w:p>
    <w:p w14:paraId="12F058B1" w14:textId="754B2F92" w:rsidR="00120562" w:rsidRPr="0095490E" w:rsidRDefault="00120562" w:rsidP="00120562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i u  inicijuoti </w:t>
      </w:r>
      <w:bookmarkStart w:id="7" w:name="_Hlk535511392"/>
      <w:r w:rsidRPr="0095490E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95490E">
        <w:rPr>
          <w:lang w:val="lt-LT"/>
        </w:rPr>
        <w:t xml:space="preserve"> </w:t>
      </w:r>
      <w:r>
        <w:rPr>
          <w:lang w:val="lt-LT"/>
        </w:rPr>
        <w:t>1998</w:t>
      </w:r>
      <w:r w:rsidRPr="0095490E">
        <w:rPr>
          <w:lang w:val="lt-LT"/>
        </w:rPr>
        <w:t xml:space="preserve"> m. </w:t>
      </w:r>
      <w:r>
        <w:rPr>
          <w:lang w:val="lt-LT"/>
        </w:rPr>
        <w:t>vasario</w:t>
      </w:r>
      <w:r w:rsidRPr="0095490E">
        <w:rPr>
          <w:lang w:val="lt-LT"/>
        </w:rPr>
        <w:t xml:space="preserve"> </w:t>
      </w:r>
      <w:r>
        <w:rPr>
          <w:lang w:val="lt-LT"/>
        </w:rPr>
        <w:t>12</w:t>
      </w:r>
      <w:r w:rsidRPr="0095490E">
        <w:rPr>
          <w:lang w:val="lt-LT"/>
        </w:rPr>
        <w:t xml:space="preserve"> d. sprendimu Nr. </w:t>
      </w:r>
      <w:bookmarkEnd w:id="7"/>
      <w:r>
        <w:rPr>
          <w:lang w:val="lt-LT"/>
        </w:rPr>
        <w:t>246V</w:t>
      </w:r>
      <w:r w:rsidRPr="0095490E">
        <w:rPr>
          <w:lang w:val="lt-LT"/>
        </w:rPr>
        <w:t xml:space="preserve"> „</w:t>
      </w:r>
      <w:r>
        <w:rPr>
          <w:lang w:val="lt-LT"/>
        </w:rPr>
        <w:t>Dėl Žvėryno šiaurinės dalies</w:t>
      </w:r>
      <w:r w:rsidRPr="0095490E">
        <w:rPr>
          <w:lang w:val="lt-LT"/>
        </w:rPr>
        <w:t xml:space="preserve"> detaliojo plano tvirtinimo“  patvirtinto </w:t>
      </w:r>
      <w:bookmarkStart w:id="8" w:name="_Hlk15034906"/>
      <w:r w:rsidRPr="0095490E">
        <w:rPr>
          <w:lang w:val="lt-LT"/>
        </w:rPr>
        <w:t xml:space="preserve">detaliojo plano (registro </w:t>
      </w:r>
      <w:r>
        <w:rPr>
          <w:lang w:val="lt-LT"/>
        </w:rPr>
        <w:br/>
      </w:r>
      <w:r w:rsidRPr="0095490E">
        <w:rPr>
          <w:lang w:val="lt-LT"/>
        </w:rPr>
        <w:t xml:space="preserve">Nr. </w:t>
      </w:r>
      <w:r w:rsidRPr="008F4693">
        <w:rPr>
          <w:lang w:val="lt-LT"/>
        </w:rPr>
        <w:t>T00054357</w:t>
      </w:r>
      <w:r w:rsidRPr="0095490E">
        <w:rPr>
          <w:lang w:val="lt-LT"/>
        </w:rPr>
        <w:t>) sprendinių koregavimą</w:t>
      </w:r>
      <w:r>
        <w:rPr>
          <w:lang w:val="lt-LT"/>
        </w:rPr>
        <w:t xml:space="preserve"> </w:t>
      </w:r>
      <w:bookmarkEnd w:id="8"/>
      <w:r>
        <w:rPr>
          <w:lang w:val="lt-LT"/>
        </w:rPr>
        <w:t>inicijavimo sutarties pagrindu</w:t>
      </w:r>
      <w:r w:rsidRPr="0095490E">
        <w:rPr>
          <w:lang w:val="lt-LT"/>
        </w:rPr>
        <w:t xml:space="preserve"> </w:t>
      </w:r>
      <w:r>
        <w:rPr>
          <w:lang w:val="lt-LT"/>
        </w:rPr>
        <w:t>sklype Stumbrų g. 15 (kadastro Nr. 0101/0031:70)</w:t>
      </w:r>
      <w:r w:rsidRPr="0095490E">
        <w:rPr>
          <w:lang w:val="lt-LT"/>
        </w:rPr>
        <w:t>:</w:t>
      </w:r>
      <w:r>
        <w:rPr>
          <w:lang w:val="lt-LT"/>
        </w:rPr>
        <w:t xml:space="preserve"> nekeičiant pagrindinės</w:t>
      </w:r>
      <w:r w:rsidR="006E6E95">
        <w:rPr>
          <w:lang w:val="lt-LT"/>
        </w:rPr>
        <w:t xml:space="preserve"> sklypo</w:t>
      </w:r>
      <w:r>
        <w:rPr>
          <w:lang w:val="lt-LT"/>
        </w:rPr>
        <w:t xml:space="preserve"> naudojimo paskirties</w:t>
      </w:r>
      <w:r w:rsidRPr="0095490E">
        <w:rPr>
          <w:lang w:val="lt-LT"/>
        </w:rPr>
        <w:t xml:space="preserve"> </w:t>
      </w:r>
      <w:r>
        <w:rPr>
          <w:lang w:val="lt-LT"/>
        </w:rPr>
        <w:t xml:space="preserve">nustatyti </w:t>
      </w:r>
      <w:r w:rsidRPr="0095490E">
        <w:rPr>
          <w:lang w:val="lt-LT"/>
        </w:rPr>
        <w:t>reikalingus pagrindinius ir papildomus teritorijos naudojimo reglamentus</w:t>
      </w:r>
      <w:r>
        <w:rPr>
          <w:lang w:val="lt-LT"/>
        </w:rPr>
        <w:t xml:space="preserve"> </w:t>
      </w:r>
      <w:r w:rsidRPr="0095490E">
        <w:rPr>
          <w:lang w:val="lt-LT"/>
        </w:rPr>
        <w:t>vadovaujantis Vilniaus miesto savivaldybės teritorijos bendrojo plano sprendiniais (pagal pridedamą miesto plano ištrauką).</w:t>
      </w:r>
    </w:p>
    <w:p w14:paraId="29873872" w14:textId="77777777" w:rsidR="00120562" w:rsidRPr="0095490E" w:rsidRDefault="00120562" w:rsidP="00120562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20562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082D"/>
    <w:rsid w:val="006C2D4E"/>
    <w:rsid w:val="006E6E95"/>
    <w:rsid w:val="006F5EC7"/>
    <w:rsid w:val="007362CF"/>
    <w:rsid w:val="00803D7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9547C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1034</Words>
  <Characters>590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2022-08-12T08:02:00Z</dcterms:created>
  <dcterms:modified xsi:type="dcterms:W3CDTF">2022-08-12T08:02:00Z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