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EBD4"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NEGYVENAMŲJŲ PASTATŲ, STATINIŲ IR PATALPŲ NUOMOS BEI KITO ILGALAIKIO  MATERIALIOJO TURTO NUOMOS SUTARTIS</w:t>
      </w:r>
    </w:p>
    <w:p w14:paraId="5440EBDF"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59A5AB44"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20___ m. _____________ ___ d. Nr. ______________</w:t>
      </w:r>
    </w:p>
    <w:p w14:paraId="43A84710"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Vilnius</w:t>
      </w:r>
    </w:p>
    <w:p w14:paraId="29BB1837"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15D18960" w14:textId="34FE4E6F" w:rsidR="002C4A9E" w:rsidRDefault="0050151C" w:rsidP="002C4A9E">
      <w:pPr>
        <w:autoSpaceDE w:val="0"/>
        <w:autoSpaceDN w:val="0"/>
        <w:adjustRightInd w:val="0"/>
        <w:spacing w:after="0" w:line="240" w:lineRule="auto"/>
        <w:rPr>
          <w:rFonts w:ascii="Times New Roman" w:hAnsi="Times New Roman" w:cs="Times New Roman"/>
          <w:kern w:val="0"/>
          <w:sz w:val="24"/>
          <w:szCs w:val="24"/>
        </w:rPr>
      </w:pPr>
      <w:proofErr w:type="spellStart"/>
      <w:r w:rsidRPr="0050151C">
        <w:rPr>
          <w:rFonts w:ascii="Times New Roman" w:hAnsi="Times New Roman" w:cs="Times New Roman"/>
          <w:color w:val="212529"/>
          <w:sz w:val="24"/>
          <w:szCs w:val="24"/>
        </w:rPr>
        <w:t>V</w:t>
      </w:r>
      <w:r>
        <w:rPr>
          <w:rFonts w:ascii="Times New Roman" w:hAnsi="Times New Roman" w:cs="Times New Roman"/>
          <w:color w:val="212529"/>
          <w:sz w:val="24"/>
          <w:szCs w:val="24"/>
        </w:rPr>
        <w:t>šĮ</w:t>
      </w:r>
      <w:proofErr w:type="spellEnd"/>
      <w:r>
        <w:rPr>
          <w:rFonts w:ascii="Times New Roman" w:hAnsi="Times New Roman" w:cs="Times New Roman"/>
          <w:color w:val="212529"/>
          <w:sz w:val="24"/>
          <w:szCs w:val="24"/>
        </w:rPr>
        <w:t xml:space="preserve"> </w:t>
      </w:r>
      <w:r>
        <w:rPr>
          <w:rFonts w:ascii="Times New Roman" w:hAnsi="Times New Roman" w:cs="Times New Roman"/>
          <w:color w:val="212529"/>
          <w:sz w:val="24"/>
          <w:szCs w:val="24"/>
          <w:lang w:val="lt-LT"/>
        </w:rPr>
        <w:t>„Skalvijos“ kino centras</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atstovaujama</w:t>
      </w:r>
      <w:proofErr w:type="spellEnd"/>
      <w:r w:rsidRPr="0050151C">
        <w:rPr>
          <w:rFonts w:ascii="Times New Roman" w:hAnsi="Times New Roman" w:cs="Times New Roman"/>
          <w:color w:val="212529"/>
          <w:sz w:val="24"/>
          <w:szCs w:val="24"/>
        </w:rPr>
        <w:t xml:space="preserve"> </w:t>
      </w:r>
      <w:proofErr w:type="spellStart"/>
      <w:r>
        <w:rPr>
          <w:rFonts w:ascii="Times New Roman" w:hAnsi="Times New Roman" w:cs="Times New Roman"/>
          <w:color w:val="212529"/>
          <w:sz w:val="24"/>
          <w:szCs w:val="24"/>
        </w:rPr>
        <w:t>direktorės</w:t>
      </w:r>
      <w:proofErr w:type="spellEnd"/>
      <w:r>
        <w:rPr>
          <w:rFonts w:ascii="Times New Roman" w:hAnsi="Times New Roman" w:cs="Times New Roman"/>
          <w:color w:val="212529"/>
          <w:sz w:val="24"/>
          <w:szCs w:val="24"/>
        </w:rPr>
        <w:t xml:space="preserve"> Vilmos </w:t>
      </w:r>
      <w:proofErr w:type="spellStart"/>
      <w:r>
        <w:rPr>
          <w:rFonts w:ascii="Times New Roman" w:hAnsi="Times New Roman" w:cs="Times New Roman"/>
          <w:color w:val="212529"/>
          <w:sz w:val="24"/>
          <w:szCs w:val="24"/>
        </w:rPr>
        <w:t>Levickaitės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veikiančio</w:t>
      </w:r>
      <w:r>
        <w:rPr>
          <w:rFonts w:ascii="Times New Roman" w:hAnsi="Times New Roman" w:cs="Times New Roman"/>
          <w:color w:val="212529"/>
          <w:sz w:val="24"/>
          <w:szCs w:val="24"/>
        </w:rPr>
        <w:t>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Vilniaus miesto </w:t>
      </w:r>
      <w:proofErr w:type="spellStart"/>
      <w:r w:rsidRPr="0050151C">
        <w:rPr>
          <w:rFonts w:ascii="Times New Roman" w:hAnsi="Times New Roman" w:cs="Times New Roman"/>
          <w:color w:val="212529"/>
          <w:sz w:val="24"/>
          <w:szCs w:val="24"/>
        </w:rPr>
        <w:t>savivaldybės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tarybos</w:t>
      </w:r>
      <w:proofErr w:type="spellEnd"/>
      <w:r w:rsidRPr="0050151C">
        <w:rPr>
          <w:rFonts w:ascii="Times New Roman" w:hAnsi="Times New Roman" w:cs="Times New Roman"/>
          <w:color w:val="212529"/>
          <w:sz w:val="24"/>
          <w:szCs w:val="24"/>
        </w:rPr>
        <w:t> </w:t>
      </w:r>
      <w:r w:rsidR="00E83060">
        <w:rPr>
          <w:rFonts w:ascii="Times New Roman" w:hAnsi="Times New Roman" w:cs="Times New Roman"/>
          <w:color w:val="212529"/>
          <w:sz w:val="24"/>
          <w:szCs w:val="24"/>
        </w:rPr>
        <w:t xml:space="preserve"> </w:t>
      </w:r>
      <w:r w:rsidR="002C4A9E">
        <w:rPr>
          <w:rFonts w:ascii="Times New Roman" w:hAnsi="Times New Roman" w:cs="Times New Roman"/>
          <w:kern w:val="0"/>
          <w:sz w:val="24"/>
          <w:szCs w:val="24"/>
        </w:rPr>
        <w:t xml:space="preserve">2023 m. </w:t>
      </w:r>
      <w:proofErr w:type="spellStart"/>
      <w:r w:rsidR="002C4A9E">
        <w:rPr>
          <w:rFonts w:ascii="Times New Roman" w:hAnsi="Times New Roman" w:cs="Times New Roman"/>
          <w:kern w:val="0"/>
          <w:sz w:val="24"/>
          <w:szCs w:val="24"/>
        </w:rPr>
        <w:t>spalio</w:t>
      </w:r>
      <w:proofErr w:type="spellEnd"/>
      <w:r w:rsidR="002C4A9E">
        <w:rPr>
          <w:rFonts w:ascii="Times New Roman" w:hAnsi="Times New Roman" w:cs="Times New Roman"/>
          <w:kern w:val="0"/>
          <w:sz w:val="24"/>
          <w:szCs w:val="24"/>
        </w:rPr>
        <w:t xml:space="preserve"> 25 d. </w:t>
      </w:r>
      <w:proofErr w:type="spellStart"/>
      <w:r w:rsidR="002C4A9E">
        <w:rPr>
          <w:rFonts w:ascii="Times New Roman" w:hAnsi="Times New Roman" w:cs="Times New Roman"/>
          <w:kern w:val="0"/>
          <w:sz w:val="24"/>
          <w:szCs w:val="24"/>
        </w:rPr>
        <w:t>sprendimą</w:t>
      </w:r>
      <w:proofErr w:type="spellEnd"/>
      <w:r w:rsidR="002C4A9E">
        <w:rPr>
          <w:rFonts w:ascii="Times New Roman" w:hAnsi="Times New Roman" w:cs="Times New Roman"/>
          <w:kern w:val="0"/>
          <w:sz w:val="24"/>
          <w:szCs w:val="24"/>
        </w:rPr>
        <w:t xml:space="preserve"> Nr. 1-240</w:t>
      </w:r>
      <w:r w:rsidR="002C4A9E">
        <w:rPr>
          <w:rFonts w:ascii="Times New Roman" w:hAnsi="Times New Roman" w:cs="Times New Roman"/>
          <w:kern w:val="0"/>
          <w:sz w:val="24"/>
          <w:szCs w:val="24"/>
        </w:rPr>
        <w:t xml:space="preserve"> </w:t>
      </w:r>
      <w:r w:rsidR="002C4A9E">
        <w:rPr>
          <w:rFonts w:ascii="Times New Roman" w:hAnsi="Times New Roman" w:cs="Times New Roman"/>
          <w:kern w:val="0"/>
          <w:sz w:val="24"/>
          <w:szCs w:val="24"/>
        </w:rPr>
        <w:t>„</w:t>
      </w:r>
      <w:proofErr w:type="spellStart"/>
      <w:r w:rsidR="002C4A9E">
        <w:rPr>
          <w:rFonts w:ascii="Times New Roman" w:hAnsi="Times New Roman" w:cs="Times New Roman"/>
          <w:kern w:val="0"/>
          <w:sz w:val="24"/>
          <w:szCs w:val="24"/>
        </w:rPr>
        <w:t>Dėl</w:t>
      </w:r>
      <w:proofErr w:type="spellEnd"/>
      <w:r w:rsidR="002C4A9E">
        <w:rPr>
          <w:rFonts w:ascii="Times New Roman" w:hAnsi="Times New Roman" w:cs="Times New Roman"/>
          <w:kern w:val="0"/>
          <w:sz w:val="24"/>
          <w:szCs w:val="24"/>
        </w:rPr>
        <w:t xml:space="preserve"> </w:t>
      </w:r>
      <w:proofErr w:type="spellStart"/>
      <w:r w:rsidR="002C4A9E">
        <w:rPr>
          <w:rFonts w:ascii="Times New Roman" w:hAnsi="Times New Roman" w:cs="Times New Roman"/>
          <w:kern w:val="0"/>
          <w:sz w:val="24"/>
          <w:szCs w:val="24"/>
        </w:rPr>
        <w:t>nekilnojamojo</w:t>
      </w:r>
      <w:proofErr w:type="spellEnd"/>
      <w:r w:rsidR="002C4A9E">
        <w:rPr>
          <w:rFonts w:ascii="Times New Roman" w:hAnsi="Times New Roman" w:cs="Times New Roman"/>
          <w:kern w:val="0"/>
          <w:sz w:val="24"/>
          <w:szCs w:val="24"/>
        </w:rPr>
        <w:t xml:space="preserve"> </w:t>
      </w:r>
      <w:proofErr w:type="spellStart"/>
      <w:r w:rsidR="002C4A9E">
        <w:rPr>
          <w:rFonts w:ascii="Times New Roman" w:hAnsi="Times New Roman" w:cs="Times New Roman"/>
          <w:kern w:val="0"/>
          <w:sz w:val="24"/>
          <w:szCs w:val="24"/>
        </w:rPr>
        <w:t>turto</w:t>
      </w:r>
      <w:proofErr w:type="spellEnd"/>
      <w:r w:rsidR="002C4A9E">
        <w:rPr>
          <w:rFonts w:ascii="Times New Roman" w:hAnsi="Times New Roman" w:cs="Times New Roman"/>
          <w:kern w:val="0"/>
          <w:sz w:val="24"/>
          <w:szCs w:val="24"/>
        </w:rPr>
        <w:t xml:space="preserve"> A. </w:t>
      </w:r>
      <w:proofErr w:type="spellStart"/>
      <w:r w:rsidR="002C4A9E">
        <w:rPr>
          <w:rFonts w:ascii="Times New Roman" w:hAnsi="Times New Roman" w:cs="Times New Roman"/>
          <w:kern w:val="0"/>
          <w:sz w:val="24"/>
          <w:szCs w:val="24"/>
        </w:rPr>
        <w:t>Goštauto</w:t>
      </w:r>
      <w:proofErr w:type="spellEnd"/>
      <w:r w:rsidR="002C4A9E">
        <w:rPr>
          <w:rFonts w:ascii="Times New Roman" w:hAnsi="Times New Roman" w:cs="Times New Roman"/>
          <w:kern w:val="0"/>
          <w:sz w:val="24"/>
          <w:szCs w:val="24"/>
        </w:rPr>
        <w:t xml:space="preserve"> g. 2-1B </w:t>
      </w:r>
      <w:proofErr w:type="spellStart"/>
      <w:r w:rsidR="002C4A9E">
        <w:rPr>
          <w:rFonts w:ascii="Times New Roman" w:hAnsi="Times New Roman" w:cs="Times New Roman"/>
          <w:kern w:val="0"/>
          <w:sz w:val="24"/>
          <w:szCs w:val="24"/>
        </w:rPr>
        <w:t>perdavimo</w:t>
      </w:r>
      <w:proofErr w:type="spellEnd"/>
      <w:r w:rsidR="002C4A9E">
        <w:rPr>
          <w:rFonts w:ascii="Times New Roman" w:hAnsi="Times New Roman" w:cs="Times New Roman"/>
          <w:kern w:val="0"/>
          <w:sz w:val="24"/>
          <w:szCs w:val="24"/>
        </w:rPr>
        <w:t xml:space="preserve"> </w:t>
      </w:r>
      <w:proofErr w:type="spellStart"/>
      <w:r w:rsidR="002C4A9E">
        <w:rPr>
          <w:rFonts w:ascii="Times New Roman" w:hAnsi="Times New Roman" w:cs="Times New Roman"/>
          <w:kern w:val="0"/>
          <w:sz w:val="24"/>
          <w:szCs w:val="24"/>
        </w:rPr>
        <w:t>VšĮ</w:t>
      </w:r>
      <w:proofErr w:type="spellEnd"/>
      <w:r w:rsidR="002C4A9E">
        <w:rPr>
          <w:rFonts w:ascii="Times New Roman" w:hAnsi="Times New Roman" w:cs="Times New Roman"/>
          <w:kern w:val="0"/>
          <w:sz w:val="24"/>
          <w:szCs w:val="24"/>
        </w:rPr>
        <w:t xml:space="preserve"> „Skalvijos“ kino </w:t>
      </w:r>
      <w:proofErr w:type="spellStart"/>
      <w:r w:rsidR="002C4A9E">
        <w:rPr>
          <w:rFonts w:ascii="Times New Roman" w:hAnsi="Times New Roman" w:cs="Times New Roman"/>
          <w:kern w:val="0"/>
          <w:sz w:val="24"/>
          <w:szCs w:val="24"/>
        </w:rPr>
        <w:t>centrui</w:t>
      </w:r>
      <w:proofErr w:type="spellEnd"/>
      <w:r w:rsidR="002C4A9E">
        <w:rPr>
          <w:rFonts w:ascii="Times New Roman" w:hAnsi="Times New Roman" w:cs="Times New Roman"/>
          <w:kern w:val="0"/>
          <w:sz w:val="24"/>
          <w:szCs w:val="24"/>
        </w:rPr>
        <w:t xml:space="preserve"> </w:t>
      </w:r>
      <w:proofErr w:type="spellStart"/>
      <w:r w:rsidR="002C4A9E">
        <w:rPr>
          <w:rFonts w:ascii="Times New Roman" w:hAnsi="Times New Roman" w:cs="Times New Roman"/>
          <w:kern w:val="0"/>
          <w:sz w:val="24"/>
          <w:szCs w:val="24"/>
        </w:rPr>
        <w:t>patikėjimo</w:t>
      </w:r>
      <w:proofErr w:type="spellEnd"/>
    </w:p>
    <w:p w14:paraId="5DEF1334" w14:textId="1429D2D5" w:rsidR="0050151C" w:rsidRPr="0050151C" w:rsidRDefault="002C4A9E" w:rsidP="002C4A9E">
      <w:pPr>
        <w:shd w:val="clear" w:color="auto" w:fill="FFFFFF"/>
        <w:rPr>
          <w:rFonts w:ascii="Times New Roman" w:hAnsi="Times New Roman" w:cs="Times New Roman"/>
          <w:color w:val="212529"/>
          <w:sz w:val="24"/>
          <w:szCs w:val="24"/>
        </w:rPr>
      </w:pPr>
      <w:proofErr w:type="spellStart"/>
      <w:r>
        <w:rPr>
          <w:rFonts w:ascii="Times New Roman" w:hAnsi="Times New Roman" w:cs="Times New Roman"/>
          <w:kern w:val="0"/>
          <w:sz w:val="24"/>
          <w:szCs w:val="24"/>
        </w:rPr>
        <w:t>teise</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valdyti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naudoti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ir</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disponuoti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juo</w:t>
      </w:r>
      <w:proofErr w:type="spellEnd"/>
      <w:r>
        <w:rPr>
          <w:rFonts w:ascii="Times New Roman" w:hAnsi="Times New Roman" w:cs="Times New Roman"/>
          <w:kern w:val="0"/>
          <w:sz w:val="24"/>
          <w:szCs w:val="24"/>
        </w:rPr>
        <w:t xml:space="preserve"> </w:t>
      </w:r>
      <w:r w:rsidR="0050151C" w:rsidRPr="0050151C">
        <w:rPr>
          <w:rFonts w:ascii="Times New Roman" w:hAnsi="Times New Roman" w:cs="Times New Roman"/>
          <w:color w:val="212529"/>
          <w:sz w:val="24"/>
          <w:szCs w:val="24"/>
        </w:rPr>
        <w:t>(</w:t>
      </w:r>
      <w:proofErr w:type="spellStart"/>
      <w:r w:rsidR="0050151C" w:rsidRPr="0050151C">
        <w:rPr>
          <w:rFonts w:ascii="Times New Roman" w:hAnsi="Times New Roman" w:cs="Times New Roman"/>
          <w:color w:val="212529"/>
          <w:sz w:val="24"/>
          <w:szCs w:val="24"/>
        </w:rPr>
        <w:t>toliau</w:t>
      </w:r>
      <w:proofErr w:type="spellEnd"/>
      <w:r w:rsidR="0050151C" w:rsidRPr="0050151C">
        <w:rPr>
          <w:rFonts w:ascii="Times New Roman" w:hAnsi="Times New Roman" w:cs="Times New Roman"/>
          <w:color w:val="212529"/>
          <w:sz w:val="24"/>
          <w:szCs w:val="24"/>
        </w:rPr>
        <w:t xml:space="preserve"> – </w:t>
      </w:r>
      <w:proofErr w:type="spellStart"/>
      <w:r w:rsidR="0050151C" w:rsidRPr="0050151C">
        <w:rPr>
          <w:rFonts w:ascii="Times New Roman" w:hAnsi="Times New Roman" w:cs="Times New Roman"/>
          <w:color w:val="212529"/>
          <w:sz w:val="24"/>
          <w:szCs w:val="24"/>
        </w:rPr>
        <w:t>nuomotojas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________________________________________________</w:t>
      </w:r>
      <w:r w:rsidR="0050151C" w:rsidRPr="0050151C">
        <w:rPr>
          <w:rFonts w:ascii="Times New Roman" w:hAnsi="Times New Roman" w:cs="Times New Roman"/>
          <w:color w:val="212529"/>
          <w:sz w:val="24"/>
          <w:szCs w:val="24"/>
          <w:u w:val="single"/>
        </w:rPr>
        <w:t>   </w:t>
      </w:r>
      <w:r w:rsidR="0050151C" w:rsidRPr="0050151C">
        <w:rPr>
          <w:rFonts w:ascii="Times New Roman" w:hAnsi="Times New Roman" w:cs="Times New Roman"/>
          <w:color w:val="212529"/>
          <w:sz w:val="24"/>
          <w:szCs w:val="24"/>
        </w:rPr>
        <w:t>_,</w:t>
      </w:r>
    </w:p>
    <w:p w14:paraId="37C09D90"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                                                          </w:t>
      </w:r>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nuomininko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atstovo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veikimo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pagrindas</w:t>
      </w:r>
      <w:proofErr w:type="spellEnd"/>
      <w:r w:rsidRPr="0050151C">
        <w:rPr>
          <w:rFonts w:ascii="Times New Roman" w:hAnsi="Times New Roman" w:cs="Times New Roman"/>
          <w:color w:val="212529"/>
          <w:sz w:val="24"/>
          <w:szCs w:val="24"/>
        </w:rPr>
        <w:t>)</w:t>
      </w:r>
    </w:p>
    <w:p w14:paraId="736977D3" w14:textId="77777777" w:rsidR="0050151C" w:rsidRPr="0050151C" w:rsidRDefault="0050151C" w:rsidP="0050151C">
      <w:pPr>
        <w:shd w:val="clear" w:color="auto" w:fill="FFFFFF"/>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vadovaudamiesi</w:t>
      </w:r>
      <w:proofErr w:type="spellEnd"/>
      <w:r w:rsidRPr="0050151C">
        <w:rPr>
          <w:rFonts w:ascii="Times New Roman" w:hAnsi="Times New Roman" w:cs="Times New Roman"/>
          <w:color w:val="212529"/>
          <w:sz w:val="24"/>
          <w:szCs w:val="24"/>
        </w:rPr>
        <w:t xml:space="preserve"> _______________________________ (</w:t>
      </w:r>
      <w:proofErr w:type="spellStart"/>
      <w:r w:rsidRPr="0050151C">
        <w:rPr>
          <w:rFonts w:ascii="Times New Roman" w:hAnsi="Times New Roman" w:cs="Times New Roman"/>
          <w:color w:val="212529"/>
          <w:sz w:val="24"/>
          <w:szCs w:val="24"/>
        </w:rPr>
        <w:t>toliau</w:t>
      </w:r>
      <w:proofErr w:type="spellEnd"/>
      <w:r w:rsidRPr="0050151C">
        <w:rPr>
          <w:rFonts w:ascii="Times New Roman" w:hAnsi="Times New Roman" w:cs="Times New Roman"/>
          <w:color w:val="212529"/>
          <w:sz w:val="24"/>
          <w:szCs w:val="24"/>
        </w:rPr>
        <w:t xml:space="preserve"> –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sudarė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p>
    <w:p w14:paraId="3026C3AD"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nurodyti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teisinį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pagrindą</w:t>
      </w:r>
      <w:proofErr w:type="spellEnd"/>
      <w:r w:rsidRPr="0050151C">
        <w:rPr>
          <w:rFonts w:ascii="Times New Roman" w:hAnsi="Times New Roman" w:cs="Times New Roman"/>
          <w:color w:val="212529"/>
          <w:sz w:val="24"/>
          <w:szCs w:val="24"/>
        </w:rPr>
        <w:t>)</w:t>
      </w:r>
    </w:p>
    <w:p w14:paraId="2329B90F" w14:textId="09D20F44" w:rsidR="0050151C" w:rsidRPr="0050151C" w:rsidRDefault="0050151C" w:rsidP="00F6264B">
      <w:pPr>
        <w:shd w:val="clear" w:color="auto" w:fill="FFFFFF"/>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toliau</w:t>
      </w:r>
      <w:proofErr w:type="spellEnd"/>
      <w:r w:rsidRPr="0050151C">
        <w:rPr>
          <w:rFonts w:ascii="Times New Roman" w:hAnsi="Times New Roman" w:cs="Times New Roman"/>
          <w:color w:val="212529"/>
          <w:sz w:val="24"/>
          <w:szCs w:val="24"/>
        </w:rPr>
        <w:t xml:space="preserve"> –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w:t>
      </w:r>
    </w:p>
    <w:p w14:paraId="12AD42C1"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I SKYRIUS</w:t>
      </w:r>
    </w:p>
    <w:p w14:paraId="778DF3CF" w14:textId="54B32C14" w:rsidR="0050151C" w:rsidRPr="0050151C" w:rsidRDefault="0050151C" w:rsidP="00F6264B">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SUTARTIES DALYKAS</w:t>
      </w:r>
    </w:p>
    <w:p w14:paraId="3B80C977" w14:textId="7E4AAA80" w:rsidR="0050151C" w:rsidRPr="00D95CC2" w:rsidRDefault="00344C99" w:rsidP="00D95CC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color w:val="212529"/>
          <w:sz w:val="24"/>
          <w:szCs w:val="24"/>
        </w:rPr>
        <w:t xml:space="preserve">          </w:t>
      </w:r>
      <w:r w:rsidR="0050151C" w:rsidRPr="0050151C">
        <w:rPr>
          <w:rFonts w:ascii="Times New Roman" w:hAnsi="Times New Roman" w:cs="Times New Roman"/>
          <w:color w:val="212529"/>
          <w:sz w:val="24"/>
          <w:szCs w:val="24"/>
        </w:rPr>
        <w:t>1. N</w:t>
      </w:r>
      <w:proofErr w:type="spellStart"/>
      <w:r w:rsidR="0050151C" w:rsidRPr="0050151C">
        <w:rPr>
          <w:rFonts w:ascii="Times New Roman" w:hAnsi="Times New Roman" w:cs="Times New Roman"/>
          <w:color w:val="212529"/>
          <w:sz w:val="24"/>
          <w:szCs w:val="24"/>
        </w:rPr>
        <w:t>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įsipareigoja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išnuomoti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ilgalaikį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materialųjį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toliau</w:t>
      </w:r>
      <w:proofErr w:type="spellEnd"/>
      <w:r w:rsidR="0050151C" w:rsidRPr="0050151C">
        <w:rPr>
          <w:rFonts w:ascii="Times New Roman" w:hAnsi="Times New Roman" w:cs="Times New Roman"/>
          <w:color w:val="212529"/>
          <w:sz w:val="24"/>
          <w:szCs w:val="24"/>
        </w:rPr>
        <w:t xml:space="preserve"> – </w:t>
      </w:r>
      <w:proofErr w:type="spellStart"/>
      <w:r w:rsidR="0050151C" w:rsidRPr="0050151C">
        <w:rPr>
          <w:rFonts w:ascii="Times New Roman" w:hAnsi="Times New Roman" w:cs="Times New Roman"/>
          <w:color w:val="212529"/>
          <w:sz w:val="24"/>
          <w:szCs w:val="24"/>
        </w:rPr>
        <w:t>turtas</w:t>
      </w:r>
      <w:proofErr w:type="spellEnd"/>
      <w:r w:rsidR="0050151C" w:rsidRPr="0050151C">
        <w:rPr>
          <w:rFonts w:ascii="Times New Roman" w:hAnsi="Times New Roman" w:cs="Times New Roman"/>
          <w:color w:val="212529"/>
          <w:sz w:val="24"/>
          <w:szCs w:val="24"/>
        </w:rPr>
        <w:t>)</w:t>
      </w:r>
      <w:r w:rsidR="00A60CFE">
        <w:rPr>
          <w:rFonts w:ascii="Times New Roman" w:hAnsi="Times New Roman" w:cs="Times New Roman"/>
          <w:color w:val="212529"/>
          <w:sz w:val="24"/>
          <w:szCs w:val="24"/>
        </w:rPr>
        <w:t>;</w:t>
      </w:r>
      <w:r w:rsidR="0050151C" w:rsidRPr="0050151C">
        <w:rPr>
          <w:rFonts w:ascii="Times New Roman" w:hAnsi="Times New Roman" w:cs="Times New Roman"/>
          <w:color w:val="212529"/>
          <w:sz w:val="24"/>
          <w:szCs w:val="24"/>
        </w:rPr>
        <w:t xml:space="preserve"> </w:t>
      </w:r>
      <w:r w:rsidR="00F6264B">
        <w:rPr>
          <w:rFonts w:ascii="Times New Roman" w:hAnsi="Times New Roman" w:cs="Times New Roman"/>
          <w:kern w:val="0"/>
          <w:sz w:val="24"/>
          <w:szCs w:val="24"/>
        </w:rPr>
        <w:t>30 (</w:t>
      </w:r>
      <w:proofErr w:type="spellStart"/>
      <w:r w:rsidR="00F6264B">
        <w:rPr>
          <w:rFonts w:ascii="Times New Roman" w:hAnsi="Times New Roman" w:cs="Times New Roman"/>
          <w:kern w:val="0"/>
          <w:sz w:val="24"/>
          <w:szCs w:val="24"/>
        </w:rPr>
        <w:t>trisdešimties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kv</w:t>
      </w:r>
      <w:proofErr w:type="spellEnd"/>
      <w:r w:rsidR="00F6264B">
        <w:rPr>
          <w:rFonts w:ascii="Times New Roman" w:hAnsi="Times New Roman" w:cs="Times New Roman"/>
          <w:kern w:val="0"/>
          <w:sz w:val="24"/>
          <w:szCs w:val="24"/>
        </w:rPr>
        <w:t xml:space="preserve">. m </w:t>
      </w:r>
      <w:proofErr w:type="spellStart"/>
      <w:r w:rsidR="00F6264B">
        <w:rPr>
          <w:rFonts w:ascii="Times New Roman" w:hAnsi="Times New Roman" w:cs="Times New Roman"/>
          <w:kern w:val="0"/>
          <w:sz w:val="24"/>
          <w:szCs w:val="24"/>
        </w:rPr>
        <w:t>ploto</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negyvenamąsias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patalpas</w:t>
      </w:r>
      <w:proofErr w:type="spellEnd"/>
      <w:r w:rsidR="00F6264B">
        <w:rPr>
          <w:rFonts w:ascii="Times New Roman" w:hAnsi="Times New Roman" w:cs="Times New Roman"/>
          <w:kern w:val="0"/>
          <w:sz w:val="24"/>
          <w:szCs w:val="24"/>
        </w:rPr>
        <w:t>, plane</w:t>
      </w:r>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pažymėtas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indeksais</w:t>
      </w:r>
      <w:proofErr w:type="spellEnd"/>
      <w:r w:rsidR="00F6264B">
        <w:rPr>
          <w:rFonts w:ascii="Times New Roman" w:hAnsi="Times New Roman" w:cs="Times New Roman"/>
          <w:kern w:val="0"/>
          <w:sz w:val="24"/>
          <w:szCs w:val="24"/>
        </w:rPr>
        <w:t xml:space="preserve"> 55-(13-14, 16-18), </w:t>
      </w:r>
      <w:proofErr w:type="spellStart"/>
      <w:r w:rsidR="00F6264B">
        <w:rPr>
          <w:rFonts w:ascii="Times New Roman" w:hAnsi="Times New Roman" w:cs="Times New Roman"/>
          <w:kern w:val="0"/>
          <w:sz w:val="24"/>
          <w:szCs w:val="24"/>
        </w:rPr>
        <w:t>su</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bendrojo</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naudojimo</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patalpomis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pažymėtomis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indeksais</w:t>
      </w:r>
      <w:proofErr w:type="spellEnd"/>
      <w:r w:rsidR="00F6264B">
        <w:rPr>
          <w:rFonts w:ascii="Times New Roman" w:hAnsi="Times New Roman" w:cs="Times New Roman"/>
          <w:kern w:val="0"/>
          <w:sz w:val="24"/>
          <w:szCs w:val="24"/>
        </w:rPr>
        <w:t xml:space="preserve"> </w:t>
      </w:r>
      <w:r w:rsidR="00F6264B">
        <w:rPr>
          <w:rFonts w:ascii="Times New Roman" w:hAnsi="Times New Roman" w:cs="Times New Roman"/>
          <w:kern w:val="0"/>
          <w:sz w:val="24"/>
          <w:szCs w:val="24"/>
        </w:rPr>
        <w:t>55-(1, 12),</w:t>
      </w:r>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esančias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adresu</w:t>
      </w:r>
      <w:proofErr w:type="spellEnd"/>
      <w:r w:rsidR="00F6264B">
        <w:rPr>
          <w:rFonts w:ascii="Times New Roman" w:hAnsi="Times New Roman" w:cs="Times New Roman"/>
          <w:kern w:val="0"/>
          <w:sz w:val="24"/>
          <w:szCs w:val="24"/>
        </w:rPr>
        <w:t xml:space="preserve"> A. </w:t>
      </w:r>
      <w:proofErr w:type="spellStart"/>
      <w:r w:rsidR="00F6264B">
        <w:rPr>
          <w:rFonts w:ascii="Times New Roman" w:hAnsi="Times New Roman" w:cs="Times New Roman"/>
          <w:kern w:val="0"/>
          <w:sz w:val="24"/>
          <w:szCs w:val="24"/>
        </w:rPr>
        <w:t>Goštauto</w:t>
      </w:r>
      <w:proofErr w:type="spellEnd"/>
      <w:r w:rsidR="00F6264B">
        <w:rPr>
          <w:rFonts w:ascii="Times New Roman" w:hAnsi="Times New Roman" w:cs="Times New Roman"/>
          <w:kern w:val="0"/>
          <w:sz w:val="24"/>
          <w:szCs w:val="24"/>
        </w:rPr>
        <w:t xml:space="preserve"> g. 2-1B</w:t>
      </w:r>
      <w:r w:rsidR="00A60CFE">
        <w:rPr>
          <w:rFonts w:ascii="Times New Roman" w:hAnsi="Times New Roman" w:cs="Times New Roman"/>
          <w:kern w:val="0"/>
          <w:sz w:val="24"/>
          <w:szCs w:val="24"/>
        </w:rPr>
        <w:t xml:space="preserve">, </w:t>
      </w:r>
      <w:proofErr w:type="spellStart"/>
      <w:r w:rsidR="00D95CC2">
        <w:rPr>
          <w:rFonts w:ascii="Times New Roman" w:hAnsi="Times New Roman" w:cs="Times New Roman"/>
          <w:kern w:val="0"/>
          <w:sz w:val="24"/>
          <w:szCs w:val="24"/>
        </w:rPr>
        <w:t>unikalus</w:t>
      </w:r>
      <w:proofErr w:type="spellEnd"/>
      <w:r w:rsidR="00D95CC2">
        <w:rPr>
          <w:rFonts w:ascii="Times New Roman" w:hAnsi="Times New Roman" w:cs="Times New Roman"/>
          <w:kern w:val="0"/>
          <w:sz w:val="24"/>
          <w:szCs w:val="24"/>
        </w:rPr>
        <w:t xml:space="preserve"> Nr. 1096-0010-4010:0054</w:t>
      </w:r>
      <w:r w:rsidR="00D95CC2">
        <w:rPr>
          <w:rFonts w:ascii="Times New Roman" w:hAnsi="Times New Roman" w:cs="Times New Roman"/>
          <w:kern w:val="0"/>
          <w:sz w:val="24"/>
          <w:szCs w:val="24"/>
        </w:rPr>
        <w:t xml:space="preserve">, inv. Bylos Nr. 10606, </w:t>
      </w:r>
      <w:proofErr w:type="spellStart"/>
      <w:r w:rsidR="0050151C" w:rsidRPr="0050151C">
        <w:rPr>
          <w:rFonts w:ascii="Times New Roman" w:hAnsi="Times New Roman" w:cs="Times New Roman"/>
          <w:color w:val="212529"/>
          <w:sz w:val="24"/>
          <w:szCs w:val="24"/>
        </w:rPr>
        <w:t>naudoti</w:t>
      </w:r>
      <w:proofErr w:type="spellEnd"/>
      <w:r w:rsidR="0050151C" w:rsidRPr="0050151C">
        <w:rPr>
          <w:rFonts w:ascii="Times New Roman" w:hAnsi="Times New Roman" w:cs="Times New Roman"/>
          <w:color w:val="212529"/>
          <w:sz w:val="24"/>
          <w:szCs w:val="24"/>
        </w:rPr>
        <w:t xml:space="preserve"> </w:t>
      </w:r>
      <w:proofErr w:type="spellStart"/>
      <w:r w:rsidR="00F6264B">
        <w:rPr>
          <w:rFonts w:ascii="Times New Roman" w:hAnsi="Times New Roman" w:cs="Times New Roman"/>
          <w:kern w:val="0"/>
          <w:sz w:val="24"/>
          <w:szCs w:val="24"/>
        </w:rPr>
        <w:t>kavinės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teikiant</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šviežią</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kavą</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veiklai</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išskyrus</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prekybą</w:t>
      </w:r>
      <w:proofErr w:type="spellEnd"/>
      <w:r w:rsidR="00F6264B">
        <w:rPr>
          <w:rFonts w:ascii="Times New Roman" w:hAnsi="Times New Roman" w:cs="Times New Roman"/>
          <w:kern w:val="0"/>
          <w:sz w:val="24"/>
          <w:szCs w:val="24"/>
        </w:rPr>
        <w:t xml:space="preserve"> </w:t>
      </w:r>
      <w:proofErr w:type="spellStart"/>
      <w:r w:rsidR="00F6264B">
        <w:rPr>
          <w:rFonts w:ascii="Times New Roman" w:hAnsi="Times New Roman" w:cs="Times New Roman"/>
          <w:kern w:val="0"/>
          <w:sz w:val="24"/>
          <w:szCs w:val="24"/>
        </w:rPr>
        <w:t>alkoholiu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neįrengiant</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gyvenamųjų</w:t>
      </w:r>
      <w:proofErr w:type="spellEnd"/>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patalpų</w:t>
      </w:r>
      <w:proofErr w:type="spellEnd"/>
      <w:r w:rsidR="0050151C" w:rsidRPr="0050151C">
        <w:rPr>
          <w:rFonts w:ascii="Times New Roman" w:hAnsi="Times New Roman" w:cs="Times New Roman"/>
          <w:color w:val="212529"/>
          <w:sz w:val="24"/>
          <w:szCs w:val="24"/>
        </w:rPr>
        <w:t>.</w:t>
      </w:r>
    </w:p>
    <w:p w14:paraId="6F8876D8" w14:textId="2720A4E8" w:rsidR="0050151C" w:rsidRPr="0050151C" w:rsidRDefault="007F7E0F" w:rsidP="00E40569">
      <w:pPr>
        <w:shd w:val="clear" w:color="auto" w:fill="FFFFFF"/>
        <w:rPr>
          <w:rFonts w:ascii="Times New Roman" w:hAnsi="Times New Roman" w:cs="Times New Roman"/>
          <w:color w:val="212529"/>
          <w:sz w:val="24"/>
          <w:szCs w:val="24"/>
        </w:rPr>
      </w:pPr>
      <w:r>
        <w:rPr>
          <w:rFonts w:ascii="Times New Roman" w:hAnsi="Times New Roman" w:cs="Times New Roman"/>
          <w:color w:val="212529"/>
          <w:sz w:val="24"/>
          <w:szCs w:val="24"/>
        </w:rPr>
        <w:br/>
      </w:r>
      <w:r w:rsidR="00344C99">
        <w:rPr>
          <w:rFonts w:ascii="Times New Roman" w:hAnsi="Times New Roman" w:cs="Times New Roman"/>
          <w:color w:val="212529"/>
          <w:sz w:val="24"/>
          <w:szCs w:val="24"/>
        </w:rPr>
        <w:t xml:space="preserve">          </w:t>
      </w:r>
      <w:r w:rsidR="0050151C" w:rsidRPr="0050151C">
        <w:rPr>
          <w:rFonts w:ascii="Times New Roman" w:hAnsi="Times New Roman" w:cs="Times New Roman"/>
          <w:color w:val="212529"/>
          <w:sz w:val="24"/>
          <w:szCs w:val="24"/>
        </w:rPr>
        <w:t>2. N</w:t>
      </w:r>
      <w:proofErr w:type="spellStart"/>
      <w:r w:rsidR="0050151C" w:rsidRPr="0050151C">
        <w:rPr>
          <w:rFonts w:ascii="Times New Roman" w:hAnsi="Times New Roman" w:cs="Times New Roman"/>
          <w:color w:val="212529"/>
          <w:sz w:val="24"/>
          <w:szCs w:val="24"/>
        </w:rPr>
        <w:t>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įsipareigoja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mokėti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nuompinigius</w:t>
      </w:r>
      <w:proofErr w:type="spellEnd"/>
      <w:r w:rsidR="0050151C" w:rsidRPr="0050151C">
        <w:rPr>
          <w:rFonts w:ascii="Times New Roman" w:hAnsi="Times New Roman" w:cs="Times New Roman"/>
          <w:color w:val="212529"/>
          <w:sz w:val="24"/>
          <w:szCs w:val="24"/>
        </w:rPr>
        <w:t xml:space="preserve"> – </w:t>
      </w:r>
      <w:r>
        <w:rPr>
          <w:rFonts w:ascii="Times New Roman" w:hAnsi="Times New Roman" w:cs="Times New Roman"/>
          <w:kern w:val="0"/>
          <w:sz w:val="24"/>
          <w:szCs w:val="24"/>
        </w:rPr>
        <w:t>14,39 (</w:t>
      </w:r>
      <w:proofErr w:type="spellStart"/>
      <w:r>
        <w:rPr>
          <w:rFonts w:ascii="Times New Roman" w:hAnsi="Times New Roman" w:cs="Times New Roman"/>
          <w:kern w:val="0"/>
          <w:sz w:val="24"/>
          <w:szCs w:val="24"/>
        </w:rPr>
        <w:t>keturiolika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Eur</w:t>
      </w:r>
      <w:proofErr w:type="spellEnd"/>
      <w:r>
        <w:rPr>
          <w:rFonts w:ascii="Times New Roman" w:hAnsi="Times New Roman" w:cs="Times New Roman"/>
          <w:kern w:val="0"/>
          <w:sz w:val="24"/>
          <w:szCs w:val="24"/>
        </w:rPr>
        <w:t xml:space="preserve"> 39 </w:t>
      </w:r>
      <w:proofErr w:type="spellStart"/>
      <w:r>
        <w:rPr>
          <w:rFonts w:ascii="Times New Roman" w:hAnsi="Times New Roman" w:cs="Times New Roman"/>
          <w:kern w:val="0"/>
          <w:sz w:val="24"/>
          <w:szCs w:val="24"/>
        </w:rPr>
        <w:t>ct</w:t>
      </w:r>
      <w:proofErr w:type="spellEnd"/>
      <w:r>
        <w:rPr>
          <w:rFonts w:ascii="Times New Roman" w:hAnsi="Times New Roman" w:cs="Times New Roman"/>
          <w:kern w:val="0"/>
          <w:sz w:val="24"/>
          <w:szCs w:val="24"/>
        </w:rPr>
        <w:t>)</w:t>
      </w:r>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Eur</w:t>
      </w:r>
      <w:proofErr w:type="spellEnd"/>
      <w:r w:rsidR="003A57E6">
        <w:rPr>
          <w:rFonts w:ascii="Times New Roman" w:hAnsi="Times New Roman" w:cs="Times New Roman"/>
          <w:color w:val="212529"/>
          <w:sz w:val="24"/>
          <w:szCs w:val="24"/>
        </w:rPr>
        <w:t xml:space="preserve"> </w:t>
      </w:r>
      <w:proofErr w:type="spellStart"/>
      <w:r w:rsidR="003A57E6">
        <w:rPr>
          <w:rFonts w:ascii="Times New Roman" w:hAnsi="Times New Roman" w:cs="Times New Roman"/>
          <w:color w:val="212529"/>
          <w:sz w:val="24"/>
          <w:szCs w:val="24"/>
        </w:rPr>
        <w:t>plius</w:t>
      </w:r>
      <w:proofErr w:type="spellEnd"/>
      <w:r w:rsidR="003A57E6">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pridėtinės</w:t>
      </w:r>
      <w:proofErr w:type="spellEnd"/>
      <w:r w:rsidR="00E40569">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vertės</w:t>
      </w:r>
      <w:proofErr w:type="spellEnd"/>
      <w:r w:rsidR="00E40569">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mokestis</w:t>
      </w:r>
      <w:proofErr w:type="spellEnd"/>
      <w:r w:rsidR="0050151C" w:rsidRPr="0050151C">
        <w:rPr>
          <w:rFonts w:ascii="Times New Roman" w:hAnsi="Times New Roman" w:cs="Times New Roman"/>
          <w:color w:val="212529"/>
          <w:sz w:val="24"/>
          <w:szCs w:val="24"/>
        </w:rPr>
        <w:t xml:space="preserve"> per</w:t>
      </w:r>
      <w:r w:rsidR="003A57E6">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mėnesį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už</w:t>
      </w:r>
      <w:proofErr w:type="spellEnd"/>
      <w:r w:rsidR="0050151C" w:rsidRPr="0050151C">
        <w:rPr>
          <w:rFonts w:ascii="Times New Roman" w:hAnsi="Times New Roman" w:cs="Times New Roman"/>
          <w:color w:val="212529"/>
          <w:sz w:val="24"/>
          <w:szCs w:val="24"/>
        </w:rPr>
        <w:t xml:space="preserve"> 1 </w:t>
      </w:r>
      <w:proofErr w:type="spellStart"/>
      <w:r w:rsidR="0050151C" w:rsidRPr="0050151C">
        <w:rPr>
          <w:rFonts w:ascii="Times New Roman" w:hAnsi="Times New Roman" w:cs="Times New Roman"/>
          <w:color w:val="212529"/>
          <w:sz w:val="24"/>
          <w:szCs w:val="24"/>
        </w:rPr>
        <w:t>kvadratinį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metrą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bendrojo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ploto</w:t>
      </w:r>
      <w:proofErr w:type="spellEnd"/>
      <w:r w:rsidR="0050151C" w:rsidRPr="0050151C">
        <w:rPr>
          <w:rFonts w:ascii="Times New Roman" w:hAnsi="Times New Roman" w:cs="Times New Roman"/>
          <w:color w:val="212529"/>
          <w:sz w:val="24"/>
          <w:szCs w:val="24"/>
        </w:rPr>
        <w:t xml:space="preserve">, iš </w:t>
      </w:r>
      <w:proofErr w:type="spellStart"/>
      <w:r w:rsidR="0050151C" w:rsidRPr="0050151C">
        <w:rPr>
          <w:rFonts w:ascii="Times New Roman" w:hAnsi="Times New Roman" w:cs="Times New Roman"/>
          <w:color w:val="212529"/>
          <w:sz w:val="24"/>
          <w:szCs w:val="24"/>
        </w:rPr>
        <w:t>viso</w:t>
      </w:r>
      <w:proofErr w:type="spellEnd"/>
      <w:r w:rsidR="0050151C" w:rsidRPr="0050151C">
        <w:rPr>
          <w:rFonts w:ascii="Times New Roman" w:hAnsi="Times New Roman" w:cs="Times New Roman"/>
          <w:color w:val="212529"/>
          <w:sz w:val="24"/>
          <w:szCs w:val="24"/>
        </w:rPr>
        <w:t> </w:t>
      </w:r>
      <w:r>
        <w:rPr>
          <w:rFonts w:ascii="Times New Roman" w:hAnsi="Times New Roman" w:cs="Times New Roman"/>
          <w:kern w:val="0"/>
          <w:sz w:val="24"/>
          <w:szCs w:val="24"/>
        </w:rPr>
        <w:t>432 (</w:t>
      </w:r>
      <w:proofErr w:type="spellStart"/>
      <w:r>
        <w:rPr>
          <w:rFonts w:ascii="Times New Roman" w:hAnsi="Times New Roman" w:cs="Times New Roman"/>
          <w:kern w:val="0"/>
          <w:sz w:val="24"/>
          <w:szCs w:val="24"/>
        </w:rPr>
        <w:t>keturi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šimtai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trisdešimt</w:t>
      </w:r>
      <w:proofErr w:type="spellEnd"/>
      <w:r>
        <w:rPr>
          <w:rFonts w:ascii="Times New Roman" w:hAnsi="Times New Roman" w:cs="Times New Roman"/>
          <w:kern w:val="0"/>
          <w:sz w:val="24"/>
          <w:szCs w:val="24"/>
        </w:rPr>
        <w:t xml:space="preserve"> du)</w:t>
      </w:r>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Eur</w:t>
      </w:r>
      <w:proofErr w:type="spellEnd"/>
      <w:r w:rsidR="0050151C" w:rsidRPr="0050151C">
        <w:rPr>
          <w:rFonts w:ascii="Times New Roman" w:hAnsi="Times New Roman" w:cs="Times New Roman"/>
          <w:color w:val="212529"/>
          <w:sz w:val="24"/>
          <w:szCs w:val="24"/>
        </w:rPr>
        <w:t> </w:t>
      </w:r>
      <w:proofErr w:type="spellStart"/>
      <w:r w:rsidR="003A57E6">
        <w:rPr>
          <w:rFonts w:ascii="Times New Roman" w:hAnsi="Times New Roman" w:cs="Times New Roman"/>
          <w:color w:val="212529"/>
          <w:sz w:val="24"/>
          <w:szCs w:val="24"/>
        </w:rPr>
        <w:t>plius</w:t>
      </w:r>
      <w:proofErr w:type="spellEnd"/>
      <w:r w:rsidR="003A57E6">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pridėtinės</w:t>
      </w:r>
      <w:proofErr w:type="spellEnd"/>
      <w:r w:rsidR="00E40569">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vertės</w:t>
      </w:r>
      <w:proofErr w:type="spellEnd"/>
      <w:r w:rsidR="00E40569">
        <w:rPr>
          <w:rFonts w:ascii="Times New Roman" w:hAnsi="Times New Roman" w:cs="Times New Roman"/>
          <w:color w:val="212529"/>
          <w:sz w:val="24"/>
          <w:szCs w:val="24"/>
        </w:rPr>
        <w:t xml:space="preserve"> </w:t>
      </w:r>
      <w:proofErr w:type="spellStart"/>
      <w:r w:rsidR="00E40569">
        <w:rPr>
          <w:rFonts w:ascii="Times New Roman" w:hAnsi="Times New Roman" w:cs="Times New Roman"/>
          <w:color w:val="212529"/>
          <w:sz w:val="24"/>
          <w:szCs w:val="24"/>
        </w:rPr>
        <w:t>mokestis</w:t>
      </w:r>
      <w:proofErr w:type="spellEnd"/>
      <w:r w:rsidR="003A57E6">
        <w:rPr>
          <w:rFonts w:ascii="Times New Roman" w:hAnsi="Times New Roman" w:cs="Times New Roman"/>
          <w:color w:val="212529"/>
          <w:sz w:val="24"/>
          <w:szCs w:val="24"/>
        </w:rPr>
        <w:t xml:space="preserve"> </w:t>
      </w:r>
      <w:r w:rsidR="00E40569">
        <w:rPr>
          <w:rFonts w:ascii="Times New Roman" w:hAnsi="Times New Roman" w:cs="Times New Roman"/>
          <w:color w:val="212529"/>
          <w:sz w:val="24"/>
          <w:szCs w:val="24"/>
        </w:rPr>
        <w:t xml:space="preserve">per </w:t>
      </w:r>
      <w:proofErr w:type="spellStart"/>
      <w:r w:rsidR="00E40569">
        <w:rPr>
          <w:rFonts w:ascii="Times New Roman" w:hAnsi="Times New Roman" w:cs="Times New Roman"/>
          <w:color w:val="212529"/>
          <w:sz w:val="24"/>
          <w:szCs w:val="24"/>
        </w:rPr>
        <w:t>mėnesį</w:t>
      </w:r>
      <w:proofErr w:type="spellEnd"/>
      <w:r w:rsidR="00E40569">
        <w:rPr>
          <w:rFonts w:ascii="Times New Roman" w:hAnsi="Times New Roman" w:cs="Times New Roman"/>
          <w:color w:val="212529"/>
          <w:sz w:val="24"/>
          <w:szCs w:val="24"/>
        </w:rPr>
        <w:t xml:space="preserve">.      </w:t>
      </w:r>
    </w:p>
    <w:p w14:paraId="614429F0"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II SKYRIUS</w:t>
      </w:r>
    </w:p>
    <w:p w14:paraId="04C6A321" w14:textId="5C9B40F0" w:rsidR="0050151C" w:rsidRPr="0050151C" w:rsidRDefault="0050151C" w:rsidP="003A57E6">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SUTARTIES SĄLYGOS</w:t>
      </w:r>
    </w:p>
    <w:p w14:paraId="536CE228" w14:textId="6BA37EB6" w:rsidR="0050151C" w:rsidRPr="0050151C" w:rsidRDefault="0050151C" w:rsidP="00C50FAE">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3.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sudariusiam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 xml:space="preserve"> po </w:t>
      </w:r>
      <w:proofErr w:type="spellStart"/>
      <w:r w:rsidRPr="0050151C">
        <w:rPr>
          <w:rFonts w:ascii="Times New Roman" w:hAnsi="Times New Roman" w:cs="Times New Roman"/>
          <w:color w:val="212529"/>
          <w:sz w:val="24"/>
          <w:szCs w:val="24"/>
        </w:rPr>
        <w:t>viešo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konkurso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pradinis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įnašas</w:t>
      </w:r>
      <w:proofErr w:type="spellEnd"/>
      <w:r w:rsidRPr="0050151C">
        <w:rPr>
          <w:rFonts w:ascii="Times New Roman" w:hAnsi="Times New Roman" w:cs="Times New Roman"/>
          <w:color w:val="212529"/>
          <w:sz w:val="24"/>
          <w:szCs w:val="24"/>
        </w:rPr>
        <w:t xml:space="preserve">, lygus </w:t>
      </w:r>
      <w:proofErr w:type="spellStart"/>
      <w:r w:rsidRPr="0050151C">
        <w:rPr>
          <w:rFonts w:ascii="Times New Roman" w:hAnsi="Times New Roman" w:cs="Times New Roman"/>
          <w:color w:val="212529"/>
          <w:sz w:val="24"/>
          <w:szCs w:val="24"/>
        </w:rPr>
        <w:t>paskelbtam</w:t>
      </w:r>
      <w:proofErr w:type="spellEnd"/>
      <w:r w:rsidRPr="0050151C">
        <w:rPr>
          <w:rFonts w:ascii="Times New Roman" w:hAnsi="Times New Roman" w:cs="Times New Roman"/>
          <w:color w:val="212529"/>
          <w:sz w:val="24"/>
          <w:szCs w:val="24"/>
        </w:rPr>
        <w:t xml:space="preserve"> 3 </w:t>
      </w:r>
      <w:proofErr w:type="spellStart"/>
      <w:r w:rsidRPr="0050151C">
        <w:rPr>
          <w:rFonts w:ascii="Times New Roman" w:hAnsi="Times New Roman" w:cs="Times New Roman"/>
          <w:color w:val="212529"/>
          <w:sz w:val="24"/>
          <w:szCs w:val="24"/>
        </w:rPr>
        <w:t>mėnesių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pradiniam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dydžiui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lieka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įvykdymo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užtikrinimas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grąžinamas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pasibaigus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nutraukus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kad</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tinkamai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vykdė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sąlygas</w:t>
      </w:r>
      <w:proofErr w:type="spellEnd"/>
      <w:r w:rsidRPr="0050151C">
        <w:rPr>
          <w:rFonts w:ascii="Times New Roman" w:hAnsi="Times New Roman" w:cs="Times New Roman"/>
          <w:color w:val="212529"/>
          <w:sz w:val="24"/>
          <w:szCs w:val="24"/>
        </w:rPr>
        <w:t>.</w:t>
      </w:r>
    </w:p>
    <w:p w14:paraId="132D0914" w14:textId="77777777" w:rsidR="0050151C" w:rsidRPr="0050151C" w:rsidRDefault="0050151C" w:rsidP="00C50FAE">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lastRenderedPageBreak/>
        <w:t xml:space="preserve">4.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moka </w:t>
      </w:r>
      <w:proofErr w:type="spellStart"/>
      <w:r w:rsidRPr="0050151C">
        <w:rPr>
          <w:rFonts w:ascii="Times New Roman" w:hAnsi="Times New Roman" w:cs="Times New Roman"/>
          <w:color w:val="212529"/>
          <w:sz w:val="24"/>
          <w:szCs w:val="24"/>
        </w:rPr>
        <w:t>nuompinigius</w:t>
      </w:r>
      <w:proofErr w:type="spellEnd"/>
      <w:r w:rsidRPr="0050151C">
        <w:rPr>
          <w:rFonts w:ascii="Times New Roman" w:hAnsi="Times New Roman" w:cs="Times New Roman"/>
          <w:color w:val="212529"/>
          <w:sz w:val="24"/>
          <w:szCs w:val="24"/>
        </w:rPr>
        <w:t xml:space="preserve"> kas </w:t>
      </w:r>
      <w:proofErr w:type="spellStart"/>
      <w:r w:rsidRPr="0050151C">
        <w:rPr>
          <w:rFonts w:ascii="Times New Roman" w:hAnsi="Times New Roman" w:cs="Times New Roman"/>
          <w:color w:val="212529"/>
          <w:sz w:val="24"/>
          <w:szCs w:val="24"/>
        </w:rPr>
        <w:t>mėnesį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prasidedant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kiekvienam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mėnesiui</w:t>
      </w:r>
      <w:proofErr w:type="spellEnd"/>
      <w:r w:rsidRPr="0050151C">
        <w:rPr>
          <w:rFonts w:ascii="Times New Roman" w:hAnsi="Times New Roman" w:cs="Times New Roman"/>
          <w:color w:val="212529"/>
          <w:sz w:val="24"/>
          <w:szCs w:val="24"/>
        </w:rPr>
        <w:t xml:space="preserve">, bet ne </w:t>
      </w:r>
      <w:proofErr w:type="spellStart"/>
      <w:r w:rsidRPr="0050151C">
        <w:rPr>
          <w:rFonts w:ascii="Times New Roman" w:hAnsi="Times New Roman" w:cs="Times New Roman"/>
          <w:color w:val="212529"/>
          <w:sz w:val="24"/>
          <w:szCs w:val="24"/>
        </w:rPr>
        <w:t>vėliau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iki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einamojo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mėnesio</w:t>
      </w:r>
      <w:proofErr w:type="spellEnd"/>
      <w:r w:rsidRPr="0050151C">
        <w:rPr>
          <w:rFonts w:ascii="Times New Roman" w:hAnsi="Times New Roman" w:cs="Times New Roman"/>
          <w:color w:val="212529"/>
          <w:sz w:val="24"/>
          <w:szCs w:val="24"/>
        </w:rPr>
        <w:t xml:space="preserve"> 20 </w:t>
      </w:r>
      <w:proofErr w:type="spellStart"/>
      <w:r w:rsidRPr="0050151C">
        <w:rPr>
          <w:rFonts w:ascii="Times New Roman" w:hAnsi="Times New Roman" w:cs="Times New Roman"/>
          <w:color w:val="212529"/>
          <w:sz w:val="24"/>
          <w:szCs w:val="24"/>
        </w:rPr>
        <w:t>dienos</w:t>
      </w:r>
      <w:proofErr w:type="spellEnd"/>
      <w:r w:rsidRPr="0050151C">
        <w:rPr>
          <w:rFonts w:ascii="Times New Roman" w:hAnsi="Times New Roman" w:cs="Times New Roman"/>
          <w:color w:val="212529"/>
          <w:sz w:val="24"/>
          <w:szCs w:val="24"/>
        </w:rPr>
        <w:t xml:space="preserve">. (Taip pat </w:t>
      </w:r>
      <w:proofErr w:type="spellStart"/>
      <w:r w:rsidRPr="0050151C">
        <w:rPr>
          <w:rFonts w:ascii="Times New Roman" w:hAnsi="Times New Roman" w:cs="Times New Roman"/>
          <w:color w:val="212529"/>
          <w:sz w:val="24"/>
          <w:szCs w:val="24"/>
        </w:rPr>
        <w:t>gali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būti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nustatomas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nuolatinis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išankstinis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mokėjimas</w:t>
      </w:r>
      <w:proofErr w:type="spellEnd"/>
      <w:r w:rsidRPr="0050151C">
        <w:rPr>
          <w:rFonts w:ascii="Times New Roman" w:hAnsi="Times New Roman" w:cs="Times New Roman"/>
          <w:color w:val="212529"/>
          <w:sz w:val="24"/>
          <w:szCs w:val="24"/>
        </w:rPr>
        <w:t>).</w:t>
      </w:r>
    </w:p>
    <w:p w14:paraId="41C1F0FF" w14:textId="77777777" w:rsidR="0050151C" w:rsidRPr="0050151C" w:rsidRDefault="0050151C" w:rsidP="00C50FAE">
      <w:pPr>
        <w:shd w:val="clear" w:color="auto" w:fill="FFFFFF"/>
        <w:ind w:firstLine="720"/>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Jeigu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išnuomojamas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iki</w:t>
      </w:r>
      <w:proofErr w:type="spellEnd"/>
      <w:r w:rsidRPr="0050151C">
        <w:rPr>
          <w:rFonts w:ascii="Times New Roman" w:hAnsi="Times New Roman" w:cs="Times New Roman"/>
          <w:color w:val="212529"/>
          <w:sz w:val="24"/>
          <w:szCs w:val="24"/>
        </w:rPr>
        <w:t xml:space="preserve"> 10 </w:t>
      </w:r>
      <w:proofErr w:type="spellStart"/>
      <w:r w:rsidRPr="0050151C">
        <w:rPr>
          <w:rFonts w:ascii="Times New Roman" w:hAnsi="Times New Roman" w:cs="Times New Roman"/>
          <w:color w:val="212529"/>
          <w:sz w:val="24"/>
          <w:szCs w:val="24"/>
        </w:rPr>
        <w:t>metų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laikotarpiui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arba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pratęsiama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perskaičiuojami</w:t>
      </w:r>
      <w:proofErr w:type="spellEnd"/>
      <w:r w:rsidRPr="0050151C">
        <w:rPr>
          <w:rFonts w:ascii="Times New Roman" w:hAnsi="Times New Roman" w:cs="Times New Roman"/>
          <w:color w:val="212529"/>
          <w:sz w:val="24"/>
          <w:szCs w:val="24"/>
        </w:rPr>
        <w:t xml:space="preserve"> po 5 </w:t>
      </w:r>
      <w:proofErr w:type="spellStart"/>
      <w:r w:rsidRPr="0050151C">
        <w:rPr>
          <w:rFonts w:ascii="Times New Roman" w:hAnsi="Times New Roman" w:cs="Times New Roman"/>
          <w:color w:val="212529"/>
          <w:sz w:val="24"/>
          <w:szCs w:val="24"/>
        </w:rPr>
        <w:t>metų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arba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kiekvieną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pratęsiant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w:t>
      </w:r>
    </w:p>
    <w:p w14:paraId="48475156" w14:textId="77777777" w:rsidR="0050151C" w:rsidRPr="0050151C" w:rsidRDefault="0050151C" w:rsidP="00C50FAE">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5.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pagerinusiam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išsinuomotą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įskaitant</w:t>
      </w:r>
      <w:proofErr w:type="spellEnd"/>
      <w:r w:rsidRPr="0050151C">
        <w:rPr>
          <w:rFonts w:ascii="Times New Roman" w:hAnsi="Times New Roman" w:cs="Times New Roman"/>
          <w:color w:val="212529"/>
          <w:sz w:val="24"/>
          <w:szCs w:val="24"/>
        </w:rPr>
        <w:t xml:space="preserve"> bet </w:t>
      </w:r>
      <w:proofErr w:type="spellStart"/>
      <w:r w:rsidRPr="0050151C">
        <w:rPr>
          <w:rFonts w:ascii="Times New Roman" w:hAnsi="Times New Roman" w:cs="Times New Roman"/>
          <w:color w:val="212529"/>
          <w:sz w:val="24"/>
          <w:szCs w:val="24"/>
        </w:rPr>
        <w:t>neapsiribojant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atlikus</w:t>
      </w:r>
      <w:proofErr w:type="spellEnd"/>
      <w:r w:rsidRPr="0050151C">
        <w:rPr>
          <w:rFonts w:ascii="Times New Roman" w:hAnsi="Times New Roman" w:cs="Times New Roman"/>
          <w:color w:val="212529"/>
          <w:sz w:val="24"/>
          <w:szCs w:val="24"/>
        </w:rPr>
        <w:t xml:space="preserve"> jo </w:t>
      </w:r>
      <w:proofErr w:type="spellStart"/>
      <w:r w:rsidRPr="0050151C">
        <w:rPr>
          <w:rFonts w:ascii="Times New Roman" w:hAnsi="Times New Roman" w:cs="Times New Roman"/>
          <w:color w:val="212529"/>
          <w:sz w:val="24"/>
          <w:szCs w:val="24"/>
        </w:rPr>
        <w:t>einamąjį</w:t>
      </w:r>
      <w:proofErr w:type="spellEnd"/>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paprastąjį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remontą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kapitalinį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remontą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rekonstrukciją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taip</w:t>
      </w:r>
      <w:proofErr w:type="spellEnd"/>
      <w:r w:rsidRPr="0050151C">
        <w:rPr>
          <w:rFonts w:ascii="Times New Roman" w:hAnsi="Times New Roman" w:cs="Times New Roman"/>
          <w:color w:val="212529"/>
          <w:sz w:val="24"/>
          <w:szCs w:val="24"/>
        </w:rPr>
        <w:t xml:space="preserve"> pat </w:t>
      </w:r>
      <w:proofErr w:type="spellStart"/>
      <w:r w:rsidRPr="0050151C">
        <w:rPr>
          <w:rFonts w:ascii="Times New Roman" w:hAnsi="Times New Roman" w:cs="Times New Roman"/>
          <w:color w:val="212529"/>
          <w:sz w:val="24"/>
          <w:szCs w:val="24"/>
        </w:rPr>
        <w:t>sukūrus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naują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toliau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sutartyje</w:t>
      </w:r>
      <w:proofErr w:type="spellEnd"/>
      <w:r w:rsidRPr="0050151C">
        <w:rPr>
          <w:rFonts w:ascii="Times New Roman" w:hAnsi="Times New Roman" w:cs="Times New Roman"/>
          <w:color w:val="212529"/>
          <w:sz w:val="24"/>
          <w:szCs w:val="24"/>
        </w:rPr>
        <w:t xml:space="preserve"> – </w:t>
      </w:r>
      <w:proofErr w:type="spellStart"/>
      <w:r w:rsidRPr="0050151C">
        <w:rPr>
          <w:rFonts w:ascii="Times New Roman" w:hAnsi="Times New Roman" w:cs="Times New Roman"/>
          <w:color w:val="212529"/>
          <w:sz w:val="24"/>
          <w:szCs w:val="24"/>
        </w:rPr>
        <w:t>pagerinimai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pagerinimus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neatlyginama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pagerinimų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negali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pasiimti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nepriklausomai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to,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jie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atskiriami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ne. </w:t>
      </w:r>
      <w:proofErr w:type="spellStart"/>
      <w:r w:rsidRPr="0050151C">
        <w:rPr>
          <w:rFonts w:ascii="Times New Roman" w:hAnsi="Times New Roman" w:cs="Times New Roman"/>
          <w:color w:val="212529"/>
          <w:sz w:val="24"/>
          <w:szCs w:val="24"/>
        </w:rPr>
        <w:t>Šalys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supranta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patvirtina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kad</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pagerinimus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neatlyginama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nutraukimo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bet </w:t>
      </w:r>
      <w:proofErr w:type="spellStart"/>
      <w:r w:rsidRPr="0050151C">
        <w:rPr>
          <w:rFonts w:ascii="Times New Roman" w:hAnsi="Times New Roman" w:cs="Times New Roman"/>
          <w:color w:val="212529"/>
          <w:sz w:val="24"/>
          <w:szCs w:val="24"/>
        </w:rPr>
        <w:t>kokio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pasibaigimo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atveju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Šalys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susitaria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patvirtina</w:t>
      </w:r>
      <w:proofErr w:type="spellEnd"/>
      <w:r w:rsidRPr="0050151C">
        <w:rPr>
          <w:rFonts w:ascii="Times New Roman" w:hAnsi="Times New Roman" w:cs="Times New Roman"/>
          <w:color w:val="212529"/>
          <w:sz w:val="24"/>
          <w:szCs w:val="24"/>
        </w:rPr>
        <w:t xml:space="preserve">, jog </w:t>
      </w:r>
      <w:proofErr w:type="spellStart"/>
      <w:r w:rsidRPr="0050151C">
        <w:rPr>
          <w:rFonts w:ascii="Times New Roman" w:hAnsi="Times New Roman" w:cs="Times New Roman"/>
          <w:color w:val="212529"/>
          <w:sz w:val="24"/>
          <w:szCs w:val="24"/>
        </w:rPr>
        <w:t>naujai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sukurtas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nepriklausomai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to, </w:t>
      </w:r>
      <w:proofErr w:type="spellStart"/>
      <w:r w:rsidRPr="0050151C">
        <w:rPr>
          <w:rFonts w:ascii="Times New Roman" w:hAnsi="Times New Roman" w:cs="Times New Roman"/>
          <w:color w:val="212529"/>
          <w:sz w:val="24"/>
          <w:szCs w:val="24"/>
        </w:rPr>
        <w:t>kieno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lėšomis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buvo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sukurtas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kas </w:t>
      </w:r>
      <w:proofErr w:type="spellStart"/>
      <w:r w:rsidRPr="0050151C">
        <w:rPr>
          <w:rFonts w:ascii="Times New Roman" w:hAnsi="Times New Roman" w:cs="Times New Roman"/>
          <w:color w:val="212529"/>
          <w:sz w:val="24"/>
          <w:szCs w:val="24"/>
        </w:rPr>
        <w:t>vykdė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statytojo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funkcijas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tampa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nuosavybe</w:t>
      </w:r>
      <w:proofErr w:type="spellEnd"/>
      <w:r w:rsidRPr="0050151C">
        <w:rPr>
          <w:rFonts w:ascii="Times New Roman" w:hAnsi="Times New Roman" w:cs="Times New Roman"/>
          <w:color w:val="212529"/>
          <w:sz w:val="24"/>
          <w:szCs w:val="24"/>
        </w:rPr>
        <w:t>.</w:t>
      </w:r>
    </w:p>
    <w:p w14:paraId="73081CE4" w14:textId="77777777" w:rsidR="0050151C" w:rsidRPr="0050151C" w:rsidRDefault="0050151C" w:rsidP="00C50FAE">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6.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be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kas </w:t>
      </w:r>
      <w:proofErr w:type="spellStart"/>
      <w:r w:rsidRPr="0050151C">
        <w:rPr>
          <w:rFonts w:ascii="Times New Roman" w:hAnsi="Times New Roman" w:cs="Times New Roman"/>
          <w:color w:val="212529"/>
          <w:sz w:val="24"/>
          <w:szCs w:val="24"/>
        </w:rPr>
        <w:t>mėnesį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Lietuvos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Respublikos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moka </w:t>
      </w:r>
      <w:proofErr w:type="spellStart"/>
      <w:r w:rsidRPr="0050151C">
        <w:rPr>
          <w:rFonts w:ascii="Times New Roman" w:hAnsi="Times New Roman" w:cs="Times New Roman"/>
          <w:color w:val="212529"/>
          <w:sz w:val="24"/>
          <w:szCs w:val="24"/>
        </w:rPr>
        <w:t>visus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mokesčius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nurodytus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sutartyje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taip</w:t>
      </w:r>
      <w:proofErr w:type="spellEnd"/>
      <w:r w:rsidRPr="0050151C">
        <w:rPr>
          <w:rFonts w:ascii="Times New Roman" w:hAnsi="Times New Roman" w:cs="Times New Roman"/>
          <w:color w:val="212529"/>
          <w:sz w:val="24"/>
          <w:szCs w:val="24"/>
        </w:rPr>
        <w:t xml:space="preserve"> pat </w:t>
      </w:r>
      <w:proofErr w:type="spellStart"/>
      <w:r w:rsidRPr="0050151C">
        <w:rPr>
          <w:rFonts w:ascii="Times New Roman" w:hAnsi="Times New Roman" w:cs="Times New Roman"/>
          <w:color w:val="212529"/>
          <w:sz w:val="24"/>
          <w:szCs w:val="24"/>
        </w:rPr>
        <w:t>mokesčius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perduoto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eksploatavimą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komunalines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paslaugas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taip</w:t>
      </w:r>
      <w:proofErr w:type="spellEnd"/>
      <w:r w:rsidRPr="0050151C">
        <w:rPr>
          <w:rFonts w:ascii="Times New Roman" w:hAnsi="Times New Roman" w:cs="Times New Roman"/>
          <w:color w:val="212529"/>
          <w:sz w:val="24"/>
          <w:szCs w:val="24"/>
        </w:rPr>
        <w:t xml:space="preserve"> pat </w:t>
      </w:r>
      <w:proofErr w:type="spellStart"/>
      <w:r w:rsidRPr="0050151C">
        <w:rPr>
          <w:rFonts w:ascii="Times New Roman" w:hAnsi="Times New Roman" w:cs="Times New Roman"/>
          <w:color w:val="212529"/>
          <w:sz w:val="24"/>
          <w:szCs w:val="24"/>
        </w:rPr>
        <w:t>elektros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šilumos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energiją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ryšių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paslaugas</w:t>
      </w:r>
      <w:proofErr w:type="spellEnd"/>
      <w:r w:rsidRPr="0050151C">
        <w:rPr>
          <w:rFonts w:ascii="Times New Roman" w:hAnsi="Times New Roman" w:cs="Times New Roman"/>
          <w:i/>
          <w:iCs/>
          <w:color w:val="212529"/>
          <w:sz w:val="24"/>
          <w:szCs w:val="24"/>
        </w:rPr>
        <w:t>.</w:t>
      </w:r>
    </w:p>
    <w:p w14:paraId="19495011" w14:textId="77777777" w:rsidR="0050151C" w:rsidRPr="0050151C" w:rsidRDefault="0050151C" w:rsidP="00C50FAE">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7.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nustatomas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____ m. __________ __ d. </w:t>
      </w:r>
      <w:proofErr w:type="spellStart"/>
      <w:r w:rsidRPr="0050151C">
        <w:rPr>
          <w:rFonts w:ascii="Times New Roman" w:hAnsi="Times New Roman" w:cs="Times New Roman"/>
          <w:color w:val="212529"/>
          <w:sz w:val="24"/>
          <w:szCs w:val="24"/>
        </w:rPr>
        <w:t>iki</w:t>
      </w:r>
      <w:proofErr w:type="spellEnd"/>
      <w:r w:rsidRPr="0050151C">
        <w:rPr>
          <w:rFonts w:ascii="Times New Roman" w:hAnsi="Times New Roman" w:cs="Times New Roman"/>
          <w:color w:val="212529"/>
          <w:sz w:val="24"/>
          <w:szCs w:val="24"/>
        </w:rPr>
        <w:t> ____ m. __________ __ d.,</w:t>
      </w:r>
      <w:r w:rsidRPr="0050151C">
        <w:rPr>
          <w:rFonts w:ascii="Times New Roman" w:hAnsi="Times New Roman" w:cs="Times New Roman"/>
          <w:b/>
          <w:bCs/>
          <w:color w:val="212529"/>
          <w:sz w:val="24"/>
          <w:szCs w:val="24"/>
        </w:rPr>
        <w:t> </w:t>
      </w:r>
      <w:r w:rsidRPr="0050151C">
        <w:rPr>
          <w:rFonts w:ascii="Times New Roman" w:hAnsi="Times New Roman" w:cs="Times New Roman"/>
          <w:color w:val="212529"/>
          <w:sz w:val="24"/>
          <w:szCs w:val="24"/>
        </w:rPr>
        <w:t xml:space="preserve">bet, </w:t>
      </w:r>
      <w:proofErr w:type="spellStart"/>
      <w:r w:rsidRPr="0050151C">
        <w:rPr>
          <w:rFonts w:ascii="Times New Roman" w:hAnsi="Times New Roman" w:cs="Times New Roman"/>
          <w:color w:val="212529"/>
          <w:sz w:val="24"/>
          <w:szCs w:val="24"/>
        </w:rPr>
        <w:t>esant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reikalavimui</w:t>
      </w:r>
      <w:proofErr w:type="spellEnd"/>
      <w:r w:rsidRPr="0050151C">
        <w:rPr>
          <w:rFonts w:ascii="Times New Roman" w:hAnsi="Times New Roman" w:cs="Times New Roman"/>
          <w:color w:val="212529"/>
          <w:sz w:val="24"/>
          <w:szCs w:val="24"/>
        </w:rPr>
        <w:t xml:space="preserve">, ne </w:t>
      </w:r>
      <w:proofErr w:type="spellStart"/>
      <w:r w:rsidRPr="0050151C">
        <w:rPr>
          <w:rFonts w:ascii="Times New Roman" w:hAnsi="Times New Roman" w:cs="Times New Roman"/>
          <w:color w:val="212529"/>
          <w:sz w:val="24"/>
          <w:szCs w:val="24"/>
        </w:rPr>
        <w:t>ilgiau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iki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įvykusio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išnuomoto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pardavimo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viešo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aukciono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būdu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netaikoma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išnuomotam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viešo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konkurso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būdu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arba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Savivaldybei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priėmus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sprendimą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atsisakyti</w:t>
      </w:r>
      <w:proofErr w:type="spellEnd"/>
      <w:r w:rsidRPr="0050151C">
        <w:rPr>
          <w:rFonts w:ascii="Times New Roman" w:hAnsi="Times New Roman" w:cs="Times New Roman"/>
          <w:color w:val="212529"/>
          <w:sz w:val="24"/>
          <w:szCs w:val="24"/>
        </w:rPr>
        <w:t>).</w:t>
      </w:r>
    </w:p>
    <w:p w14:paraId="5D141210" w14:textId="6AD0C3AE"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8.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draudžiama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išpirkti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ilgalaikį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materialųjį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gali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dalyvauti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viešame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pardavimo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aukcione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Lietuvos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Respublikos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valstybės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savivaldybių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valdymo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naudojimo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disponavimo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neturi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perleisti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atsiradusių</w:t>
      </w:r>
      <w:proofErr w:type="spellEnd"/>
      <w:r w:rsidRPr="0050151C">
        <w:rPr>
          <w:rFonts w:ascii="Times New Roman" w:hAnsi="Times New Roman" w:cs="Times New Roman"/>
          <w:color w:val="212529"/>
          <w:sz w:val="24"/>
          <w:szCs w:val="24"/>
        </w:rPr>
        <w:t xml:space="preserve"> iš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įkeisti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teisę</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perduoti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turtinį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įnašą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suvaržyti</w:t>
      </w:r>
      <w:proofErr w:type="spellEnd"/>
      <w:r w:rsidRPr="0050151C">
        <w:rPr>
          <w:rFonts w:ascii="Times New Roman" w:hAnsi="Times New Roman" w:cs="Times New Roman"/>
          <w:color w:val="212529"/>
          <w:sz w:val="24"/>
          <w:szCs w:val="24"/>
        </w:rPr>
        <w:t xml:space="preserve"> be </w:t>
      </w:r>
      <w:proofErr w:type="spellStart"/>
      <w:r w:rsidRPr="0050151C">
        <w:rPr>
          <w:rFonts w:ascii="Times New Roman" w:hAnsi="Times New Roman" w:cs="Times New Roman"/>
          <w:color w:val="212529"/>
          <w:sz w:val="24"/>
          <w:szCs w:val="24"/>
        </w:rPr>
        <w:t>raštiško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sutikimo</w:t>
      </w:r>
      <w:proofErr w:type="spellEnd"/>
      <w:r w:rsidRPr="0050151C">
        <w:rPr>
          <w:rFonts w:ascii="Times New Roman" w:hAnsi="Times New Roman" w:cs="Times New Roman"/>
          <w:color w:val="212529"/>
          <w:sz w:val="24"/>
          <w:szCs w:val="24"/>
        </w:rPr>
        <w:t>.</w:t>
      </w:r>
      <w:r w:rsidR="000F30A0">
        <w:rPr>
          <w:rFonts w:ascii="Times New Roman" w:hAnsi="Times New Roman" w:cs="Times New Roman"/>
          <w:color w:val="212529"/>
          <w:sz w:val="24"/>
          <w:szCs w:val="24"/>
        </w:rPr>
        <w:br/>
      </w:r>
      <w:r w:rsidRPr="0050151C">
        <w:rPr>
          <w:rFonts w:ascii="Times New Roman" w:hAnsi="Times New Roman" w:cs="Times New Roman"/>
          <w:b/>
          <w:bCs/>
          <w:color w:val="212529"/>
          <w:sz w:val="24"/>
          <w:szCs w:val="24"/>
        </w:rPr>
        <w:t> </w:t>
      </w:r>
    </w:p>
    <w:p w14:paraId="6605DFAE"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III SKYRIUS</w:t>
      </w:r>
    </w:p>
    <w:p w14:paraId="11B6C7DA" w14:textId="6404450E" w:rsidR="0050151C" w:rsidRDefault="0050151C" w:rsidP="00C50FAE">
      <w:pPr>
        <w:shd w:val="clear" w:color="auto" w:fill="FFFFFF"/>
        <w:jc w:val="center"/>
        <w:rPr>
          <w:rFonts w:ascii="Times New Roman" w:hAnsi="Times New Roman" w:cs="Times New Roman"/>
          <w:b/>
          <w:bCs/>
          <w:color w:val="212529"/>
          <w:sz w:val="24"/>
          <w:szCs w:val="24"/>
        </w:rPr>
      </w:pPr>
      <w:r w:rsidRPr="0050151C">
        <w:rPr>
          <w:rFonts w:ascii="Times New Roman" w:hAnsi="Times New Roman" w:cs="Times New Roman"/>
          <w:b/>
          <w:bCs/>
          <w:color w:val="212529"/>
          <w:sz w:val="24"/>
          <w:szCs w:val="24"/>
        </w:rPr>
        <w:t> ŠALIŲ PAREIGOS</w:t>
      </w:r>
    </w:p>
    <w:p w14:paraId="5481627B" w14:textId="2EE3C0CD" w:rsidR="003567C0" w:rsidRPr="00E06E72" w:rsidRDefault="003567C0" w:rsidP="00E06E72">
      <w:pPr>
        <w:pStyle w:val="BodyText21"/>
        <w:tabs>
          <w:tab w:val="clear" w:pos="360"/>
          <w:tab w:val="left" w:pos="1296"/>
          <w:tab w:val="left" w:pos="2592"/>
          <w:tab w:val="left" w:pos="3888"/>
          <w:tab w:val="left" w:pos="5184"/>
          <w:tab w:val="left" w:pos="6480"/>
          <w:tab w:val="left" w:pos="7776"/>
          <w:tab w:val="left" w:pos="9072"/>
        </w:tabs>
        <w:jc w:val="left"/>
        <w:rPr>
          <w:rFonts w:ascii="Times New Roman" w:hAnsi="Times New Roman"/>
        </w:rPr>
      </w:pPr>
      <w:r>
        <w:rPr>
          <w:rFonts w:ascii="Times New Roman" w:hAnsi="Times New Roman"/>
          <w:color w:val="212529"/>
          <w:szCs w:val="24"/>
          <w:lang w:val="lt-LT"/>
        </w:rPr>
        <w:t xml:space="preserve">            </w:t>
      </w:r>
      <w:r w:rsidRPr="003567C0">
        <w:rPr>
          <w:rFonts w:ascii="Times New Roman" w:hAnsi="Times New Roman"/>
          <w:color w:val="212529"/>
          <w:szCs w:val="24"/>
        </w:rPr>
        <w:t xml:space="preserve">9. </w:t>
      </w:r>
      <w:r>
        <w:rPr>
          <w:rFonts w:ascii="Times New Roman" w:hAnsi="Times New Roman"/>
        </w:rPr>
        <w:t>Šalys susitaria ir aiškiai supranta, kad prie pat Patalpų yra įėjimas į nuomotojo valdomą kino</w:t>
      </w:r>
      <w:r>
        <w:rPr>
          <w:rFonts w:ascii="Times New Roman" w:hAnsi="Times New Roman"/>
          <w:lang w:val="lt-LT"/>
        </w:rPr>
        <w:t xml:space="preserve"> </w:t>
      </w:r>
      <w:r>
        <w:rPr>
          <w:rFonts w:ascii="Times New Roman" w:hAnsi="Times New Roman"/>
        </w:rPr>
        <w:t>teatrą, o nuomininko vykdoma kavinės paslaugų ir viešojo maitinimo veikla yra kino</w:t>
      </w:r>
      <w:r>
        <w:rPr>
          <w:rFonts w:ascii="Times New Roman" w:hAnsi="Times New Roman"/>
          <w:lang w:val="lt-LT"/>
        </w:rPr>
        <w:t xml:space="preserve"> </w:t>
      </w:r>
      <w:r>
        <w:rPr>
          <w:rFonts w:ascii="Times New Roman" w:hAnsi="Times New Roman"/>
        </w:rPr>
        <w:t>teatro veiklą aptarnaujanti veikla. Atsižvelgiant į tai šalys supranta ir susitaria, kad nuomininkas turi teikti kavinės veiklą kino</w:t>
      </w:r>
      <w:r w:rsidR="00A81084">
        <w:rPr>
          <w:rFonts w:ascii="Times New Roman" w:hAnsi="Times New Roman"/>
          <w:lang w:val="lt-LT"/>
        </w:rPr>
        <w:t xml:space="preserve"> </w:t>
      </w:r>
      <w:r>
        <w:rPr>
          <w:rFonts w:ascii="Times New Roman" w:hAnsi="Times New Roman"/>
        </w:rPr>
        <w:t>teatro klientams ir lankytojams, o nuomininko darbo laikas ir viešųjų paslaugų teikimo laikas turi būti ne trumpesnis nei kino</w:t>
      </w:r>
      <w:r w:rsidR="00A81084">
        <w:rPr>
          <w:rFonts w:ascii="Times New Roman" w:hAnsi="Times New Roman"/>
          <w:lang w:val="lt-LT"/>
        </w:rPr>
        <w:t xml:space="preserve"> </w:t>
      </w:r>
      <w:r>
        <w:rPr>
          <w:rFonts w:ascii="Times New Roman" w:hAnsi="Times New Roman"/>
        </w:rPr>
        <w:t xml:space="preserve">seansų laikas ir </w:t>
      </w:r>
      <w:r w:rsidR="00A81084">
        <w:rPr>
          <w:rFonts w:ascii="Times New Roman" w:hAnsi="Times New Roman"/>
          <w:lang w:val="lt-LT"/>
        </w:rPr>
        <w:t xml:space="preserve">prasidėti ne anksčiau nei valanda iki pirmojo viešo dienos seanso </w:t>
      </w:r>
      <w:r w:rsidR="007D775B">
        <w:rPr>
          <w:rFonts w:ascii="Times New Roman" w:hAnsi="Times New Roman"/>
          <w:lang w:val="lt-LT"/>
        </w:rPr>
        <w:t xml:space="preserve">pradžios </w:t>
      </w:r>
      <w:r w:rsidR="00A81084">
        <w:rPr>
          <w:rFonts w:ascii="Times New Roman" w:hAnsi="Times New Roman"/>
          <w:lang w:val="lt-LT"/>
        </w:rPr>
        <w:t>ir baigtis ne anksčiau nei prasidėjus paskutiniam viešam kino seansui</w:t>
      </w:r>
      <w:r w:rsidR="00AB1E8B">
        <w:rPr>
          <w:rFonts w:ascii="Times New Roman" w:hAnsi="Times New Roman"/>
          <w:lang w:val="lt-LT"/>
        </w:rPr>
        <w:t xml:space="preserve"> tą dieną</w:t>
      </w:r>
      <w:r>
        <w:rPr>
          <w:rFonts w:ascii="Times New Roman" w:hAnsi="Times New Roman"/>
        </w:rPr>
        <w:t xml:space="preserve">. </w:t>
      </w:r>
      <w:r w:rsidR="00E06E72">
        <w:rPr>
          <w:rFonts w:ascii="Times New Roman" w:hAnsi="Times New Roman"/>
        </w:rPr>
        <w:br/>
      </w:r>
    </w:p>
    <w:p w14:paraId="2C1DBF7A" w14:textId="37FF8123" w:rsidR="0050151C" w:rsidRPr="0050151C" w:rsidRDefault="003567C0" w:rsidP="000F30A0">
      <w:pPr>
        <w:shd w:val="clear" w:color="auto" w:fill="FFFFFF"/>
        <w:ind w:firstLine="720"/>
        <w:rPr>
          <w:rFonts w:ascii="Times New Roman" w:hAnsi="Times New Roman" w:cs="Times New Roman"/>
          <w:color w:val="212529"/>
          <w:sz w:val="24"/>
          <w:szCs w:val="24"/>
        </w:rPr>
      </w:pPr>
      <w:r>
        <w:rPr>
          <w:rFonts w:ascii="Times New Roman" w:hAnsi="Times New Roman" w:cs="Times New Roman"/>
          <w:color w:val="212529"/>
          <w:sz w:val="24"/>
          <w:szCs w:val="24"/>
        </w:rPr>
        <w:t>10</w:t>
      </w:r>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įsipareigoja</w:t>
      </w:r>
      <w:proofErr w:type="spellEnd"/>
      <w:r w:rsidR="0050151C" w:rsidRPr="0050151C">
        <w:rPr>
          <w:rFonts w:ascii="Times New Roman" w:hAnsi="Times New Roman" w:cs="Times New Roman"/>
          <w:color w:val="212529"/>
          <w:sz w:val="24"/>
          <w:szCs w:val="24"/>
        </w:rPr>
        <w:t xml:space="preserve"> per 10 </w:t>
      </w:r>
      <w:proofErr w:type="spellStart"/>
      <w:r w:rsidR="0050151C" w:rsidRPr="0050151C">
        <w:rPr>
          <w:rFonts w:ascii="Times New Roman" w:hAnsi="Times New Roman" w:cs="Times New Roman"/>
          <w:color w:val="212529"/>
          <w:sz w:val="24"/>
          <w:szCs w:val="24"/>
        </w:rPr>
        <w:t>dienų</w:t>
      </w:r>
      <w:proofErr w:type="spellEnd"/>
      <w:r w:rsidR="0050151C" w:rsidRPr="0050151C">
        <w:rPr>
          <w:rFonts w:ascii="Times New Roman" w:hAnsi="Times New Roman" w:cs="Times New Roman"/>
          <w:color w:val="212529"/>
          <w:sz w:val="24"/>
          <w:szCs w:val="24"/>
        </w:rPr>
        <w:t xml:space="preserve"> po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pasirašymo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perduoti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nuomojamą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pagal</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perdavimo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priėmimo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aktą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kuris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yra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šios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priedas</w:t>
      </w:r>
      <w:proofErr w:type="spellEnd"/>
      <w:r w:rsidR="0050151C" w:rsidRPr="0050151C">
        <w:rPr>
          <w:rFonts w:ascii="Times New Roman" w:hAnsi="Times New Roman" w:cs="Times New Roman"/>
          <w:i/>
          <w:iCs/>
          <w:color w:val="212529"/>
          <w:sz w:val="24"/>
          <w:szCs w:val="24"/>
        </w:rPr>
        <w:t>.</w:t>
      </w:r>
    </w:p>
    <w:p w14:paraId="0C477787" w14:textId="0D32B800"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E06E72">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įsipareigoja</w:t>
      </w:r>
      <w:proofErr w:type="spellEnd"/>
      <w:r w:rsidRPr="0050151C">
        <w:rPr>
          <w:rFonts w:ascii="Times New Roman" w:hAnsi="Times New Roman" w:cs="Times New Roman"/>
          <w:color w:val="212529"/>
          <w:sz w:val="24"/>
          <w:szCs w:val="24"/>
        </w:rPr>
        <w:t>:</w:t>
      </w:r>
    </w:p>
    <w:p w14:paraId="2CC11F1B" w14:textId="695D08F4"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lastRenderedPageBreak/>
        <w:t>1</w:t>
      </w:r>
      <w:r w:rsidR="00E06E72">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naudoti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paskirtį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griežtai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laikytis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paskirties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keliamų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priežiūros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sandėliavimo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priešgaisrinės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saugos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sanitarinių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reikalavimų</w:t>
      </w:r>
      <w:proofErr w:type="spellEnd"/>
      <w:r w:rsidRPr="0050151C">
        <w:rPr>
          <w:rFonts w:ascii="Times New Roman" w:hAnsi="Times New Roman" w:cs="Times New Roman"/>
          <w:color w:val="212529"/>
          <w:sz w:val="24"/>
          <w:szCs w:val="24"/>
        </w:rPr>
        <w:t>;</w:t>
      </w:r>
    </w:p>
    <w:p w14:paraId="07D316F8" w14:textId="44941849"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savo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lėšomis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neatlyginant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parengti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šildymo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sezonams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kas 2 </w:t>
      </w:r>
      <w:proofErr w:type="spellStart"/>
      <w:r w:rsidRPr="0050151C">
        <w:rPr>
          <w:rFonts w:ascii="Times New Roman" w:hAnsi="Times New Roman" w:cs="Times New Roman"/>
          <w:color w:val="212529"/>
          <w:sz w:val="24"/>
          <w:szCs w:val="24"/>
        </w:rPr>
        <w:t>metus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atlikti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einamąjį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remontą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tai, </w:t>
      </w:r>
      <w:proofErr w:type="spellStart"/>
      <w:r w:rsidRPr="0050151C">
        <w:rPr>
          <w:rFonts w:ascii="Times New Roman" w:hAnsi="Times New Roman" w:cs="Times New Roman"/>
          <w:color w:val="212529"/>
          <w:sz w:val="24"/>
          <w:szCs w:val="24"/>
        </w:rPr>
        <w:t>atliekamų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darbų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aprašą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bei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sąmatą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pateikus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vertins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atliekam</w:t>
      </w:r>
      <w:r w:rsidR="00D26D87">
        <w:rPr>
          <w:rFonts w:ascii="Times New Roman" w:hAnsi="Times New Roman" w:cs="Times New Roman"/>
          <w:color w:val="212529"/>
          <w:sz w:val="24"/>
          <w:szCs w:val="24"/>
        </w:rPr>
        <w: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darb</w:t>
      </w:r>
      <w:r w:rsidR="00FD5211">
        <w:rPr>
          <w:rFonts w:ascii="Times New Roman" w:hAnsi="Times New Roman" w:cs="Times New Roman"/>
          <w:color w:val="212529"/>
          <w:sz w:val="24"/>
          <w:szCs w:val="24"/>
        </w:rPr>
        <w:t>us</w:t>
      </w:r>
      <w:proofErr w:type="spellEnd"/>
      <w:r w:rsidRPr="0050151C">
        <w:rPr>
          <w:rFonts w:ascii="Times New Roman" w:hAnsi="Times New Roman" w:cs="Times New Roman"/>
          <w:color w:val="212529"/>
          <w:sz w:val="24"/>
          <w:szCs w:val="24"/>
        </w:rPr>
        <w:t xml:space="preserve"> </w:t>
      </w:r>
      <w:proofErr w:type="spellStart"/>
      <w:r w:rsidR="00D26D87">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sąmat</w:t>
      </w:r>
      <w:r w:rsidR="00FD5211">
        <w:rPr>
          <w:rFonts w:ascii="Times New Roman" w:hAnsi="Times New Roman" w:cs="Times New Roman"/>
          <w:color w:val="212529"/>
          <w:sz w:val="24"/>
          <w:szCs w:val="24"/>
        </w:rPr>
        <w:t>ą</w:t>
      </w:r>
      <w:proofErr w:type="spellEnd"/>
      <w:r w:rsidR="00FD5211">
        <w:rPr>
          <w:rFonts w:ascii="Times New Roman" w:hAnsi="Times New Roman" w:cs="Times New Roman"/>
          <w:color w:val="212529"/>
          <w:sz w:val="24"/>
          <w:szCs w:val="24"/>
        </w:rPr>
        <w:t xml:space="preserve"> </w:t>
      </w:r>
      <w:proofErr w:type="spellStart"/>
      <w:r w:rsidR="00FD5211">
        <w:rPr>
          <w:rFonts w:ascii="Times New Roman" w:hAnsi="Times New Roman" w:cs="Times New Roman"/>
          <w:color w:val="212529"/>
          <w:sz w:val="24"/>
          <w:szCs w:val="24"/>
        </w:rPr>
        <w:t>bei</w:t>
      </w:r>
      <w:proofErr w:type="spellEnd"/>
      <w:r w:rsidR="00FD5211">
        <w:rPr>
          <w:rFonts w:ascii="Times New Roman" w:hAnsi="Times New Roman" w:cs="Times New Roman"/>
          <w:color w:val="212529"/>
          <w:sz w:val="24"/>
          <w:szCs w:val="24"/>
        </w:rPr>
        <w:t xml:space="preserve"> </w:t>
      </w:r>
      <w:proofErr w:type="spellStart"/>
      <w:r w:rsidR="00FD5211">
        <w:rPr>
          <w:rFonts w:ascii="Times New Roman" w:hAnsi="Times New Roman" w:cs="Times New Roman"/>
          <w:color w:val="212529"/>
          <w:sz w:val="24"/>
          <w:szCs w:val="24"/>
        </w:rPr>
        <w:t>naudosis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informacija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sprendžiant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vykdymo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klausimus</w:t>
      </w:r>
      <w:proofErr w:type="spellEnd"/>
      <w:r w:rsidRPr="0050151C">
        <w:rPr>
          <w:rFonts w:ascii="Times New Roman" w:hAnsi="Times New Roman" w:cs="Times New Roman"/>
          <w:color w:val="212529"/>
          <w:sz w:val="24"/>
          <w:szCs w:val="24"/>
        </w:rPr>
        <w:t>;</w:t>
      </w:r>
    </w:p>
    <w:p w14:paraId="3FC92D33" w14:textId="4C607948" w:rsidR="005544CF" w:rsidRDefault="005544CF" w:rsidP="005544CF">
      <w:pPr>
        <w:pStyle w:val="BodyText21"/>
        <w:tabs>
          <w:tab w:val="left" w:pos="1296"/>
          <w:tab w:val="left" w:pos="2592"/>
          <w:tab w:val="left" w:pos="3888"/>
          <w:tab w:val="left" w:pos="5184"/>
          <w:tab w:val="left" w:pos="6480"/>
          <w:tab w:val="left" w:pos="7776"/>
          <w:tab w:val="left" w:pos="9072"/>
        </w:tabs>
        <w:jc w:val="left"/>
        <w:rPr>
          <w:rFonts w:ascii="Times New Roman" w:hAnsi="Times New Roman"/>
        </w:rPr>
      </w:pPr>
      <w:r>
        <w:rPr>
          <w:rFonts w:ascii="Times New Roman" w:hAnsi="Times New Roman"/>
          <w:color w:val="212529"/>
          <w:szCs w:val="24"/>
          <w:lang w:val="lt-LT"/>
        </w:rPr>
        <w:t xml:space="preserve">            </w:t>
      </w:r>
      <w:r w:rsidR="0050151C" w:rsidRPr="0050151C">
        <w:rPr>
          <w:rFonts w:ascii="Times New Roman" w:hAnsi="Times New Roman"/>
          <w:color w:val="212529"/>
          <w:szCs w:val="24"/>
        </w:rPr>
        <w:t>1</w:t>
      </w:r>
      <w:r w:rsidR="00223B84">
        <w:rPr>
          <w:rFonts w:ascii="Times New Roman" w:hAnsi="Times New Roman"/>
          <w:color w:val="212529"/>
          <w:szCs w:val="24"/>
        </w:rPr>
        <w:t>1</w:t>
      </w:r>
      <w:r w:rsidR="0050151C" w:rsidRPr="0050151C">
        <w:rPr>
          <w:rFonts w:ascii="Times New Roman" w:hAnsi="Times New Roman"/>
          <w:color w:val="212529"/>
          <w:szCs w:val="24"/>
        </w:rPr>
        <w:t>.3. </w:t>
      </w:r>
      <w:r w:rsidR="00F31C5F">
        <w:rPr>
          <w:rFonts w:ascii="Times New Roman" w:hAnsi="Times New Roman"/>
          <w:lang w:val="lt-LT"/>
        </w:rPr>
        <w:t>N</w:t>
      </w:r>
      <w:r w:rsidR="00C87C74">
        <w:rPr>
          <w:rFonts w:ascii="Times New Roman" w:hAnsi="Times New Roman"/>
        </w:rPr>
        <w:t>uomininkas įsipareigoja nuo nu</w:t>
      </w:r>
      <w:r w:rsidR="00C87C74" w:rsidRPr="003F18AA">
        <w:rPr>
          <w:rFonts w:ascii="Times New Roman" w:hAnsi="Times New Roman"/>
        </w:rPr>
        <w:t xml:space="preserve">omos laikotarpio pradžios </w:t>
      </w:r>
      <w:r w:rsidR="00C87C74">
        <w:rPr>
          <w:rFonts w:ascii="Times New Roman" w:hAnsi="Times New Roman"/>
        </w:rPr>
        <w:t xml:space="preserve">nuomotojui </w:t>
      </w:r>
      <w:r w:rsidR="00C87C74" w:rsidRPr="003F18AA">
        <w:rPr>
          <w:rFonts w:ascii="Times New Roman" w:hAnsi="Times New Roman"/>
        </w:rPr>
        <w:t>mokėti</w:t>
      </w:r>
      <w:r w:rsidR="00C87C74">
        <w:rPr>
          <w:rFonts w:ascii="Times New Roman" w:hAnsi="Times New Roman"/>
        </w:rPr>
        <w:t xml:space="preserve"> už</w:t>
      </w:r>
      <w:r w:rsidR="00C87C74" w:rsidRPr="003F18AA">
        <w:rPr>
          <w:rFonts w:ascii="Times New Roman" w:hAnsi="Times New Roman"/>
        </w:rPr>
        <w:t xml:space="preserve"> žemiau nurodytas paslaugas</w:t>
      </w:r>
      <w:r w:rsidR="00C87C74">
        <w:rPr>
          <w:rFonts w:ascii="Times New Roman" w:hAnsi="Times New Roman"/>
        </w:rPr>
        <w:t>, kuri</w:t>
      </w:r>
      <w:r w:rsidR="00F31C5F">
        <w:rPr>
          <w:rFonts w:ascii="Times New Roman" w:hAnsi="Times New Roman"/>
          <w:lang w:val="lt-LT"/>
        </w:rPr>
        <w:t>os</w:t>
      </w:r>
      <w:r w:rsidR="00C87C74">
        <w:rPr>
          <w:rFonts w:ascii="Times New Roman" w:hAnsi="Times New Roman"/>
        </w:rPr>
        <w:t xml:space="preserve"> apskaičiuojam</w:t>
      </w:r>
      <w:r w:rsidR="00F31C5F">
        <w:rPr>
          <w:rFonts w:ascii="Times New Roman" w:hAnsi="Times New Roman"/>
          <w:lang w:val="lt-LT"/>
        </w:rPr>
        <w:t>os</w:t>
      </w:r>
      <w:r w:rsidR="00C87C74">
        <w:rPr>
          <w:rFonts w:ascii="Times New Roman" w:hAnsi="Times New Roman"/>
        </w:rPr>
        <w:t xml:space="preserve"> pagal aptartą metodiką, kadangi Patalpose nėra energijos apskaitos įrenginių. </w:t>
      </w:r>
      <w:r>
        <w:rPr>
          <w:rFonts w:ascii="Times New Roman" w:hAnsi="Times New Roman"/>
        </w:rPr>
        <w:br/>
      </w:r>
      <w:r>
        <w:rPr>
          <w:rFonts w:ascii="Times New Roman" w:hAnsi="Times New Roman"/>
        </w:rPr>
        <w:br/>
      </w:r>
      <w:r>
        <w:rPr>
          <w:rFonts w:ascii="Times New Roman" w:hAnsi="Times New Roman"/>
          <w:lang w:val="lt-LT"/>
        </w:rPr>
        <w:t xml:space="preserve">            11.3.1. </w:t>
      </w:r>
      <w:r>
        <w:rPr>
          <w:rFonts w:ascii="Times New Roman" w:hAnsi="Times New Roman"/>
        </w:rPr>
        <w:t xml:space="preserve">Elektros energiją. Kaina už elektros energiją laikotarpiu nuo rugsėjo iki kovo mėnesių imtinai paskaičiuojama 400 kWh dauginant iš elektros energijos tarifo, kuriuo elektros energiją įsigyja nuomotojas iš elektros energijos tiekėjo, plius pridėtinės vertės mokestis. Kaina už elektros energiją laikotarpiu nuo balandžio iki rugpjūčio mėnesių imtinai paskaičiuojama 300 kWh dauginant iš elektros energijos tarifo, kuriuo elektros energiją įsigyja nuomotojas iš elektros energijos tiekėjo, plius pridėtinės vertės mokestis. </w:t>
      </w:r>
    </w:p>
    <w:p w14:paraId="3A5563C4" w14:textId="23D7E0F6" w:rsidR="005544CF" w:rsidRPr="005544CF" w:rsidRDefault="005544CF" w:rsidP="005544CF">
      <w:pPr>
        <w:pStyle w:val="BodyText21"/>
        <w:tabs>
          <w:tab w:val="clear" w:pos="360"/>
          <w:tab w:val="left" w:pos="1296"/>
          <w:tab w:val="left" w:pos="2592"/>
          <w:tab w:val="left" w:pos="3888"/>
          <w:tab w:val="left" w:pos="5184"/>
          <w:tab w:val="left" w:pos="6480"/>
          <w:tab w:val="left" w:pos="7776"/>
          <w:tab w:val="left" w:pos="9072"/>
        </w:tabs>
        <w:jc w:val="left"/>
        <w:rPr>
          <w:rFonts w:ascii="Times New Roman" w:hAnsi="Times New Roman"/>
          <w:lang w:val="lt-LT"/>
        </w:rPr>
      </w:pPr>
    </w:p>
    <w:p w14:paraId="445A43EA" w14:textId="35FF76BF" w:rsidR="000C3788" w:rsidRDefault="000C3788" w:rsidP="000C3788">
      <w:pPr>
        <w:pStyle w:val="BodyText21"/>
        <w:tabs>
          <w:tab w:val="left" w:pos="1296"/>
          <w:tab w:val="left" w:pos="2592"/>
          <w:tab w:val="left" w:pos="3888"/>
          <w:tab w:val="left" w:pos="5184"/>
          <w:tab w:val="left" w:pos="6480"/>
          <w:tab w:val="left" w:pos="7776"/>
          <w:tab w:val="left" w:pos="9072"/>
        </w:tabs>
        <w:rPr>
          <w:rFonts w:ascii="Times New Roman" w:hAnsi="Times New Roman"/>
        </w:rPr>
      </w:pPr>
      <w:r>
        <w:rPr>
          <w:rFonts w:ascii="Times New Roman" w:hAnsi="Times New Roman"/>
          <w:lang w:val="lt-LT"/>
        </w:rPr>
        <w:t xml:space="preserve">            11.3.2. </w:t>
      </w:r>
      <w:r>
        <w:rPr>
          <w:rFonts w:ascii="Times New Roman" w:hAnsi="Times New Roman"/>
        </w:rPr>
        <w:t>Vandens kaina paskaičiuojant virtuvėlės skaitliuko parodymus, prie jų papildomai pridedant 3 kubinius metrus vandens (išnaudojamo bendro naudojimo patalpose) dauginant iš vandens tarifo, kuriuo vandenį įsigyja nuomotojas iš savo tiekėjo, plius pridėtinės vertės mokestis.</w:t>
      </w:r>
      <w:r>
        <w:rPr>
          <w:rFonts w:ascii="Times New Roman" w:hAnsi="Times New Roman"/>
        </w:rPr>
        <w:br/>
      </w:r>
      <w:r>
        <w:rPr>
          <w:rFonts w:ascii="Times New Roman" w:hAnsi="Times New Roman"/>
        </w:rPr>
        <w:br/>
      </w:r>
      <w:r>
        <w:rPr>
          <w:rFonts w:ascii="Times New Roman" w:hAnsi="Times New Roman"/>
          <w:lang w:val="lt-LT"/>
        </w:rPr>
        <w:t xml:space="preserve">            11.3.3. </w:t>
      </w:r>
      <w:r>
        <w:rPr>
          <w:rFonts w:ascii="Times New Roman" w:hAnsi="Times New Roman"/>
        </w:rPr>
        <w:t>Šildymo kaina paskaičiuojama pagal bendrą kas mėnesį nuomotojui šilumos energijos tiekėjo pateikiamą sąskaitą iš jos išskaičiavus šildymo kainą tenkančią 30 kv.m. plotui, plius pridėtinės vertės mokestis.</w:t>
      </w:r>
    </w:p>
    <w:p w14:paraId="1EF3B646" w14:textId="73142B0E" w:rsidR="000C3788" w:rsidRDefault="000C3788" w:rsidP="000C3788">
      <w:pPr>
        <w:pStyle w:val="BodyText21"/>
        <w:tabs>
          <w:tab w:val="left" w:pos="1296"/>
          <w:tab w:val="left" w:pos="2592"/>
          <w:tab w:val="left" w:pos="3888"/>
          <w:tab w:val="left" w:pos="5184"/>
          <w:tab w:val="left" w:pos="6480"/>
          <w:tab w:val="left" w:pos="7776"/>
          <w:tab w:val="left" w:pos="9072"/>
        </w:tabs>
        <w:rPr>
          <w:rFonts w:ascii="Times New Roman" w:hAnsi="Times New Roman"/>
        </w:rPr>
      </w:pPr>
      <w:r>
        <w:rPr>
          <w:rFonts w:ascii="Times New Roman" w:hAnsi="Times New Roman"/>
        </w:rPr>
        <w:br/>
      </w:r>
      <w:r>
        <w:rPr>
          <w:rFonts w:ascii="Times New Roman" w:hAnsi="Times New Roman"/>
          <w:lang w:val="lt-LT"/>
        </w:rPr>
        <w:t xml:space="preserve">            11.3.4. </w:t>
      </w:r>
      <w:r>
        <w:rPr>
          <w:rFonts w:ascii="Times New Roman" w:hAnsi="Times New Roman"/>
        </w:rPr>
        <w:t>Už interneto paslaugas nuomininkas moka nuomotojui fiksuotą 35 eurų per mėnesį sumą, plius pridėtinės vertės mokestis.</w:t>
      </w:r>
    </w:p>
    <w:p w14:paraId="0E788884" w14:textId="06A450B5" w:rsidR="000C3788" w:rsidRDefault="000C3788" w:rsidP="000C3788">
      <w:pPr>
        <w:pStyle w:val="BodyText21"/>
        <w:tabs>
          <w:tab w:val="left" w:pos="1296"/>
          <w:tab w:val="left" w:pos="2592"/>
          <w:tab w:val="left" w:pos="3888"/>
          <w:tab w:val="left" w:pos="5184"/>
          <w:tab w:val="left" w:pos="6480"/>
          <w:tab w:val="left" w:pos="7776"/>
          <w:tab w:val="left" w:pos="9072"/>
        </w:tabs>
        <w:rPr>
          <w:rFonts w:ascii="Times New Roman" w:hAnsi="Times New Roman"/>
        </w:rPr>
      </w:pPr>
    </w:p>
    <w:p w14:paraId="26C95063" w14:textId="6B029E61" w:rsidR="000C3788" w:rsidRPr="003F18AA" w:rsidRDefault="000C3788" w:rsidP="000C3788">
      <w:pPr>
        <w:pStyle w:val="BodyText21"/>
        <w:tabs>
          <w:tab w:val="left" w:pos="1296"/>
          <w:tab w:val="left" w:pos="2592"/>
          <w:tab w:val="left" w:pos="3888"/>
          <w:tab w:val="left" w:pos="5184"/>
          <w:tab w:val="left" w:pos="6480"/>
          <w:tab w:val="left" w:pos="7776"/>
          <w:tab w:val="left" w:pos="9072"/>
        </w:tabs>
        <w:rPr>
          <w:rFonts w:ascii="Times New Roman" w:hAnsi="Times New Roman"/>
        </w:rPr>
      </w:pPr>
      <w:r>
        <w:rPr>
          <w:rFonts w:ascii="Times New Roman" w:hAnsi="Times New Roman"/>
          <w:lang w:val="lt-LT"/>
        </w:rPr>
        <w:t xml:space="preserve">            11.3.5. </w:t>
      </w:r>
      <w:r>
        <w:rPr>
          <w:rFonts w:ascii="Times New Roman" w:hAnsi="Times New Roman"/>
        </w:rPr>
        <w:t>Už valymą, administravimą, apsaugą o taip pat kitus komunalinius mokesčius ir kitus patarnavimus bei išlaidas nuomininkas moka pagal trečiųjų asmenų (paslaugų tiekėjų) nuomotojui pateikiamas sąskaitas iš jų išskiriant atitinkamų paslaugų kainą už 30 kv.m. plotą, plius pridėtinės vertės mokestis.</w:t>
      </w:r>
    </w:p>
    <w:p w14:paraId="48926703" w14:textId="41ED77FB" w:rsidR="0050151C" w:rsidRPr="0050151C" w:rsidRDefault="000C3788" w:rsidP="000F30A0">
      <w:pPr>
        <w:shd w:val="clear" w:color="auto" w:fill="FFFFFF"/>
        <w:ind w:firstLine="720"/>
        <w:rPr>
          <w:rFonts w:ascii="Times New Roman" w:hAnsi="Times New Roman" w:cs="Times New Roman"/>
          <w:color w:val="212529"/>
          <w:sz w:val="24"/>
          <w:szCs w:val="24"/>
        </w:rPr>
      </w:pPr>
      <w:r>
        <w:rPr>
          <w:rFonts w:ascii="Times New Roman" w:hAnsi="Times New Roman" w:cs="Times New Roman"/>
          <w:color w:val="212529"/>
          <w:sz w:val="24"/>
          <w:szCs w:val="24"/>
        </w:rPr>
        <w:br/>
        <w:t xml:space="preserve">            </w:t>
      </w:r>
      <w:r w:rsidR="0050151C"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1</w:t>
      </w:r>
      <w:r w:rsidR="0050151C" w:rsidRPr="0050151C">
        <w:rPr>
          <w:rFonts w:ascii="Times New Roman" w:hAnsi="Times New Roman" w:cs="Times New Roman"/>
          <w:color w:val="212529"/>
          <w:sz w:val="24"/>
          <w:szCs w:val="24"/>
        </w:rPr>
        <w:t xml:space="preserve">.4. </w:t>
      </w:r>
      <w:proofErr w:type="spellStart"/>
      <w:r w:rsidR="0050151C" w:rsidRPr="0050151C">
        <w:rPr>
          <w:rFonts w:ascii="Times New Roman" w:hAnsi="Times New Roman" w:cs="Times New Roman"/>
          <w:color w:val="212529"/>
          <w:sz w:val="24"/>
          <w:szCs w:val="24"/>
        </w:rPr>
        <w:t>raštu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informuoti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nuomotoją</w:t>
      </w:r>
      <w:proofErr w:type="spellEnd"/>
      <w:r w:rsidR="0050151C" w:rsidRPr="0050151C">
        <w:rPr>
          <w:rFonts w:ascii="Times New Roman" w:hAnsi="Times New Roman" w:cs="Times New Roman"/>
          <w:color w:val="212529"/>
          <w:sz w:val="24"/>
          <w:szCs w:val="24"/>
        </w:rPr>
        <w:t xml:space="preserve"> ne </w:t>
      </w:r>
      <w:proofErr w:type="spellStart"/>
      <w:r w:rsidR="0050151C" w:rsidRPr="0050151C">
        <w:rPr>
          <w:rFonts w:ascii="Times New Roman" w:hAnsi="Times New Roman" w:cs="Times New Roman"/>
          <w:color w:val="212529"/>
          <w:sz w:val="24"/>
          <w:szCs w:val="24"/>
        </w:rPr>
        <w:t>vėliau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kaip</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3 </w:t>
      </w:r>
      <w:proofErr w:type="spellStart"/>
      <w:r w:rsidR="0050151C" w:rsidRPr="0050151C">
        <w:rPr>
          <w:rFonts w:ascii="Times New Roman" w:hAnsi="Times New Roman" w:cs="Times New Roman"/>
          <w:color w:val="212529"/>
          <w:sz w:val="24"/>
          <w:szCs w:val="24"/>
        </w:rPr>
        <w:t>mėnesius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pageidaujant</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nutraukti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teisinius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santykius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tokiu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atveju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gali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būti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nutraukiama</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nuomotojui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pritarus</w:t>
      </w:r>
      <w:proofErr w:type="spellEnd"/>
      <w:r w:rsidR="0050151C" w:rsidRPr="0050151C">
        <w:rPr>
          <w:rFonts w:ascii="Times New Roman" w:hAnsi="Times New Roman" w:cs="Times New Roman"/>
          <w:color w:val="212529"/>
          <w:sz w:val="24"/>
          <w:szCs w:val="24"/>
        </w:rPr>
        <w:t>.</w:t>
      </w:r>
    </w:p>
    <w:p w14:paraId="3386C6FE" w14:textId="77777777" w:rsidR="0050151C" w:rsidRPr="0050151C" w:rsidRDefault="0050151C" w:rsidP="000F30A0">
      <w:pPr>
        <w:shd w:val="clear" w:color="auto" w:fill="FFFFFF"/>
        <w:ind w:firstLine="720"/>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Pasibaigus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arba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nutraukus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terminą</w:t>
      </w:r>
      <w:proofErr w:type="spellEnd"/>
      <w:r w:rsidRPr="0050151C">
        <w:rPr>
          <w:rFonts w:ascii="Times New Roman" w:hAnsi="Times New Roman" w:cs="Times New Roman"/>
          <w:color w:val="212529"/>
          <w:sz w:val="24"/>
          <w:szCs w:val="24"/>
        </w:rPr>
        <w:t xml:space="preserve"> per 7 </w:t>
      </w:r>
      <w:proofErr w:type="spellStart"/>
      <w:r w:rsidRPr="0050151C">
        <w:rPr>
          <w:rFonts w:ascii="Times New Roman" w:hAnsi="Times New Roman" w:cs="Times New Roman"/>
          <w:color w:val="212529"/>
          <w:sz w:val="24"/>
          <w:szCs w:val="24"/>
        </w:rPr>
        <w:t>darbo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perduoti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visais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atliktais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pagerinimais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atsižvelgiant</w:t>
      </w:r>
      <w:proofErr w:type="spellEnd"/>
      <w:r w:rsidRPr="0050151C">
        <w:rPr>
          <w:rFonts w:ascii="Times New Roman" w:hAnsi="Times New Roman" w:cs="Times New Roman"/>
          <w:color w:val="212529"/>
          <w:sz w:val="24"/>
          <w:szCs w:val="24"/>
        </w:rPr>
        <w:t xml:space="preserve"> į </w:t>
      </w:r>
      <w:proofErr w:type="spellStart"/>
      <w:r w:rsidRPr="0050151C">
        <w:rPr>
          <w:rFonts w:ascii="Times New Roman" w:hAnsi="Times New Roman" w:cs="Times New Roman"/>
          <w:color w:val="212529"/>
          <w:sz w:val="24"/>
          <w:szCs w:val="24"/>
        </w:rPr>
        <w:t>normalų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nusidėvėjimą</w:t>
      </w:r>
      <w:proofErr w:type="spellEnd"/>
      <w:r w:rsidRPr="0050151C">
        <w:rPr>
          <w:rFonts w:ascii="Times New Roman" w:hAnsi="Times New Roman" w:cs="Times New Roman"/>
          <w:color w:val="212529"/>
          <w:sz w:val="24"/>
          <w:szCs w:val="24"/>
        </w:rPr>
        <w:t>;</w:t>
      </w:r>
    </w:p>
    <w:p w14:paraId="6F95BC01" w14:textId="7CD81238"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.5. </w:t>
      </w:r>
      <w:proofErr w:type="spellStart"/>
      <w:r w:rsidRPr="0050151C">
        <w:rPr>
          <w:rFonts w:ascii="Times New Roman" w:hAnsi="Times New Roman" w:cs="Times New Roman"/>
          <w:color w:val="212529"/>
          <w:sz w:val="24"/>
          <w:szCs w:val="24"/>
        </w:rPr>
        <w:t>sudaryti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atitinkamomis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įmonėmis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organizacijomis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dėl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atsiskaitymo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komunalines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paslaugas</w:t>
      </w:r>
      <w:proofErr w:type="spellEnd"/>
      <w:r w:rsidRPr="0050151C">
        <w:rPr>
          <w:rFonts w:ascii="Times New Roman" w:hAnsi="Times New Roman" w:cs="Times New Roman"/>
          <w:color w:val="212529"/>
          <w:sz w:val="24"/>
          <w:szCs w:val="24"/>
        </w:rPr>
        <w:t xml:space="preserve"> –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dėl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perduoto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eksploatavimo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komunalinių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paslaugų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privalo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sudaryti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eksploatuojančia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organizacija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omis</w:t>
      </w:r>
      <w:proofErr w:type="spellEnd"/>
      <w:r w:rsidRPr="0050151C">
        <w:rPr>
          <w:rFonts w:ascii="Times New Roman" w:hAnsi="Times New Roman" w:cs="Times New Roman"/>
          <w:color w:val="212529"/>
          <w:sz w:val="24"/>
          <w:szCs w:val="24"/>
        </w:rPr>
        <w:t xml:space="preserve">) per 20 </w:t>
      </w:r>
      <w:proofErr w:type="spellStart"/>
      <w:r w:rsidRPr="0050151C">
        <w:rPr>
          <w:rFonts w:ascii="Times New Roman" w:hAnsi="Times New Roman" w:cs="Times New Roman"/>
          <w:color w:val="212529"/>
          <w:sz w:val="24"/>
          <w:szCs w:val="24"/>
        </w:rPr>
        <w:t>dienų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pasirašymo</w:t>
      </w:r>
      <w:proofErr w:type="spellEnd"/>
      <w:r w:rsidRPr="0050151C">
        <w:rPr>
          <w:rFonts w:ascii="Times New Roman" w:hAnsi="Times New Roman" w:cs="Times New Roman"/>
          <w:color w:val="212529"/>
          <w:sz w:val="24"/>
          <w:szCs w:val="24"/>
        </w:rPr>
        <w:t>;</w:t>
      </w:r>
    </w:p>
    <w:p w14:paraId="5E5A532B" w14:textId="7C349618"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lastRenderedPageBreak/>
        <w:t>1</w:t>
      </w:r>
      <w:r w:rsidR="00223B84">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.6. </w:t>
      </w:r>
      <w:proofErr w:type="spellStart"/>
      <w:r w:rsidRPr="0050151C">
        <w:rPr>
          <w:rFonts w:ascii="Times New Roman" w:hAnsi="Times New Roman" w:cs="Times New Roman"/>
          <w:color w:val="212529"/>
          <w:sz w:val="24"/>
          <w:szCs w:val="24"/>
        </w:rPr>
        <w:t>Lietuvos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Respublikos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sudaryti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žemės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w:t>
      </w:r>
    </w:p>
    <w:p w14:paraId="4A358C89" w14:textId="296A6680"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.7. </w:t>
      </w:r>
      <w:proofErr w:type="spellStart"/>
      <w:r w:rsidRPr="0050151C">
        <w:rPr>
          <w:rFonts w:ascii="Times New Roman" w:hAnsi="Times New Roman" w:cs="Times New Roman"/>
          <w:color w:val="212529"/>
          <w:sz w:val="24"/>
          <w:szCs w:val="24"/>
        </w:rPr>
        <w:t>sudaryti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jo </w:t>
      </w:r>
      <w:proofErr w:type="spellStart"/>
      <w:r w:rsidRPr="0050151C">
        <w:rPr>
          <w:rFonts w:ascii="Times New Roman" w:hAnsi="Times New Roman" w:cs="Times New Roman"/>
          <w:color w:val="212529"/>
          <w:sz w:val="24"/>
          <w:szCs w:val="24"/>
        </w:rPr>
        <w:t>įgaliotam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asmeniui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tikrinti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būklę</w:t>
      </w:r>
      <w:proofErr w:type="spellEnd"/>
      <w:r w:rsidRPr="0050151C">
        <w:rPr>
          <w:rFonts w:ascii="Times New Roman" w:hAnsi="Times New Roman" w:cs="Times New Roman"/>
          <w:color w:val="212529"/>
          <w:sz w:val="24"/>
          <w:szCs w:val="24"/>
        </w:rPr>
        <w:t>;</w:t>
      </w:r>
    </w:p>
    <w:p w14:paraId="035D3D8A" w14:textId="5F24630C"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1</w:t>
      </w:r>
      <w:r w:rsidRPr="0050151C">
        <w:rPr>
          <w:rFonts w:ascii="Times New Roman" w:hAnsi="Times New Roman" w:cs="Times New Roman"/>
          <w:color w:val="212529"/>
          <w:sz w:val="24"/>
          <w:szCs w:val="24"/>
        </w:rPr>
        <w:t xml:space="preserve">.8. </w:t>
      </w:r>
      <w:proofErr w:type="spellStart"/>
      <w:r w:rsidRPr="0050151C">
        <w:rPr>
          <w:rFonts w:ascii="Times New Roman" w:hAnsi="Times New Roman" w:cs="Times New Roman"/>
          <w:color w:val="212529"/>
          <w:sz w:val="24"/>
          <w:szCs w:val="24"/>
        </w:rPr>
        <w:t>sudaryti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sąlygas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potencialiems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pirkėjams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apžiūrėti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parduodamas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patalpas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paskelbus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viešą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pardavimo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aukcioną</w:t>
      </w:r>
      <w:proofErr w:type="spellEnd"/>
      <w:r w:rsidRPr="0050151C">
        <w:rPr>
          <w:rFonts w:ascii="Times New Roman" w:hAnsi="Times New Roman" w:cs="Times New Roman"/>
          <w:color w:val="212529"/>
          <w:sz w:val="24"/>
          <w:szCs w:val="24"/>
        </w:rPr>
        <w:t>.</w:t>
      </w:r>
    </w:p>
    <w:p w14:paraId="2B0E7B7A" w14:textId="0DA751AE"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2</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draudžiama</w:t>
      </w:r>
      <w:proofErr w:type="spellEnd"/>
      <w:r w:rsidRPr="0050151C">
        <w:rPr>
          <w:rFonts w:ascii="Times New Roman" w:hAnsi="Times New Roman" w:cs="Times New Roman"/>
          <w:color w:val="212529"/>
          <w:sz w:val="24"/>
          <w:szCs w:val="24"/>
        </w:rPr>
        <w:t xml:space="preserve"> be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išankstinio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rašytinio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sutikimo</w:t>
      </w:r>
      <w:proofErr w:type="spellEnd"/>
      <w:r w:rsidRPr="0050151C">
        <w:rPr>
          <w:rFonts w:ascii="Times New Roman" w:hAnsi="Times New Roman" w:cs="Times New Roman"/>
          <w:color w:val="212529"/>
          <w:sz w:val="24"/>
          <w:szCs w:val="24"/>
        </w:rPr>
        <w:t>:</w:t>
      </w:r>
    </w:p>
    <w:p w14:paraId="65A3AE77" w14:textId="68CF6CF8" w:rsidR="0050151C" w:rsidRP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2</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subnuomoti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arba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kitaip</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leisti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kitiems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asmenims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naudotis</w:t>
      </w:r>
      <w:proofErr w:type="spellEnd"/>
      <w:r w:rsidRPr="0050151C">
        <w:rPr>
          <w:rFonts w:ascii="Times New Roman" w:hAnsi="Times New Roman" w:cs="Times New Roman"/>
          <w:color w:val="212529"/>
          <w:sz w:val="24"/>
          <w:szCs w:val="24"/>
        </w:rPr>
        <w:t>;</w:t>
      </w:r>
    </w:p>
    <w:p w14:paraId="278E4B86" w14:textId="6C3CF049" w:rsidR="0050151C" w:rsidRDefault="0050151C" w:rsidP="000F30A0">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223B84">
        <w:rPr>
          <w:rFonts w:ascii="Times New Roman" w:hAnsi="Times New Roman" w:cs="Times New Roman"/>
          <w:color w:val="212529"/>
          <w:sz w:val="24"/>
          <w:szCs w:val="24"/>
        </w:rPr>
        <w:t>2</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atlikti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esminius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pagerinimus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sutikimas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duodamas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19 </w:t>
      </w:r>
      <w:proofErr w:type="spellStart"/>
      <w:r w:rsidRPr="0050151C">
        <w:rPr>
          <w:rFonts w:ascii="Times New Roman" w:hAnsi="Times New Roman" w:cs="Times New Roman"/>
          <w:color w:val="212529"/>
          <w:sz w:val="24"/>
          <w:szCs w:val="24"/>
        </w:rPr>
        <w:t>punkte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w:t>
      </w:r>
    </w:p>
    <w:p w14:paraId="0AA28DB5" w14:textId="30592401" w:rsidR="00223B84" w:rsidRDefault="00660D15" w:rsidP="00223B84">
      <w:pPr>
        <w:pStyle w:val="BodyText21"/>
        <w:tabs>
          <w:tab w:val="clear" w:pos="360"/>
          <w:tab w:val="left" w:pos="1296"/>
          <w:tab w:val="left" w:pos="2592"/>
          <w:tab w:val="left" w:pos="3888"/>
          <w:tab w:val="left" w:pos="5184"/>
          <w:tab w:val="left" w:pos="6480"/>
          <w:tab w:val="left" w:pos="7776"/>
          <w:tab w:val="left" w:pos="9072"/>
        </w:tabs>
        <w:jc w:val="left"/>
        <w:rPr>
          <w:rFonts w:ascii="Times New Roman" w:hAnsi="Times New Roman"/>
          <w:lang w:val="lt-LT"/>
        </w:rPr>
      </w:pPr>
      <w:r>
        <w:rPr>
          <w:rFonts w:ascii="Times New Roman" w:hAnsi="Times New Roman"/>
          <w:lang w:val="lt-LT"/>
        </w:rPr>
        <w:t xml:space="preserve">            1</w:t>
      </w:r>
      <w:r w:rsidR="00223B84">
        <w:rPr>
          <w:rFonts w:ascii="Times New Roman" w:hAnsi="Times New Roman"/>
          <w:lang w:val="lt-LT"/>
        </w:rPr>
        <w:t>3</w:t>
      </w:r>
      <w:r>
        <w:rPr>
          <w:rFonts w:ascii="Times New Roman" w:hAnsi="Times New Roman"/>
          <w:lang w:val="lt-LT"/>
        </w:rPr>
        <w:t xml:space="preserve">. </w:t>
      </w:r>
      <w:r>
        <w:rPr>
          <w:rFonts w:ascii="Times New Roman" w:hAnsi="Times New Roman"/>
        </w:rPr>
        <w:t>Už nuomojamų Patalpų ribos (tiek ant išorinių Pastato sienų, tiek Pastato viduje) nuomininkas gali tvirtinti informacines lenteles, reklamą, markizes, antenas bei kitą įrangą, tik gavęs išankstinį raštišką nuomotojo sutikimą. Net ir davęs savo sutikimą, nuomotojas vėliau gali pareikalauti minėtus įrenginius nuimti, jei tam yra svarbi priežastis.</w:t>
      </w:r>
      <w:r>
        <w:rPr>
          <w:rFonts w:ascii="Times New Roman" w:hAnsi="Times New Roman"/>
          <w:lang w:val="lt-LT"/>
        </w:rPr>
        <w:t xml:space="preserve"> Pasirašydamas šią Sutartį, nuomotojas sutinka, kad nuomininkas prie įėjimo į Pastatą, kuriame yra Patalpos, pasikabintų vieną informacinę lentelę su savo įmonės pavadinimu ir/ar logotipu, derančią prie jau esančių iškabų ir neprieštaraujančią teisės aktų reikalavimams.</w:t>
      </w:r>
      <w:r w:rsidR="00223B84">
        <w:rPr>
          <w:rFonts w:ascii="Times New Roman" w:hAnsi="Times New Roman"/>
          <w:lang w:val="lt-LT"/>
        </w:rPr>
        <w:br/>
      </w:r>
      <w:r w:rsidR="00223B84">
        <w:rPr>
          <w:rFonts w:ascii="Times New Roman" w:hAnsi="Times New Roman"/>
          <w:lang w:val="lt-LT"/>
        </w:rPr>
        <w:br/>
      </w:r>
      <w:r w:rsidR="008C14A1">
        <w:rPr>
          <w:rFonts w:ascii="Times New Roman" w:hAnsi="Times New Roman"/>
          <w:lang w:val="lt-LT"/>
        </w:rPr>
        <w:t xml:space="preserve">            14. </w:t>
      </w:r>
      <w:r w:rsidR="00223B84">
        <w:rPr>
          <w:rFonts w:ascii="Times New Roman" w:hAnsi="Times New Roman"/>
        </w:rPr>
        <w:t xml:space="preserve">Sutarties </w:t>
      </w:r>
      <w:r w:rsidR="008C14A1">
        <w:rPr>
          <w:rFonts w:ascii="Times New Roman" w:hAnsi="Times New Roman"/>
          <w:lang w:val="lt-LT"/>
        </w:rPr>
        <w:t>13</w:t>
      </w:r>
      <w:r w:rsidR="00223B84">
        <w:rPr>
          <w:rFonts w:ascii="Times New Roman" w:hAnsi="Times New Roman"/>
        </w:rPr>
        <w:t xml:space="preserve"> punkte paminėtiems įrenginiams reikalingus leidimus bei kitus viešus suderinimus gauna ir šių įrenginių pritvirtinimu rūpinasi nuomininkas. Jis privalo atlyginti bet kokią nuomotojo patirtą žalą ar trečiųjų asmenų pretenzijas nuomotojui, susijusias su Sutarties </w:t>
      </w:r>
      <w:r w:rsidR="008C14A1">
        <w:rPr>
          <w:rFonts w:ascii="Times New Roman" w:hAnsi="Times New Roman"/>
          <w:lang w:val="lt-LT"/>
        </w:rPr>
        <w:t>13</w:t>
      </w:r>
      <w:r w:rsidR="00223B84">
        <w:rPr>
          <w:rFonts w:ascii="Times New Roman" w:hAnsi="Times New Roman"/>
        </w:rPr>
        <w:t>. punkte numatytos reklamos bei kitokios informacijos ant Pastato išorės ir jo viduje naudojimu.</w:t>
      </w:r>
      <w:r w:rsidR="00223B84">
        <w:rPr>
          <w:rFonts w:ascii="Times New Roman" w:hAnsi="Times New Roman"/>
        </w:rPr>
        <w:br/>
      </w:r>
    </w:p>
    <w:p w14:paraId="3C1F0AD6" w14:textId="03AFCEF6" w:rsidR="00223B84" w:rsidRDefault="008C14A1" w:rsidP="00223B84">
      <w:pPr>
        <w:pStyle w:val="BodyText21"/>
        <w:tabs>
          <w:tab w:val="clear" w:pos="360"/>
          <w:tab w:val="left" w:pos="1296"/>
          <w:tab w:val="left" w:pos="2592"/>
          <w:tab w:val="left" w:pos="3888"/>
          <w:tab w:val="left" w:pos="5184"/>
          <w:tab w:val="left" w:pos="6480"/>
          <w:tab w:val="left" w:pos="7776"/>
          <w:tab w:val="left" w:pos="9072"/>
        </w:tabs>
        <w:rPr>
          <w:rFonts w:ascii="Times New Roman" w:hAnsi="Times New Roman"/>
        </w:rPr>
      </w:pPr>
      <w:r>
        <w:rPr>
          <w:rFonts w:ascii="Times New Roman" w:hAnsi="Times New Roman"/>
          <w:lang w:val="lt-LT"/>
        </w:rPr>
        <w:t xml:space="preserve">          </w:t>
      </w:r>
      <w:r w:rsidR="002138F0">
        <w:rPr>
          <w:rFonts w:ascii="Times New Roman" w:hAnsi="Times New Roman"/>
          <w:lang w:val="lt-LT"/>
        </w:rPr>
        <w:t xml:space="preserve"> </w:t>
      </w:r>
      <w:r>
        <w:rPr>
          <w:rFonts w:ascii="Times New Roman" w:hAnsi="Times New Roman"/>
          <w:lang w:val="lt-LT"/>
        </w:rPr>
        <w:t xml:space="preserve">15. </w:t>
      </w:r>
      <w:r w:rsidR="00223B84">
        <w:rPr>
          <w:rFonts w:ascii="Times New Roman" w:hAnsi="Times New Roman"/>
        </w:rPr>
        <w:t>Nutraukus Sutartį ar jai kitaip pasibaigus,</w:t>
      </w:r>
      <w:r w:rsidR="001E70D2">
        <w:rPr>
          <w:rFonts w:ascii="Times New Roman" w:hAnsi="Times New Roman"/>
          <w:lang w:val="lt-LT"/>
        </w:rPr>
        <w:t xml:space="preserve"> </w:t>
      </w:r>
      <w:r w:rsidR="00223B84">
        <w:rPr>
          <w:rFonts w:ascii="Times New Roman" w:hAnsi="Times New Roman"/>
        </w:rPr>
        <w:t xml:space="preserve">nuomininkas, nuomotojui pareikalavus, privalo iki Patalpų grąžinimo datos savo lėšomis nuimti </w:t>
      </w:r>
      <w:r w:rsidR="001E70D2">
        <w:rPr>
          <w:rFonts w:ascii="Times New Roman" w:hAnsi="Times New Roman"/>
          <w:lang w:val="lt-LT"/>
        </w:rPr>
        <w:t>13</w:t>
      </w:r>
      <w:r w:rsidR="00223B84">
        <w:rPr>
          <w:rFonts w:ascii="Times New Roman" w:hAnsi="Times New Roman"/>
        </w:rPr>
        <w:t xml:space="preserve"> punkte nustatyta tvarka įrengtus įrenginius ant Pastato išorės ar viduje ir atstatyti pradinę tos vietos būklę. </w:t>
      </w:r>
      <w:r w:rsidR="001E70D2">
        <w:rPr>
          <w:rFonts w:ascii="Times New Roman" w:hAnsi="Times New Roman"/>
          <w:lang w:val="lt-LT"/>
        </w:rPr>
        <w:t>N</w:t>
      </w:r>
      <w:r w:rsidR="00223B84">
        <w:rPr>
          <w:rFonts w:ascii="Times New Roman" w:hAnsi="Times New Roman"/>
        </w:rPr>
        <w:t>uomininkui nesiimant vykdyti pastarosios pareigos, nuomotojas turi teisę reikiamus darbus atlikti savo lėšomis. Tokiu atveju nuomininkas privalo kompensuoti nuomotojo turėtas išlaidas pagal nuomotojo pateiktus šių išlaidų pateisinamuosius dokumentus.</w:t>
      </w:r>
    </w:p>
    <w:p w14:paraId="39DC9CEF" w14:textId="2F294409" w:rsidR="00660D15" w:rsidRPr="0050151C" w:rsidRDefault="00660D15" w:rsidP="00223B84">
      <w:pPr>
        <w:shd w:val="clear" w:color="auto" w:fill="FFFFFF"/>
        <w:rPr>
          <w:rFonts w:ascii="Times New Roman" w:hAnsi="Times New Roman" w:cs="Times New Roman"/>
          <w:color w:val="212529"/>
          <w:sz w:val="24"/>
          <w:szCs w:val="24"/>
        </w:rPr>
      </w:pPr>
    </w:p>
    <w:p w14:paraId="18F40C67"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IV SKYRIUS</w:t>
      </w:r>
    </w:p>
    <w:p w14:paraId="5CCFA7A0" w14:textId="555AE624" w:rsidR="0050151C" w:rsidRPr="0050151C" w:rsidRDefault="0050151C" w:rsidP="000F30A0">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 ŠALIŲ ATSAKOMYBĖ</w:t>
      </w:r>
    </w:p>
    <w:p w14:paraId="255E8D94" w14:textId="18531B2A"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6</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sutartyje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nesumokėjęs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moka </w:t>
      </w:r>
      <w:proofErr w:type="spellStart"/>
      <w:r w:rsidRPr="0050151C">
        <w:rPr>
          <w:rFonts w:ascii="Times New Roman" w:hAnsi="Times New Roman" w:cs="Times New Roman"/>
          <w:color w:val="212529"/>
          <w:sz w:val="24"/>
          <w:szCs w:val="24"/>
        </w:rPr>
        <w:t>delspinigius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procentais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nesumokėtos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kiekvieną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pavėluotą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dieną</w:t>
      </w:r>
      <w:proofErr w:type="spellEnd"/>
      <w:r w:rsidRPr="0050151C">
        <w:rPr>
          <w:rFonts w:ascii="Times New Roman" w:hAnsi="Times New Roman" w:cs="Times New Roman"/>
          <w:color w:val="212529"/>
          <w:sz w:val="24"/>
          <w:szCs w:val="24"/>
        </w:rPr>
        <w:t>) – 0,05 proc.</w:t>
      </w:r>
    </w:p>
    <w:p w14:paraId="7DAE407C" w14:textId="5B2C1FE4" w:rsidR="0050151C" w:rsidRPr="0050151C" w:rsidRDefault="0050151C" w:rsidP="00AB1E8B">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7</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pabloginimą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atsako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Lietuvos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Respublikos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civilinio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kodekso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atsako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bet </w:t>
      </w:r>
      <w:proofErr w:type="spellStart"/>
      <w:r w:rsidRPr="0050151C">
        <w:rPr>
          <w:rFonts w:ascii="Times New Roman" w:hAnsi="Times New Roman" w:cs="Times New Roman"/>
          <w:color w:val="212529"/>
          <w:sz w:val="24"/>
          <w:szCs w:val="24"/>
        </w:rPr>
        <w:t>kokią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žalą</w:t>
      </w:r>
      <w:proofErr w:type="spellEnd"/>
      <w:r w:rsidRPr="0050151C">
        <w:rPr>
          <w:rFonts w:ascii="Times New Roman" w:hAnsi="Times New Roman" w:cs="Times New Roman"/>
          <w:color w:val="212529"/>
          <w:sz w:val="24"/>
          <w:szCs w:val="24"/>
        </w:rPr>
        <w:t xml:space="preserve">, jo </w:t>
      </w:r>
      <w:proofErr w:type="spellStart"/>
      <w:r w:rsidRPr="0050151C">
        <w:rPr>
          <w:rFonts w:ascii="Times New Roman" w:hAnsi="Times New Roman" w:cs="Times New Roman"/>
          <w:color w:val="212529"/>
          <w:sz w:val="24"/>
          <w:szCs w:val="24"/>
        </w:rPr>
        <w:t>padarytą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įskaitant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inžinerinių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tinklų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sistemų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saugios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eksploatacijos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taisyklių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pažeidimus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privalo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nedelsiant</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apie</w:t>
      </w:r>
      <w:proofErr w:type="spellEnd"/>
      <w:r w:rsidRPr="0050151C">
        <w:rPr>
          <w:rFonts w:ascii="Times New Roman" w:hAnsi="Times New Roman" w:cs="Times New Roman"/>
          <w:color w:val="212529"/>
          <w:sz w:val="24"/>
          <w:szCs w:val="24"/>
        </w:rPr>
        <w:t xml:space="preserve"> tai </w:t>
      </w:r>
      <w:proofErr w:type="spellStart"/>
      <w:r w:rsidRPr="0050151C">
        <w:rPr>
          <w:rFonts w:ascii="Times New Roman" w:hAnsi="Times New Roman" w:cs="Times New Roman"/>
          <w:color w:val="212529"/>
          <w:sz w:val="24"/>
          <w:szCs w:val="24"/>
        </w:rPr>
        <w:t>pranešti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w:t>
      </w:r>
    </w:p>
    <w:p w14:paraId="20ECC5F7"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lastRenderedPageBreak/>
        <w:t>V SKYRIUS</w:t>
      </w:r>
    </w:p>
    <w:p w14:paraId="03DEBA4E" w14:textId="5FE38888" w:rsidR="0050151C" w:rsidRPr="0050151C" w:rsidRDefault="0050151C" w:rsidP="000F30A0">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 SUTARTIES PASIBAIGIMAS IR NUTRAUKIMAS</w:t>
      </w:r>
    </w:p>
    <w:p w14:paraId="129DE661" w14:textId="41A78248"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8</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pasibaigia</w:t>
      </w:r>
      <w:proofErr w:type="spellEnd"/>
      <w:r w:rsidRPr="0050151C">
        <w:rPr>
          <w:rFonts w:ascii="Times New Roman" w:hAnsi="Times New Roman" w:cs="Times New Roman"/>
          <w:color w:val="212529"/>
          <w:sz w:val="24"/>
          <w:szCs w:val="24"/>
        </w:rPr>
        <w:t>:</w:t>
      </w:r>
    </w:p>
    <w:p w14:paraId="4E9BD8E0" w14:textId="2A497382"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8</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jos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pasibaigus</w:t>
      </w:r>
      <w:proofErr w:type="spellEnd"/>
      <w:r w:rsidRPr="0050151C">
        <w:rPr>
          <w:rFonts w:ascii="Times New Roman" w:hAnsi="Times New Roman" w:cs="Times New Roman"/>
          <w:color w:val="212529"/>
          <w:sz w:val="24"/>
          <w:szCs w:val="24"/>
        </w:rPr>
        <w:t>;</w:t>
      </w:r>
    </w:p>
    <w:p w14:paraId="4BDBE7B6" w14:textId="7BED7621"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8</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kitais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pagrindais</w:t>
      </w:r>
      <w:proofErr w:type="spellEnd"/>
      <w:r w:rsidRPr="0050151C">
        <w:rPr>
          <w:rFonts w:ascii="Times New Roman" w:hAnsi="Times New Roman" w:cs="Times New Roman"/>
          <w:color w:val="212529"/>
          <w:sz w:val="24"/>
          <w:szCs w:val="24"/>
        </w:rPr>
        <w:t>; </w:t>
      </w:r>
    </w:p>
    <w:p w14:paraId="4E54FEE4" w14:textId="43314CD2"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nutraukiama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prieš</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terminą</w:t>
      </w:r>
      <w:proofErr w:type="spellEnd"/>
      <w:r w:rsidRPr="0050151C">
        <w:rPr>
          <w:rFonts w:ascii="Times New Roman" w:hAnsi="Times New Roman" w:cs="Times New Roman"/>
          <w:color w:val="212529"/>
          <w:sz w:val="24"/>
          <w:szCs w:val="24"/>
        </w:rPr>
        <w:t>:</w:t>
      </w:r>
    </w:p>
    <w:p w14:paraId="2DC35F80" w14:textId="67876C69"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šalių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susitarimu</w:t>
      </w:r>
      <w:proofErr w:type="spellEnd"/>
      <w:r w:rsidRPr="0050151C">
        <w:rPr>
          <w:rFonts w:ascii="Times New Roman" w:hAnsi="Times New Roman" w:cs="Times New Roman"/>
          <w:color w:val="212529"/>
          <w:sz w:val="24"/>
          <w:szCs w:val="24"/>
        </w:rPr>
        <w:t>;</w:t>
      </w:r>
    </w:p>
    <w:p w14:paraId="3B336FD7" w14:textId="0E013CD9"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įvykus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išnuomoto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pardavimui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viešo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aukciono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būdu</w:t>
      </w:r>
      <w:proofErr w:type="spellEnd"/>
      <w:r w:rsidRPr="0050151C">
        <w:rPr>
          <w:rFonts w:ascii="Times New Roman" w:hAnsi="Times New Roman" w:cs="Times New Roman"/>
          <w:color w:val="212529"/>
          <w:sz w:val="24"/>
          <w:szCs w:val="24"/>
        </w:rPr>
        <w:t>;</w:t>
      </w:r>
    </w:p>
    <w:p w14:paraId="3F5669BE" w14:textId="5CC6C01F"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1</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.3. </w:t>
      </w:r>
      <w:proofErr w:type="spellStart"/>
      <w:r w:rsidRPr="0050151C">
        <w:rPr>
          <w:rFonts w:ascii="Times New Roman" w:hAnsi="Times New Roman" w:cs="Times New Roman"/>
          <w:color w:val="212529"/>
          <w:sz w:val="24"/>
          <w:szCs w:val="24"/>
        </w:rPr>
        <w:t>Lietuvos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Respublikos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civilinio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kodekso</w:t>
      </w:r>
      <w:proofErr w:type="spellEnd"/>
      <w:r w:rsidRPr="0050151C">
        <w:rPr>
          <w:rFonts w:ascii="Times New Roman" w:hAnsi="Times New Roman" w:cs="Times New Roman"/>
          <w:color w:val="212529"/>
          <w:sz w:val="24"/>
          <w:szCs w:val="24"/>
        </w:rPr>
        <w:t xml:space="preserve"> 6.497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6.498 </w:t>
      </w:r>
      <w:proofErr w:type="spellStart"/>
      <w:r w:rsidRPr="0050151C">
        <w:rPr>
          <w:rFonts w:ascii="Times New Roman" w:hAnsi="Times New Roman" w:cs="Times New Roman"/>
          <w:color w:val="212529"/>
          <w:sz w:val="24"/>
          <w:szCs w:val="24"/>
        </w:rPr>
        <w:t>straipsnių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w:t>
      </w:r>
    </w:p>
    <w:p w14:paraId="70445160" w14:textId="678E61DA" w:rsidR="0050151C" w:rsidRPr="0050151C" w:rsidRDefault="00631C13" w:rsidP="00CA748C">
      <w:pPr>
        <w:shd w:val="clear" w:color="auto" w:fill="FFFFFF"/>
        <w:ind w:firstLine="720"/>
        <w:rPr>
          <w:rFonts w:ascii="Times New Roman" w:hAnsi="Times New Roman" w:cs="Times New Roman"/>
          <w:color w:val="212529"/>
          <w:sz w:val="24"/>
          <w:szCs w:val="24"/>
        </w:rPr>
      </w:pPr>
      <w:r>
        <w:rPr>
          <w:rFonts w:ascii="Times New Roman" w:hAnsi="Times New Roman" w:cs="Times New Roman"/>
          <w:color w:val="212529"/>
          <w:sz w:val="24"/>
          <w:szCs w:val="24"/>
        </w:rPr>
        <w:t>20</w:t>
      </w:r>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gavęs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tarybos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pritarimą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taikoma</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valdomoms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įmonėms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įmonėms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įstaigoms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organizacijoms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teisę</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vienašališkai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nutraukti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apie</w:t>
      </w:r>
      <w:proofErr w:type="spellEnd"/>
      <w:r w:rsidR="0050151C" w:rsidRPr="0050151C">
        <w:rPr>
          <w:rFonts w:ascii="Times New Roman" w:hAnsi="Times New Roman" w:cs="Times New Roman"/>
          <w:color w:val="212529"/>
          <w:sz w:val="24"/>
          <w:szCs w:val="24"/>
        </w:rPr>
        <w:t xml:space="preserve"> tai </w:t>
      </w:r>
      <w:proofErr w:type="spellStart"/>
      <w:r w:rsidR="0050151C" w:rsidRPr="0050151C">
        <w:rPr>
          <w:rFonts w:ascii="Times New Roman" w:hAnsi="Times New Roman" w:cs="Times New Roman"/>
          <w:color w:val="212529"/>
          <w:sz w:val="24"/>
          <w:szCs w:val="24"/>
        </w:rPr>
        <w:t>raštu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įspėdamas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nuomininką</w:t>
      </w:r>
      <w:proofErr w:type="spellEnd"/>
      <w:r w:rsidR="0050151C" w:rsidRPr="0050151C">
        <w:rPr>
          <w:rFonts w:ascii="Times New Roman" w:hAnsi="Times New Roman" w:cs="Times New Roman"/>
          <w:color w:val="212529"/>
          <w:sz w:val="24"/>
          <w:szCs w:val="24"/>
        </w:rPr>
        <w:t xml:space="preserve"> ne </w:t>
      </w:r>
      <w:proofErr w:type="spellStart"/>
      <w:r w:rsidR="0050151C" w:rsidRPr="0050151C">
        <w:rPr>
          <w:rFonts w:ascii="Times New Roman" w:hAnsi="Times New Roman" w:cs="Times New Roman"/>
          <w:color w:val="212529"/>
          <w:sz w:val="24"/>
          <w:szCs w:val="24"/>
        </w:rPr>
        <w:t>vėliau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kaip</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mėnesį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jeigu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nevykdo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arba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netinkamai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vykdo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šios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įsipareigojimus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4, 6, 10, 11, 19, 21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22 </w:t>
      </w:r>
      <w:proofErr w:type="spellStart"/>
      <w:r w:rsidR="0050151C" w:rsidRPr="0050151C">
        <w:rPr>
          <w:rFonts w:ascii="Times New Roman" w:hAnsi="Times New Roman" w:cs="Times New Roman"/>
          <w:color w:val="212529"/>
          <w:sz w:val="24"/>
          <w:szCs w:val="24"/>
        </w:rPr>
        <w:t>punktuose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taip</w:t>
      </w:r>
      <w:proofErr w:type="spellEnd"/>
      <w:r w:rsidR="0050151C" w:rsidRPr="0050151C">
        <w:rPr>
          <w:rFonts w:ascii="Times New Roman" w:hAnsi="Times New Roman" w:cs="Times New Roman"/>
          <w:color w:val="212529"/>
          <w:sz w:val="24"/>
          <w:szCs w:val="24"/>
        </w:rPr>
        <w:t xml:space="preserve"> pat </w:t>
      </w:r>
      <w:proofErr w:type="spellStart"/>
      <w:r w:rsidR="0050151C" w:rsidRPr="0050151C">
        <w:rPr>
          <w:rFonts w:ascii="Times New Roman" w:hAnsi="Times New Roman" w:cs="Times New Roman"/>
          <w:color w:val="212529"/>
          <w:sz w:val="24"/>
          <w:szCs w:val="24"/>
        </w:rPr>
        <w:t>dėl</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esminių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pažeidimų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tai </w:t>
      </w:r>
      <w:proofErr w:type="spellStart"/>
      <w:r w:rsidR="0050151C" w:rsidRPr="0050151C">
        <w:rPr>
          <w:rFonts w:ascii="Times New Roman" w:hAnsi="Times New Roman" w:cs="Times New Roman"/>
          <w:color w:val="212529"/>
          <w:sz w:val="24"/>
          <w:szCs w:val="24"/>
        </w:rPr>
        <w:t>pateikęs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rašytinį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įspėjimą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apie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būtinumą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įvykdyti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prievolę</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pašalinti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pažeidimus</w:t>
      </w:r>
      <w:proofErr w:type="spellEnd"/>
      <w:r w:rsidR="0050151C" w:rsidRPr="0050151C">
        <w:rPr>
          <w:rFonts w:ascii="Times New Roman" w:hAnsi="Times New Roman" w:cs="Times New Roman"/>
          <w:color w:val="212529"/>
          <w:sz w:val="24"/>
          <w:szCs w:val="24"/>
        </w:rPr>
        <w:t xml:space="preserve"> per </w:t>
      </w:r>
      <w:proofErr w:type="spellStart"/>
      <w:r w:rsidR="0050151C" w:rsidRPr="0050151C">
        <w:rPr>
          <w:rFonts w:ascii="Times New Roman" w:hAnsi="Times New Roman" w:cs="Times New Roman"/>
          <w:color w:val="212529"/>
          <w:sz w:val="24"/>
          <w:szCs w:val="24"/>
        </w:rPr>
        <w:t>nuomotojo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nustatytą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protingą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tačiau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šiam</w:t>
      </w:r>
      <w:proofErr w:type="spellEnd"/>
      <w:r w:rsidR="0050151C" w:rsidRPr="0050151C">
        <w:rPr>
          <w:rFonts w:ascii="Times New Roman" w:hAnsi="Times New Roman" w:cs="Times New Roman"/>
          <w:color w:val="212529"/>
          <w:sz w:val="24"/>
          <w:szCs w:val="24"/>
        </w:rPr>
        <w:t xml:space="preserve"> per </w:t>
      </w:r>
      <w:proofErr w:type="spellStart"/>
      <w:r w:rsidR="0050151C" w:rsidRPr="0050151C">
        <w:rPr>
          <w:rFonts w:ascii="Times New Roman" w:hAnsi="Times New Roman" w:cs="Times New Roman"/>
          <w:color w:val="212529"/>
          <w:sz w:val="24"/>
          <w:szCs w:val="24"/>
        </w:rPr>
        <w:t>nustatytą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prievolės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neįvykdžius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nepašalinus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pažeidimų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pasibaigia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pranešime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datos</w:t>
      </w:r>
      <w:proofErr w:type="spellEnd"/>
      <w:r w:rsidR="0050151C" w:rsidRPr="0050151C">
        <w:rPr>
          <w:rFonts w:ascii="Times New Roman" w:hAnsi="Times New Roman" w:cs="Times New Roman"/>
          <w:color w:val="212529"/>
          <w:sz w:val="24"/>
          <w:szCs w:val="24"/>
        </w:rPr>
        <w:t>. </w:t>
      </w:r>
    </w:p>
    <w:p w14:paraId="07F2CDD5" w14:textId="434729E6" w:rsidR="0050151C" w:rsidRPr="0050151C" w:rsidRDefault="00631C13" w:rsidP="00CA748C">
      <w:pPr>
        <w:shd w:val="clear" w:color="auto" w:fill="FFFFFF"/>
        <w:ind w:firstLine="720"/>
        <w:rPr>
          <w:rFonts w:ascii="Times New Roman" w:hAnsi="Times New Roman" w:cs="Times New Roman"/>
          <w:color w:val="212529"/>
          <w:sz w:val="24"/>
          <w:szCs w:val="24"/>
        </w:rPr>
      </w:pPr>
      <w:r>
        <w:rPr>
          <w:rFonts w:ascii="Times New Roman" w:hAnsi="Times New Roman" w:cs="Times New Roman"/>
          <w:color w:val="212529"/>
          <w:sz w:val="24"/>
          <w:szCs w:val="24"/>
        </w:rPr>
        <w:t>21</w:t>
      </w:r>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raštu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įspėjęs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nuomininką</w:t>
      </w:r>
      <w:proofErr w:type="spellEnd"/>
      <w:r w:rsidR="0050151C" w:rsidRPr="0050151C">
        <w:rPr>
          <w:rFonts w:ascii="Times New Roman" w:hAnsi="Times New Roman" w:cs="Times New Roman"/>
          <w:color w:val="212529"/>
          <w:sz w:val="24"/>
          <w:szCs w:val="24"/>
        </w:rPr>
        <w:t xml:space="preserve"> ne </w:t>
      </w:r>
      <w:proofErr w:type="spellStart"/>
      <w:r w:rsidR="0050151C" w:rsidRPr="0050151C">
        <w:rPr>
          <w:rFonts w:ascii="Times New Roman" w:hAnsi="Times New Roman" w:cs="Times New Roman"/>
          <w:color w:val="212529"/>
          <w:sz w:val="24"/>
          <w:szCs w:val="24"/>
        </w:rPr>
        <w:t>vėliau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kaip</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prieš</w:t>
      </w:r>
      <w:proofErr w:type="spellEnd"/>
      <w:r w:rsidR="0050151C" w:rsidRPr="0050151C">
        <w:rPr>
          <w:rFonts w:ascii="Times New Roman" w:hAnsi="Times New Roman" w:cs="Times New Roman"/>
          <w:color w:val="212529"/>
          <w:sz w:val="24"/>
          <w:szCs w:val="24"/>
        </w:rPr>
        <w:t xml:space="preserve"> 6 </w:t>
      </w:r>
      <w:proofErr w:type="spellStart"/>
      <w:r w:rsidR="0050151C" w:rsidRPr="0050151C">
        <w:rPr>
          <w:rFonts w:ascii="Times New Roman" w:hAnsi="Times New Roman" w:cs="Times New Roman"/>
          <w:color w:val="212529"/>
          <w:sz w:val="24"/>
          <w:szCs w:val="24"/>
        </w:rPr>
        <w:t>mėnesius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gavęs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tarybos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pritarimą</w:t>
      </w:r>
      <w:proofErr w:type="spellEnd"/>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taikoma</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valdomoms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įmonėms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Savivaldybės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įmonėms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įstaigoms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organizacijoms</w:t>
      </w:r>
      <w:proofErr w:type="spellEnd"/>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gali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vienašališkai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nenurodant</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priežasties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nutraukti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anksčiau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sutartyje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numatyto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termino</w:t>
      </w:r>
      <w:proofErr w:type="spellEnd"/>
      <w:r w:rsidR="0050151C" w:rsidRPr="0050151C">
        <w:rPr>
          <w:rFonts w:ascii="Times New Roman" w:hAnsi="Times New Roman" w:cs="Times New Roman"/>
          <w:color w:val="212529"/>
          <w:sz w:val="24"/>
          <w:szCs w:val="24"/>
        </w:rPr>
        <w:t>.</w:t>
      </w:r>
    </w:p>
    <w:p w14:paraId="08CF24E5" w14:textId="668FC56A" w:rsidR="0050151C" w:rsidRPr="0050151C" w:rsidRDefault="00631C13" w:rsidP="00CA748C">
      <w:pPr>
        <w:shd w:val="clear" w:color="auto" w:fill="FFFFFF"/>
        <w:ind w:firstLine="709"/>
        <w:rPr>
          <w:rFonts w:ascii="Times New Roman" w:hAnsi="Times New Roman" w:cs="Times New Roman"/>
          <w:color w:val="212529"/>
          <w:sz w:val="24"/>
          <w:szCs w:val="24"/>
        </w:rPr>
      </w:pPr>
      <w:r>
        <w:rPr>
          <w:rFonts w:ascii="Times New Roman" w:hAnsi="Times New Roman" w:cs="Times New Roman"/>
          <w:color w:val="212529"/>
          <w:sz w:val="24"/>
          <w:szCs w:val="24"/>
        </w:rPr>
        <w:t>22</w:t>
      </w:r>
      <w:r w:rsidR="0050151C" w:rsidRPr="0050151C">
        <w:rPr>
          <w:rFonts w:ascii="Times New Roman" w:hAnsi="Times New Roman" w:cs="Times New Roman"/>
          <w:color w:val="212529"/>
          <w:sz w:val="24"/>
          <w:szCs w:val="24"/>
        </w:rPr>
        <w:t xml:space="preserve">. Tuo </w:t>
      </w:r>
      <w:proofErr w:type="spellStart"/>
      <w:r w:rsidR="0050151C" w:rsidRPr="0050151C">
        <w:rPr>
          <w:rFonts w:ascii="Times New Roman" w:hAnsi="Times New Roman" w:cs="Times New Roman"/>
          <w:color w:val="212529"/>
          <w:sz w:val="24"/>
          <w:szCs w:val="24"/>
        </w:rPr>
        <w:t>atveju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jei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ilgiau</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nei</w:t>
      </w:r>
      <w:proofErr w:type="spellEnd"/>
      <w:r w:rsidR="0050151C" w:rsidRPr="0050151C">
        <w:rPr>
          <w:rFonts w:ascii="Times New Roman" w:hAnsi="Times New Roman" w:cs="Times New Roman"/>
          <w:color w:val="212529"/>
          <w:sz w:val="24"/>
          <w:szCs w:val="24"/>
        </w:rPr>
        <w:t xml:space="preserve"> 7 </w:t>
      </w:r>
      <w:proofErr w:type="spellStart"/>
      <w:r w:rsidR="0050151C" w:rsidRPr="0050151C">
        <w:rPr>
          <w:rFonts w:ascii="Times New Roman" w:hAnsi="Times New Roman" w:cs="Times New Roman"/>
          <w:color w:val="212529"/>
          <w:sz w:val="24"/>
          <w:szCs w:val="24"/>
        </w:rPr>
        <w:t>kalendorines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dienas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vėluoja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perduoti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turtą</w:t>
      </w:r>
      <w:proofErr w:type="spellEnd"/>
      <w:r w:rsidR="0050151C" w:rsidRPr="0050151C">
        <w:rPr>
          <w:rFonts w:ascii="Times New Roman" w:hAnsi="Times New Roman" w:cs="Times New Roman"/>
          <w:color w:val="212529"/>
          <w:sz w:val="24"/>
          <w:szCs w:val="24"/>
        </w:rPr>
        <w:t xml:space="preserve"> </w:t>
      </w:r>
      <w:proofErr w:type="spellStart"/>
      <w:r w:rsidR="00CA748C">
        <w:rPr>
          <w:rFonts w:ascii="Times New Roman" w:hAnsi="Times New Roman" w:cs="Times New Roman"/>
          <w:color w:val="212529"/>
          <w:sz w:val="24"/>
          <w:szCs w:val="24"/>
        </w:rPr>
        <w:t>nuomotojui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sutartyje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nustatyta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tvarka</w:t>
      </w:r>
      <w:proofErr w:type="spellEnd"/>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mokėti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baudą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už</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kiekvieną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praleistą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dieną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toliau</w:t>
      </w:r>
      <w:proofErr w:type="spellEnd"/>
      <w:r w:rsidR="0050151C" w:rsidRPr="0050151C">
        <w:rPr>
          <w:rFonts w:ascii="Times New Roman" w:hAnsi="Times New Roman" w:cs="Times New Roman"/>
          <w:color w:val="212529"/>
          <w:sz w:val="24"/>
          <w:szCs w:val="24"/>
        </w:rPr>
        <w:t xml:space="preserve"> – </w:t>
      </w:r>
      <w:proofErr w:type="spellStart"/>
      <w:r w:rsidR="0050151C" w:rsidRPr="0050151C">
        <w:rPr>
          <w:rFonts w:ascii="Times New Roman" w:hAnsi="Times New Roman" w:cs="Times New Roman"/>
          <w:color w:val="212529"/>
          <w:sz w:val="24"/>
          <w:szCs w:val="24"/>
        </w:rPr>
        <w:t>bauda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Baudos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suma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apskaičiuojama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pagal</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formulę</w:t>
      </w:r>
      <w:proofErr w:type="spellEnd"/>
      <w:r w:rsidR="0050151C" w:rsidRPr="0050151C">
        <w:rPr>
          <w:rFonts w:ascii="Times New Roman" w:hAnsi="Times New Roman" w:cs="Times New Roman"/>
          <w:color w:val="212529"/>
          <w:sz w:val="24"/>
          <w:szCs w:val="24"/>
        </w:rPr>
        <w:t xml:space="preserve"> B = N /30 X 5 X T , </w:t>
      </w:r>
      <w:proofErr w:type="spellStart"/>
      <w:r w:rsidR="0050151C" w:rsidRPr="0050151C">
        <w:rPr>
          <w:rFonts w:ascii="Times New Roman" w:hAnsi="Times New Roman" w:cs="Times New Roman"/>
          <w:color w:val="212529"/>
          <w:sz w:val="24"/>
          <w:szCs w:val="24"/>
        </w:rPr>
        <w:t>kur</w:t>
      </w:r>
      <w:proofErr w:type="spellEnd"/>
      <w:r w:rsidR="0050151C" w:rsidRPr="0050151C">
        <w:rPr>
          <w:rFonts w:ascii="Times New Roman" w:hAnsi="Times New Roman" w:cs="Times New Roman"/>
          <w:color w:val="212529"/>
          <w:sz w:val="24"/>
          <w:szCs w:val="24"/>
        </w:rPr>
        <w:t>:</w:t>
      </w:r>
    </w:p>
    <w:p w14:paraId="0DC727BB" w14:textId="77777777" w:rsidR="0050151C" w:rsidRPr="0050151C" w:rsidRDefault="0050151C" w:rsidP="00CA748C">
      <w:pPr>
        <w:shd w:val="clear" w:color="auto" w:fill="FFFFFF"/>
        <w:ind w:firstLine="709"/>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 B – </w:t>
      </w:r>
      <w:proofErr w:type="spellStart"/>
      <w:r w:rsidRPr="0050151C">
        <w:rPr>
          <w:rFonts w:ascii="Times New Roman" w:hAnsi="Times New Roman" w:cs="Times New Roman"/>
          <w:color w:val="212529"/>
          <w:sz w:val="24"/>
          <w:szCs w:val="24"/>
        </w:rPr>
        <w:t>bauda</w:t>
      </w:r>
      <w:proofErr w:type="spellEnd"/>
      <w:r w:rsidRPr="0050151C">
        <w:rPr>
          <w:rFonts w:ascii="Times New Roman" w:hAnsi="Times New Roman" w:cs="Times New Roman"/>
          <w:color w:val="212529"/>
          <w:sz w:val="24"/>
          <w:szCs w:val="24"/>
        </w:rPr>
        <w:t>;</w:t>
      </w:r>
    </w:p>
    <w:p w14:paraId="2C4BEFCD" w14:textId="77777777" w:rsidR="0050151C" w:rsidRPr="0050151C" w:rsidRDefault="0050151C" w:rsidP="00CA748C">
      <w:pPr>
        <w:shd w:val="clear" w:color="auto" w:fill="FFFFFF"/>
        <w:ind w:firstLine="709"/>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 N –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sutartyje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nurodyta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nuompinigių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suma</w:t>
      </w:r>
      <w:proofErr w:type="spellEnd"/>
      <w:r w:rsidRPr="0050151C">
        <w:rPr>
          <w:rFonts w:ascii="Times New Roman" w:hAnsi="Times New Roman" w:cs="Times New Roman"/>
          <w:color w:val="212529"/>
          <w:sz w:val="24"/>
          <w:szCs w:val="24"/>
        </w:rPr>
        <w:t xml:space="preserve"> per </w:t>
      </w:r>
      <w:proofErr w:type="spellStart"/>
      <w:r w:rsidRPr="0050151C">
        <w:rPr>
          <w:rFonts w:ascii="Times New Roman" w:hAnsi="Times New Roman" w:cs="Times New Roman"/>
          <w:color w:val="212529"/>
          <w:sz w:val="24"/>
          <w:szCs w:val="24"/>
        </w:rPr>
        <w:t>mėnesį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visą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plotą</w:t>
      </w:r>
      <w:proofErr w:type="spellEnd"/>
      <w:r w:rsidRPr="0050151C">
        <w:rPr>
          <w:rFonts w:ascii="Times New Roman" w:hAnsi="Times New Roman" w:cs="Times New Roman"/>
          <w:color w:val="212529"/>
          <w:sz w:val="24"/>
          <w:szCs w:val="24"/>
        </w:rPr>
        <w:t>;</w:t>
      </w:r>
    </w:p>
    <w:p w14:paraId="783B4E28" w14:textId="77777777" w:rsidR="0050151C" w:rsidRPr="0050151C" w:rsidRDefault="0050151C" w:rsidP="00CA748C">
      <w:pPr>
        <w:shd w:val="clear" w:color="auto" w:fill="FFFFFF"/>
        <w:ind w:firstLine="709"/>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 T – </w:t>
      </w:r>
      <w:proofErr w:type="spellStart"/>
      <w:r w:rsidRPr="0050151C">
        <w:rPr>
          <w:rFonts w:ascii="Times New Roman" w:hAnsi="Times New Roman" w:cs="Times New Roman"/>
          <w:color w:val="212529"/>
          <w:sz w:val="24"/>
          <w:szCs w:val="24"/>
        </w:rPr>
        <w:t>pradelstų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skaičius</w:t>
      </w:r>
      <w:proofErr w:type="spellEnd"/>
      <w:r w:rsidRPr="0050151C">
        <w:rPr>
          <w:rFonts w:ascii="Times New Roman" w:hAnsi="Times New Roman" w:cs="Times New Roman"/>
          <w:color w:val="212529"/>
          <w:sz w:val="24"/>
          <w:szCs w:val="24"/>
        </w:rPr>
        <w:t>.</w:t>
      </w:r>
    </w:p>
    <w:p w14:paraId="5C52C761" w14:textId="1C6555A1" w:rsidR="0050151C" w:rsidRPr="0050151C" w:rsidRDefault="0050151C" w:rsidP="00CA748C">
      <w:pPr>
        <w:shd w:val="clear" w:color="auto" w:fill="FFFFFF"/>
        <w:ind w:firstLine="709"/>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baudos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mokėjimas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neatleidžia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vykdymo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bei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nuostolių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tretiesiems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asmenims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atlyginimo</w:t>
      </w:r>
      <w:proofErr w:type="spellEnd"/>
      <w:r w:rsidRPr="0050151C">
        <w:rPr>
          <w:rFonts w:ascii="Times New Roman" w:hAnsi="Times New Roman" w:cs="Times New Roman"/>
          <w:color w:val="212529"/>
          <w:sz w:val="24"/>
          <w:szCs w:val="24"/>
        </w:rPr>
        <w:t>.</w:t>
      </w:r>
      <w:r w:rsidR="00CA748C">
        <w:rPr>
          <w:rFonts w:ascii="Times New Roman" w:hAnsi="Times New Roman" w:cs="Times New Roman"/>
          <w:color w:val="212529"/>
          <w:sz w:val="24"/>
          <w:szCs w:val="24"/>
        </w:rPr>
        <w:br/>
      </w:r>
    </w:p>
    <w:p w14:paraId="6EB7A9E1"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VI SKYRIUS</w:t>
      </w:r>
    </w:p>
    <w:p w14:paraId="0515D4DB" w14:textId="036D5DFC" w:rsidR="0050151C" w:rsidRPr="0050151C" w:rsidRDefault="0050151C" w:rsidP="00CA748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PAPILDOMOS SĄLYGOS</w:t>
      </w:r>
    </w:p>
    <w:p w14:paraId="31937661" w14:textId="5673A397" w:rsidR="0050151C" w:rsidRPr="0050151C" w:rsidRDefault="00631C13" w:rsidP="00CA748C">
      <w:pPr>
        <w:shd w:val="clear" w:color="auto" w:fill="FFFFFF"/>
        <w:ind w:firstLine="720"/>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23</w:t>
      </w:r>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gali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atlikti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turto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esminius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pagerinimus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kapitalinį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remontą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rekonstrukciją</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šios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1 </w:t>
      </w:r>
      <w:proofErr w:type="spellStart"/>
      <w:r w:rsidR="0050151C" w:rsidRPr="0050151C">
        <w:rPr>
          <w:rFonts w:ascii="Times New Roman" w:hAnsi="Times New Roman" w:cs="Times New Roman"/>
          <w:color w:val="212529"/>
          <w:sz w:val="24"/>
          <w:szCs w:val="24"/>
        </w:rPr>
        <w:t>punkte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paskirčiai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veiklai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plėtoti</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savo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lėšomis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savo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rizika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neatlyginant</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tik </w:t>
      </w:r>
      <w:proofErr w:type="spellStart"/>
      <w:r w:rsidR="0050151C" w:rsidRPr="0050151C">
        <w:rPr>
          <w:rFonts w:ascii="Times New Roman" w:hAnsi="Times New Roman" w:cs="Times New Roman"/>
          <w:color w:val="212529"/>
          <w:sz w:val="24"/>
          <w:szCs w:val="24"/>
        </w:rPr>
        <w:t>esant</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išankstiniam</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rašytiniam</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sutikimui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kreipdamasis</w:t>
      </w:r>
      <w:proofErr w:type="spellEnd"/>
      <w:r w:rsidR="0050151C" w:rsidRPr="0050151C">
        <w:rPr>
          <w:rFonts w:ascii="Times New Roman" w:hAnsi="Times New Roman" w:cs="Times New Roman"/>
          <w:color w:val="212529"/>
          <w:sz w:val="24"/>
          <w:szCs w:val="24"/>
        </w:rPr>
        <w:t xml:space="preserve"> į </w:t>
      </w:r>
      <w:proofErr w:type="spellStart"/>
      <w:r w:rsidR="0050151C" w:rsidRPr="0050151C">
        <w:rPr>
          <w:rFonts w:ascii="Times New Roman" w:hAnsi="Times New Roman" w:cs="Times New Roman"/>
          <w:color w:val="212529"/>
          <w:sz w:val="24"/>
          <w:szCs w:val="24"/>
        </w:rPr>
        <w:t>nuomotoją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dėl</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sutikimo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esminiams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pagerinimams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atlikti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pateikia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visą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reikiamą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informaciją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pagrindžiančią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esminių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pagerinimų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poreikį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jų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atitikimą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šios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1 </w:t>
      </w:r>
      <w:proofErr w:type="spellStart"/>
      <w:r w:rsidR="0050151C" w:rsidRPr="0050151C">
        <w:rPr>
          <w:rFonts w:ascii="Times New Roman" w:hAnsi="Times New Roman" w:cs="Times New Roman"/>
          <w:color w:val="212529"/>
          <w:sz w:val="24"/>
          <w:szCs w:val="24"/>
        </w:rPr>
        <w:t>punkte</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paskirčiai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nurodytai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veiklai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plėtoti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Nuomotojas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įsipareigoja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tokį</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sutikimą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išduoti</w:t>
      </w:r>
      <w:proofErr w:type="spellEnd"/>
      <w:r w:rsidR="0050151C" w:rsidRPr="0050151C">
        <w:rPr>
          <w:rFonts w:ascii="Times New Roman" w:hAnsi="Times New Roman" w:cs="Times New Roman"/>
          <w:color w:val="212529"/>
          <w:sz w:val="24"/>
          <w:szCs w:val="24"/>
        </w:rPr>
        <w:t xml:space="preserve"> per </w:t>
      </w:r>
      <w:proofErr w:type="spellStart"/>
      <w:r w:rsidR="0050151C" w:rsidRPr="0050151C">
        <w:rPr>
          <w:rFonts w:ascii="Times New Roman" w:hAnsi="Times New Roman" w:cs="Times New Roman"/>
          <w:color w:val="212529"/>
          <w:sz w:val="24"/>
          <w:szCs w:val="24"/>
        </w:rPr>
        <w:t>protingą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terminą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arba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pateikti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motyvuotą</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atsisakymą</w:t>
      </w:r>
      <w:proofErr w:type="spellEnd"/>
      <w:r w:rsidR="0050151C" w:rsidRPr="0050151C">
        <w:rPr>
          <w:rFonts w:ascii="Times New Roman" w:hAnsi="Times New Roman" w:cs="Times New Roman"/>
          <w:color w:val="212529"/>
          <w:sz w:val="24"/>
          <w:szCs w:val="24"/>
        </w:rPr>
        <w:t xml:space="preserve"> jo </w:t>
      </w:r>
      <w:proofErr w:type="spellStart"/>
      <w:r w:rsidR="0050151C" w:rsidRPr="0050151C">
        <w:rPr>
          <w:rFonts w:ascii="Times New Roman" w:hAnsi="Times New Roman" w:cs="Times New Roman"/>
          <w:color w:val="212529"/>
          <w:sz w:val="24"/>
          <w:szCs w:val="24"/>
        </w:rPr>
        <w:t>neišduoti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Nuomininkas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atlikęs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statybos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darbus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privalo</w:t>
      </w:r>
      <w:proofErr w:type="spellEnd"/>
      <w:r w:rsidR="0050151C" w:rsidRPr="0050151C">
        <w:rPr>
          <w:rFonts w:ascii="Times New Roman" w:hAnsi="Times New Roman" w:cs="Times New Roman"/>
          <w:color w:val="212529"/>
          <w:sz w:val="24"/>
          <w:szCs w:val="24"/>
        </w:rPr>
        <w:t xml:space="preserve"> per du </w:t>
      </w:r>
      <w:proofErr w:type="spellStart"/>
      <w:r w:rsidR="0050151C" w:rsidRPr="0050151C">
        <w:rPr>
          <w:rFonts w:ascii="Times New Roman" w:hAnsi="Times New Roman" w:cs="Times New Roman"/>
          <w:color w:val="212529"/>
          <w:sz w:val="24"/>
          <w:szCs w:val="24"/>
        </w:rPr>
        <w:t>mėnesius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juos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įforminti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teisės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aktų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nustatyta</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tvarka</w:t>
      </w:r>
      <w:proofErr w:type="spellEnd"/>
      <w:r w:rsidR="0050151C" w:rsidRPr="0050151C">
        <w:rPr>
          <w:rFonts w:ascii="Times New Roman" w:hAnsi="Times New Roman" w:cs="Times New Roman"/>
          <w:color w:val="212529"/>
          <w:sz w:val="24"/>
          <w:szCs w:val="24"/>
        </w:rPr>
        <w:t>.</w:t>
      </w:r>
    </w:p>
    <w:p w14:paraId="01313026" w14:textId="1C117FC1"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4</w:t>
      </w:r>
      <w:r w:rsidRPr="0050151C">
        <w:rPr>
          <w:rFonts w:ascii="Times New Roman" w:hAnsi="Times New Roman" w:cs="Times New Roman"/>
          <w:i/>
          <w:iCs/>
          <w:color w:val="212529"/>
          <w:sz w:val="24"/>
          <w:szCs w:val="24"/>
        </w:rPr>
        <w:t>.</w:t>
      </w: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Nuomininkui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nesumokėjus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mokesčio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įmokos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užskaitomos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tokia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w:t>
      </w:r>
    </w:p>
    <w:p w14:paraId="5710CB2A" w14:textId="60E25868"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4</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delspinigiai</w:t>
      </w:r>
      <w:proofErr w:type="spellEnd"/>
      <w:r w:rsidRPr="0050151C">
        <w:rPr>
          <w:rFonts w:ascii="Times New Roman" w:hAnsi="Times New Roman" w:cs="Times New Roman"/>
          <w:color w:val="212529"/>
          <w:sz w:val="24"/>
          <w:szCs w:val="24"/>
        </w:rPr>
        <w:t>;</w:t>
      </w:r>
    </w:p>
    <w:p w14:paraId="3A4EEE4A" w14:textId="05A44245"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4</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pagrindinis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įsiskolinimas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laiku</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nesumokėtas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mokestis</w:t>
      </w:r>
      <w:proofErr w:type="spellEnd"/>
      <w:r w:rsidRPr="0050151C">
        <w:rPr>
          <w:rFonts w:ascii="Times New Roman" w:hAnsi="Times New Roman" w:cs="Times New Roman"/>
          <w:color w:val="212529"/>
          <w:sz w:val="24"/>
          <w:szCs w:val="24"/>
        </w:rPr>
        <w:t>);</w:t>
      </w:r>
    </w:p>
    <w:p w14:paraId="01185EA2" w14:textId="4C9A5218"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4</w:t>
      </w:r>
      <w:r w:rsidRPr="0050151C">
        <w:rPr>
          <w:rFonts w:ascii="Times New Roman" w:hAnsi="Times New Roman" w:cs="Times New Roman"/>
          <w:color w:val="212529"/>
          <w:sz w:val="24"/>
          <w:szCs w:val="24"/>
        </w:rPr>
        <w:t xml:space="preserve">.3. </w:t>
      </w:r>
      <w:proofErr w:type="spellStart"/>
      <w:r w:rsidRPr="0050151C">
        <w:rPr>
          <w:rFonts w:ascii="Times New Roman" w:hAnsi="Times New Roman" w:cs="Times New Roman"/>
          <w:color w:val="212529"/>
          <w:sz w:val="24"/>
          <w:szCs w:val="24"/>
        </w:rPr>
        <w:t>einamieji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mokėjimai</w:t>
      </w:r>
      <w:proofErr w:type="spellEnd"/>
      <w:r w:rsidRPr="0050151C">
        <w:rPr>
          <w:rFonts w:ascii="Times New Roman" w:hAnsi="Times New Roman" w:cs="Times New Roman"/>
          <w:color w:val="212529"/>
          <w:sz w:val="24"/>
          <w:szCs w:val="24"/>
        </w:rPr>
        <w:t>.</w:t>
      </w:r>
    </w:p>
    <w:p w14:paraId="1EF326D9" w14:textId="21EFF4CE"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5</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lėšomis</w:t>
      </w:r>
      <w:proofErr w:type="spellEnd"/>
      <w:r w:rsidRPr="0050151C">
        <w:rPr>
          <w:rFonts w:ascii="Times New Roman" w:hAnsi="Times New Roman" w:cs="Times New Roman"/>
          <w:color w:val="212529"/>
          <w:sz w:val="24"/>
          <w:szCs w:val="24"/>
        </w:rPr>
        <w:t xml:space="preserve"> per 15 </w:t>
      </w:r>
      <w:proofErr w:type="spellStart"/>
      <w:r w:rsidRPr="0050151C">
        <w:rPr>
          <w:rFonts w:ascii="Times New Roman" w:hAnsi="Times New Roman" w:cs="Times New Roman"/>
          <w:color w:val="212529"/>
          <w:sz w:val="24"/>
          <w:szCs w:val="24"/>
        </w:rPr>
        <w:t>kalendorinių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pasirašymo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įstatymų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nustatyta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įregistruoja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Nekilnojamojo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registre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pateikia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įregistravimo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faktą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patvirtinančius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dokumentus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Pasibaigus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terminui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tokia</w:t>
      </w:r>
      <w:proofErr w:type="spellEnd"/>
      <w:r w:rsidRPr="0050151C">
        <w:rPr>
          <w:rFonts w:ascii="Times New Roman" w:hAnsi="Times New Roman" w:cs="Times New Roman"/>
          <w:color w:val="212529"/>
          <w:sz w:val="24"/>
          <w:szCs w:val="24"/>
        </w:rPr>
        <w:t xml:space="preserve"> pat </w:t>
      </w:r>
      <w:proofErr w:type="spellStart"/>
      <w:r w:rsidRPr="0050151C">
        <w:rPr>
          <w:rFonts w:ascii="Times New Roman" w:hAnsi="Times New Roman" w:cs="Times New Roman"/>
          <w:color w:val="212529"/>
          <w:sz w:val="24"/>
          <w:szCs w:val="24"/>
        </w:rPr>
        <w:t>tvarka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išregistruoja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sutartį</w:t>
      </w:r>
      <w:proofErr w:type="spellEnd"/>
      <w:r w:rsidRPr="0050151C">
        <w:rPr>
          <w:rFonts w:ascii="Times New Roman" w:hAnsi="Times New Roman" w:cs="Times New Roman"/>
          <w:color w:val="212529"/>
          <w:sz w:val="24"/>
          <w:szCs w:val="24"/>
        </w:rPr>
        <w:t xml:space="preserve"> iš </w:t>
      </w:r>
      <w:proofErr w:type="spellStart"/>
      <w:r w:rsidRPr="0050151C">
        <w:rPr>
          <w:rFonts w:ascii="Times New Roman" w:hAnsi="Times New Roman" w:cs="Times New Roman"/>
          <w:color w:val="212529"/>
          <w:sz w:val="24"/>
          <w:szCs w:val="24"/>
        </w:rPr>
        <w:t>Nekilnojamojo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registro</w:t>
      </w:r>
      <w:proofErr w:type="spellEnd"/>
      <w:r w:rsidRPr="0050151C">
        <w:rPr>
          <w:rFonts w:ascii="Times New Roman" w:hAnsi="Times New Roman" w:cs="Times New Roman"/>
          <w:color w:val="212529"/>
          <w:sz w:val="24"/>
          <w:szCs w:val="24"/>
        </w:rPr>
        <w:t>.</w:t>
      </w:r>
    </w:p>
    <w:p w14:paraId="71261CEF" w14:textId="4DACE3FF"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6</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lėšomis</w:t>
      </w:r>
      <w:proofErr w:type="spellEnd"/>
      <w:r w:rsidRPr="0050151C">
        <w:rPr>
          <w:rFonts w:ascii="Times New Roman" w:hAnsi="Times New Roman" w:cs="Times New Roman"/>
          <w:color w:val="212529"/>
          <w:sz w:val="24"/>
          <w:szCs w:val="24"/>
        </w:rPr>
        <w:t xml:space="preserve"> per 45 </w:t>
      </w:r>
      <w:proofErr w:type="spellStart"/>
      <w:r w:rsidRPr="0050151C">
        <w:rPr>
          <w:rFonts w:ascii="Times New Roman" w:hAnsi="Times New Roman" w:cs="Times New Roman"/>
          <w:color w:val="212529"/>
          <w:sz w:val="24"/>
          <w:szCs w:val="24"/>
        </w:rPr>
        <w:t>kalendorines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pasirašymo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savo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lėšomis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apdraudžia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visam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galiojimo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laikotarpiui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išnuomotą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naudai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draudiminių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įvykių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gaisro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potvynio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vagystės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trečiųjų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asmenų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neteisėtų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veikų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pateikia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nuomotojui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apdraudimo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faktą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patvirtinančius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dokumentus</w:t>
      </w:r>
      <w:proofErr w:type="spellEnd"/>
      <w:r w:rsidRPr="0050151C">
        <w:rPr>
          <w:rFonts w:ascii="Times New Roman" w:hAnsi="Times New Roman" w:cs="Times New Roman"/>
          <w:color w:val="212529"/>
          <w:sz w:val="24"/>
          <w:szCs w:val="24"/>
        </w:rPr>
        <w:t>.</w:t>
      </w:r>
    </w:p>
    <w:p w14:paraId="5E30FAD1" w14:textId="0F3E7B0A"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7</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surašoma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dviem</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egzemplioriais</w:t>
      </w:r>
      <w:proofErr w:type="spellEnd"/>
      <w:r w:rsidRPr="0050151C">
        <w:rPr>
          <w:rFonts w:ascii="Times New Roman" w:hAnsi="Times New Roman" w:cs="Times New Roman"/>
          <w:color w:val="212529"/>
          <w:sz w:val="24"/>
          <w:szCs w:val="24"/>
        </w:rPr>
        <w:t xml:space="preserve">, po </w:t>
      </w:r>
      <w:proofErr w:type="spellStart"/>
      <w:r w:rsidRPr="0050151C">
        <w:rPr>
          <w:rFonts w:ascii="Times New Roman" w:hAnsi="Times New Roman" w:cs="Times New Roman"/>
          <w:color w:val="212529"/>
          <w:sz w:val="24"/>
          <w:szCs w:val="24"/>
        </w:rPr>
        <w:t>vieną</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kiekvienai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šaliai</w:t>
      </w:r>
      <w:proofErr w:type="spellEnd"/>
      <w:r w:rsidRPr="0050151C">
        <w:rPr>
          <w:rFonts w:ascii="Times New Roman" w:hAnsi="Times New Roman" w:cs="Times New Roman"/>
          <w:color w:val="212529"/>
          <w:sz w:val="24"/>
          <w:szCs w:val="24"/>
        </w:rPr>
        <w:t>.</w:t>
      </w:r>
    </w:p>
    <w:p w14:paraId="1812FB12" w14:textId="670B3077"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8</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įsigalioja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jos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pasirašymo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dienos</w:t>
      </w:r>
      <w:proofErr w:type="spellEnd"/>
      <w:r w:rsidRPr="0050151C">
        <w:rPr>
          <w:rFonts w:ascii="Times New Roman" w:hAnsi="Times New Roman" w:cs="Times New Roman"/>
          <w:color w:val="212529"/>
          <w:sz w:val="24"/>
          <w:szCs w:val="24"/>
        </w:rPr>
        <w:t>.</w:t>
      </w:r>
    </w:p>
    <w:p w14:paraId="2B369E88" w14:textId="000E28B2"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šios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pridedama</w:t>
      </w:r>
      <w:proofErr w:type="spellEnd"/>
      <w:r w:rsidRPr="0050151C">
        <w:rPr>
          <w:rFonts w:ascii="Times New Roman" w:hAnsi="Times New Roman" w:cs="Times New Roman"/>
          <w:color w:val="212529"/>
          <w:sz w:val="24"/>
          <w:szCs w:val="24"/>
        </w:rPr>
        <w:t>:</w:t>
      </w:r>
    </w:p>
    <w:p w14:paraId="696C9BB3" w14:textId="252ED6CF"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.1. </w:t>
      </w:r>
      <w:proofErr w:type="spellStart"/>
      <w:r w:rsidRPr="0050151C">
        <w:rPr>
          <w:rFonts w:ascii="Times New Roman" w:hAnsi="Times New Roman" w:cs="Times New Roman"/>
          <w:color w:val="212529"/>
          <w:sz w:val="24"/>
          <w:szCs w:val="24"/>
        </w:rPr>
        <w:t>Savivaldybės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nuomojamo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ilgalaikio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materialiojo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perdavimo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priėmimo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aktas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prie</w:t>
      </w:r>
      <w:proofErr w:type="spellEnd"/>
      <w:r w:rsidRPr="0050151C">
        <w:rPr>
          <w:rFonts w:ascii="Times New Roman" w:hAnsi="Times New Roman" w:cs="Times New Roman"/>
          <w:color w:val="212529"/>
          <w:sz w:val="24"/>
          <w:szCs w:val="24"/>
        </w:rPr>
        <w:t xml:space="preserve"> 20___–___–___ </w:t>
      </w:r>
      <w:proofErr w:type="spellStart"/>
      <w:r w:rsidRPr="0050151C">
        <w:rPr>
          <w:rFonts w:ascii="Times New Roman" w:hAnsi="Times New Roman" w:cs="Times New Roman"/>
          <w:color w:val="212529"/>
          <w:sz w:val="24"/>
          <w:szCs w:val="24"/>
        </w:rPr>
        <w:t>sutarties</w:t>
      </w:r>
      <w:proofErr w:type="spellEnd"/>
      <w:r w:rsidRPr="0050151C">
        <w:rPr>
          <w:rFonts w:ascii="Times New Roman" w:hAnsi="Times New Roman" w:cs="Times New Roman"/>
          <w:color w:val="212529"/>
          <w:sz w:val="24"/>
          <w:szCs w:val="24"/>
        </w:rPr>
        <w:t xml:space="preserve"> Nr. _____________;</w:t>
      </w:r>
    </w:p>
    <w:p w14:paraId="069E0922" w14:textId="68F9C70D"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.2. </w:t>
      </w:r>
      <w:proofErr w:type="spellStart"/>
      <w:r w:rsidRPr="0050151C">
        <w:rPr>
          <w:rFonts w:ascii="Times New Roman" w:hAnsi="Times New Roman" w:cs="Times New Roman"/>
          <w:color w:val="212529"/>
          <w:sz w:val="24"/>
          <w:szCs w:val="24"/>
        </w:rPr>
        <w:t>patalpų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planas</w:t>
      </w:r>
      <w:proofErr w:type="spellEnd"/>
      <w:r w:rsidRPr="0050151C">
        <w:rPr>
          <w:rFonts w:ascii="Times New Roman" w:hAnsi="Times New Roman" w:cs="Times New Roman"/>
          <w:color w:val="212529"/>
          <w:sz w:val="24"/>
          <w:szCs w:val="24"/>
        </w:rPr>
        <w:t>;</w:t>
      </w:r>
    </w:p>
    <w:p w14:paraId="77D10E6D" w14:textId="6FB8B6A3" w:rsidR="0050151C" w:rsidRPr="0050151C" w:rsidRDefault="0050151C" w:rsidP="00CA748C">
      <w:pPr>
        <w:shd w:val="clear" w:color="auto" w:fill="FFFFFF"/>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2</w:t>
      </w:r>
      <w:r w:rsidR="00631C13">
        <w:rPr>
          <w:rFonts w:ascii="Times New Roman" w:hAnsi="Times New Roman" w:cs="Times New Roman"/>
          <w:color w:val="212529"/>
          <w:sz w:val="24"/>
          <w:szCs w:val="24"/>
        </w:rPr>
        <w:t>9</w:t>
      </w:r>
      <w:r w:rsidRPr="0050151C">
        <w:rPr>
          <w:rFonts w:ascii="Times New Roman" w:hAnsi="Times New Roman" w:cs="Times New Roman"/>
          <w:color w:val="212529"/>
          <w:sz w:val="24"/>
          <w:szCs w:val="24"/>
        </w:rPr>
        <w:t xml:space="preserve">.3. </w:t>
      </w:r>
      <w:proofErr w:type="spellStart"/>
      <w:r w:rsidRPr="0050151C">
        <w:rPr>
          <w:rFonts w:ascii="Times New Roman" w:hAnsi="Times New Roman" w:cs="Times New Roman"/>
          <w:color w:val="212529"/>
          <w:sz w:val="24"/>
          <w:szCs w:val="24"/>
        </w:rPr>
        <w:t>pažyma</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apie</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patalpų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įsigijimo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vertę</w:t>
      </w:r>
      <w:proofErr w:type="spellEnd"/>
      <w:r w:rsidRPr="0050151C">
        <w:rPr>
          <w:rFonts w:ascii="Times New Roman" w:hAnsi="Times New Roman" w:cs="Times New Roman"/>
          <w:color w:val="212529"/>
          <w:sz w:val="24"/>
          <w:szCs w:val="24"/>
        </w:rPr>
        <w:t>.</w:t>
      </w:r>
    </w:p>
    <w:p w14:paraId="2A236AD4"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 </w:t>
      </w:r>
    </w:p>
    <w:p w14:paraId="2BC60AFA"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VIII SKYRIUS</w:t>
      </w:r>
    </w:p>
    <w:p w14:paraId="679FE8FE"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 ŠALIŲ ADRESAI IR BANKO REKVIZITAI</w:t>
      </w:r>
    </w:p>
    <w:p w14:paraId="7CBA3FBF" w14:textId="77777777" w:rsidR="0050151C" w:rsidRPr="0050151C" w:rsidRDefault="0050151C" w:rsidP="0050151C">
      <w:pPr>
        <w:shd w:val="clear" w:color="auto" w:fill="FFFFFF"/>
        <w:ind w:firstLine="72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102C7CAC" w14:textId="50303E85"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Nuomotoj</w:t>
      </w:r>
      <w:r w:rsidR="00194245">
        <w:rPr>
          <w:rFonts w:ascii="Times New Roman" w:hAnsi="Times New Roman" w:cs="Times New Roman"/>
          <w:b/>
          <w:bCs/>
          <w:color w:val="212529"/>
          <w:sz w:val="24"/>
          <w:szCs w:val="24"/>
        </w:rPr>
        <w:t>as</w:t>
      </w:r>
      <w:r w:rsidRPr="0050151C">
        <w:rPr>
          <w:rFonts w:ascii="Times New Roman" w:hAnsi="Times New Roman" w:cs="Times New Roman"/>
          <w:color w:val="212529"/>
          <w:sz w:val="24"/>
          <w:szCs w:val="24"/>
        </w:rPr>
        <w:t>                                                   </w:t>
      </w:r>
      <w:r w:rsidR="00194245">
        <w:rPr>
          <w:rFonts w:ascii="Times New Roman" w:hAnsi="Times New Roman" w:cs="Times New Roman"/>
          <w:color w:val="212529"/>
          <w:sz w:val="24"/>
          <w:szCs w:val="24"/>
        </w:rPr>
        <w:t xml:space="preserve">         </w:t>
      </w:r>
      <w:proofErr w:type="spellStart"/>
      <w:r w:rsidRPr="0050151C">
        <w:rPr>
          <w:rFonts w:ascii="Times New Roman" w:hAnsi="Times New Roman" w:cs="Times New Roman"/>
          <w:b/>
          <w:bCs/>
          <w:color w:val="212529"/>
          <w:sz w:val="24"/>
          <w:szCs w:val="24"/>
        </w:rPr>
        <w:t>Nuomininkas</w:t>
      </w:r>
      <w:proofErr w:type="spellEnd"/>
      <w:r w:rsidRPr="0050151C">
        <w:rPr>
          <w:rFonts w:ascii="Times New Roman" w:hAnsi="Times New Roman" w:cs="Times New Roman"/>
          <w:b/>
          <w:bCs/>
          <w:color w:val="212529"/>
          <w:sz w:val="24"/>
          <w:szCs w:val="24"/>
        </w:rPr>
        <w:t xml:space="preserve"> </w:t>
      </w:r>
    </w:p>
    <w:p w14:paraId="15B796BF" w14:textId="160A3C42"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lastRenderedPageBreak/>
        <w:t>Kodas</w:t>
      </w:r>
      <w:r w:rsidR="00876EEF">
        <w:rPr>
          <w:rFonts w:ascii="Times New Roman" w:hAnsi="Times New Roman" w:cs="Times New Roman"/>
          <w:color w:val="212529"/>
          <w:sz w:val="24"/>
          <w:szCs w:val="24"/>
        </w:rPr>
        <w:t xml:space="preserve">                      </w:t>
      </w:r>
      <w:r w:rsidRPr="0050151C">
        <w:rPr>
          <w:rFonts w:ascii="Times New Roman" w:hAnsi="Times New Roman" w:cs="Times New Roman"/>
          <w:color w:val="212529"/>
          <w:sz w:val="24"/>
          <w:szCs w:val="24"/>
        </w:rPr>
        <w:t xml:space="preserve">                                </w:t>
      </w:r>
      <w:r w:rsidR="00876EEF">
        <w:rPr>
          <w:rFonts w:ascii="Times New Roman" w:hAnsi="Times New Roman" w:cs="Times New Roman"/>
          <w:color w:val="212529"/>
          <w:sz w:val="24"/>
          <w:szCs w:val="24"/>
        </w:rPr>
        <w:t xml:space="preserve">                    </w:t>
      </w:r>
      <w:r w:rsidRPr="0050151C">
        <w:rPr>
          <w:rFonts w:ascii="Times New Roman" w:hAnsi="Times New Roman" w:cs="Times New Roman"/>
          <w:color w:val="212529"/>
          <w:sz w:val="24"/>
          <w:szCs w:val="24"/>
        </w:rPr>
        <w:t>Kodas __________________</w:t>
      </w:r>
    </w:p>
    <w:p w14:paraId="3F1EE312" w14:textId="3B1186C1" w:rsidR="0050151C" w:rsidRPr="00A9774F" w:rsidRDefault="00876EEF" w:rsidP="00A9774F">
      <w:pPr>
        <w:shd w:val="clear" w:color="auto" w:fill="FFFFFF"/>
        <w:jc w:val="both"/>
        <w:rPr>
          <w:rFonts w:ascii="Times New Roman" w:hAnsi="Times New Roman" w:cs="Times New Roman"/>
          <w:color w:val="212529"/>
          <w:sz w:val="24"/>
          <w:szCs w:val="24"/>
        </w:rPr>
      </w:pPr>
      <w:r w:rsidRPr="00A9774F">
        <w:rPr>
          <w:rFonts w:ascii="Times New Roman" w:hAnsi="Times New Roman" w:cs="Times New Roman"/>
          <w:color w:val="212529"/>
          <w:sz w:val="24"/>
          <w:szCs w:val="24"/>
        </w:rPr>
        <w:t xml:space="preserve">                                                                                     </w:t>
      </w:r>
      <w:r w:rsidR="0050151C" w:rsidRPr="00A9774F">
        <w:rPr>
          <w:rFonts w:ascii="Times New Roman" w:hAnsi="Times New Roman" w:cs="Times New Roman"/>
          <w:color w:val="212529"/>
          <w:sz w:val="24"/>
          <w:szCs w:val="24"/>
        </w:rPr>
        <w:t>________________________</w:t>
      </w:r>
    </w:p>
    <w:p w14:paraId="1EFA0088"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nuomininko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adresas</w:t>
      </w:r>
      <w:proofErr w:type="spellEnd"/>
      <w:r w:rsidRPr="0050151C">
        <w:rPr>
          <w:rFonts w:ascii="Times New Roman" w:hAnsi="Times New Roman" w:cs="Times New Roman"/>
          <w:color w:val="212529"/>
          <w:sz w:val="24"/>
          <w:szCs w:val="24"/>
        </w:rPr>
        <w:t>)</w:t>
      </w:r>
    </w:p>
    <w:p w14:paraId="77F336D2" w14:textId="6E840EC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Tel.: __________________                                          Tel.</w:t>
      </w:r>
      <w:r w:rsidR="00A9774F">
        <w:rPr>
          <w:rFonts w:ascii="Times New Roman" w:hAnsi="Times New Roman" w:cs="Times New Roman"/>
          <w:color w:val="212529"/>
          <w:sz w:val="24"/>
          <w:szCs w:val="24"/>
        </w:rPr>
        <w:t>:</w:t>
      </w:r>
      <w:r w:rsidRPr="0050151C">
        <w:rPr>
          <w:rFonts w:ascii="Times New Roman" w:hAnsi="Times New Roman" w:cs="Times New Roman"/>
          <w:color w:val="212529"/>
          <w:sz w:val="24"/>
          <w:szCs w:val="24"/>
        </w:rPr>
        <w:t xml:space="preserve"> __________________</w:t>
      </w:r>
    </w:p>
    <w:p w14:paraId="488B1930" w14:textId="77777777" w:rsidR="0050151C" w:rsidRPr="0050151C" w:rsidRDefault="0050151C" w:rsidP="0050151C">
      <w:pPr>
        <w:shd w:val="clear" w:color="auto" w:fill="FFFFFF"/>
        <w:jc w:val="both"/>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Atsisk</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sąsk</w:t>
      </w:r>
      <w:proofErr w:type="spellEnd"/>
      <w:r w:rsidRPr="0050151C">
        <w:rPr>
          <w:rFonts w:ascii="Times New Roman" w:hAnsi="Times New Roman" w:cs="Times New Roman"/>
          <w:color w:val="212529"/>
          <w:sz w:val="24"/>
          <w:szCs w:val="24"/>
        </w:rPr>
        <w:t xml:space="preserve">. __________________                              </w:t>
      </w:r>
      <w:proofErr w:type="spellStart"/>
      <w:r w:rsidRPr="0050151C">
        <w:rPr>
          <w:rFonts w:ascii="Times New Roman" w:hAnsi="Times New Roman" w:cs="Times New Roman"/>
          <w:color w:val="212529"/>
          <w:sz w:val="24"/>
          <w:szCs w:val="24"/>
        </w:rPr>
        <w:t>Atsisk</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sąsk</w:t>
      </w:r>
      <w:proofErr w:type="spellEnd"/>
      <w:r w:rsidRPr="0050151C">
        <w:rPr>
          <w:rFonts w:ascii="Times New Roman" w:hAnsi="Times New Roman" w:cs="Times New Roman"/>
          <w:color w:val="212529"/>
          <w:sz w:val="24"/>
          <w:szCs w:val="24"/>
        </w:rPr>
        <w:t>. __________________</w:t>
      </w:r>
    </w:p>
    <w:p w14:paraId="1B522CDE"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_____________________________                       _____________________________</w:t>
      </w:r>
    </w:p>
    <w:p w14:paraId="3A8FFFBD" w14:textId="38FB11D1"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banko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banko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kodas</w:t>
      </w:r>
      <w:proofErr w:type="spellEnd"/>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banko</w:t>
      </w:r>
      <w:proofErr w:type="spellEnd"/>
      <w:r w:rsidRPr="0050151C">
        <w:rPr>
          <w:rFonts w:ascii="Times New Roman" w:hAnsi="Times New Roman" w:cs="Times New Roman"/>
          <w:color w:val="212529"/>
          <w:sz w:val="24"/>
          <w:szCs w:val="24"/>
        </w:rPr>
        <w:t xml:space="preserve"> pavadinimas, banko </w:t>
      </w:r>
      <w:proofErr w:type="spellStart"/>
      <w:r w:rsidRPr="0050151C">
        <w:rPr>
          <w:rFonts w:ascii="Times New Roman" w:hAnsi="Times New Roman" w:cs="Times New Roman"/>
          <w:color w:val="212529"/>
          <w:sz w:val="24"/>
          <w:szCs w:val="24"/>
        </w:rPr>
        <w:t>kodas</w:t>
      </w:r>
      <w:proofErr w:type="spellEnd"/>
      <w:r w:rsidRPr="0050151C">
        <w:rPr>
          <w:rFonts w:ascii="Times New Roman" w:hAnsi="Times New Roman" w:cs="Times New Roman"/>
          <w:color w:val="212529"/>
          <w:sz w:val="24"/>
          <w:szCs w:val="24"/>
        </w:rPr>
        <w:t>)</w:t>
      </w:r>
    </w:p>
    <w:p w14:paraId="4152CD40"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                                                                                       PVM </w:t>
      </w:r>
      <w:proofErr w:type="spellStart"/>
      <w:r w:rsidRPr="0050151C">
        <w:rPr>
          <w:rFonts w:ascii="Times New Roman" w:hAnsi="Times New Roman" w:cs="Times New Roman"/>
          <w:color w:val="212529"/>
          <w:sz w:val="24"/>
          <w:szCs w:val="24"/>
        </w:rPr>
        <w:t>mokėtojo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kodas</w:t>
      </w:r>
      <w:proofErr w:type="spellEnd"/>
      <w:r w:rsidRPr="0050151C">
        <w:rPr>
          <w:rFonts w:ascii="Times New Roman" w:hAnsi="Times New Roman" w:cs="Times New Roman"/>
          <w:color w:val="212529"/>
          <w:sz w:val="24"/>
          <w:szCs w:val="24"/>
        </w:rPr>
        <w:t xml:space="preserve"> ___________</w:t>
      </w:r>
    </w:p>
    <w:p w14:paraId="2098F70E"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274A8FA8" w14:textId="7CE4BFD2" w:rsidR="0050151C" w:rsidRPr="0050151C" w:rsidRDefault="00A9774F" w:rsidP="0050151C">
      <w:pPr>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50151C" w:rsidRPr="0050151C">
        <w:rPr>
          <w:rFonts w:ascii="Times New Roman" w:hAnsi="Times New Roman" w:cs="Times New Roman"/>
          <w:color w:val="212529"/>
          <w:sz w:val="24"/>
          <w:szCs w:val="24"/>
        </w:rPr>
        <w:t>__________________________</w:t>
      </w:r>
    </w:p>
    <w:p w14:paraId="7275E304" w14:textId="0D48E446"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nuomininko</w:t>
      </w:r>
      <w:proofErr w:type="spellEnd"/>
      <w:r w:rsidRPr="0050151C">
        <w:rPr>
          <w:rFonts w:ascii="Times New Roman" w:hAnsi="Times New Roman" w:cs="Times New Roman"/>
          <w:color w:val="212529"/>
          <w:sz w:val="24"/>
          <w:szCs w:val="24"/>
        </w:rPr>
        <w:t xml:space="preserve"> </w:t>
      </w:r>
      <w:r w:rsidR="00876EEF">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w:t>
      </w:r>
    </w:p>
    <w:p w14:paraId="2F92F921" w14:textId="4D024592" w:rsidR="0050151C" w:rsidRPr="0050151C" w:rsidRDefault="00A9774F" w:rsidP="0050151C">
      <w:pPr>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50151C" w:rsidRPr="0050151C">
        <w:rPr>
          <w:rFonts w:ascii="Times New Roman" w:hAnsi="Times New Roman" w:cs="Times New Roman"/>
          <w:color w:val="212529"/>
          <w:sz w:val="24"/>
          <w:szCs w:val="24"/>
        </w:rPr>
        <w:t>______________________________</w:t>
      </w:r>
    </w:p>
    <w:p w14:paraId="346C3763" w14:textId="19BAEED7" w:rsidR="0050151C" w:rsidRPr="0050151C" w:rsidRDefault="00A9774F" w:rsidP="0050151C">
      <w:pPr>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50151C" w:rsidRPr="0050151C">
        <w:rPr>
          <w:rFonts w:ascii="Times New Roman" w:hAnsi="Times New Roman" w:cs="Times New Roman"/>
          <w:color w:val="212529"/>
          <w:sz w:val="24"/>
          <w:szCs w:val="24"/>
        </w:rPr>
        <w:t>                                                   (</w:t>
      </w:r>
      <w:proofErr w:type="spellStart"/>
      <w:r w:rsidR="0050151C" w:rsidRPr="0050151C">
        <w:rPr>
          <w:rFonts w:ascii="Times New Roman" w:hAnsi="Times New Roman" w:cs="Times New Roman"/>
          <w:color w:val="212529"/>
          <w:sz w:val="24"/>
          <w:szCs w:val="24"/>
        </w:rPr>
        <w:t>atstovo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pareigos</w:t>
      </w:r>
      <w:proofErr w:type="spellEnd"/>
      <w:r w:rsidR="0050151C" w:rsidRPr="0050151C">
        <w:rPr>
          <w:rFonts w:ascii="Times New Roman" w:hAnsi="Times New Roman" w:cs="Times New Roman"/>
          <w:color w:val="212529"/>
          <w:sz w:val="24"/>
          <w:szCs w:val="24"/>
        </w:rPr>
        <w:t>)                            </w:t>
      </w:r>
    </w:p>
    <w:p w14:paraId="3695A6FC"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_______________________                                      _______________________</w:t>
      </w:r>
    </w:p>
    <w:p w14:paraId="2633D91B" w14:textId="77777777" w:rsidR="0050151C" w:rsidRPr="0050151C" w:rsidRDefault="0050151C" w:rsidP="0050151C">
      <w:pPr>
        <w:shd w:val="clear" w:color="auto" w:fill="FFFFFF"/>
        <w:ind w:left="851"/>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(parašas)                                                                                                    (</w:t>
      </w:r>
      <w:proofErr w:type="spellStart"/>
      <w:r w:rsidRPr="0050151C">
        <w:rPr>
          <w:rFonts w:ascii="Times New Roman" w:hAnsi="Times New Roman" w:cs="Times New Roman"/>
          <w:color w:val="212529"/>
          <w:sz w:val="24"/>
          <w:szCs w:val="24"/>
        </w:rPr>
        <w:t>parašas</w:t>
      </w:r>
      <w:proofErr w:type="spellEnd"/>
      <w:r w:rsidRPr="0050151C">
        <w:rPr>
          <w:rFonts w:ascii="Times New Roman" w:hAnsi="Times New Roman" w:cs="Times New Roman"/>
          <w:color w:val="212529"/>
          <w:sz w:val="24"/>
          <w:szCs w:val="24"/>
        </w:rPr>
        <w:t>)</w:t>
      </w:r>
    </w:p>
    <w:p w14:paraId="2E1CA632"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_______________________                                      _______________________</w:t>
      </w:r>
    </w:p>
    <w:p w14:paraId="1C208749" w14:textId="77777777" w:rsidR="0050151C" w:rsidRPr="0050151C" w:rsidRDefault="0050151C" w:rsidP="0050151C">
      <w:pPr>
        <w:shd w:val="clear" w:color="auto" w:fill="FFFFFF"/>
        <w:ind w:left="851"/>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pavardė)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w:t>
      </w:r>
    </w:p>
    <w:p w14:paraId="26F2BB10"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20__ m. _____________ ___ d.                              20__ m. _____________ ___ d.</w:t>
      </w:r>
    </w:p>
    <w:p w14:paraId="48FF097D" w14:textId="6E9FCF5A" w:rsidR="0050151C" w:rsidRPr="0050151C" w:rsidRDefault="00A9774F" w:rsidP="0050151C">
      <w:pPr>
        <w:shd w:val="clear" w:color="auto" w:fill="FFFFFF"/>
        <w:ind w:left="4678"/>
        <w:rPr>
          <w:rFonts w:ascii="Times New Roman" w:hAnsi="Times New Roman" w:cs="Times New Roman"/>
          <w:color w:val="212529"/>
          <w:sz w:val="24"/>
          <w:szCs w:val="24"/>
        </w:rPr>
      </w:pPr>
      <w:r>
        <w:rPr>
          <w:rFonts w:ascii="Times New Roman" w:hAnsi="Times New Roman" w:cs="Times New Roman"/>
          <w:color w:val="212529"/>
          <w:sz w:val="24"/>
          <w:szCs w:val="24"/>
        </w:rPr>
        <w:br/>
      </w:r>
      <w:proofErr w:type="spellStart"/>
      <w:r w:rsidR="0050151C" w:rsidRPr="0050151C">
        <w:rPr>
          <w:rFonts w:ascii="Times New Roman" w:hAnsi="Times New Roman" w:cs="Times New Roman"/>
          <w:color w:val="212529"/>
          <w:sz w:val="24"/>
          <w:szCs w:val="24"/>
        </w:rPr>
        <w:t>Negyvenamųjų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pastatų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statinių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ir</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patalpų</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bei</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kito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ilgalaikio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materialiojo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turto</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nuomos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sutarties</w:t>
      </w:r>
      <w:proofErr w:type="spellEnd"/>
      <w:r w:rsidR="0050151C" w:rsidRPr="0050151C">
        <w:rPr>
          <w:rFonts w:ascii="Times New Roman" w:hAnsi="Times New Roman" w:cs="Times New Roman"/>
          <w:color w:val="212529"/>
          <w:sz w:val="24"/>
          <w:szCs w:val="24"/>
        </w:rPr>
        <w:t xml:space="preserve"> </w:t>
      </w:r>
      <w:proofErr w:type="spellStart"/>
      <w:r w:rsidR="0050151C" w:rsidRPr="0050151C">
        <w:rPr>
          <w:rFonts w:ascii="Times New Roman" w:hAnsi="Times New Roman" w:cs="Times New Roman"/>
          <w:color w:val="212529"/>
          <w:sz w:val="24"/>
          <w:szCs w:val="24"/>
        </w:rPr>
        <w:t>priedas</w:t>
      </w:r>
      <w:proofErr w:type="spellEnd"/>
    </w:p>
    <w:p w14:paraId="7B1BCE7B" w14:textId="77777777" w:rsidR="0050151C" w:rsidRPr="0050151C" w:rsidRDefault="0050151C" w:rsidP="0050151C">
      <w:pPr>
        <w:shd w:val="clear" w:color="auto" w:fill="FFFFFF"/>
        <w:ind w:left="6480"/>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74CD4F39" w14:textId="77777777" w:rsidR="0050151C" w:rsidRPr="0050151C" w:rsidRDefault="0050151C" w:rsidP="0050151C">
      <w:pPr>
        <w:shd w:val="clear" w:color="auto" w:fill="FFFFFF"/>
        <w:spacing w:after="120"/>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w:t>
      </w:r>
      <w:proofErr w:type="spellStart"/>
      <w:r w:rsidRPr="0050151C">
        <w:rPr>
          <w:rFonts w:ascii="Times New Roman" w:hAnsi="Times New Roman" w:cs="Times New Roman"/>
          <w:b/>
          <w:bCs/>
          <w:color w:val="212529"/>
          <w:sz w:val="24"/>
          <w:szCs w:val="24"/>
        </w:rPr>
        <w:t>Savivaldybės</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nuomojamo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ilgalaikio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materialiojo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turto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perdavimo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ir</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priėmimo</w:t>
      </w:r>
      <w:proofErr w:type="spellEnd"/>
      <w:r w:rsidRPr="0050151C">
        <w:rPr>
          <w:rFonts w:ascii="Times New Roman" w:hAnsi="Times New Roman" w:cs="Times New Roman"/>
          <w:b/>
          <w:bCs/>
          <w:color w:val="212529"/>
          <w:sz w:val="24"/>
          <w:szCs w:val="24"/>
        </w:rPr>
        <w:t xml:space="preserve"> </w:t>
      </w:r>
      <w:proofErr w:type="spellStart"/>
      <w:r w:rsidRPr="0050151C">
        <w:rPr>
          <w:rFonts w:ascii="Times New Roman" w:hAnsi="Times New Roman" w:cs="Times New Roman"/>
          <w:b/>
          <w:bCs/>
          <w:color w:val="212529"/>
          <w:sz w:val="24"/>
          <w:szCs w:val="24"/>
        </w:rPr>
        <w:t>akto</w:t>
      </w:r>
      <w:proofErr w:type="spellEnd"/>
      <w:r w:rsidRPr="0050151C">
        <w:rPr>
          <w:rFonts w:ascii="Times New Roman" w:hAnsi="Times New Roman" w:cs="Times New Roman"/>
          <w:b/>
          <w:bCs/>
          <w:color w:val="212529"/>
          <w:sz w:val="24"/>
          <w:szCs w:val="24"/>
        </w:rPr>
        <w:t xml:space="preserve"> forma)</w:t>
      </w:r>
    </w:p>
    <w:p w14:paraId="0365385E" w14:textId="77777777" w:rsidR="0050151C" w:rsidRPr="0050151C" w:rsidRDefault="0050151C" w:rsidP="0050151C">
      <w:pPr>
        <w:shd w:val="clear" w:color="auto" w:fill="FFFFFF"/>
        <w:spacing w:after="120"/>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5D302EF6" w14:textId="77777777" w:rsidR="0050151C" w:rsidRPr="0050151C" w:rsidRDefault="0050151C" w:rsidP="0050151C">
      <w:pPr>
        <w:shd w:val="clear" w:color="auto" w:fill="FFFFFF"/>
        <w:spacing w:after="120"/>
        <w:ind w:firstLine="720"/>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1C8671C8"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SAVIVALDYBĖS NUOMOJAMO ILGALAIKIO MATERIALIOJO TURTO</w:t>
      </w:r>
    </w:p>
    <w:p w14:paraId="6CC7B409"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PERDAVIMO IR PRIĖMIMO</w:t>
      </w:r>
    </w:p>
    <w:p w14:paraId="4452A7D1"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t>A K T A S</w:t>
      </w:r>
    </w:p>
    <w:p w14:paraId="31FCE228"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b/>
          <w:bCs/>
          <w:color w:val="212529"/>
          <w:sz w:val="24"/>
          <w:szCs w:val="24"/>
        </w:rPr>
        <w:lastRenderedPageBreak/>
        <w:t> </w:t>
      </w:r>
    </w:p>
    <w:p w14:paraId="4D7CDB38"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49F2C025"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20___ m. _____________ ___ d.</w:t>
      </w:r>
    </w:p>
    <w:p w14:paraId="00C22C41"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Vilnius</w:t>
      </w:r>
    </w:p>
    <w:p w14:paraId="342860CD"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0C16723E"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5429645D" w14:textId="77777777" w:rsidR="0050151C" w:rsidRPr="0050151C" w:rsidRDefault="0050151C" w:rsidP="0050151C">
      <w:pPr>
        <w:shd w:val="clear" w:color="auto" w:fill="FFFFFF"/>
        <w:ind w:left="720"/>
        <w:jc w:val="both"/>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Nuomotojas</w:t>
      </w:r>
      <w:proofErr w:type="spellEnd"/>
      <w:r w:rsidRPr="0050151C">
        <w:rPr>
          <w:rFonts w:ascii="Times New Roman" w:hAnsi="Times New Roman" w:cs="Times New Roman"/>
          <w:color w:val="212529"/>
          <w:sz w:val="24"/>
          <w:szCs w:val="24"/>
        </w:rPr>
        <w:t xml:space="preserve"> – ______________, </w:t>
      </w:r>
      <w:proofErr w:type="spellStart"/>
      <w:r w:rsidRPr="0050151C">
        <w:rPr>
          <w:rFonts w:ascii="Times New Roman" w:hAnsi="Times New Roman" w:cs="Times New Roman"/>
          <w:color w:val="212529"/>
          <w:sz w:val="24"/>
          <w:szCs w:val="24"/>
        </w:rPr>
        <w:t>atstovaujamas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nuostatus</w:t>
      </w:r>
      <w:proofErr w:type="spellEnd"/>
      <w:r w:rsidRPr="0050151C">
        <w:rPr>
          <w:rFonts w:ascii="Times New Roman" w:hAnsi="Times New Roman" w:cs="Times New Roman"/>
          <w:color w:val="212529"/>
          <w:sz w:val="24"/>
          <w:szCs w:val="24"/>
        </w:rPr>
        <w:t>),</w:t>
      </w:r>
      <w:r w:rsidRPr="0050151C">
        <w:rPr>
          <w:rFonts w:ascii="Times New Roman" w:hAnsi="Times New Roman" w:cs="Times New Roman"/>
          <w:color w:val="212529"/>
          <w:sz w:val="24"/>
          <w:szCs w:val="24"/>
        </w:rPr>
        <w:br/>
        <w:t>                           (</w:t>
      </w:r>
      <w:proofErr w:type="spellStart"/>
      <w:r w:rsidRPr="0050151C">
        <w:rPr>
          <w:rFonts w:ascii="Times New Roman" w:hAnsi="Times New Roman" w:cs="Times New Roman"/>
          <w:color w:val="212529"/>
          <w:sz w:val="24"/>
          <w:szCs w:val="24"/>
        </w:rPr>
        <w:t>įstaigos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w:t>
      </w:r>
    </w:p>
    <w:p w14:paraId="52FC2FF1" w14:textId="77777777" w:rsidR="0050151C" w:rsidRPr="0050151C" w:rsidRDefault="0050151C" w:rsidP="0050151C">
      <w:pPr>
        <w:shd w:val="clear" w:color="auto" w:fill="FFFFFF"/>
        <w:jc w:val="both"/>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įgaliojimą</w:t>
      </w:r>
      <w:proofErr w:type="spellEnd"/>
      <w:r w:rsidRPr="0050151C">
        <w:rPr>
          <w:rFonts w:ascii="Times New Roman" w:hAnsi="Times New Roman" w:cs="Times New Roman"/>
          <w:color w:val="212529"/>
          <w:sz w:val="24"/>
          <w:szCs w:val="24"/>
        </w:rPr>
        <w:t xml:space="preserve">) ________________________________________________________,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
    <w:p w14:paraId="2FC82524" w14:textId="77777777" w:rsidR="0050151C" w:rsidRPr="0050151C" w:rsidRDefault="0050151C" w:rsidP="0050151C">
      <w:pPr>
        <w:shd w:val="clear" w:color="auto" w:fill="FFFFFF"/>
        <w:ind w:left="993"/>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atstovo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nuostatų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įgaliojimo</w:t>
      </w:r>
      <w:proofErr w:type="spellEnd"/>
      <w:r w:rsidRPr="0050151C">
        <w:rPr>
          <w:rFonts w:ascii="Times New Roman" w:hAnsi="Times New Roman" w:cs="Times New Roman"/>
          <w:color w:val="212529"/>
          <w:sz w:val="24"/>
          <w:szCs w:val="24"/>
        </w:rPr>
        <w:t xml:space="preserve"> data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numeris</w:t>
      </w:r>
      <w:proofErr w:type="spellEnd"/>
      <w:r w:rsidRPr="0050151C">
        <w:rPr>
          <w:rFonts w:ascii="Times New Roman" w:hAnsi="Times New Roman" w:cs="Times New Roman"/>
          <w:color w:val="212529"/>
          <w:sz w:val="24"/>
          <w:szCs w:val="24"/>
        </w:rPr>
        <w:t>)</w:t>
      </w:r>
    </w:p>
    <w:p w14:paraId="2C45A1D5"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___________________, </w:t>
      </w:r>
      <w:proofErr w:type="spellStart"/>
      <w:r w:rsidRPr="0050151C">
        <w:rPr>
          <w:rFonts w:ascii="Times New Roman" w:hAnsi="Times New Roman" w:cs="Times New Roman"/>
          <w:color w:val="212529"/>
          <w:sz w:val="24"/>
          <w:szCs w:val="24"/>
        </w:rPr>
        <w:t>atstovaujamas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pagal</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nuostatus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įgaliojimą</w:t>
      </w:r>
      <w:proofErr w:type="spellEnd"/>
      <w:r w:rsidRPr="0050151C">
        <w:rPr>
          <w:rFonts w:ascii="Times New Roman" w:hAnsi="Times New Roman" w:cs="Times New Roman"/>
          <w:color w:val="212529"/>
          <w:sz w:val="24"/>
          <w:szCs w:val="24"/>
        </w:rPr>
        <w:t>)</w:t>
      </w:r>
      <w:r w:rsidRPr="0050151C">
        <w:rPr>
          <w:rFonts w:ascii="Times New Roman" w:hAnsi="Times New Roman" w:cs="Times New Roman"/>
          <w:color w:val="212529"/>
          <w:sz w:val="24"/>
          <w:szCs w:val="24"/>
        </w:rPr>
        <w:br/>
        <w:t>(</w:t>
      </w:r>
      <w:proofErr w:type="spellStart"/>
      <w:r w:rsidRPr="0050151C">
        <w:rPr>
          <w:rFonts w:ascii="Times New Roman" w:hAnsi="Times New Roman" w:cs="Times New Roman"/>
          <w:color w:val="212529"/>
          <w:sz w:val="24"/>
          <w:szCs w:val="24"/>
        </w:rPr>
        <w:t>nuomos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gavėjo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w:t>
      </w:r>
    </w:p>
    <w:p w14:paraId="065E345C"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xml:space="preserve">__________________________________________________________, remdamiesi </w:t>
      </w:r>
      <w:proofErr w:type="spellStart"/>
      <w:r w:rsidRPr="0050151C">
        <w:rPr>
          <w:rFonts w:ascii="Times New Roman" w:hAnsi="Times New Roman" w:cs="Times New Roman"/>
          <w:color w:val="212529"/>
          <w:sz w:val="24"/>
          <w:szCs w:val="24"/>
        </w:rPr>
        <w:t>sutartimi</w:t>
      </w:r>
      <w:proofErr w:type="spellEnd"/>
      <w:r w:rsidRPr="0050151C">
        <w:rPr>
          <w:rFonts w:ascii="Times New Roman" w:hAnsi="Times New Roman" w:cs="Times New Roman"/>
          <w:color w:val="212529"/>
          <w:sz w:val="24"/>
          <w:szCs w:val="24"/>
        </w:rPr>
        <w:t>  Nr. </w:t>
      </w:r>
      <w:r w:rsidRPr="0050151C">
        <w:rPr>
          <w:rFonts w:ascii="Times New Roman" w:hAnsi="Times New Roman" w:cs="Times New Roman"/>
          <w:color w:val="212529"/>
          <w:sz w:val="24"/>
          <w:szCs w:val="24"/>
          <w:u w:val="single"/>
        </w:rPr>
        <w:t>          </w:t>
      </w:r>
      <w:r w:rsidRPr="0050151C">
        <w:rPr>
          <w:rFonts w:ascii="Times New Roman" w:hAnsi="Times New Roman" w:cs="Times New Roman"/>
          <w:color w:val="212529"/>
          <w:sz w:val="24"/>
          <w:szCs w:val="24"/>
        </w:rPr>
        <w:t> </w:t>
      </w:r>
    </w:p>
    <w:p w14:paraId="670B67F0"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atstovo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pareigos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įmonės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įstatų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nuostatų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pavadinimas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įgaliojimo</w:t>
      </w:r>
      <w:proofErr w:type="spellEnd"/>
      <w:r w:rsidRPr="0050151C">
        <w:rPr>
          <w:rFonts w:ascii="Times New Roman" w:hAnsi="Times New Roman" w:cs="Times New Roman"/>
          <w:color w:val="212529"/>
          <w:sz w:val="24"/>
          <w:szCs w:val="24"/>
        </w:rPr>
        <w:t xml:space="preserve"> data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numeris</w:t>
      </w:r>
      <w:proofErr w:type="spellEnd"/>
      <w:r w:rsidRPr="0050151C">
        <w:rPr>
          <w:rFonts w:ascii="Times New Roman" w:hAnsi="Times New Roman" w:cs="Times New Roman"/>
          <w:color w:val="212529"/>
          <w:sz w:val="24"/>
          <w:szCs w:val="24"/>
        </w:rPr>
        <w:t>)</w:t>
      </w:r>
    </w:p>
    <w:p w14:paraId="3B9F5D12"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u w:val="single"/>
        </w:rPr>
        <w:t>                                     </w:t>
      </w:r>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sudaryta</w:t>
      </w:r>
      <w:proofErr w:type="spellEnd"/>
      <w:r w:rsidRPr="0050151C">
        <w:rPr>
          <w:rFonts w:ascii="Times New Roman" w:hAnsi="Times New Roman" w:cs="Times New Roman"/>
          <w:color w:val="212529"/>
          <w:sz w:val="24"/>
          <w:szCs w:val="24"/>
        </w:rPr>
        <w:t xml:space="preserve"> 20___ m. ____________ ___ d., </w:t>
      </w:r>
      <w:proofErr w:type="spellStart"/>
      <w:r w:rsidRPr="0050151C">
        <w:rPr>
          <w:rFonts w:ascii="Times New Roman" w:hAnsi="Times New Roman" w:cs="Times New Roman"/>
          <w:color w:val="212529"/>
          <w:sz w:val="24"/>
          <w:szCs w:val="24"/>
        </w:rPr>
        <w:t>perdavė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ir</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priėmė</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turtą</w:t>
      </w:r>
      <w:proofErr w:type="spellEnd"/>
      <w:r w:rsidRPr="0050151C">
        <w:rPr>
          <w:rFonts w:ascii="Times New Roman" w:hAnsi="Times New Roman" w:cs="Times New Roman"/>
          <w:color w:val="212529"/>
          <w:sz w:val="24"/>
          <w:szCs w:val="24"/>
        </w:rPr>
        <w:t xml:space="preserve"> ________</w:t>
      </w:r>
      <w:r w:rsidRPr="0050151C">
        <w:rPr>
          <w:rFonts w:ascii="Times New Roman" w:hAnsi="Times New Roman" w:cs="Times New Roman"/>
          <w:color w:val="212529"/>
          <w:sz w:val="24"/>
          <w:szCs w:val="24"/>
          <w:u w:val="single"/>
        </w:rPr>
        <w:t>                                                                                                                                              </w:t>
      </w:r>
    </w:p>
    <w:p w14:paraId="6BC2512E"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w:t>
      </w:r>
      <w:proofErr w:type="spellStart"/>
      <w:r w:rsidRPr="0050151C">
        <w:rPr>
          <w:rFonts w:ascii="Times New Roman" w:hAnsi="Times New Roman" w:cs="Times New Roman"/>
          <w:color w:val="212529"/>
          <w:sz w:val="24"/>
          <w:szCs w:val="24"/>
        </w:rPr>
        <w:t>adresas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trumpas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apibūdinimas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bendras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plotas</w:t>
      </w:r>
      <w:proofErr w:type="spellEnd"/>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patalpų</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indeksai</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statinio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žymėjimas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teisinės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registracijos</w:t>
      </w:r>
      <w:proofErr w:type="spellEnd"/>
      <w:r w:rsidRPr="0050151C">
        <w:rPr>
          <w:rFonts w:ascii="Times New Roman" w:hAnsi="Times New Roman" w:cs="Times New Roman"/>
          <w:color w:val="212529"/>
          <w:sz w:val="24"/>
          <w:szCs w:val="24"/>
        </w:rPr>
        <w:t xml:space="preserve"> Nr., </w:t>
      </w:r>
      <w:proofErr w:type="spellStart"/>
      <w:r w:rsidRPr="0050151C">
        <w:rPr>
          <w:rFonts w:ascii="Times New Roman" w:hAnsi="Times New Roman" w:cs="Times New Roman"/>
          <w:color w:val="212529"/>
          <w:sz w:val="24"/>
          <w:szCs w:val="24"/>
        </w:rPr>
        <w:t>unikalus</w:t>
      </w:r>
      <w:proofErr w:type="spellEnd"/>
      <w:r w:rsidRPr="0050151C">
        <w:rPr>
          <w:rFonts w:ascii="Times New Roman" w:hAnsi="Times New Roman" w:cs="Times New Roman"/>
          <w:color w:val="212529"/>
          <w:sz w:val="24"/>
          <w:szCs w:val="24"/>
        </w:rPr>
        <w:t xml:space="preserve"> Nr., inv. </w:t>
      </w:r>
      <w:proofErr w:type="spellStart"/>
      <w:r w:rsidRPr="0050151C">
        <w:rPr>
          <w:rFonts w:ascii="Times New Roman" w:hAnsi="Times New Roman" w:cs="Times New Roman"/>
          <w:color w:val="212529"/>
          <w:sz w:val="24"/>
          <w:szCs w:val="24"/>
        </w:rPr>
        <w:t>bylos</w:t>
      </w:r>
      <w:proofErr w:type="spellEnd"/>
      <w:r w:rsidRPr="0050151C">
        <w:rPr>
          <w:rFonts w:ascii="Times New Roman" w:hAnsi="Times New Roman" w:cs="Times New Roman"/>
          <w:color w:val="212529"/>
          <w:sz w:val="24"/>
          <w:szCs w:val="24"/>
        </w:rPr>
        <w:t xml:space="preserve"> Nr.)</w:t>
      </w:r>
    </w:p>
    <w:p w14:paraId="18B14328" w14:textId="77777777" w:rsidR="0050151C" w:rsidRPr="0050151C" w:rsidRDefault="0050151C" w:rsidP="0050151C">
      <w:pPr>
        <w:shd w:val="clear" w:color="auto" w:fill="FFFFFF"/>
        <w:ind w:firstLine="709"/>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636A094E" w14:textId="77777777" w:rsidR="0050151C" w:rsidRPr="0050151C" w:rsidRDefault="0050151C" w:rsidP="0050151C">
      <w:pPr>
        <w:shd w:val="clear" w:color="auto" w:fill="FFFFFF"/>
        <w:ind w:firstLine="709"/>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75F3E2E1" w14:textId="77777777" w:rsidR="0050151C" w:rsidRPr="0050151C" w:rsidRDefault="0050151C" w:rsidP="0050151C">
      <w:pPr>
        <w:shd w:val="clear" w:color="auto" w:fill="FFFFFF"/>
        <w:ind w:firstLine="709"/>
        <w:jc w:val="both"/>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Perdavė</w:t>
      </w:r>
      <w:proofErr w:type="spellEnd"/>
    </w:p>
    <w:p w14:paraId="2853C102"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____________________________                             (</w:t>
      </w:r>
      <w:proofErr w:type="spellStart"/>
      <w:r w:rsidRPr="0050151C">
        <w:rPr>
          <w:rFonts w:ascii="Times New Roman" w:hAnsi="Times New Roman" w:cs="Times New Roman"/>
          <w:color w:val="212529"/>
          <w:sz w:val="24"/>
          <w:szCs w:val="24"/>
        </w:rPr>
        <w:t>parašas</w:t>
      </w:r>
      <w:proofErr w:type="spellEnd"/>
      <w:r w:rsidRPr="0050151C">
        <w:rPr>
          <w:rFonts w:ascii="Times New Roman" w:hAnsi="Times New Roman" w:cs="Times New Roman"/>
          <w:color w:val="212529"/>
          <w:sz w:val="24"/>
          <w:szCs w:val="24"/>
        </w:rPr>
        <w:t>)                       __________________</w:t>
      </w:r>
    </w:p>
    <w:p w14:paraId="30203987"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nuomotojo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atstovo</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pareigų</w:t>
      </w:r>
      <w:proofErr w:type="spellEnd"/>
      <w:r w:rsidRPr="0050151C">
        <w:rPr>
          <w:rFonts w:ascii="Times New Roman" w:hAnsi="Times New Roman" w:cs="Times New Roman"/>
          <w:color w:val="212529"/>
          <w:sz w:val="24"/>
          <w:szCs w:val="24"/>
        </w:rPr>
        <w:t xml:space="preserve"> pavadinimas)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w:t>
      </w:r>
    </w:p>
    <w:p w14:paraId="5F4BB4AD"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A.V.</w:t>
      </w:r>
    </w:p>
    <w:p w14:paraId="765F395F"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lastRenderedPageBreak/>
        <w:t> </w:t>
      </w:r>
    </w:p>
    <w:p w14:paraId="3E28DA43" w14:textId="77777777" w:rsidR="0050151C" w:rsidRPr="0050151C" w:rsidRDefault="0050151C" w:rsidP="0050151C">
      <w:pPr>
        <w:shd w:val="clear" w:color="auto" w:fill="FFFFFF"/>
        <w:ind w:firstLine="709"/>
        <w:jc w:val="both"/>
        <w:rPr>
          <w:rFonts w:ascii="Times New Roman" w:hAnsi="Times New Roman" w:cs="Times New Roman"/>
          <w:color w:val="212529"/>
          <w:sz w:val="24"/>
          <w:szCs w:val="24"/>
        </w:rPr>
      </w:pPr>
      <w:proofErr w:type="spellStart"/>
      <w:r w:rsidRPr="0050151C">
        <w:rPr>
          <w:rFonts w:ascii="Times New Roman" w:hAnsi="Times New Roman" w:cs="Times New Roman"/>
          <w:color w:val="212529"/>
          <w:sz w:val="24"/>
          <w:szCs w:val="24"/>
        </w:rPr>
        <w:t>Priėmė</w:t>
      </w:r>
      <w:proofErr w:type="spellEnd"/>
    </w:p>
    <w:p w14:paraId="404A13C8"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____________________________                             (</w:t>
      </w:r>
      <w:proofErr w:type="spellStart"/>
      <w:r w:rsidRPr="0050151C">
        <w:rPr>
          <w:rFonts w:ascii="Times New Roman" w:hAnsi="Times New Roman" w:cs="Times New Roman"/>
          <w:color w:val="212529"/>
          <w:sz w:val="24"/>
          <w:szCs w:val="24"/>
        </w:rPr>
        <w:t>parašas</w:t>
      </w:r>
      <w:proofErr w:type="spellEnd"/>
      <w:r w:rsidRPr="0050151C">
        <w:rPr>
          <w:rFonts w:ascii="Times New Roman" w:hAnsi="Times New Roman" w:cs="Times New Roman"/>
          <w:color w:val="212529"/>
          <w:sz w:val="24"/>
          <w:szCs w:val="24"/>
        </w:rPr>
        <w:t>)                       __________________</w:t>
      </w:r>
    </w:p>
    <w:p w14:paraId="74E5B885"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roofErr w:type="spellStart"/>
      <w:r w:rsidRPr="0050151C">
        <w:rPr>
          <w:rFonts w:ascii="Times New Roman" w:hAnsi="Times New Roman" w:cs="Times New Roman"/>
          <w:color w:val="212529"/>
          <w:sz w:val="24"/>
          <w:szCs w:val="24"/>
        </w:rPr>
        <w:t>nuomininkas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ar</w:t>
      </w:r>
      <w:proofErr w:type="spellEnd"/>
      <w:r w:rsidRPr="0050151C">
        <w:rPr>
          <w:rFonts w:ascii="Times New Roman" w:hAnsi="Times New Roman" w:cs="Times New Roman"/>
          <w:color w:val="212529"/>
          <w:sz w:val="24"/>
          <w:szCs w:val="24"/>
        </w:rPr>
        <w:t xml:space="preserve"> jo atstovas)                                                                                                                                                                         (</w:t>
      </w:r>
      <w:proofErr w:type="spellStart"/>
      <w:r w:rsidRPr="0050151C">
        <w:rPr>
          <w:rFonts w:ascii="Times New Roman" w:hAnsi="Times New Roman" w:cs="Times New Roman"/>
          <w:color w:val="212529"/>
          <w:sz w:val="24"/>
          <w:szCs w:val="24"/>
        </w:rPr>
        <w:t>vardas</w:t>
      </w:r>
      <w:proofErr w:type="spellEnd"/>
      <w:r w:rsidRPr="0050151C">
        <w:rPr>
          <w:rFonts w:ascii="Times New Roman" w:hAnsi="Times New Roman" w:cs="Times New Roman"/>
          <w:color w:val="212529"/>
          <w:sz w:val="24"/>
          <w:szCs w:val="24"/>
        </w:rPr>
        <w:t xml:space="preserve">, </w:t>
      </w:r>
      <w:proofErr w:type="spellStart"/>
      <w:r w:rsidRPr="0050151C">
        <w:rPr>
          <w:rFonts w:ascii="Times New Roman" w:hAnsi="Times New Roman" w:cs="Times New Roman"/>
          <w:color w:val="212529"/>
          <w:sz w:val="24"/>
          <w:szCs w:val="24"/>
        </w:rPr>
        <w:t>pavardė</w:t>
      </w:r>
      <w:proofErr w:type="spellEnd"/>
      <w:r w:rsidRPr="0050151C">
        <w:rPr>
          <w:rFonts w:ascii="Times New Roman" w:hAnsi="Times New Roman" w:cs="Times New Roman"/>
          <w:color w:val="212529"/>
          <w:sz w:val="24"/>
          <w:szCs w:val="24"/>
        </w:rPr>
        <w:t>)</w:t>
      </w:r>
    </w:p>
    <w:p w14:paraId="2BE4B07E" w14:textId="77777777" w:rsidR="0050151C" w:rsidRPr="0050151C" w:rsidRDefault="0050151C" w:rsidP="0050151C">
      <w:pPr>
        <w:shd w:val="clear" w:color="auto" w:fill="FFFFFF"/>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A.V.</w:t>
      </w:r>
    </w:p>
    <w:p w14:paraId="7F539415" w14:textId="77777777" w:rsidR="0050151C" w:rsidRPr="0050151C" w:rsidRDefault="0050151C" w:rsidP="0050151C">
      <w:pPr>
        <w:shd w:val="clear" w:color="auto" w:fill="FFFFFF"/>
        <w:ind w:left="5670"/>
        <w:jc w:val="both"/>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4464E051" w14:textId="77777777" w:rsidR="0050151C" w:rsidRPr="0050151C" w:rsidRDefault="0050151C" w:rsidP="0050151C">
      <w:pPr>
        <w:shd w:val="clear" w:color="auto" w:fill="FFFFFF"/>
        <w:jc w:val="center"/>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6CFE5279"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73AEDDFF"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16876B29" w14:textId="77777777" w:rsidR="0050151C" w:rsidRPr="0050151C" w:rsidRDefault="0050151C" w:rsidP="0050151C">
      <w:pPr>
        <w:shd w:val="clear" w:color="auto" w:fill="FFFFFF"/>
        <w:rPr>
          <w:rFonts w:ascii="Times New Roman" w:hAnsi="Times New Roman" w:cs="Times New Roman"/>
          <w:color w:val="212529"/>
          <w:sz w:val="24"/>
          <w:szCs w:val="24"/>
        </w:rPr>
      </w:pPr>
      <w:r w:rsidRPr="0050151C">
        <w:rPr>
          <w:rFonts w:ascii="Times New Roman" w:hAnsi="Times New Roman" w:cs="Times New Roman"/>
          <w:color w:val="212529"/>
          <w:sz w:val="24"/>
          <w:szCs w:val="24"/>
        </w:rPr>
        <w:t> </w:t>
      </w:r>
    </w:p>
    <w:p w14:paraId="60DF0106" w14:textId="77777777" w:rsidR="00CE0D01" w:rsidRPr="0050151C" w:rsidRDefault="00CE0D01" w:rsidP="0050151C">
      <w:pPr>
        <w:rPr>
          <w:rFonts w:ascii="Times New Roman" w:hAnsi="Times New Roman" w:cs="Times New Roman"/>
          <w:sz w:val="24"/>
          <w:szCs w:val="24"/>
        </w:rPr>
      </w:pPr>
    </w:p>
    <w:sectPr w:rsidR="00CE0D01" w:rsidRPr="005015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7632" w14:textId="77777777" w:rsidR="00614F12" w:rsidRDefault="00614F12" w:rsidP="00CA748C">
      <w:pPr>
        <w:spacing w:after="0" w:line="240" w:lineRule="auto"/>
      </w:pPr>
      <w:r>
        <w:separator/>
      </w:r>
    </w:p>
  </w:endnote>
  <w:endnote w:type="continuationSeparator" w:id="0">
    <w:p w14:paraId="558357D8" w14:textId="77777777" w:rsidR="00614F12" w:rsidRDefault="00614F12" w:rsidP="00CA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59ED" w14:textId="77777777" w:rsidR="00614F12" w:rsidRDefault="00614F12" w:rsidP="00CA748C">
      <w:pPr>
        <w:spacing w:after="0" w:line="240" w:lineRule="auto"/>
      </w:pPr>
      <w:r>
        <w:separator/>
      </w:r>
    </w:p>
  </w:footnote>
  <w:footnote w:type="continuationSeparator" w:id="0">
    <w:p w14:paraId="07B1C9E2" w14:textId="77777777" w:rsidR="00614F12" w:rsidRDefault="00614F12" w:rsidP="00CA7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szCs w:val="24"/>
      </w:rPr>
    </w:lvl>
    <w:lvl w:ilvl="3">
      <w:start w:val="1"/>
      <w:numFmt w:val="decimal"/>
      <w:isLgl/>
      <w:lvlText w:val="%1.%2.%3.%4."/>
      <w:lvlJc w:val="left"/>
      <w:pPr>
        <w:tabs>
          <w:tab w:val="num" w:pos="1080"/>
        </w:tabs>
        <w:ind w:left="1080" w:firstLine="0"/>
      </w:pPr>
      <w:rPr>
        <w:rFonts w:hint="default"/>
        <w:color w:val="000000"/>
        <w:position w:val="0"/>
        <w:sz w:val="24"/>
        <w:szCs w:val="24"/>
      </w:rPr>
    </w:lvl>
    <w:lvl w:ilvl="4">
      <w:start w:val="1"/>
      <w:numFmt w:val="decimal"/>
      <w:isLgl/>
      <w:lvlText w:val="%1.%2.%3.%4.%5."/>
      <w:lvlJc w:val="left"/>
      <w:pPr>
        <w:tabs>
          <w:tab w:val="num" w:pos="1080"/>
        </w:tabs>
        <w:ind w:left="1080" w:firstLine="0"/>
      </w:pPr>
      <w:rPr>
        <w:rFonts w:hint="default"/>
        <w:color w:val="000000"/>
        <w:position w:val="0"/>
        <w:sz w:val="20"/>
      </w:rPr>
    </w:lvl>
    <w:lvl w:ilvl="5">
      <w:start w:val="1"/>
      <w:numFmt w:val="decimal"/>
      <w:isLgl/>
      <w:lvlText w:val="%1.%2.%3.%4.%5.%6."/>
      <w:lvlJc w:val="left"/>
      <w:pPr>
        <w:tabs>
          <w:tab w:val="num" w:pos="1440"/>
        </w:tabs>
        <w:ind w:left="1440" w:firstLine="0"/>
      </w:pPr>
      <w:rPr>
        <w:rFonts w:hint="default"/>
        <w:color w:val="000000"/>
        <w:position w:val="0"/>
        <w:sz w:val="20"/>
      </w:rPr>
    </w:lvl>
    <w:lvl w:ilvl="6">
      <w:start w:val="1"/>
      <w:numFmt w:val="decimal"/>
      <w:isLgl/>
      <w:lvlText w:val="%1.%2.%3.%4.%5.%6.%7."/>
      <w:lvlJc w:val="left"/>
      <w:pPr>
        <w:tabs>
          <w:tab w:val="num" w:pos="1800"/>
        </w:tabs>
        <w:ind w:left="1800" w:firstLine="0"/>
      </w:pPr>
      <w:rPr>
        <w:rFonts w:hint="default"/>
        <w:color w:val="000000"/>
        <w:position w:val="0"/>
        <w:sz w:val="20"/>
      </w:rPr>
    </w:lvl>
    <w:lvl w:ilvl="7">
      <w:start w:val="1"/>
      <w:numFmt w:val="decimal"/>
      <w:isLgl/>
      <w:lvlText w:val="%1.%2.%3.%4.%5.%6.%7.%8."/>
      <w:lvlJc w:val="left"/>
      <w:pPr>
        <w:tabs>
          <w:tab w:val="num" w:pos="1800"/>
        </w:tabs>
        <w:ind w:left="1800" w:firstLine="0"/>
      </w:pPr>
      <w:rPr>
        <w:rFonts w:hint="default"/>
        <w:color w:val="000000"/>
        <w:position w:val="0"/>
        <w:sz w:val="20"/>
      </w:rPr>
    </w:lvl>
    <w:lvl w:ilvl="8">
      <w:start w:val="1"/>
      <w:numFmt w:val="decimal"/>
      <w:isLgl/>
      <w:lvlText w:val="%1.%2.%3.%4.%5.%6.%7.%8.%9."/>
      <w:lvlJc w:val="left"/>
      <w:pPr>
        <w:tabs>
          <w:tab w:val="num" w:pos="2160"/>
        </w:tabs>
        <w:ind w:left="2160" w:firstLine="0"/>
      </w:pPr>
      <w:rPr>
        <w:rFonts w:hint="default"/>
        <w:color w:val="000000"/>
        <w:position w:val="0"/>
        <w:sz w:val="20"/>
      </w:rPr>
    </w:lvl>
  </w:abstractNum>
  <w:abstractNum w:abstractNumId="1" w15:restartNumberingAfterBreak="0">
    <w:nsid w:val="00000002"/>
    <w:multiLevelType w:val="multilevel"/>
    <w:tmpl w:val="5D52A1E2"/>
    <w:numStyleLink w:val="List1"/>
  </w:abstractNum>
  <w:abstractNum w:abstractNumId="2" w15:restartNumberingAfterBreak="0">
    <w:nsid w:val="03022022"/>
    <w:multiLevelType w:val="hybridMultilevel"/>
    <w:tmpl w:val="B9CE995E"/>
    <w:lvl w:ilvl="0" w:tplc="E014174A">
      <w:start w:val="1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D0818ED"/>
    <w:multiLevelType w:val="multilevel"/>
    <w:tmpl w:val="CF0E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60ACD"/>
    <w:multiLevelType w:val="multilevel"/>
    <w:tmpl w:val="F3F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EE4508"/>
    <w:multiLevelType w:val="hybridMultilevel"/>
    <w:tmpl w:val="4D089B08"/>
    <w:lvl w:ilvl="0" w:tplc="07B4F86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145D2"/>
    <w:multiLevelType w:val="hybridMultilevel"/>
    <w:tmpl w:val="544A0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036908">
    <w:abstractNumId w:val="3"/>
  </w:num>
  <w:num w:numId="2" w16cid:durableId="495803912">
    <w:abstractNumId w:val="4"/>
  </w:num>
  <w:num w:numId="3" w16cid:durableId="1977248736">
    <w:abstractNumId w:val="0"/>
  </w:num>
  <w:num w:numId="4" w16cid:durableId="1127774882">
    <w:abstractNumId w:val="1"/>
  </w:num>
  <w:num w:numId="5" w16cid:durableId="1910260719">
    <w:abstractNumId w:val="2"/>
  </w:num>
  <w:num w:numId="6" w16cid:durableId="813521942">
    <w:abstractNumId w:val="5"/>
  </w:num>
  <w:num w:numId="7" w16cid:durableId="1425301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66"/>
    <w:rsid w:val="0007116E"/>
    <w:rsid w:val="00082B97"/>
    <w:rsid w:val="000C3788"/>
    <w:rsid w:val="000C6A74"/>
    <w:rsid w:val="000F30A0"/>
    <w:rsid w:val="000F730B"/>
    <w:rsid w:val="001219E3"/>
    <w:rsid w:val="00137029"/>
    <w:rsid w:val="001476E7"/>
    <w:rsid w:val="00164DAA"/>
    <w:rsid w:val="00171EE8"/>
    <w:rsid w:val="001756FD"/>
    <w:rsid w:val="00194245"/>
    <w:rsid w:val="001E70D2"/>
    <w:rsid w:val="002138F0"/>
    <w:rsid w:val="00223B84"/>
    <w:rsid w:val="00267B70"/>
    <w:rsid w:val="002C4A9E"/>
    <w:rsid w:val="00344C99"/>
    <w:rsid w:val="003567C0"/>
    <w:rsid w:val="003635BC"/>
    <w:rsid w:val="00376D54"/>
    <w:rsid w:val="00386C7D"/>
    <w:rsid w:val="003A57E6"/>
    <w:rsid w:val="003C3F22"/>
    <w:rsid w:val="003F3831"/>
    <w:rsid w:val="00414BB5"/>
    <w:rsid w:val="00426A0E"/>
    <w:rsid w:val="0048509D"/>
    <w:rsid w:val="004D26BE"/>
    <w:rsid w:val="004D2AD5"/>
    <w:rsid w:val="004D3183"/>
    <w:rsid w:val="0050151C"/>
    <w:rsid w:val="0053637F"/>
    <w:rsid w:val="005528ED"/>
    <w:rsid w:val="005544CF"/>
    <w:rsid w:val="00566FC8"/>
    <w:rsid w:val="005865B5"/>
    <w:rsid w:val="00604EF8"/>
    <w:rsid w:val="00614F12"/>
    <w:rsid w:val="006177B1"/>
    <w:rsid w:val="006310EA"/>
    <w:rsid w:val="00631C13"/>
    <w:rsid w:val="00660D15"/>
    <w:rsid w:val="00675CB7"/>
    <w:rsid w:val="00693EC5"/>
    <w:rsid w:val="00694717"/>
    <w:rsid w:val="006A245A"/>
    <w:rsid w:val="006B4D21"/>
    <w:rsid w:val="00710B06"/>
    <w:rsid w:val="00717BBB"/>
    <w:rsid w:val="00726A26"/>
    <w:rsid w:val="00752468"/>
    <w:rsid w:val="00793DEE"/>
    <w:rsid w:val="007D775B"/>
    <w:rsid w:val="007E6318"/>
    <w:rsid w:val="007F7E0F"/>
    <w:rsid w:val="008508B9"/>
    <w:rsid w:val="00876EEF"/>
    <w:rsid w:val="008C14A1"/>
    <w:rsid w:val="00915E7C"/>
    <w:rsid w:val="00953F08"/>
    <w:rsid w:val="00961E7E"/>
    <w:rsid w:val="009653CC"/>
    <w:rsid w:val="009A314E"/>
    <w:rsid w:val="00A00D9C"/>
    <w:rsid w:val="00A12D56"/>
    <w:rsid w:val="00A60CFE"/>
    <w:rsid w:val="00A7097A"/>
    <w:rsid w:val="00A7452E"/>
    <w:rsid w:val="00A80F60"/>
    <w:rsid w:val="00A81084"/>
    <w:rsid w:val="00A84B6A"/>
    <w:rsid w:val="00A9774F"/>
    <w:rsid w:val="00AB1E8B"/>
    <w:rsid w:val="00B10D6D"/>
    <w:rsid w:val="00B157A4"/>
    <w:rsid w:val="00B35834"/>
    <w:rsid w:val="00B4318A"/>
    <w:rsid w:val="00B82662"/>
    <w:rsid w:val="00B93094"/>
    <w:rsid w:val="00BB0A06"/>
    <w:rsid w:val="00BE7C8A"/>
    <w:rsid w:val="00BF0882"/>
    <w:rsid w:val="00BF2744"/>
    <w:rsid w:val="00BF7AAD"/>
    <w:rsid w:val="00C0394E"/>
    <w:rsid w:val="00C21A3D"/>
    <w:rsid w:val="00C50FAE"/>
    <w:rsid w:val="00C662D5"/>
    <w:rsid w:val="00C6702F"/>
    <w:rsid w:val="00C87C74"/>
    <w:rsid w:val="00CA748C"/>
    <w:rsid w:val="00CC53ED"/>
    <w:rsid w:val="00CD6EC8"/>
    <w:rsid w:val="00CD71A0"/>
    <w:rsid w:val="00CE0D01"/>
    <w:rsid w:val="00CF4966"/>
    <w:rsid w:val="00D26D87"/>
    <w:rsid w:val="00D400BA"/>
    <w:rsid w:val="00D57A4A"/>
    <w:rsid w:val="00D8523A"/>
    <w:rsid w:val="00D95CC2"/>
    <w:rsid w:val="00DA4709"/>
    <w:rsid w:val="00DC6ED0"/>
    <w:rsid w:val="00E06E72"/>
    <w:rsid w:val="00E40569"/>
    <w:rsid w:val="00E50BF5"/>
    <w:rsid w:val="00E83060"/>
    <w:rsid w:val="00E8472F"/>
    <w:rsid w:val="00EC59E5"/>
    <w:rsid w:val="00F31C5F"/>
    <w:rsid w:val="00F6264B"/>
    <w:rsid w:val="00F801FE"/>
    <w:rsid w:val="00F917C4"/>
    <w:rsid w:val="00FA1A02"/>
    <w:rsid w:val="00FD5211"/>
    <w:rsid w:val="00F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E298"/>
  <w15:chartTrackingRefBased/>
  <w15:docId w15:val="{35CE47D3-324C-4286-8530-7982A8FB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2B9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9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082B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82B97"/>
    <w:rPr>
      <w:b/>
      <w:bCs/>
    </w:rPr>
  </w:style>
  <w:style w:type="character" w:styleId="Hyperlink">
    <w:name w:val="Hyperlink"/>
    <w:basedOn w:val="DefaultParagraphFont"/>
    <w:uiPriority w:val="99"/>
    <w:unhideWhenUsed/>
    <w:rsid w:val="00082B97"/>
    <w:rPr>
      <w:color w:val="0000FF"/>
      <w:u w:val="single"/>
    </w:rPr>
  </w:style>
  <w:style w:type="paragraph" w:styleId="ListParagraph">
    <w:name w:val="List Paragraph"/>
    <w:basedOn w:val="Normal"/>
    <w:uiPriority w:val="34"/>
    <w:qFormat/>
    <w:rsid w:val="00FA1A02"/>
    <w:pPr>
      <w:ind w:left="720"/>
      <w:contextualSpacing/>
    </w:pPr>
  </w:style>
  <w:style w:type="character" w:styleId="UnresolvedMention">
    <w:name w:val="Unresolved Mention"/>
    <w:basedOn w:val="DefaultParagraphFont"/>
    <w:uiPriority w:val="99"/>
    <w:semiHidden/>
    <w:unhideWhenUsed/>
    <w:rsid w:val="00961E7E"/>
    <w:rPr>
      <w:color w:val="605E5C"/>
      <w:shd w:val="clear" w:color="auto" w:fill="E1DFDD"/>
    </w:rPr>
  </w:style>
  <w:style w:type="paragraph" w:styleId="Header">
    <w:name w:val="header"/>
    <w:basedOn w:val="Normal"/>
    <w:link w:val="HeaderChar"/>
    <w:uiPriority w:val="99"/>
    <w:unhideWhenUsed/>
    <w:rsid w:val="00CA7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8C"/>
  </w:style>
  <w:style w:type="paragraph" w:styleId="Footer">
    <w:name w:val="footer"/>
    <w:basedOn w:val="Normal"/>
    <w:link w:val="FooterChar"/>
    <w:uiPriority w:val="99"/>
    <w:unhideWhenUsed/>
    <w:rsid w:val="00CA7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8C"/>
  </w:style>
  <w:style w:type="paragraph" w:customStyle="1" w:styleId="BodyText21">
    <w:name w:val="Body Text 21"/>
    <w:rsid w:val="003567C0"/>
    <w:pPr>
      <w:tabs>
        <w:tab w:val="left" w:pos="360"/>
      </w:tabs>
      <w:spacing w:after="0" w:line="240" w:lineRule="auto"/>
      <w:jc w:val="both"/>
    </w:pPr>
    <w:rPr>
      <w:rFonts w:ascii="Garamond" w:eastAsia="ヒラギノ角ゴ Pro W3" w:hAnsi="Garamond" w:cs="Times New Roman"/>
      <w:color w:val="000000"/>
      <w:kern w:val="0"/>
      <w:sz w:val="24"/>
      <w:szCs w:val="20"/>
      <w:lang w:val="en-US"/>
      <w14:ligatures w14:val="none"/>
    </w:rPr>
  </w:style>
  <w:style w:type="numbering" w:customStyle="1" w:styleId="List1">
    <w:name w:val="List 1"/>
    <w:autoRedefine/>
    <w:rsid w:val="003567C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51">
      <w:bodyDiv w:val="1"/>
      <w:marLeft w:val="0"/>
      <w:marRight w:val="0"/>
      <w:marTop w:val="0"/>
      <w:marBottom w:val="0"/>
      <w:divBdr>
        <w:top w:val="none" w:sz="0" w:space="0" w:color="auto"/>
        <w:left w:val="none" w:sz="0" w:space="0" w:color="auto"/>
        <w:bottom w:val="none" w:sz="0" w:space="0" w:color="auto"/>
        <w:right w:val="none" w:sz="0" w:space="0" w:color="auto"/>
      </w:divBdr>
    </w:div>
    <w:div w:id="6719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Levickaite</dc:creator>
  <cp:keywords/>
  <dc:description/>
  <cp:lastModifiedBy>Vilma Levickaite</cp:lastModifiedBy>
  <cp:revision>85</cp:revision>
  <dcterms:created xsi:type="dcterms:W3CDTF">2024-01-25T09:39:00Z</dcterms:created>
  <dcterms:modified xsi:type="dcterms:W3CDTF">2024-01-25T11:42:00Z</dcterms:modified>
</cp:coreProperties>
</file>