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3EAD0199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ŽEMĖS SKLYPŲ (EIŠIŠKIŲ PL. 49A, KADASTRO NR. 0101/0070:453 IR EIŠIŠKIŲ PL. 49, KADASTRO NR. 0101/0070:332) DETALIOJO PLANO RENGIMĄ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2C8E3B74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 xml:space="preserve">2022 m. </w:t>
      </w:r>
      <w:r w:rsidR="00E66EAC">
        <w:rPr>
          <w:noProof/>
        </w:rPr>
        <w:t xml:space="preserve">             </w:t>
      </w:r>
      <w:r>
        <w:rPr>
          <w:noProof/>
        </w:rPr>
        <w:t xml:space="preserve">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5402A05" w14:textId="77777777" w:rsidR="00935865" w:rsidRPr="004B54B8" w:rsidRDefault="00935865" w:rsidP="00935865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9F4232">
        <w:rPr>
          <w:lang w:val="lt-LT"/>
        </w:rPr>
        <w:t>Danutos</w:t>
      </w:r>
      <w:proofErr w:type="spellEnd"/>
      <w:r w:rsidRPr="009F4232">
        <w:rPr>
          <w:lang w:val="lt-LT"/>
        </w:rPr>
        <w:t xml:space="preserve"> </w:t>
      </w:r>
      <w:proofErr w:type="spellStart"/>
      <w:r w:rsidRPr="009F4232">
        <w:rPr>
          <w:lang w:val="lt-LT"/>
        </w:rPr>
        <w:t>Narbut</w:t>
      </w:r>
      <w:proofErr w:type="spellEnd"/>
      <w:r w:rsidRPr="009F4232">
        <w:rPr>
          <w:lang w:val="lt-LT"/>
        </w:rPr>
        <w:t xml:space="preserve"> įgaliojimų“ 1.1.3 papunkčiu</w:t>
      </w:r>
      <w:r w:rsidRPr="004B54B8">
        <w:rPr>
          <w:lang w:val="lt-LT"/>
        </w:rPr>
        <w:t>:</w:t>
      </w:r>
    </w:p>
    <w:p w14:paraId="3EC7864C" w14:textId="77777777" w:rsidR="00FB34BA" w:rsidRDefault="00FB34BA" w:rsidP="00935865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 xml:space="preserve">1. L e i d ž i u  inicijuoti </w:t>
      </w:r>
      <w:bookmarkStart w:id="7" w:name="_Hlk535511392"/>
      <w:r w:rsidRPr="00A1257C">
        <w:rPr>
          <w:lang w:val="lt-LT"/>
        </w:rPr>
        <w:t>žemės sklyp</w:t>
      </w:r>
      <w:r>
        <w:rPr>
          <w:lang w:val="lt-LT"/>
        </w:rPr>
        <w:t>ų</w:t>
      </w:r>
      <w:r w:rsidRPr="00A1257C">
        <w:rPr>
          <w:lang w:val="lt-LT"/>
        </w:rPr>
        <w:t xml:space="preserve"> (</w:t>
      </w:r>
      <w:r>
        <w:rPr>
          <w:lang w:val="lt-LT"/>
        </w:rPr>
        <w:t xml:space="preserve">Eišiškių pl. 49A, </w:t>
      </w:r>
      <w:r w:rsidRPr="00A1257C">
        <w:rPr>
          <w:lang w:val="lt-LT"/>
        </w:rPr>
        <w:t>kadastro Nr. 0101/</w:t>
      </w:r>
      <w:r>
        <w:rPr>
          <w:lang w:val="lt-LT"/>
        </w:rPr>
        <w:t>0</w:t>
      </w:r>
      <w:r w:rsidRPr="00A1257C">
        <w:rPr>
          <w:lang w:val="lt-LT"/>
        </w:rPr>
        <w:t>0</w:t>
      </w:r>
      <w:r>
        <w:rPr>
          <w:lang w:val="lt-LT"/>
        </w:rPr>
        <w:t>70</w:t>
      </w:r>
      <w:r w:rsidRPr="00A1257C">
        <w:rPr>
          <w:lang w:val="lt-LT"/>
        </w:rPr>
        <w:t>:</w:t>
      </w:r>
      <w:r>
        <w:rPr>
          <w:lang w:val="lt-LT"/>
        </w:rPr>
        <w:t>453 ir</w:t>
      </w:r>
      <w:r>
        <w:rPr>
          <w:lang w:val="lt-LT"/>
        </w:rPr>
        <w:br/>
        <w:t>Eišiškių pl. 49, kadastro Nr. 0101/0070:332</w:t>
      </w:r>
      <w:r w:rsidRPr="00A1257C">
        <w:rPr>
          <w:lang w:val="lt-LT"/>
        </w:rPr>
        <w:t>)</w:t>
      </w:r>
      <w:bookmarkEnd w:id="7"/>
      <w:r w:rsidRPr="00A1257C">
        <w:rPr>
          <w:lang w:val="lt-LT"/>
        </w:rPr>
        <w:t xml:space="preserve"> detaliojo plano rengimą tikslu padalinti žemės sklyp</w:t>
      </w:r>
      <w:r>
        <w:rPr>
          <w:lang w:val="lt-LT"/>
        </w:rPr>
        <w:t>ą</w:t>
      </w:r>
      <w:r w:rsidRPr="00A1257C">
        <w:rPr>
          <w:lang w:val="lt-LT"/>
        </w:rPr>
        <w:t xml:space="preserve"> (</w:t>
      </w:r>
      <w:r>
        <w:rPr>
          <w:lang w:val="lt-LT"/>
        </w:rPr>
        <w:t xml:space="preserve">Eišiškių pl. 49, </w:t>
      </w:r>
      <w:r w:rsidRPr="00A1257C">
        <w:rPr>
          <w:lang w:val="lt-LT"/>
        </w:rPr>
        <w:t>kadastro</w:t>
      </w:r>
      <w:r>
        <w:rPr>
          <w:lang w:val="lt-LT"/>
        </w:rPr>
        <w:t xml:space="preserve"> </w:t>
      </w:r>
      <w:r w:rsidRPr="00A1257C">
        <w:rPr>
          <w:lang w:val="lt-LT"/>
        </w:rPr>
        <w:t xml:space="preserve">Nr. </w:t>
      </w:r>
      <w:r>
        <w:rPr>
          <w:lang w:val="lt-LT"/>
        </w:rPr>
        <w:t>0101/0070:332</w:t>
      </w:r>
      <w:r w:rsidRPr="00A1257C">
        <w:rPr>
          <w:lang w:val="lt-LT"/>
        </w:rPr>
        <w:t>)</w:t>
      </w:r>
      <w:r>
        <w:rPr>
          <w:lang w:val="lt-LT"/>
        </w:rPr>
        <w:t xml:space="preserve"> </w:t>
      </w:r>
      <w:r w:rsidRPr="00A1257C">
        <w:rPr>
          <w:lang w:val="lt-LT"/>
        </w:rPr>
        <w:t xml:space="preserve">į atskirus </w:t>
      </w:r>
      <w:r>
        <w:rPr>
          <w:lang w:val="lt-LT"/>
        </w:rPr>
        <w:t xml:space="preserve">žemės </w:t>
      </w:r>
      <w:r w:rsidRPr="00A1257C">
        <w:rPr>
          <w:lang w:val="lt-LT"/>
        </w:rPr>
        <w:t>sklypus</w:t>
      </w:r>
      <w:r>
        <w:rPr>
          <w:lang w:val="lt-LT"/>
        </w:rPr>
        <w:t xml:space="preserve"> bei naujai suformuotą žemės sklypą sujungti su žemės sklypu (Eišiškių pl. 49A, </w:t>
      </w:r>
      <w:r w:rsidRPr="00A1257C">
        <w:rPr>
          <w:lang w:val="lt-LT"/>
        </w:rPr>
        <w:t>kadastro Nr. 0101/</w:t>
      </w:r>
      <w:r>
        <w:rPr>
          <w:lang w:val="lt-LT"/>
        </w:rPr>
        <w:t>0</w:t>
      </w:r>
      <w:r w:rsidRPr="00A1257C">
        <w:rPr>
          <w:lang w:val="lt-LT"/>
        </w:rPr>
        <w:t>0</w:t>
      </w:r>
      <w:r>
        <w:rPr>
          <w:lang w:val="lt-LT"/>
        </w:rPr>
        <w:t>70</w:t>
      </w:r>
      <w:r w:rsidRPr="00A1257C">
        <w:rPr>
          <w:lang w:val="lt-LT"/>
        </w:rPr>
        <w:t>:</w:t>
      </w:r>
      <w:r>
        <w:rPr>
          <w:lang w:val="lt-LT"/>
        </w:rPr>
        <w:t xml:space="preserve">453), </w:t>
      </w:r>
      <w:r w:rsidRPr="001C0BD7">
        <w:rPr>
          <w:lang w:val="lt-LT"/>
        </w:rPr>
        <w:t xml:space="preserve">nustatyti </w:t>
      </w:r>
      <w:r w:rsidRPr="001C1C70">
        <w:rPr>
          <w:lang w:val="lt-LT"/>
        </w:rPr>
        <w:t>kitą</w:t>
      </w:r>
      <w:r>
        <w:rPr>
          <w:lang w:val="lt-LT"/>
        </w:rPr>
        <w:t xml:space="preserve"> žemės </w:t>
      </w:r>
      <w:r w:rsidRPr="001C1C70">
        <w:rPr>
          <w:lang w:val="lt-LT"/>
        </w:rPr>
        <w:t>sklypo paskirtį, daugiabučių gyvenamųjų pastatų ir bendrabučių teritorijos žemės sklypo naudojimo būdą</w:t>
      </w:r>
      <w:r>
        <w:rPr>
          <w:lang w:val="lt-LT"/>
        </w:rPr>
        <w:t>;</w:t>
      </w:r>
      <w:r w:rsidRPr="001C1C70">
        <w:rPr>
          <w:lang w:val="lt-LT"/>
        </w:rPr>
        <w:t xml:space="preserve"> </w:t>
      </w:r>
      <w:r>
        <w:rPr>
          <w:lang w:val="lt-LT"/>
        </w:rPr>
        <w:t>k</w:t>
      </w:r>
      <w:r w:rsidRPr="001C1C70">
        <w:rPr>
          <w:lang w:val="lt-LT"/>
        </w:rPr>
        <w:t>itai naujai suformuoto žemės sklypo daliai (Eišiškių pl. 49, kadastro Nr. 0101/0070:332) nustatyti kitą žemės sklypo paskirtį, daugiabučių gyvenamųjų pastatų ir bendrabučių teritorijos ir komercinės paskirties objektų teritorijos žemės sklypo naudojimo būd</w:t>
      </w:r>
      <w:r>
        <w:rPr>
          <w:lang w:val="lt-LT"/>
        </w:rPr>
        <w:t>us;</w:t>
      </w:r>
      <w:r w:rsidRPr="001C1C70">
        <w:rPr>
          <w:lang w:val="lt-LT"/>
        </w:rPr>
        <w:t xml:space="preserve"> </w:t>
      </w:r>
      <w:r>
        <w:rPr>
          <w:lang w:val="lt-LT"/>
        </w:rPr>
        <w:t>a</w:t>
      </w:r>
      <w:r w:rsidRPr="001C1C70">
        <w:rPr>
          <w:lang w:val="lt-LT"/>
        </w:rPr>
        <w:t>biem naujai s</w:t>
      </w:r>
      <w:r>
        <w:rPr>
          <w:lang w:val="lt-LT"/>
        </w:rPr>
        <w:t xml:space="preserve">uformuotiems žemės sklypams nustatyti teritorijos naudojimo reglamentą </w:t>
      </w:r>
      <w:r w:rsidRPr="004B54B8">
        <w:rPr>
          <w:lang w:val="lt-LT"/>
        </w:rPr>
        <w:t>vadovaujantis Vilniaus miesto savivaldybės teritorijos bendrojo plano sprendiniais (pagal pridedamą miesto plano ištrauką).</w:t>
      </w:r>
    </w:p>
    <w:p w14:paraId="2D683191" w14:textId="0A461CB2" w:rsidR="00935865" w:rsidRDefault="00935865" w:rsidP="00935865">
      <w:pPr>
        <w:spacing w:line="360" w:lineRule="auto"/>
        <w:ind w:firstLine="720"/>
        <w:jc w:val="both"/>
      </w:pPr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E8B0993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E66EAC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6FB39A6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2531" w14:textId="77777777" w:rsidR="0041698B" w:rsidRDefault="0041698B">
      <w:r>
        <w:separator/>
      </w:r>
    </w:p>
  </w:endnote>
  <w:endnote w:type="continuationSeparator" w:id="0">
    <w:p w14:paraId="69E2E520" w14:textId="77777777" w:rsidR="0041698B" w:rsidRDefault="0041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EDFC" w14:textId="77777777" w:rsidR="0041698B" w:rsidRDefault="0041698B">
      <w:r>
        <w:separator/>
      </w:r>
    </w:p>
  </w:footnote>
  <w:footnote w:type="continuationSeparator" w:id="0">
    <w:p w14:paraId="0552F02C" w14:textId="77777777" w:rsidR="0041698B" w:rsidRDefault="0041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FD4FFB5" w:rsidR="00641705" w:rsidRDefault="00E66EAC">
    <w:pPr>
      <w:pStyle w:val="Porat"/>
      <w:jc w:val="right"/>
    </w:pPr>
    <w:r w:rsidRPr="00172720">
      <w:rPr>
        <w:i/>
        <w:iCs/>
        <w:noProof/>
        <w:lang w:val="lt-LT" w:eastAsia="lt-LT"/>
      </w:rPr>
      <w:t>Projektas</w:t>
    </w:r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1698B"/>
    <w:rsid w:val="00472384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35865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66EAC"/>
    <w:rsid w:val="00E761F1"/>
    <w:rsid w:val="00F46164"/>
    <w:rsid w:val="00F67B66"/>
    <w:rsid w:val="00F7772F"/>
    <w:rsid w:val="00FA3757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2022-03-16T06:46:00Z</dcterms:created>
  <dcterms:modified xsi:type="dcterms:W3CDTF">2022-03-16T06:53:00Z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