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6F15A492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</w:t>
            </w:r>
            <w:r w:rsidR="00C95120">
              <w:t>us</w:t>
            </w:r>
          </w:p>
          <w:p w14:paraId="5FB45F04" w14:textId="4B49D79D" w:rsidR="005956C3" w:rsidRDefault="00874EF3" w:rsidP="00DF3449">
            <w:r>
              <w:t>20</w:t>
            </w:r>
            <w:r w:rsidR="00600CAF">
              <w:t>2</w:t>
            </w:r>
            <w:r w:rsidR="00793F23">
              <w:t>2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17176B81" w:rsidR="005956C3" w:rsidRDefault="00E66D81" w:rsidP="00DF3449">
      <w:pPr>
        <w:jc w:val="center"/>
        <w:rPr>
          <w:b/>
          <w:bCs/>
        </w:rPr>
      </w:pPr>
      <w:r>
        <w:rPr>
          <w:b/>
          <w:bCs/>
          <w:caps/>
        </w:rPr>
        <w:t>keičiamo</w:t>
      </w:r>
      <w:r w:rsidR="008861CF">
        <w:rPr>
          <w:b/>
          <w:bCs/>
          <w:caps/>
        </w:rPr>
        <w:t xml:space="preserve"> </w:t>
      </w:r>
      <w:r w:rsidR="005956C3" w:rsidRPr="00427905">
        <w:rPr>
          <w:b/>
          <w:bCs/>
          <w:caps/>
        </w:rPr>
        <w:t>detali</w:t>
      </w:r>
      <w:r w:rsidR="005956C3">
        <w:rPr>
          <w:b/>
          <w:bCs/>
        </w:rPr>
        <w:t>OJO</w:t>
      </w:r>
      <w:r w:rsidR="005956C3"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="005956C3"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75331C">
      <w:pPr>
        <w:jc w:val="both"/>
      </w:pPr>
    </w:p>
    <w:p w14:paraId="2F998E44" w14:textId="74C00E3B" w:rsidR="00D2780B" w:rsidRPr="00D2780B" w:rsidRDefault="006475DE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val="en-US"/>
        </w:rPr>
      </w:pPr>
      <w:r w:rsidRPr="00990EF8">
        <w:rPr>
          <w:b/>
          <w:bCs/>
        </w:rPr>
        <w:t>Tikslus planavimo dokumento pavadinimas:</w:t>
      </w:r>
      <w:r w:rsidRPr="00990EF8">
        <w:t xml:space="preserve"> </w:t>
      </w:r>
      <w:r>
        <w:t>Sklypo V. Žilėno g. 33 nedidelių veiklos mastų detaliojo plano sprendinių keitimas</w:t>
      </w:r>
    </w:p>
    <w:p w14:paraId="726B7D0F" w14:textId="45B799F1" w:rsidR="0038741B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val="en-US"/>
        </w:rPr>
      </w:pPr>
      <w:r w:rsidRPr="00675C45">
        <w:rPr>
          <w:b/>
        </w:rPr>
        <w:t>Planuojamos teritorijos adresas:</w:t>
      </w:r>
      <w:r w:rsidR="007A0272" w:rsidRPr="00675C45">
        <w:t xml:space="preserve"> </w:t>
      </w:r>
      <w:r w:rsidR="00B9231D" w:rsidRPr="00675C45">
        <w:t>žemės sklypas</w:t>
      </w:r>
      <w:r w:rsidR="00CA3468">
        <w:t xml:space="preserve"> </w:t>
      </w:r>
      <w:r w:rsidR="00793F23">
        <w:t xml:space="preserve">adresu </w:t>
      </w:r>
      <w:r w:rsidR="00CA3468">
        <w:t>V. Žilėno g. 33</w:t>
      </w:r>
      <w:r w:rsidR="002F2F4C" w:rsidRPr="00675C45">
        <w:t xml:space="preserve"> </w:t>
      </w:r>
      <w:r w:rsidR="0075331C" w:rsidRPr="00675C45">
        <w:t xml:space="preserve">(kadastro </w:t>
      </w:r>
      <w:r w:rsidR="00793F23">
        <w:br/>
      </w:r>
      <w:r w:rsidR="0075331C" w:rsidRPr="00675C45">
        <w:t xml:space="preserve">Nr. </w:t>
      </w:r>
      <w:r w:rsidR="00793F23" w:rsidRPr="00793F23">
        <w:t>0101/0049:791</w:t>
      </w:r>
      <w:r w:rsidR="0075331C" w:rsidRPr="00675C45">
        <w:t>)</w:t>
      </w:r>
      <w:r w:rsidR="00FB427C">
        <w:t>.</w:t>
      </w:r>
    </w:p>
    <w:p w14:paraId="009D5CE7" w14:textId="69ADF4DC" w:rsidR="00791E1B" w:rsidRPr="00FB427C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675C45">
        <w:rPr>
          <w:b/>
        </w:rPr>
        <w:t>Planuojamos teritorijos plotas</w:t>
      </w:r>
      <w:r w:rsidR="00D51ED3" w:rsidRPr="00675C45">
        <w:rPr>
          <w:b/>
        </w:rPr>
        <w:t xml:space="preserve">: </w:t>
      </w:r>
      <w:r w:rsidR="00FB427C" w:rsidRPr="000371EF">
        <w:rPr>
          <w:bCs/>
        </w:rPr>
        <w:t xml:space="preserve">apie </w:t>
      </w:r>
      <w:r w:rsidR="006A4B09" w:rsidRPr="000371EF">
        <w:rPr>
          <w:bCs/>
        </w:rPr>
        <w:t>0,</w:t>
      </w:r>
      <w:r w:rsidR="000371EF" w:rsidRPr="000371EF">
        <w:rPr>
          <w:bCs/>
        </w:rPr>
        <w:t>11</w:t>
      </w:r>
      <w:r w:rsidR="00B9231D" w:rsidRPr="000371EF">
        <w:rPr>
          <w:bCs/>
        </w:rPr>
        <w:t xml:space="preserve"> </w:t>
      </w:r>
      <w:r w:rsidR="002F2F4C" w:rsidRPr="000371EF">
        <w:rPr>
          <w:bCs/>
        </w:rPr>
        <w:t>ha</w:t>
      </w:r>
      <w:r w:rsidR="00FB427C" w:rsidRPr="000371EF">
        <w:rPr>
          <w:bCs/>
        </w:rPr>
        <w:t>.</w:t>
      </w:r>
    </w:p>
    <w:p w14:paraId="60BA654D" w14:textId="2250696D" w:rsidR="001511F9" w:rsidRPr="00675C45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 xml:space="preserve">Planavimo organizatorius: </w:t>
      </w:r>
      <w:r w:rsidR="00DF3449" w:rsidRPr="00675C45">
        <w:rPr>
          <w:bCs/>
        </w:rPr>
        <w:t>Vilniaus miesto savivaldybės administracijos direktorius, Konstitucijos pr. 3,</w:t>
      </w:r>
      <w:r w:rsidR="00DF3449" w:rsidRPr="00675C45">
        <w:t xml:space="preserve"> Vilnius.</w:t>
      </w:r>
    </w:p>
    <w:p w14:paraId="1F72E59E" w14:textId="10E35876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675C45">
        <w:rPr>
          <w:b/>
        </w:rPr>
        <w:t xml:space="preserve">Planavimo pagrindas: </w:t>
      </w:r>
      <w:r w:rsidR="006A4B09">
        <w:rPr>
          <w:bCs/>
        </w:rPr>
        <w:t>Juridinio</w:t>
      </w:r>
      <w:r w:rsidR="00B9231D" w:rsidRPr="00675C45">
        <w:rPr>
          <w:bCs/>
        </w:rPr>
        <w:t xml:space="preserve"> asmens</w:t>
      </w:r>
      <w:r w:rsidRPr="00675C45">
        <w:rPr>
          <w:bCs/>
        </w:rPr>
        <w:t xml:space="preserve"> prašymas</w:t>
      </w:r>
      <w:r w:rsidRPr="00675C45">
        <w:t>.</w:t>
      </w:r>
    </w:p>
    <w:p w14:paraId="5CE33DF3" w14:textId="2BC3C548" w:rsidR="001722AF" w:rsidRPr="00675C45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675C45">
        <w:rPr>
          <w:b/>
          <w:bCs/>
        </w:rPr>
        <w:t xml:space="preserve">Planavimo uždaviniai: </w:t>
      </w:r>
      <w:r w:rsidR="006867DD" w:rsidRPr="00030F0B">
        <w:t>planavimo proceso inicijavimo sutarties pagrindu inicijuoti sklypo</w:t>
      </w:r>
      <w:r w:rsidR="006867DD">
        <w:br/>
        <w:t>V. Žilėno g. 33 nedidelių veiklos mastų</w:t>
      </w:r>
      <w:r w:rsidR="006867DD" w:rsidRPr="00030F0B">
        <w:t xml:space="preserve"> detaliojo plano (registro Nr. </w:t>
      </w:r>
      <w:r w:rsidR="006867DD" w:rsidRPr="0070155A">
        <w:t>T00056135</w:t>
      </w:r>
      <w:r w:rsidR="006867DD" w:rsidRPr="00030F0B">
        <w:t>)</w:t>
      </w:r>
      <w:r w:rsidR="006867DD">
        <w:t>,</w:t>
      </w:r>
      <w:r w:rsidR="006867DD" w:rsidRPr="00030F0B">
        <w:t xml:space="preserve"> patvirtinto Vilniaus miesto savivaldybės </w:t>
      </w:r>
      <w:r w:rsidR="006867DD">
        <w:t>valdybos</w:t>
      </w:r>
      <w:r w:rsidR="006867DD" w:rsidRPr="00030F0B">
        <w:t xml:space="preserve"> 20</w:t>
      </w:r>
      <w:r w:rsidR="006867DD">
        <w:t>0</w:t>
      </w:r>
      <w:r w:rsidR="006867DD" w:rsidRPr="00030F0B">
        <w:t xml:space="preserve">1 m. </w:t>
      </w:r>
      <w:r w:rsidR="006867DD">
        <w:t>rugpjūčio</w:t>
      </w:r>
      <w:r w:rsidR="006867DD" w:rsidRPr="00030F0B">
        <w:t xml:space="preserve"> </w:t>
      </w:r>
      <w:r w:rsidR="006867DD">
        <w:t>30</w:t>
      </w:r>
      <w:r w:rsidR="006867DD" w:rsidRPr="00030F0B">
        <w:t xml:space="preserve"> d. sprendimu Nr. </w:t>
      </w:r>
      <w:r w:rsidR="006867DD">
        <w:t>1780V</w:t>
      </w:r>
      <w:r w:rsidR="006867DD" w:rsidRPr="00030F0B">
        <w:t xml:space="preserve"> „Dėl sklypo </w:t>
      </w:r>
      <w:r w:rsidR="006867DD">
        <w:t>V. Žilėno g. 33 nedidelių veiklos mastų detaliojo plano tvirtinimo“</w:t>
      </w:r>
      <w:r w:rsidR="006867DD" w:rsidRPr="00030F0B">
        <w:t xml:space="preserve">, </w:t>
      </w:r>
      <w:r w:rsidR="006867DD">
        <w:t xml:space="preserve">sprendinių </w:t>
      </w:r>
      <w:r w:rsidR="006867DD" w:rsidRPr="00030F0B">
        <w:t xml:space="preserve">keitimą: </w:t>
      </w:r>
      <w:r w:rsidR="006867DD">
        <w:t>pa</w:t>
      </w:r>
      <w:r w:rsidR="006867DD" w:rsidRPr="00030F0B">
        <w:t xml:space="preserve">keisti žemės sklypo plotą ir ribas prijungiant įsiterpusios valstybinės žemės plotus pagal pridedamą schemą bei </w:t>
      </w:r>
      <w:r w:rsidR="006867DD" w:rsidRPr="00030F0B">
        <w:rPr>
          <w:shd w:val="clear" w:color="auto" w:fill="FFFFFF"/>
        </w:rPr>
        <w:t>nustat</w:t>
      </w:r>
      <w:r w:rsidR="006867DD">
        <w:rPr>
          <w:shd w:val="clear" w:color="auto" w:fill="FFFFFF"/>
        </w:rPr>
        <w:t>yti</w:t>
      </w:r>
      <w:r w:rsidR="006867DD" w:rsidRPr="00030F0B">
        <w:rPr>
          <w:shd w:val="clear" w:color="auto" w:fill="FFFFFF"/>
        </w:rPr>
        <w:t xml:space="preserve"> reikalingą teritorijos naudojimo reglamentą </w:t>
      </w:r>
      <w:r w:rsidR="006867DD" w:rsidRPr="00030F0B">
        <w:t>vadovaujantis Vilniaus miesto savivaldybės teritorijos bendrojo plano sprendiniais.</w:t>
      </w:r>
    </w:p>
    <w:p w14:paraId="0DF7451C" w14:textId="72CBC3E5" w:rsidR="00A32ACF" w:rsidRPr="00675C45" w:rsidRDefault="00A32ACF" w:rsidP="00675C45">
      <w:pPr>
        <w:pStyle w:val="Sraopastraipa"/>
        <w:ind w:left="0" w:firstLine="360"/>
        <w:jc w:val="both"/>
      </w:pPr>
      <w:r w:rsidRPr="00675C45">
        <w:t xml:space="preserve">Pagal bendrąjį planą planuojama teritorija patenka į </w:t>
      </w:r>
      <w:r w:rsidR="00314AEC">
        <w:t>SOD-1-1</w:t>
      </w:r>
      <w:r w:rsidR="005F4AF3">
        <w:t xml:space="preserve"> </w:t>
      </w:r>
      <w:r w:rsidRPr="00675C45">
        <w:t>funkcin</w:t>
      </w:r>
      <w:r w:rsidR="006A4B09">
        <w:t>ę</w:t>
      </w:r>
      <w:r w:rsidRPr="00675C45">
        <w:t xml:space="preserve"> zon</w:t>
      </w:r>
      <w:r w:rsidR="006A4B09">
        <w:t>ą</w:t>
      </w:r>
      <w:r w:rsidR="005F4AF3">
        <w:t xml:space="preserve"> bei </w:t>
      </w:r>
      <w:r w:rsidR="005F4AF3" w:rsidRPr="005F4AF3">
        <w:t>Inžinerinės infrastruktūros koridorių zon</w:t>
      </w:r>
      <w:r w:rsidR="005F4AF3">
        <w:t>ą</w:t>
      </w:r>
      <w:r w:rsidRPr="00675C45">
        <w:t xml:space="preserve">. </w:t>
      </w:r>
    </w:p>
    <w:p w14:paraId="5D3442ED" w14:textId="37A9DB17" w:rsidR="00D82D15" w:rsidRPr="00675C45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675C45">
        <w:rPr>
          <w:b/>
        </w:rPr>
        <w:t xml:space="preserve">Papildomi planavimo uždaviniai: </w:t>
      </w:r>
      <w:r w:rsidR="00DF3449" w:rsidRPr="00675C45">
        <w:rPr>
          <w:bCs/>
        </w:rPr>
        <w:t>numatyti funkcinius bei kompozicinius ryšius su gretimomis teritorijomis</w:t>
      </w:r>
      <w:r w:rsidR="00546784" w:rsidRPr="00675C45">
        <w:rPr>
          <w:color w:val="000000"/>
        </w:rPr>
        <w:t>, esamas ir (ar) suplanuotas urbanistines struktūras, inžinerinę ir socialinę infrastruktūrą.</w:t>
      </w:r>
      <w:r w:rsidR="00DF3449" w:rsidRPr="00675C45">
        <w:rPr>
          <w:bCs/>
        </w:rPr>
        <w:t xml:space="preserve"> </w:t>
      </w:r>
    </w:p>
    <w:p w14:paraId="38F86427" w14:textId="38406482" w:rsidR="00D82D15" w:rsidRPr="00675C45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 xml:space="preserve">Papildomi reglamentai: </w:t>
      </w:r>
      <w:r w:rsidR="00361FE1" w:rsidRPr="00675C45">
        <w:rPr>
          <w:bCs/>
        </w:rPr>
        <w:t>N</w:t>
      </w:r>
      <w:r w:rsidR="008E6F27" w:rsidRPr="00675C45">
        <w:t>ėra</w:t>
      </w:r>
      <w:r w:rsidRPr="00675C45">
        <w:t>.</w:t>
      </w:r>
    </w:p>
    <w:p w14:paraId="2C26EEC8" w14:textId="6021278F" w:rsidR="00093FF9" w:rsidRPr="00675C45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>Tyrimai ir galimybių studijos:</w:t>
      </w:r>
      <w:r w:rsidRPr="00675C45">
        <w:t xml:space="preserve"> </w:t>
      </w:r>
      <w:r w:rsidR="00DF3449" w:rsidRPr="00675C45">
        <w:t xml:space="preserve"> </w:t>
      </w:r>
      <w:r w:rsidR="00361FE1" w:rsidRPr="00675C45">
        <w:t>N</w:t>
      </w:r>
      <w:r w:rsidR="008E6F27" w:rsidRPr="00675C45">
        <w:t>e</w:t>
      </w:r>
      <w:r w:rsidR="00DF3449" w:rsidRPr="00675C45">
        <w:t>reikalingos</w:t>
      </w:r>
      <w:r w:rsidR="00DA5E55" w:rsidRPr="00675C45">
        <w:t>.</w:t>
      </w:r>
    </w:p>
    <w:p w14:paraId="6CA3347D" w14:textId="6466018B" w:rsidR="00015960" w:rsidRPr="00675C45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675C45">
        <w:rPr>
          <w:b/>
          <w:bCs/>
        </w:rPr>
        <w:t xml:space="preserve">SPAV </w:t>
      </w:r>
      <w:r w:rsidRPr="00221223">
        <w:rPr>
          <w:b/>
          <w:bCs/>
        </w:rPr>
        <w:t xml:space="preserve">reikalingumas: </w:t>
      </w:r>
      <w:r w:rsidR="00361FE1" w:rsidRPr="00221223">
        <w:t>N</w:t>
      </w:r>
      <w:r w:rsidR="004A765F" w:rsidRPr="00221223">
        <w:rPr>
          <w:bCs/>
        </w:rPr>
        <w:t>e</w:t>
      </w:r>
      <w:r w:rsidR="00DF3449" w:rsidRPr="00221223">
        <w:rPr>
          <w:bCs/>
        </w:rPr>
        <w:t>privalomas</w:t>
      </w:r>
      <w:r w:rsidRPr="00221223">
        <w:rPr>
          <w:bCs/>
        </w:rPr>
        <w:t>.</w:t>
      </w:r>
    </w:p>
    <w:p w14:paraId="4C218457" w14:textId="3ADF325E" w:rsidR="00093FF9" w:rsidRPr="00675C45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675C45">
        <w:rPr>
          <w:b/>
          <w:bCs/>
        </w:rPr>
        <w:t>Atviras konkursas geriausiai urbanistinei idėjai atrinkti:</w:t>
      </w:r>
      <w:r w:rsidRPr="00675C45">
        <w:rPr>
          <w:bCs/>
        </w:rPr>
        <w:t xml:space="preserve"> </w:t>
      </w:r>
      <w:r w:rsidR="00361FE1" w:rsidRPr="00675C45">
        <w:rPr>
          <w:bCs/>
        </w:rPr>
        <w:t>N</w:t>
      </w:r>
      <w:r w:rsidRPr="00675C45">
        <w:rPr>
          <w:bCs/>
        </w:rPr>
        <w:t xml:space="preserve">ereikalingas. </w:t>
      </w:r>
    </w:p>
    <w:p w14:paraId="3CDECADB" w14:textId="1CB582A7" w:rsidR="00415611" w:rsidRPr="00675C45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675C45">
        <w:rPr>
          <w:b/>
          <w:lang w:eastAsia="lt-LT"/>
        </w:rPr>
        <w:t xml:space="preserve">Detaliojo planavimo </w:t>
      </w:r>
      <w:r w:rsidR="00E66D81">
        <w:rPr>
          <w:b/>
          <w:lang w:eastAsia="lt-LT"/>
        </w:rPr>
        <w:t>keitimo</w:t>
      </w:r>
      <w:r w:rsidR="00DF3449" w:rsidRPr="00675C45">
        <w:rPr>
          <w:b/>
          <w:lang w:eastAsia="lt-LT"/>
        </w:rPr>
        <w:t xml:space="preserve"> </w:t>
      </w:r>
      <w:r w:rsidRPr="00675C45">
        <w:rPr>
          <w:b/>
          <w:lang w:eastAsia="lt-LT"/>
        </w:rPr>
        <w:t>etapai</w:t>
      </w:r>
      <w:r w:rsidR="008507E7" w:rsidRPr="00675C45">
        <w:rPr>
          <w:b/>
          <w:lang w:eastAsia="lt-LT"/>
        </w:rPr>
        <w:t xml:space="preserve">: </w:t>
      </w:r>
      <w:r w:rsidR="00361FE1" w:rsidRPr="00675C45">
        <w:rPr>
          <w:bCs/>
          <w:lang w:eastAsia="lt-LT"/>
        </w:rPr>
        <w:t>P</w:t>
      </w:r>
      <w:r w:rsidR="00093FF9" w:rsidRPr="00675C45">
        <w:rPr>
          <w:lang w:eastAsia="lt-LT"/>
        </w:rPr>
        <w:t xml:space="preserve">arengiamasis, rengimo ir baigiamasis etapai. </w:t>
      </w:r>
    </w:p>
    <w:p w14:paraId="5E3851BF" w14:textId="44D4D14E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  <w:bCs/>
        </w:rPr>
        <w:t xml:space="preserve">Sprendinių </w:t>
      </w:r>
      <w:r w:rsidRPr="00675C45">
        <w:rPr>
          <w:b/>
          <w:bCs/>
          <w:lang w:eastAsia="lt-LT"/>
        </w:rPr>
        <w:t>nepriklausomas profesinis vertinimas</w:t>
      </w:r>
      <w:r w:rsidRPr="00675C45">
        <w:rPr>
          <w:b/>
          <w:bCs/>
        </w:rPr>
        <w:t xml:space="preserve">: </w:t>
      </w:r>
      <w:r w:rsidRPr="00675C45">
        <w:rPr>
          <w:bCs/>
        </w:rPr>
        <w:t>nereikalingas.</w:t>
      </w:r>
      <w:r w:rsidRPr="00675C45">
        <w:rPr>
          <w:b/>
          <w:bCs/>
        </w:rPr>
        <w:t xml:space="preserve"> </w:t>
      </w:r>
    </w:p>
    <w:p w14:paraId="3C9FEF50" w14:textId="32D47814" w:rsidR="00361FE1" w:rsidRPr="00675C45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675C45">
        <w:rPr>
          <w:b/>
          <w:bCs/>
        </w:rPr>
        <w:t xml:space="preserve">Viešumo užtikrinimas: </w:t>
      </w:r>
      <w:r w:rsidR="00DF3449" w:rsidRPr="00675C45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033F4275" w14:textId="37D84B80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</w:rPr>
        <w:t xml:space="preserve">Planavimo terminai: </w:t>
      </w:r>
      <w:r w:rsidRPr="00675C45">
        <w:t>nurodomi teritorijų planavimo proceso iniciavimo sutartyje.</w:t>
      </w:r>
    </w:p>
    <w:p w14:paraId="2CE53874" w14:textId="6741103A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  <w:bCs/>
        </w:rPr>
        <w:t xml:space="preserve">Derinimo procedūra: </w:t>
      </w:r>
      <w:r w:rsidRPr="00675C45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19C51C13" w:rsidR="00DF3449" w:rsidRPr="00675C45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675C45">
        <w:rPr>
          <w:b/>
          <w:bCs/>
        </w:rPr>
        <w:t xml:space="preserve">Kiti reikalavimai: </w:t>
      </w:r>
      <w:r w:rsidRPr="00675C45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</w:t>
      </w:r>
      <w:r w:rsidR="00727DCE">
        <w:rPr>
          <w:bCs/>
        </w:rPr>
        <w:t xml:space="preserve"> </w:t>
      </w:r>
      <w:r w:rsidRPr="00675C45">
        <w:rPr>
          <w:bCs/>
        </w:rPr>
        <w:t>Pateikti GIS aplinkoje kompiuterinėje laikmenoje.</w:t>
      </w:r>
    </w:p>
    <w:p w14:paraId="7F353C7B" w14:textId="77777777" w:rsidR="00232665" w:rsidRDefault="00232665" w:rsidP="00DF3449">
      <w:pPr>
        <w:tabs>
          <w:tab w:val="left" w:pos="7560"/>
        </w:tabs>
        <w:rPr>
          <w:bCs/>
          <w:iCs/>
          <w:caps/>
          <w:u w:val="single"/>
        </w:rPr>
      </w:pPr>
    </w:p>
    <w:sectPr w:rsidR="00232665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414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06921269">
    <w:abstractNumId w:val="9"/>
  </w:num>
  <w:num w:numId="2" w16cid:durableId="513419895">
    <w:abstractNumId w:val="7"/>
  </w:num>
  <w:num w:numId="3" w16cid:durableId="1934236790">
    <w:abstractNumId w:val="0"/>
  </w:num>
  <w:num w:numId="4" w16cid:durableId="1046024143">
    <w:abstractNumId w:val="1"/>
  </w:num>
  <w:num w:numId="5" w16cid:durableId="511454412">
    <w:abstractNumId w:val="5"/>
  </w:num>
  <w:num w:numId="6" w16cid:durableId="584415951">
    <w:abstractNumId w:val="9"/>
    <w:lvlOverride w:ilvl="0">
      <w:startOverride w:val="1"/>
    </w:lvlOverride>
  </w:num>
  <w:num w:numId="7" w16cid:durableId="7551769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8325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72945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700131">
    <w:abstractNumId w:val="2"/>
  </w:num>
  <w:num w:numId="11" w16cid:durableId="9056035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584263">
    <w:abstractNumId w:val="3"/>
  </w:num>
  <w:num w:numId="13" w16cid:durableId="1194226131">
    <w:abstractNumId w:val="4"/>
  </w:num>
  <w:num w:numId="14" w16cid:durableId="94523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371EF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32665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5157"/>
    <w:rsid w:val="0030685B"/>
    <w:rsid w:val="00306D81"/>
    <w:rsid w:val="00314AEC"/>
    <w:rsid w:val="00315550"/>
    <w:rsid w:val="003159FD"/>
    <w:rsid w:val="0034515C"/>
    <w:rsid w:val="00346733"/>
    <w:rsid w:val="00355F0A"/>
    <w:rsid w:val="00360C29"/>
    <w:rsid w:val="00361FE1"/>
    <w:rsid w:val="003639FC"/>
    <w:rsid w:val="00365CD3"/>
    <w:rsid w:val="00367037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E72A7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4E1D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F396F"/>
    <w:rsid w:val="005F4AF3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475DE"/>
    <w:rsid w:val="00655291"/>
    <w:rsid w:val="00665089"/>
    <w:rsid w:val="00667B70"/>
    <w:rsid w:val="00670033"/>
    <w:rsid w:val="0067078E"/>
    <w:rsid w:val="00674EB2"/>
    <w:rsid w:val="00675C45"/>
    <w:rsid w:val="006763AB"/>
    <w:rsid w:val="006867DD"/>
    <w:rsid w:val="00690E1F"/>
    <w:rsid w:val="006923AF"/>
    <w:rsid w:val="00696295"/>
    <w:rsid w:val="006A0516"/>
    <w:rsid w:val="006A36A4"/>
    <w:rsid w:val="006A4B09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0378F"/>
    <w:rsid w:val="007102DA"/>
    <w:rsid w:val="007229F9"/>
    <w:rsid w:val="007244EE"/>
    <w:rsid w:val="0072572F"/>
    <w:rsid w:val="00727DCE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818DB"/>
    <w:rsid w:val="00791E1B"/>
    <w:rsid w:val="00792CDE"/>
    <w:rsid w:val="00793F23"/>
    <w:rsid w:val="0079528D"/>
    <w:rsid w:val="007A0272"/>
    <w:rsid w:val="007A1E0F"/>
    <w:rsid w:val="007B1CDF"/>
    <w:rsid w:val="007B6699"/>
    <w:rsid w:val="007C4886"/>
    <w:rsid w:val="007D0A9B"/>
    <w:rsid w:val="007D152F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45846"/>
    <w:rsid w:val="008507E7"/>
    <w:rsid w:val="00857325"/>
    <w:rsid w:val="008652AA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510"/>
    <w:rsid w:val="009563C4"/>
    <w:rsid w:val="00957CDD"/>
    <w:rsid w:val="009622D1"/>
    <w:rsid w:val="00970887"/>
    <w:rsid w:val="00971165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C45E8"/>
    <w:rsid w:val="00BD7ADE"/>
    <w:rsid w:val="00BE3846"/>
    <w:rsid w:val="00BF7C7E"/>
    <w:rsid w:val="00C02052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95120"/>
    <w:rsid w:val="00CA3468"/>
    <w:rsid w:val="00CB049B"/>
    <w:rsid w:val="00CB1898"/>
    <w:rsid w:val="00CB64F2"/>
    <w:rsid w:val="00CC7E2F"/>
    <w:rsid w:val="00CE0285"/>
    <w:rsid w:val="00CE5543"/>
    <w:rsid w:val="00CE7643"/>
    <w:rsid w:val="00CF5DD1"/>
    <w:rsid w:val="00D018C5"/>
    <w:rsid w:val="00D1717C"/>
    <w:rsid w:val="00D21D0E"/>
    <w:rsid w:val="00D2780B"/>
    <w:rsid w:val="00D446CA"/>
    <w:rsid w:val="00D50945"/>
    <w:rsid w:val="00D51ED3"/>
    <w:rsid w:val="00D61B35"/>
    <w:rsid w:val="00D62860"/>
    <w:rsid w:val="00D63EA4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24E2"/>
    <w:rsid w:val="00E5311E"/>
    <w:rsid w:val="00E53731"/>
    <w:rsid w:val="00E55B68"/>
    <w:rsid w:val="00E5769C"/>
    <w:rsid w:val="00E61B0C"/>
    <w:rsid w:val="00E66ABC"/>
    <w:rsid w:val="00E66D81"/>
    <w:rsid w:val="00E721A4"/>
    <w:rsid w:val="00E73CF6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359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27C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2022-08-19T10:53:00Z</dcterms:created>
  <dcterms:modified xsi:type="dcterms:W3CDTF">2022-08-19T10:53:00Z</dcterms:modified>
</cp:coreProperties>
</file>