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0,57 HA TERITORIJOS PRIE LIZDEIKOS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21855FE7" w14:textId="52FC3FF7" w:rsidR="00D948EE" w:rsidRPr="000C191A" w:rsidRDefault="00D948EE" w:rsidP="00D948EE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D559B7">
        <w:rPr>
          <w:rStyle w:val="normaltextrun"/>
          <w:lang w:val="lt-LT"/>
        </w:rPr>
        <w:t>Vadovaudamasis Lietuvos Respublikos teritorijų planavimo įstatymo 24 straipsnio 5 dalimi</w:t>
      </w:r>
      <w:r>
        <w:rPr>
          <w:rStyle w:val="normaltextrun"/>
          <w:lang w:val="lt-LT"/>
        </w:rPr>
        <w:t xml:space="preserve"> ir</w:t>
      </w:r>
      <w:r w:rsidRPr="00D559B7">
        <w:rPr>
          <w:rStyle w:val="normaltextrun"/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</w:t>
      </w:r>
      <w:r w:rsidRPr="00560AC9">
        <w:rPr>
          <w:rStyle w:val="normaltextrun"/>
          <w:lang w:val="lt-LT"/>
        </w:rPr>
        <w:t>patv</w:t>
      </w:r>
      <w:r w:rsidRPr="000C191A">
        <w:rPr>
          <w:rStyle w:val="normaltextrun"/>
          <w:lang w:val="lt-LT"/>
        </w:rPr>
        <w:t>irtinimo“,  24</w:t>
      </w:r>
      <w:r w:rsidR="005A4FB7">
        <w:rPr>
          <w:rStyle w:val="normaltextrun"/>
          <w:lang w:val="lt-LT"/>
        </w:rPr>
        <w:t>9</w:t>
      </w:r>
      <w:r w:rsidRPr="000C191A">
        <w:rPr>
          <w:rStyle w:val="normaltextrun"/>
          <w:lang w:val="lt-LT"/>
        </w:rPr>
        <w:t xml:space="preserve"> punktu:</w:t>
      </w:r>
    </w:p>
    <w:p w14:paraId="14BCDA9E" w14:textId="77777777" w:rsidR="00D948EE" w:rsidRPr="00FC4C7D" w:rsidRDefault="00D948EE" w:rsidP="00D948EE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0C191A">
        <w:rPr>
          <w:rStyle w:val="normaltextrun"/>
          <w:lang w:val="lt-LT"/>
        </w:rPr>
        <w:t>1. L e i d ž i u rengti apie 0,57 (penkiasdešimt septynių šimtųjų) ha teritorijos prie Lizdeikos gatvės detalųjį planą inicijavimo sutarties pagrindu.</w:t>
      </w:r>
    </w:p>
    <w:p w14:paraId="2C1B8DA1" w14:textId="14132FE2" w:rsidR="00D948EE" w:rsidRPr="00F11920" w:rsidRDefault="00D948EE" w:rsidP="00D948EE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>
        <w:rPr>
          <w:rStyle w:val="normaltextrun"/>
          <w:lang w:val="lt-LT"/>
        </w:rPr>
        <w:t xml:space="preserve">2. </w:t>
      </w:r>
      <w:r w:rsidRPr="002C7EEE">
        <w:rPr>
          <w:rStyle w:val="normaltextrun"/>
          <w:lang w:val="lt-LT"/>
        </w:rPr>
        <w:t>N u s t a t a u  šiuos planavimo tikslus ir detaliojo plano uždavinius:</w:t>
      </w:r>
      <w:r>
        <w:rPr>
          <w:rStyle w:val="normaltextrun"/>
          <w:lang w:val="lt-LT"/>
        </w:rPr>
        <w:t xml:space="preserve"> sklypuose</w:t>
      </w:r>
      <w:r>
        <w:rPr>
          <w:rStyle w:val="normaltextrun"/>
          <w:lang w:val="lt-LT"/>
        </w:rPr>
        <w:br/>
        <w:t xml:space="preserve">Lizdeikos g. 10 (kadastro Nr. 0101/0011:348), Lizdeikos g. 10C (kadastro Nr. </w:t>
      </w:r>
      <w:r w:rsidRPr="00F11920">
        <w:rPr>
          <w:rStyle w:val="normaltextrun"/>
          <w:lang w:val="lt-LT"/>
        </w:rPr>
        <w:t xml:space="preserve"> 0101/0011:232), Lizdeikos </w:t>
      </w:r>
      <w:r>
        <w:rPr>
          <w:rStyle w:val="normaltextrun"/>
          <w:lang w:val="lt-LT"/>
        </w:rPr>
        <w:t xml:space="preserve">g. </w:t>
      </w:r>
      <w:r w:rsidRPr="00F11920">
        <w:rPr>
          <w:rStyle w:val="normaltextrun"/>
          <w:lang w:val="lt-LT"/>
        </w:rPr>
        <w:t>12 (kadastro Nr. 0101/0011:204)</w:t>
      </w:r>
      <w:r>
        <w:rPr>
          <w:rStyle w:val="normaltextrun"/>
          <w:lang w:val="lt-LT"/>
        </w:rPr>
        <w:t xml:space="preserve"> </w:t>
      </w:r>
      <w:r w:rsidRPr="00F11920">
        <w:rPr>
          <w:rStyle w:val="normaltextrun"/>
          <w:lang w:val="lt-LT"/>
        </w:rPr>
        <w:t>ir Lizdeikos g. 14 (kadastro Nr. 0101/0011:124)</w:t>
      </w:r>
      <w:r>
        <w:rPr>
          <w:rStyle w:val="normaltextrun"/>
          <w:lang w:val="lt-LT"/>
        </w:rPr>
        <w:t xml:space="preserve"> nekeičiant sklypui</w:t>
      </w:r>
      <w:r w:rsidRPr="00DE4EEB">
        <w:rPr>
          <w:rStyle w:val="normaltextrun"/>
          <w:lang w:val="lt-LT"/>
        </w:rPr>
        <w:t xml:space="preserve"> </w:t>
      </w:r>
      <w:r>
        <w:rPr>
          <w:rStyle w:val="normaltextrun"/>
          <w:lang w:val="lt-LT"/>
        </w:rPr>
        <w:t xml:space="preserve">Lizdeikos g. 10C (kadastro Nr. </w:t>
      </w:r>
      <w:r w:rsidRPr="00F11920">
        <w:rPr>
          <w:rStyle w:val="normaltextrun"/>
          <w:lang w:val="lt-LT"/>
        </w:rPr>
        <w:t xml:space="preserve"> 0101/0011:232)</w:t>
      </w:r>
      <w:r w:rsidRPr="00DE4EEB">
        <w:rPr>
          <w:rStyle w:val="normaltextrun"/>
          <w:lang w:val="lt-LT"/>
        </w:rPr>
        <w:t xml:space="preserve"> nustatyt</w:t>
      </w:r>
      <w:r>
        <w:rPr>
          <w:rStyle w:val="normaltextrun"/>
          <w:lang w:val="lt-LT"/>
        </w:rPr>
        <w:t>o</w:t>
      </w:r>
      <w:r w:rsidRPr="00DE4EEB">
        <w:rPr>
          <w:rStyle w:val="normaltextrun"/>
          <w:lang w:val="lt-LT"/>
        </w:rPr>
        <w:t xml:space="preserve"> vienbučių ir dvibučių gyvenamųjų pastatų teritorijų</w:t>
      </w:r>
      <w:r>
        <w:rPr>
          <w:rStyle w:val="normaltextrun"/>
          <w:lang w:val="lt-LT"/>
        </w:rPr>
        <w:t xml:space="preserve"> naudojimo būdo</w:t>
      </w:r>
      <w:r w:rsidRPr="00F11920">
        <w:rPr>
          <w:rStyle w:val="normaltextrun"/>
          <w:lang w:val="lt-LT"/>
        </w:rPr>
        <w:t xml:space="preserve"> vadovaujantis Vilniaus miesto savivaldybės teritorijos</w:t>
      </w:r>
      <w:r w:rsidRPr="00DE4EEB">
        <w:rPr>
          <w:rStyle w:val="normaltextrun"/>
          <w:lang w:val="lt-LT"/>
        </w:rPr>
        <w:t xml:space="preserve"> bendrojo plano sprendiniais nustatyti sklypų naudojimo būdus, susisiekimo ir inžinerinių tinklų koridorių teritorijas</w:t>
      </w:r>
      <w:r>
        <w:rPr>
          <w:rStyle w:val="normaltextrun"/>
          <w:lang w:val="lt-LT"/>
        </w:rPr>
        <w:t xml:space="preserve"> ir</w:t>
      </w:r>
      <w:r w:rsidRPr="00DE4EEB">
        <w:rPr>
          <w:rStyle w:val="normaltextrun"/>
          <w:lang w:val="lt-LT"/>
        </w:rPr>
        <w:t xml:space="preserve"> teritorijos naudojimo reglamentus.</w:t>
      </w:r>
    </w:p>
    <w:p w14:paraId="200B8713" w14:textId="4CB6F297" w:rsidR="00B15E66" w:rsidRPr="00A45078" w:rsidRDefault="00B15E66">
      <w:pPr>
        <w:ind w:firstLine="720"/>
        <w:rPr>
          <w:lang w:val="lt-LT"/>
        </w:rPr>
      </w:pPr>
    </w:p>
    <w:p w14:paraId="200B8714" w14:textId="77777777" w:rsidR="00B15E66" w:rsidRPr="00A45078" w:rsidRDefault="00B15E66">
      <w:pPr>
        <w:ind w:firstLine="720"/>
        <w:rPr>
          <w:lang w:val="lt-LT"/>
        </w:rPr>
      </w:pPr>
    </w:p>
    <w:p w14:paraId="200B8715" w14:textId="77777777" w:rsidR="00B15E66" w:rsidRPr="00A45078" w:rsidRDefault="00B15E66">
      <w:pPr>
        <w:ind w:firstLine="720"/>
        <w:rPr>
          <w:lang w:val="lt-LT"/>
        </w:rPr>
      </w:pPr>
    </w:p>
    <w:p w14:paraId="200B8716" w14:textId="77777777" w:rsidR="00B15E66" w:rsidRPr="00A45078" w:rsidRDefault="00B15E66">
      <w:pPr>
        <w:ind w:firstLine="720"/>
        <w:rPr>
          <w:lang w:val="lt-LT"/>
        </w:rPr>
      </w:pPr>
    </w:p>
    <w:p w14:paraId="200B8717" w14:textId="77777777" w:rsidR="00B15E66" w:rsidRPr="00A45078" w:rsidRDefault="00B15E66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56419A"/>
    <w:rsid w:val="005A4FB7"/>
    <w:rsid w:val="00606DD0"/>
    <w:rsid w:val="006C4328"/>
    <w:rsid w:val="006D5877"/>
    <w:rsid w:val="008A2647"/>
    <w:rsid w:val="008E3EE6"/>
    <w:rsid w:val="009D4FE9"/>
    <w:rsid w:val="00A45078"/>
    <w:rsid w:val="00A7590E"/>
    <w:rsid w:val="00B15E66"/>
    <w:rsid w:val="00B70A91"/>
    <w:rsid w:val="00B900A9"/>
    <w:rsid w:val="00C8610E"/>
    <w:rsid w:val="00D5311D"/>
    <w:rsid w:val="00D948EE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B0F41EAB-AA15-4F2E-8F31-9CA22279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D948EE"/>
  </w:style>
  <w:style w:type="paragraph" w:styleId="Sraopastraipa">
    <w:name w:val="List Paragraph"/>
    <w:basedOn w:val="prastasis"/>
    <w:qFormat/>
    <w:rsid w:val="00D9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Agnė Motiejauskaitė</cp:lastModifiedBy>
  <cp:revision>2</cp:revision>
  <dcterms:created xsi:type="dcterms:W3CDTF">2023-09-11T11:44:00Z</dcterms:created>
  <dcterms:modified xsi:type="dcterms:W3CDTF">2023-09-11T11:44:00Z</dcterms:modified>
</cp:coreProperties>
</file>