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8460" w14:textId="74E8875B" w:rsidR="00930661" w:rsidRPr="00930661" w:rsidRDefault="00930661" w:rsidP="0093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hyperlink r:id="rId4" w:history="1">
        <w:r w:rsidRPr="00690F5F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 xml:space="preserve">Vilniaus </w:t>
        </w:r>
        <w:r w:rsidR="00690F5F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„</w:t>
        </w:r>
        <w:r w:rsidRPr="00690F5F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Žilvinėlio</w:t>
        </w:r>
        <w:r w:rsidR="00690F5F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“</w:t>
        </w:r>
        <w:r w:rsidRPr="00690F5F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 xml:space="preserve"> lopšelis-darželis</w:t>
        </w:r>
      </w:hyperlink>
      <w:r w:rsidRPr="00930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90F5F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930661">
        <w:rPr>
          <w:rFonts w:ascii="Times New Roman" w:eastAsia="Times New Roman" w:hAnsi="Times New Roman" w:cs="Times New Roman"/>
          <w:sz w:val="24"/>
          <w:szCs w:val="24"/>
          <w:lang w:eastAsia="lt-LT"/>
        </w:rPr>
        <w:t>Bangelių</w:t>
      </w:r>
      <w:r w:rsidR="00690F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r w:rsidRPr="00930661">
        <w:rPr>
          <w:rFonts w:ascii="Times New Roman" w:eastAsia="Times New Roman" w:hAnsi="Times New Roman" w:cs="Times New Roman"/>
          <w:sz w:val="24"/>
          <w:szCs w:val="24"/>
          <w:lang w:eastAsia="lt-LT"/>
        </w:rPr>
        <w:t>grupės (5-6 m.) vaikai susipažįsta su mėtomis ir jas sodina</w:t>
      </w:r>
      <w:r w:rsidR="00690F5F">
        <w:rPr>
          <w:rFonts w:ascii="Times New Roman" w:eastAsia="Times New Roman" w:hAnsi="Times New Roman" w:cs="Times New Roman"/>
          <w:sz w:val="24"/>
          <w:szCs w:val="24"/>
          <w:lang w:eastAsia="lt-LT"/>
        </w:rPr>
        <w:t>, tyrinėja pasitelkiant visus pojūčius</w:t>
      </w:r>
      <w:r w:rsidRPr="00930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851417F" w14:textId="77777777" w:rsidR="00930661" w:rsidRPr="00930661" w:rsidRDefault="00930661" w:rsidP="0093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0661">
        <w:rPr>
          <w:rFonts w:ascii="Times New Roman" w:eastAsia="Times New Roman" w:hAnsi="Times New Roman" w:cs="Times New Roman"/>
          <w:sz w:val="24"/>
          <w:szCs w:val="24"/>
          <w:lang w:eastAsia="lt-LT"/>
        </w:rPr>
        <w:t>Ikimokyklinio ugdymo mokytoja Violeta Dulko</w:t>
      </w:r>
    </w:p>
    <w:p w14:paraId="104A9143" w14:textId="77777777" w:rsidR="003A7B97" w:rsidRDefault="003A7B97"/>
    <w:p w14:paraId="17B36EF0" w14:textId="77777777" w:rsidR="00930661" w:rsidRDefault="00930661">
      <w:r>
        <w:rPr>
          <w:noProof/>
          <w:lang w:eastAsia="lt-LT"/>
        </w:rPr>
        <w:drawing>
          <wp:inline distT="0" distB="0" distL="0" distR="0" wp14:anchorId="59B3BE7C" wp14:editId="5F9F77F5">
            <wp:extent cx="4415790" cy="4415790"/>
            <wp:effectExtent l="19050" t="0" r="3810" b="0"/>
            <wp:docPr id="1" name="Paveikslėlis 1" descr="C:\Users\darzelis\Desktop\EKOLOGIJA 2023\projektas Mėta\347551644_799901801644931_48163739257990329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zelis\Desktop\EKOLOGIJA 2023\projektas Mėta\347551644_799901801644931_481637392579903297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707" cy="441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661" w:rsidSect="003A7B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661"/>
    <w:rsid w:val="003A7B97"/>
    <w:rsid w:val="00690F5F"/>
    <w:rsid w:val="0093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B459"/>
  <w15:docId w15:val="{1D4C0EBE-A472-441F-9C2C-76E30262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7B9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xt0psk2">
    <w:name w:val="xt0psk2"/>
    <w:basedOn w:val="Numatytasispastraiposriftas"/>
    <w:rsid w:val="009306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0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79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11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groups/124304700491220/user/100087368571747/?__cft__%5b0%5d=AZVRYUIvJCN4yM3Hvqc3PkLu9rhT-ApgCESSqvs5N5q7OK124XsjndaCbwSPlyIEWkmf6vSJTFqD4LOEGC0Z4p_h901rh2dVT_RfJpI5Cac6giqp-F2olYKUZcdApe4MPtwXTu5YOz6_8fY13Hjdg0PR&amp;__tn__=-%5d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</Characters>
  <Application>Microsoft Office Word</Application>
  <DocSecurity>0</DocSecurity>
  <Lines>1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Ona Motiejūnaitė</cp:lastModifiedBy>
  <cp:revision>3</cp:revision>
  <cp:lastPrinted>2023-10-02T13:24:00Z</cp:lastPrinted>
  <dcterms:created xsi:type="dcterms:W3CDTF">2023-10-02T13:24:00Z</dcterms:created>
  <dcterms:modified xsi:type="dcterms:W3CDTF">2024-02-01T08:09:00Z</dcterms:modified>
</cp:coreProperties>
</file>