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5D91D" w14:textId="77777777" w:rsidR="00025780" w:rsidRDefault="00025780" w:rsidP="00025780">
      <w:pPr>
        <w:jc w:val="center"/>
        <w:rPr>
          <w:b/>
          <w:lang w:val="lt-LT"/>
        </w:rPr>
      </w:pPr>
      <w:r>
        <w:rPr>
          <w:b/>
          <w:lang w:val="lt-LT"/>
        </w:rPr>
        <w:t>VILNIAUS MIESTO SAVIVALDYBĖS TARYBOS</w:t>
      </w:r>
    </w:p>
    <w:p w14:paraId="672716A8" w14:textId="77777777" w:rsidR="00025780" w:rsidRDefault="00025780" w:rsidP="00025780">
      <w:pPr>
        <w:jc w:val="center"/>
        <w:rPr>
          <w:b/>
          <w:lang w:val="lt-LT"/>
        </w:rPr>
      </w:pPr>
      <w:r>
        <w:rPr>
          <w:b/>
          <w:lang w:val="lt-LT"/>
        </w:rPr>
        <w:t>ISTORINĖS ATMINTIES KOMISIJA</w:t>
      </w:r>
    </w:p>
    <w:p w14:paraId="619D252A" w14:textId="77777777" w:rsidR="00025780" w:rsidRDefault="00025780" w:rsidP="00025780">
      <w:pPr>
        <w:jc w:val="center"/>
        <w:rPr>
          <w:b/>
          <w:caps/>
          <w:color w:val="000080"/>
          <w:lang w:val="lt-LT"/>
        </w:rPr>
      </w:pPr>
    </w:p>
    <w:p w14:paraId="64A798F1" w14:textId="77777777" w:rsidR="00025780" w:rsidRDefault="00025780" w:rsidP="00025780">
      <w:pPr>
        <w:jc w:val="center"/>
        <w:rPr>
          <w:b/>
          <w:caps/>
          <w:lang w:val="lt-LT"/>
        </w:rPr>
      </w:pPr>
      <w:r>
        <w:rPr>
          <w:b/>
          <w:caps/>
          <w:lang w:val="lt-LT"/>
        </w:rPr>
        <w:t>POSĖDŽIO PROTOKOLAS</w:t>
      </w:r>
    </w:p>
    <w:p w14:paraId="0CA349D8" w14:textId="77777777" w:rsidR="00025780" w:rsidRDefault="00025780" w:rsidP="00025780">
      <w:pPr>
        <w:jc w:val="center"/>
        <w:rPr>
          <w:caps/>
          <w:color w:val="000080"/>
          <w:lang w:val="lt-LT"/>
        </w:rPr>
      </w:pPr>
    </w:p>
    <w:p w14:paraId="6F549358" w14:textId="5F6E7C48" w:rsidR="00025780" w:rsidRDefault="00025780" w:rsidP="00025780">
      <w:pPr>
        <w:jc w:val="center"/>
      </w:pPr>
      <w:r>
        <w:rPr>
          <w:lang w:val="lt-LT"/>
        </w:rPr>
        <w:t xml:space="preserve">2021 m.  </w:t>
      </w:r>
      <w:r w:rsidR="00E04E6C">
        <w:rPr>
          <w:lang w:val="lt-LT"/>
        </w:rPr>
        <w:t xml:space="preserve">spalio </w:t>
      </w:r>
      <w:r w:rsidR="00F67A78">
        <w:rPr>
          <w:lang w:val="lt-LT"/>
        </w:rPr>
        <w:t>1</w:t>
      </w:r>
      <w:r w:rsidR="008C2821">
        <w:rPr>
          <w:lang w:val="lt-LT"/>
        </w:rPr>
        <w:t>4</w:t>
      </w:r>
      <w:r w:rsidR="00BB4C27">
        <w:rPr>
          <w:lang w:val="en-US"/>
        </w:rPr>
        <w:t xml:space="preserve"> </w:t>
      </w:r>
      <w:r>
        <w:rPr>
          <w:lang w:val="lt-LT"/>
        </w:rPr>
        <w:t xml:space="preserve">d. Nr. </w:t>
      </w:r>
      <w:r>
        <w:rPr>
          <w:bCs/>
          <w:lang w:val="lt-LT"/>
        </w:rPr>
        <w:t>9-</w:t>
      </w:r>
      <w:r w:rsidR="00F67A78">
        <w:rPr>
          <w:bCs/>
          <w:lang w:val="lt-LT"/>
        </w:rPr>
        <w:t>143</w:t>
      </w:r>
      <w:r>
        <w:rPr>
          <w:bCs/>
          <w:lang w:val="en-US"/>
        </w:rPr>
        <w:t>/21</w:t>
      </w:r>
      <w:r>
        <w:rPr>
          <w:bCs/>
          <w:lang w:val="lt-LT"/>
        </w:rPr>
        <w:t>(1.1.29-T1)</w:t>
      </w:r>
      <w:r>
        <w:rPr>
          <w:lang w:val="lt-LT"/>
        </w:rPr>
        <w:t>   </w:t>
      </w:r>
      <w:r>
        <w:rPr>
          <w:rFonts w:ascii="Arial" w:hAnsi="Arial" w:cs="Arial"/>
          <w:b/>
          <w:bCs/>
          <w:color w:val="000000"/>
          <w:sz w:val="20"/>
          <w:szCs w:val="20"/>
          <w:shd w:val="clear" w:color="auto" w:fill="FFFFFF"/>
        </w:rPr>
        <w:t xml:space="preserve"> </w:t>
      </w:r>
    </w:p>
    <w:p w14:paraId="1AA599CC" w14:textId="77777777" w:rsidR="00025780" w:rsidRDefault="00025780" w:rsidP="00025780">
      <w:pPr>
        <w:jc w:val="center"/>
        <w:rPr>
          <w:lang w:val="lt-LT"/>
        </w:rPr>
      </w:pPr>
      <w:r>
        <w:rPr>
          <w:lang w:val="lt-LT"/>
        </w:rPr>
        <w:t>Vilnius</w:t>
      </w:r>
    </w:p>
    <w:p w14:paraId="5E09E047" w14:textId="77777777" w:rsidR="00025780" w:rsidRDefault="00025780" w:rsidP="00025780">
      <w:pPr>
        <w:jc w:val="center"/>
        <w:rPr>
          <w:lang w:val="lt-LT"/>
        </w:rPr>
      </w:pPr>
    </w:p>
    <w:p w14:paraId="3BEDF456" w14:textId="09ED82AA" w:rsidR="00025780" w:rsidRDefault="00025780" w:rsidP="00025780">
      <w:pPr>
        <w:ind w:firstLine="709"/>
        <w:jc w:val="both"/>
      </w:pPr>
      <w:r>
        <w:rPr>
          <w:lang w:val="lt-LT"/>
        </w:rPr>
        <w:t xml:space="preserve">Posėdis įvyko nuotoliniu būdų per zoom programą 2021 m.  </w:t>
      </w:r>
      <w:r w:rsidR="00557CE4">
        <w:rPr>
          <w:lang w:val="lt-LT"/>
        </w:rPr>
        <w:t>spalio 6</w:t>
      </w:r>
      <w:r>
        <w:rPr>
          <w:lang w:val="en-US"/>
        </w:rPr>
        <w:t xml:space="preserve"> </w:t>
      </w:r>
      <w:r>
        <w:rPr>
          <w:lang w:val="lt-LT"/>
        </w:rPr>
        <w:t>d. 10.00 val.-1</w:t>
      </w:r>
      <w:r w:rsidR="00BB4C27">
        <w:rPr>
          <w:lang w:val="en-US"/>
        </w:rPr>
        <w:t>2.</w:t>
      </w:r>
      <w:r w:rsidR="00D604D3">
        <w:rPr>
          <w:lang w:val="en-US"/>
        </w:rPr>
        <w:t>1</w:t>
      </w:r>
      <w:r>
        <w:rPr>
          <w:lang w:val="lt-LT"/>
        </w:rPr>
        <w:t>0 val..</w:t>
      </w:r>
    </w:p>
    <w:p w14:paraId="32C35A57" w14:textId="2966930F" w:rsidR="00025780" w:rsidRDefault="00025780" w:rsidP="00025780">
      <w:pPr>
        <w:tabs>
          <w:tab w:val="left" w:pos="709"/>
        </w:tabs>
        <w:jc w:val="both"/>
        <w:rPr>
          <w:lang w:val="lt-LT"/>
        </w:rPr>
      </w:pPr>
      <w:r>
        <w:rPr>
          <w:lang w:val="lt-LT"/>
        </w:rPr>
        <w:tab/>
        <w:t xml:space="preserve">Posėdžio pirmininkas </w:t>
      </w:r>
      <w:r>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Pr>
          <w:lang w:val="lt-LT"/>
        </w:rPr>
        <w:t xml:space="preserve"> Gediminas Jaunius.</w:t>
      </w:r>
    </w:p>
    <w:p w14:paraId="02D20D35" w14:textId="77777777" w:rsidR="00025780" w:rsidRDefault="00025780" w:rsidP="00025780">
      <w:pPr>
        <w:ind w:firstLine="709"/>
        <w:jc w:val="both"/>
        <w:rPr>
          <w:lang w:val="lt-LT"/>
        </w:rPr>
      </w:pPr>
      <w:r>
        <w:rPr>
          <w:lang w:val="lt-LT"/>
        </w:rPr>
        <w:t>Posėdžio sekretorė - Komisijos sekretorė</w:t>
      </w:r>
      <w:bookmarkStart w:id="9" w:name="posSekrOficialus11"/>
      <w:r>
        <w:rPr>
          <w:lang w:val="lt-LT"/>
        </w:rPr>
        <w:t xml:space="preserve"> Lina Matulai</w:t>
      </w:r>
      <w:bookmarkEnd w:id="9"/>
      <w:r>
        <w:rPr>
          <w:lang w:val="lt-LT"/>
        </w:rPr>
        <w:t>tė.</w:t>
      </w:r>
    </w:p>
    <w:p w14:paraId="4F5156C3" w14:textId="37BC9E51" w:rsidR="00025780" w:rsidRDefault="00025780" w:rsidP="00025780">
      <w:pPr>
        <w:ind w:firstLine="709"/>
        <w:jc w:val="both"/>
      </w:pPr>
      <w:r>
        <w:rPr>
          <w:lang w:val="lt-LT"/>
        </w:rPr>
        <w:t xml:space="preserve">Posėdyje dalyvavo </w:t>
      </w:r>
      <w:r w:rsidR="00A31B14">
        <w:rPr>
          <w:lang w:val="lt-LT"/>
        </w:rPr>
        <w:t>13</w:t>
      </w:r>
      <w:r>
        <w:rPr>
          <w:lang w:val="lt-LT"/>
        </w:rPr>
        <w:t xml:space="preserve"> Komisijos nari</w:t>
      </w:r>
      <w:r w:rsidR="006E49E5">
        <w:rPr>
          <w:lang w:val="lt-LT"/>
        </w:rPr>
        <w:t>ai</w:t>
      </w:r>
      <w:r>
        <w:rPr>
          <w:lang w:val="lt-LT"/>
        </w:rPr>
        <w:t xml:space="preserve">: </w:t>
      </w:r>
      <w:bookmarkStart w:id="10" w:name="posedzioDalyviai11"/>
      <w:r>
        <w:rPr>
          <w:lang w:val="lt-LT"/>
        </w:rPr>
        <w:t xml:space="preserve">Gediminas Jaunius, Kamilė Šeraitė, </w:t>
      </w:r>
      <w:r w:rsidR="00BD5F9F">
        <w:rPr>
          <w:lang w:val="lt-LT"/>
        </w:rPr>
        <w:t xml:space="preserve">Albert Narvoiš, </w:t>
      </w:r>
      <w:r w:rsidR="007F08E4">
        <w:rPr>
          <w:lang w:val="lt-LT"/>
        </w:rPr>
        <w:t>Diana Stomienė,</w:t>
      </w:r>
      <w:r w:rsidR="007F08E4" w:rsidRPr="00A96905">
        <w:rPr>
          <w:lang w:val="lt-LT"/>
        </w:rPr>
        <w:t xml:space="preserve"> </w:t>
      </w:r>
      <w:r>
        <w:rPr>
          <w:lang w:val="lt-LT"/>
        </w:rPr>
        <w:t xml:space="preserve">Renalda Rutkauskaitė-Preskienienė, Rūta Matonienė, Raimonda Rudukienė, </w:t>
      </w:r>
      <w:bookmarkEnd w:id="10"/>
      <w:r>
        <w:rPr>
          <w:lang w:val="lt-LT"/>
        </w:rPr>
        <w:t>Andrius Bakšys</w:t>
      </w:r>
      <w:r>
        <w:rPr>
          <w:rFonts w:eastAsia="Malgun Gothic"/>
          <w:lang w:val="lt-LT" w:eastAsia="ko-KR"/>
        </w:rPr>
        <w:t>,</w:t>
      </w:r>
      <w:r>
        <w:rPr>
          <w:lang w:val="lt-LT"/>
        </w:rPr>
        <w:t xml:space="preserve"> </w:t>
      </w:r>
      <w:r w:rsidR="00155B83">
        <w:rPr>
          <w:lang w:val="lt-LT"/>
        </w:rPr>
        <w:t xml:space="preserve"> </w:t>
      </w:r>
      <w:r w:rsidR="00396431">
        <w:rPr>
          <w:lang w:val="lt-LT"/>
        </w:rPr>
        <w:t xml:space="preserve">Laimutis Bilkis, </w:t>
      </w:r>
      <w:r>
        <w:rPr>
          <w:lang w:val="lt-LT"/>
        </w:rPr>
        <w:t>dr. Marius Ėmužis, Mantas Olšauskas</w:t>
      </w:r>
      <w:r w:rsidR="00BD5F9F">
        <w:rPr>
          <w:lang w:val="lt-LT"/>
        </w:rPr>
        <w:t>,</w:t>
      </w:r>
      <w:r w:rsidR="00BD5F9F" w:rsidRPr="00BD5F9F">
        <w:rPr>
          <w:lang w:val="lt-LT"/>
        </w:rPr>
        <w:t xml:space="preserve"> </w:t>
      </w:r>
      <w:r w:rsidR="00BD5F9F">
        <w:rPr>
          <w:lang w:val="lt-LT"/>
        </w:rPr>
        <w:t>dr. Kęstas Kirtiklis</w:t>
      </w:r>
      <w:r w:rsidR="00A74C85">
        <w:rPr>
          <w:lang w:val="lt-LT"/>
        </w:rPr>
        <w:t xml:space="preserve"> (nedalyvavo svarstant </w:t>
      </w:r>
      <w:r w:rsidR="00F25B8E">
        <w:rPr>
          <w:lang w:val="lt-LT"/>
        </w:rPr>
        <w:t xml:space="preserve">1, 2, </w:t>
      </w:r>
      <w:r w:rsidR="00BF46DE">
        <w:rPr>
          <w:lang w:val="lt-LT"/>
        </w:rPr>
        <w:t xml:space="preserve">3, </w:t>
      </w:r>
      <w:r w:rsidR="00A869FA">
        <w:rPr>
          <w:lang w:val="lt-LT"/>
        </w:rPr>
        <w:t xml:space="preserve">7, </w:t>
      </w:r>
      <w:r w:rsidR="00231106">
        <w:rPr>
          <w:lang w:val="lt-LT"/>
        </w:rPr>
        <w:t>16</w:t>
      </w:r>
      <w:r w:rsidR="00A74C85">
        <w:rPr>
          <w:lang w:val="lt-LT"/>
        </w:rPr>
        <w:t xml:space="preserve">), </w:t>
      </w:r>
      <w:r w:rsidR="00BD5F9F">
        <w:rPr>
          <w:lang w:val="lt-LT"/>
        </w:rPr>
        <w:t>Edita Utarienė.</w:t>
      </w:r>
    </w:p>
    <w:p w14:paraId="7E7A4CA2" w14:textId="3367CB91" w:rsidR="00025780" w:rsidRDefault="00025780" w:rsidP="00025780">
      <w:pPr>
        <w:ind w:firstLine="709"/>
        <w:jc w:val="both"/>
      </w:pPr>
      <w:r>
        <w:rPr>
          <w:lang w:val="lt-LT"/>
        </w:rPr>
        <w:t xml:space="preserve">Nedalyvavo: </w:t>
      </w:r>
      <w:r w:rsidR="006A3871">
        <w:rPr>
          <w:lang w:val="lt-LT"/>
        </w:rPr>
        <w:t xml:space="preserve">Jolanta Gaudutienė, </w:t>
      </w:r>
      <w:r w:rsidR="00A96905">
        <w:rPr>
          <w:lang w:val="lt-LT"/>
        </w:rPr>
        <w:t>dr. Norbertas Černiauskas</w:t>
      </w:r>
      <w:r w:rsidR="006A3871">
        <w:rPr>
          <w:lang w:val="lt-LT"/>
        </w:rPr>
        <w:t>,</w:t>
      </w:r>
      <w:r w:rsidR="006A3871" w:rsidRPr="00BD5F9F">
        <w:rPr>
          <w:lang w:val="lt-LT"/>
        </w:rPr>
        <w:t xml:space="preserve"> </w:t>
      </w:r>
      <w:r w:rsidR="006A3871">
        <w:rPr>
          <w:lang w:val="lt-LT"/>
        </w:rPr>
        <w:t>dr. Ūla Marija Tornau,</w:t>
      </w:r>
      <w:r w:rsidR="00224392">
        <w:rPr>
          <w:lang w:val="lt-LT"/>
        </w:rPr>
        <w:t>.</w:t>
      </w:r>
      <w:r w:rsidR="00A96905">
        <w:rPr>
          <w:lang w:val="lt-LT"/>
        </w:rPr>
        <w:t xml:space="preserve">  </w:t>
      </w:r>
    </w:p>
    <w:p w14:paraId="66C88565" w14:textId="551DF6D6" w:rsidR="00C52853" w:rsidRPr="00C52853" w:rsidRDefault="00025780" w:rsidP="00C52853">
      <w:pPr>
        <w:tabs>
          <w:tab w:val="left" w:pos="709"/>
        </w:tabs>
        <w:jc w:val="both"/>
      </w:pPr>
      <w:r>
        <w:rPr>
          <w:lang w:val="lt-LT"/>
        </w:rPr>
        <w:tab/>
      </w:r>
      <w:r w:rsidR="008C57BA">
        <w:t>Kviesti</w:t>
      </w:r>
      <w:r w:rsidR="00CD1D16">
        <w:t xml:space="preserve">eji asmenys: </w:t>
      </w:r>
      <w:r w:rsidR="00217F3C" w:rsidRPr="00217F3C">
        <w:rPr>
          <w:rFonts w:cstheme="minorHAnsi"/>
          <w:bCs/>
          <w:color w:val="000000" w:themeColor="text1"/>
        </w:rPr>
        <w:t>menininkė</w:t>
      </w:r>
      <w:r w:rsidR="00217F3C" w:rsidRPr="00217F3C">
        <w:rPr>
          <w:bCs/>
          <w:color w:val="000000"/>
          <w:shd w:val="clear" w:color="auto" w:fill="FFFFFF"/>
        </w:rPr>
        <w:t xml:space="preserve"> Eglė Gr</w:t>
      </w:r>
      <w:r w:rsidR="00407456">
        <w:rPr>
          <w:bCs/>
          <w:color w:val="000000"/>
          <w:shd w:val="clear" w:color="auto" w:fill="FFFFFF"/>
        </w:rPr>
        <w:t>ė</w:t>
      </w:r>
      <w:r w:rsidR="00217F3C" w:rsidRPr="00217F3C">
        <w:rPr>
          <w:bCs/>
          <w:color w:val="000000"/>
          <w:shd w:val="clear" w:color="auto" w:fill="FFFFFF"/>
        </w:rPr>
        <w:t>bliauskaitė</w:t>
      </w:r>
      <w:r w:rsidR="00C21AD0">
        <w:rPr>
          <w:bCs/>
          <w:color w:val="000000"/>
          <w:shd w:val="clear" w:color="auto" w:fill="FFFFFF"/>
        </w:rPr>
        <w:t xml:space="preserve">, </w:t>
      </w:r>
      <w:r w:rsidR="00C21AD0">
        <w:t>meninink</w:t>
      </w:r>
      <w:r w:rsidR="000340ED">
        <w:t>ė</w:t>
      </w:r>
      <w:r w:rsidR="00C21AD0">
        <w:t xml:space="preserve"> Agn</w:t>
      </w:r>
      <w:r w:rsidR="000340ED">
        <w:t>ė</w:t>
      </w:r>
      <w:r w:rsidR="00C21AD0">
        <w:t xml:space="preserve"> Gintalait</w:t>
      </w:r>
      <w:r w:rsidR="000340ED">
        <w:t>ė.</w:t>
      </w:r>
    </w:p>
    <w:p w14:paraId="343FBD63" w14:textId="35B25FF7" w:rsidR="00CD1D16" w:rsidRPr="00CD1D16" w:rsidRDefault="00CD1D16" w:rsidP="00CD1D16">
      <w:pPr>
        <w:pStyle w:val="Pagrindiniotekstotrauka"/>
        <w:tabs>
          <w:tab w:val="left" w:pos="709"/>
        </w:tabs>
        <w:ind w:firstLine="0"/>
        <w:jc w:val="both"/>
      </w:pPr>
    </w:p>
    <w:p w14:paraId="49D87DC4" w14:textId="77777777" w:rsidR="00025780" w:rsidRDefault="00025780" w:rsidP="00025780">
      <w:pPr>
        <w:ind w:firstLine="709"/>
        <w:jc w:val="both"/>
        <w:rPr>
          <w:lang w:val="lt-LT"/>
        </w:rPr>
      </w:pPr>
      <w:r>
        <w:rPr>
          <w:lang w:val="lt-LT"/>
        </w:rPr>
        <w:t>DARBOTVARKĖ:</w:t>
      </w:r>
    </w:p>
    <w:p w14:paraId="115DB05B" w14:textId="5248E7C3" w:rsidR="00025780" w:rsidRPr="00CD1D16" w:rsidRDefault="00025780" w:rsidP="00CD1D16">
      <w:pPr>
        <w:pStyle w:val="Sraopastraipa"/>
        <w:numPr>
          <w:ilvl w:val="0"/>
          <w:numId w:val="2"/>
        </w:numPr>
        <w:jc w:val="both"/>
        <w:rPr>
          <w:lang w:val="lt"/>
        </w:rPr>
      </w:pPr>
      <w:r w:rsidRPr="00CD1D16">
        <w:rPr>
          <w:lang w:val="lt"/>
        </w:rPr>
        <w:t>DĖL     KOMISIJOS     2021-</w:t>
      </w:r>
      <w:r w:rsidR="00522641">
        <w:rPr>
          <w:lang w:val="lt"/>
        </w:rPr>
        <w:t>10-06</w:t>
      </w:r>
      <w:r w:rsidRPr="00CD1D16">
        <w:rPr>
          <w:lang w:val="lt"/>
        </w:rPr>
        <w:t xml:space="preserve">    POSĖDŽIO     DARBOTVARKĖS    PROJEKTO</w:t>
      </w:r>
    </w:p>
    <w:p w14:paraId="524358F7" w14:textId="77777777" w:rsidR="00025780" w:rsidRDefault="00025780" w:rsidP="00025780">
      <w:pPr>
        <w:jc w:val="both"/>
        <w:rPr>
          <w:lang w:val="lt"/>
        </w:rPr>
      </w:pPr>
      <w:r>
        <w:rPr>
          <w:lang w:val="lt"/>
        </w:rPr>
        <w:t>TVIRTINIMO.</w:t>
      </w:r>
    </w:p>
    <w:p w14:paraId="09633F79" w14:textId="521AD787" w:rsidR="00217F3C" w:rsidRDefault="00224392" w:rsidP="00217F3C">
      <w:pPr>
        <w:ind w:firstLine="709"/>
        <w:jc w:val="both"/>
      </w:pPr>
      <w:r>
        <w:rPr>
          <w:color w:val="000000"/>
          <w:shd w:val="clear" w:color="auto" w:fill="FFFFFF"/>
          <w:lang w:val="en-US"/>
        </w:rPr>
        <w:t>2</w:t>
      </w:r>
      <w:r w:rsidR="00217F3C">
        <w:rPr>
          <w:color w:val="000000"/>
          <w:shd w:val="clear" w:color="auto" w:fill="FFFFFF"/>
        </w:rPr>
        <w:t xml:space="preserve">. </w:t>
      </w:r>
      <w:r w:rsidR="00217F3C">
        <w:t>DĖL SKULPTŪROS PASTATYMO VILNIAUS MIESTE.</w:t>
      </w:r>
      <w:r w:rsidR="00217F3C" w:rsidRPr="00412374">
        <w:rPr>
          <w:color w:val="FF0000"/>
        </w:rPr>
        <w:t xml:space="preserve"> </w:t>
      </w:r>
    </w:p>
    <w:p w14:paraId="3F86C073" w14:textId="1054BEA3" w:rsidR="00217F3C" w:rsidRDefault="00224392" w:rsidP="00217F3C">
      <w:pPr>
        <w:pStyle w:val="Pagrindiniotekstotrauka"/>
        <w:ind w:firstLine="709"/>
        <w:jc w:val="both"/>
        <w:rPr>
          <w:color w:val="212121"/>
        </w:rPr>
      </w:pPr>
      <w:r>
        <w:rPr>
          <w:color w:val="212121"/>
        </w:rPr>
        <w:t>3</w:t>
      </w:r>
      <w:r w:rsidR="00217F3C">
        <w:rPr>
          <w:color w:val="212121"/>
        </w:rPr>
        <w:t>. J. LUKŠOS-DAUMANTO ĮAMŽINIMO PROJEKTO KONKURSO SĄLYGŲ APTARIMAS.</w:t>
      </w:r>
    </w:p>
    <w:p w14:paraId="2F91DE29" w14:textId="2263813F" w:rsidR="00217F3C" w:rsidRPr="00224392" w:rsidRDefault="00224392" w:rsidP="00217F3C">
      <w:pPr>
        <w:pStyle w:val="Betarp"/>
        <w:ind w:firstLine="709"/>
        <w:jc w:val="both"/>
        <w:rPr>
          <w:rFonts w:ascii="Times New Roman" w:hAnsi="Times New Roman"/>
          <w:sz w:val="24"/>
          <w:szCs w:val="24"/>
        </w:rPr>
      </w:pPr>
      <w:r>
        <w:rPr>
          <w:rFonts w:ascii="Times New Roman" w:hAnsi="Times New Roman"/>
          <w:sz w:val="24"/>
          <w:szCs w:val="24"/>
        </w:rPr>
        <w:t>4</w:t>
      </w:r>
      <w:r w:rsidR="00217F3C" w:rsidRPr="00224392">
        <w:rPr>
          <w:rFonts w:ascii="Times New Roman" w:hAnsi="Times New Roman"/>
          <w:sz w:val="24"/>
          <w:szCs w:val="24"/>
        </w:rPr>
        <w:t xml:space="preserve">. DĖL PIEŠINIO ANT SIENOS ŠOPENO G. 4.  </w:t>
      </w:r>
    </w:p>
    <w:p w14:paraId="0A049155" w14:textId="739E3EA4" w:rsidR="00217F3C" w:rsidRDefault="00224392" w:rsidP="00217F3C">
      <w:pPr>
        <w:pStyle w:val="Pagrindiniotekstotrauka"/>
        <w:ind w:firstLine="709"/>
        <w:jc w:val="both"/>
        <w:rPr>
          <w:color w:val="FF0000"/>
        </w:rPr>
      </w:pPr>
      <w:r>
        <w:t>5</w:t>
      </w:r>
      <w:r w:rsidR="00217F3C">
        <w:t xml:space="preserve">. DĖL GEGUŽĖS 3-OSIOS GATVĖS PAVADINIMO LENTELĖS. </w:t>
      </w:r>
    </w:p>
    <w:p w14:paraId="6C481376" w14:textId="6623FC5F" w:rsidR="00217F3C" w:rsidRDefault="00224392" w:rsidP="00217F3C">
      <w:pPr>
        <w:ind w:firstLine="709"/>
        <w:jc w:val="both"/>
        <w:rPr>
          <w:sz w:val="22"/>
          <w:szCs w:val="22"/>
          <w:lang w:val="lt-LT"/>
        </w:rPr>
      </w:pPr>
      <w:r>
        <w:t>6</w:t>
      </w:r>
      <w:r w:rsidR="00217F3C">
        <w:t xml:space="preserve">. DĖL PRITARIMO SKULPTŪRINIO OBJEKTO JUSTINO MARCINKEVIČIAUS SKVERE ĮRENGIMO IDĖJAI. </w:t>
      </w:r>
    </w:p>
    <w:p w14:paraId="241F8ECE" w14:textId="41D838FA" w:rsidR="00217F3C" w:rsidRDefault="00224392" w:rsidP="00217F3C">
      <w:pPr>
        <w:pStyle w:val="Pagrindiniotekstotrauka"/>
        <w:ind w:firstLine="709"/>
        <w:jc w:val="both"/>
        <w:rPr>
          <w:color w:val="000000"/>
          <w:shd w:val="clear" w:color="auto" w:fill="FFFFFF"/>
        </w:rPr>
      </w:pPr>
      <w:r>
        <w:rPr>
          <w:color w:val="000000"/>
          <w:shd w:val="clear" w:color="auto" w:fill="FFFFFF"/>
        </w:rPr>
        <w:t>7</w:t>
      </w:r>
      <w:r w:rsidR="00217F3C">
        <w:rPr>
          <w:color w:val="000000"/>
          <w:shd w:val="clear" w:color="auto" w:fill="FFFFFF"/>
        </w:rPr>
        <w:t xml:space="preserve">. </w:t>
      </w:r>
      <w:r w:rsidR="00217F3C" w:rsidRPr="006D6889">
        <w:rPr>
          <w:color w:val="000000"/>
          <w:shd w:val="clear" w:color="auto" w:fill="FFFFFF"/>
        </w:rPr>
        <w:t>DĖL MENO PROJEKTO P.CVIRKOS SKVERE PASIŪLYMO</w:t>
      </w:r>
      <w:r w:rsidR="00217F3C">
        <w:rPr>
          <w:color w:val="000000"/>
          <w:shd w:val="clear" w:color="auto" w:fill="FFFFFF"/>
        </w:rPr>
        <w:t>.</w:t>
      </w:r>
    </w:p>
    <w:p w14:paraId="5D81AA10" w14:textId="1F99A6A4" w:rsidR="00217F3C" w:rsidRDefault="00224392" w:rsidP="00224392">
      <w:pPr>
        <w:ind w:firstLine="709"/>
        <w:jc w:val="both"/>
        <w:rPr>
          <w:sz w:val="22"/>
          <w:szCs w:val="22"/>
          <w:lang w:val="lt-LT"/>
        </w:rPr>
      </w:pPr>
      <w:r>
        <w:t>8</w:t>
      </w:r>
      <w:r w:rsidR="00217F3C">
        <w:t xml:space="preserve">. DĖL MARCELIJAUS MARTINAIČIO ATMINIMO LENTOS ĮRENGIMO VILNIAUS UNIVERSITETO KIEME. </w:t>
      </w:r>
    </w:p>
    <w:p w14:paraId="318D707C" w14:textId="2094E51E" w:rsidR="00217F3C" w:rsidRDefault="00224392" w:rsidP="00224392">
      <w:pPr>
        <w:ind w:firstLine="709"/>
        <w:jc w:val="both"/>
      </w:pPr>
      <w:r>
        <w:t>9</w:t>
      </w:r>
      <w:r w:rsidR="00217F3C">
        <w:t>. D</w:t>
      </w:r>
      <w:r w:rsidR="00217F3C">
        <w:rPr>
          <w:lang w:val="lt-LT"/>
        </w:rPr>
        <w:t xml:space="preserve">ĖL SIŪLOMŲ GATVIŲ PAVADINIMŲ SUTEIKIMO </w:t>
      </w:r>
      <w:r w:rsidR="00217F3C">
        <w:t>M. MARTINAIČIO KŪRINIAIS IR BIOGRAFINĖS LENTELĖS KABINIMO.</w:t>
      </w:r>
    </w:p>
    <w:p w14:paraId="1A2106D6" w14:textId="1076B911" w:rsidR="00217F3C" w:rsidRPr="00FC664E" w:rsidRDefault="00224392" w:rsidP="00224392">
      <w:pPr>
        <w:ind w:firstLine="709"/>
        <w:jc w:val="both"/>
      </w:pPr>
      <w:r>
        <w:rPr>
          <w:color w:val="000000"/>
          <w:shd w:val="clear" w:color="auto" w:fill="FFFFFF"/>
        </w:rPr>
        <w:t>10</w:t>
      </w:r>
      <w:r w:rsidR="00217F3C">
        <w:rPr>
          <w:color w:val="000000"/>
          <w:shd w:val="clear" w:color="auto" w:fill="FFFFFF"/>
        </w:rPr>
        <w:t>. DĖL VILNIAUS GATVĖS PAVADINIMO MONSINJORO KAZIMIERO VASILIAUSKO VARDU IR RIEDULIO ATNAUJINIMO.</w:t>
      </w:r>
    </w:p>
    <w:p w14:paraId="001005A8" w14:textId="4D37E374" w:rsidR="00217F3C" w:rsidRDefault="00217F3C" w:rsidP="00224392">
      <w:pPr>
        <w:ind w:firstLine="709"/>
        <w:jc w:val="both"/>
        <w:rPr>
          <w:lang w:val="lt"/>
        </w:rPr>
      </w:pPr>
      <w:r>
        <w:rPr>
          <w:lang w:val="en-US"/>
        </w:rPr>
        <w:t>1</w:t>
      </w:r>
      <w:r w:rsidR="00224392">
        <w:rPr>
          <w:lang w:val="en-US"/>
        </w:rPr>
        <w:t>1</w:t>
      </w:r>
      <w:r>
        <w:rPr>
          <w:lang w:val="en-US"/>
        </w:rPr>
        <w:t xml:space="preserve">. </w:t>
      </w:r>
      <w:r>
        <w:rPr>
          <w:lang w:val="lt"/>
        </w:rPr>
        <w:t>DĖL BEVARDŽIŲ  GATVIŲ  PAVADINIMŲ  SUTEIKIMO  IR  GATVIŲ  AŠINIŲ LINIJŲ TIKSLINIMO.</w:t>
      </w:r>
    </w:p>
    <w:p w14:paraId="01B59D35" w14:textId="31CFBFB6" w:rsidR="00217F3C" w:rsidRDefault="00217F3C" w:rsidP="00224392">
      <w:pPr>
        <w:ind w:firstLine="709"/>
        <w:jc w:val="both"/>
      </w:pPr>
      <w:r>
        <w:rPr>
          <w:lang w:val="en-US"/>
        </w:rPr>
        <w:t>1</w:t>
      </w:r>
      <w:r w:rsidR="00224392">
        <w:rPr>
          <w:lang w:val="en-US"/>
        </w:rPr>
        <w:t>2</w:t>
      </w:r>
      <w:r>
        <w:rPr>
          <w:lang w:val="en-US"/>
        </w:rPr>
        <w:t xml:space="preserve">. </w:t>
      </w:r>
      <w:r>
        <w:t>D</w:t>
      </w:r>
      <w:r>
        <w:rPr>
          <w:lang w:val="lt-LT"/>
        </w:rPr>
        <w:t xml:space="preserve">ĖL </w:t>
      </w:r>
      <w:r>
        <w:t>SIŪLYMO GATVIŲ LENTELĖSE RAŠYTI NAUJAI SUTEIKTĄ IR BUVUSĮ GATVĖS PAVADINIMĄ.</w:t>
      </w:r>
    </w:p>
    <w:p w14:paraId="0EFDDB3C" w14:textId="1405718A" w:rsidR="00217F3C" w:rsidRDefault="00217F3C" w:rsidP="00224392">
      <w:pPr>
        <w:ind w:firstLine="709"/>
      </w:pPr>
      <w:r>
        <w:t>1</w:t>
      </w:r>
      <w:r w:rsidR="00224392">
        <w:t>3</w:t>
      </w:r>
      <w:r>
        <w:t>. DĖL PAMINKLŲ ATVIRUMO AKCIJOMS IR JŲ SISTEMIŠKOS TVARKOS.</w:t>
      </w:r>
    </w:p>
    <w:p w14:paraId="6DF84508" w14:textId="77777777" w:rsidR="00F03176" w:rsidRDefault="00F03176" w:rsidP="00F03176">
      <w:pPr>
        <w:ind w:firstLine="709"/>
        <w:jc w:val="both"/>
      </w:pPr>
      <w:r>
        <w:t>14. SVARSTYTA.  DĖL ABIEJŲ TAUTŲ RESPUBLIKOS PLENTO PAVADINIMĄ PAAIŠKINANČIO TEKSTO.</w:t>
      </w:r>
    </w:p>
    <w:p w14:paraId="1F8AB616" w14:textId="77777777" w:rsidR="00F03176" w:rsidRDefault="00F03176" w:rsidP="00F03176">
      <w:pPr>
        <w:ind w:firstLine="709"/>
        <w:jc w:val="both"/>
      </w:pPr>
      <w:r>
        <w:t>15. SVARSTYTA.</w:t>
      </w:r>
      <w:r w:rsidRPr="0022283D">
        <w:rPr>
          <w:color w:val="212121"/>
        </w:rPr>
        <w:t xml:space="preserve"> </w:t>
      </w:r>
      <w:r>
        <w:rPr>
          <w:color w:val="212121"/>
        </w:rPr>
        <w:t>DĖL PREZIDENTO A. SMETONOS ĮAMŽINIMO KONKURSO GAIRIŲ PRISTATYMO IR GALIMŲ ĮAMŽINIMO VIETŲ APTARIMO.</w:t>
      </w:r>
    </w:p>
    <w:p w14:paraId="3BD03C9A" w14:textId="3F496F84" w:rsidR="00217F3C" w:rsidRDefault="00217F3C" w:rsidP="00224392">
      <w:pPr>
        <w:ind w:firstLine="709"/>
      </w:pPr>
      <w:r>
        <w:t>1</w:t>
      </w:r>
      <w:r w:rsidR="00F03176">
        <w:t>6</w:t>
      </w:r>
      <w:r>
        <w:t>. KITI KLAUSIMAI.</w:t>
      </w:r>
    </w:p>
    <w:p w14:paraId="551AC17B" w14:textId="7E7D66CB" w:rsidR="002F3542" w:rsidRDefault="002F3542"/>
    <w:p w14:paraId="3955BF6F" w14:textId="77777777" w:rsidR="002F3542" w:rsidRDefault="002F3542" w:rsidP="002F3542">
      <w:pPr>
        <w:pStyle w:val="Sraopastraipa"/>
        <w:numPr>
          <w:ilvl w:val="0"/>
          <w:numId w:val="3"/>
        </w:numPr>
        <w:jc w:val="both"/>
        <w:rPr>
          <w:lang w:val="lt"/>
        </w:rPr>
      </w:pPr>
      <w:r w:rsidRPr="002F3542">
        <w:rPr>
          <w:lang w:val="lt"/>
        </w:rPr>
        <w:t xml:space="preserve">SVARSTYTA. DĖL     KOMISIJOS     2021-08-18    POSĖDŽIO     DARBOTVARKĖS   </w:t>
      </w:r>
    </w:p>
    <w:p w14:paraId="73771A88" w14:textId="41EF7372" w:rsidR="002F3542" w:rsidRDefault="002F3542" w:rsidP="002F3542">
      <w:pPr>
        <w:jc w:val="both"/>
        <w:rPr>
          <w:lang w:val="lt"/>
        </w:rPr>
      </w:pPr>
      <w:r w:rsidRPr="002F3542">
        <w:rPr>
          <w:lang w:val="lt"/>
        </w:rPr>
        <w:t>PROJEKTO TVIRTINIMO.</w:t>
      </w:r>
    </w:p>
    <w:p w14:paraId="7B746FC2" w14:textId="77777777" w:rsidR="00F03176" w:rsidRDefault="00127EAB" w:rsidP="007B6DA6">
      <w:pPr>
        <w:pStyle w:val="Betarp"/>
        <w:tabs>
          <w:tab w:val="left" w:pos="709"/>
        </w:tabs>
        <w:jc w:val="both"/>
        <w:rPr>
          <w:rFonts w:ascii="Times New Roman" w:hAnsi="Times New Roman"/>
          <w:sz w:val="24"/>
          <w:szCs w:val="24"/>
        </w:rPr>
      </w:pPr>
      <w:r>
        <w:rPr>
          <w:rFonts w:ascii="Times New Roman" w:hAnsi="Times New Roman"/>
          <w:sz w:val="24"/>
          <w:szCs w:val="24"/>
        </w:rPr>
        <w:tab/>
        <w:t>Posėdžio pirmininkas G. Jaunius supažindina su posėdžio darbotvarke</w:t>
      </w:r>
      <w:r w:rsidR="007633EE">
        <w:rPr>
          <w:rFonts w:ascii="Times New Roman" w:hAnsi="Times New Roman"/>
          <w:sz w:val="24"/>
          <w:szCs w:val="24"/>
        </w:rPr>
        <w:t xml:space="preserve"> ir klausia ar būtų kitų siūlymų.</w:t>
      </w:r>
    </w:p>
    <w:p w14:paraId="2FE1F5BE" w14:textId="32F50B72" w:rsidR="00F03176" w:rsidRDefault="00F03176" w:rsidP="00F03176">
      <w:pPr>
        <w:ind w:firstLine="709"/>
        <w:jc w:val="both"/>
        <w:rPr>
          <w:color w:val="212121"/>
        </w:rPr>
      </w:pPr>
      <w:r>
        <w:t xml:space="preserve">R. Matonienė </w:t>
      </w:r>
      <w:r w:rsidR="00155B83">
        <w:t xml:space="preserve"> </w:t>
      </w:r>
      <w:r>
        <w:t xml:space="preserve">prašo įtraukti du papildomus klausimus </w:t>
      </w:r>
      <w:r w:rsidR="00923621">
        <w:t>D</w:t>
      </w:r>
      <w:r>
        <w:t xml:space="preserve">ėl Abiejų Tautų Respublikos plento pavadinimą paaiškinančio teksto bei </w:t>
      </w:r>
      <w:r w:rsidR="00923621">
        <w:t>D</w:t>
      </w:r>
      <w:r>
        <w:t>ėl</w:t>
      </w:r>
      <w:r>
        <w:rPr>
          <w:color w:val="212121"/>
        </w:rPr>
        <w:t xml:space="preserve"> Prezidento A. Smetonos įamžinimo konkurso gairių pristatymo ir galimų įamžinimo vietų aptarimo.</w:t>
      </w:r>
    </w:p>
    <w:p w14:paraId="37A12ECF" w14:textId="15166692" w:rsidR="005D59F4" w:rsidRDefault="00C508DA" w:rsidP="005D59F4">
      <w:pPr>
        <w:pStyle w:val="Pagrindiniotekstotrauka"/>
        <w:ind w:firstLine="709"/>
        <w:jc w:val="both"/>
        <w:rPr>
          <w:color w:val="000000"/>
          <w:shd w:val="clear" w:color="auto" w:fill="FFFFFF"/>
        </w:rPr>
      </w:pPr>
      <w:r>
        <w:rPr>
          <w:color w:val="212121"/>
        </w:rPr>
        <w:lastRenderedPageBreak/>
        <w:t xml:space="preserve">K. Šeraitė siūlo išbraukti darbotvarkės </w:t>
      </w:r>
      <w:r w:rsidR="005D59F4">
        <w:rPr>
          <w:color w:val="212121"/>
        </w:rPr>
        <w:t xml:space="preserve">7 klausimą dėl </w:t>
      </w:r>
      <w:r w:rsidR="005D59F4" w:rsidRPr="006D6889">
        <w:rPr>
          <w:color w:val="000000"/>
          <w:shd w:val="clear" w:color="auto" w:fill="FFFFFF"/>
        </w:rPr>
        <w:t>meno projekto P.</w:t>
      </w:r>
      <w:r w:rsidR="005D59F4">
        <w:rPr>
          <w:color w:val="000000"/>
          <w:shd w:val="clear" w:color="auto" w:fill="FFFFFF"/>
        </w:rPr>
        <w:t xml:space="preserve"> </w:t>
      </w:r>
      <w:r w:rsidR="005D59F4" w:rsidRPr="006D6889">
        <w:rPr>
          <w:color w:val="000000"/>
          <w:shd w:val="clear" w:color="auto" w:fill="FFFFFF"/>
        </w:rPr>
        <w:t>Cvirkos skvere pasiūlymo</w:t>
      </w:r>
      <w:r w:rsidR="005D59F4">
        <w:rPr>
          <w:color w:val="000000"/>
          <w:shd w:val="clear" w:color="auto" w:fill="FFFFFF"/>
        </w:rPr>
        <w:t>, kadangi jis nebėra aktualus</w:t>
      </w:r>
      <w:r w:rsidR="00D26B95">
        <w:rPr>
          <w:color w:val="000000"/>
          <w:shd w:val="clear" w:color="auto" w:fill="FFFFFF"/>
        </w:rPr>
        <w:t>, nes Tarybos sprendimas priimtas.</w:t>
      </w:r>
    </w:p>
    <w:p w14:paraId="68E6C392" w14:textId="08A96928" w:rsidR="005D59F4" w:rsidRDefault="00B6521F" w:rsidP="005D59F4">
      <w:pPr>
        <w:pStyle w:val="Pagrindiniotekstotrauka"/>
        <w:ind w:firstLine="709"/>
        <w:jc w:val="both"/>
        <w:rPr>
          <w:color w:val="000000"/>
          <w:shd w:val="clear" w:color="auto" w:fill="FFFFFF"/>
        </w:rPr>
      </w:pPr>
      <w:r>
        <w:rPr>
          <w:color w:val="000000"/>
          <w:shd w:val="clear" w:color="auto" w:fill="FFFFFF"/>
        </w:rPr>
        <w:t>G. Jaunius</w:t>
      </w:r>
      <w:r w:rsidR="009F4882">
        <w:rPr>
          <w:color w:val="000000"/>
          <w:shd w:val="clear" w:color="auto" w:fill="FFFFFF"/>
        </w:rPr>
        <w:t xml:space="preserve"> </w:t>
      </w:r>
      <w:r w:rsidR="00615C97">
        <w:rPr>
          <w:color w:val="000000"/>
          <w:shd w:val="clear" w:color="auto" w:fill="FFFFFF"/>
        </w:rPr>
        <w:t xml:space="preserve">sako, kad </w:t>
      </w:r>
      <w:r w:rsidR="009F4882">
        <w:rPr>
          <w:color w:val="000000"/>
          <w:shd w:val="clear" w:color="auto" w:fill="FFFFFF"/>
        </w:rPr>
        <w:t>dėl dviejų dalykų</w:t>
      </w:r>
      <w:r w:rsidR="00615C97">
        <w:rPr>
          <w:color w:val="000000"/>
          <w:shd w:val="clear" w:color="auto" w:fill="FFFFFF"/>
        </w:rPr>
        <w:t xml:space="preserve"> turėtume svarstyti šį klausimą</w:t>
      </w:r>
      <w:r w:rsidR="009F4882">
        <w:rPr>
          <w:color w:val="000000"/>
          <w:shd w:val="clear" w:color="auto" w:fill="FFFFFF"/>
        </w:rPr>
        <w:t>, tai</w:t>
      </w:r>
      <w:r w:rsidR="0009633D">
        <w:rPr>
          <w:color w:val="000000"/>
          <w:shd w:val="clear" w:color="auto" w:fill="FFFFFF"/>
        </w:rPr>
        <w:t xml:space="preserve">, kad turime kreipimąsi </w:t>
      </w:r>
      <w:r w:rsidR="00D26B95">
        <w:rPr>
          <w:color w:val="000000"/>
          <w:shd w:val="clear" w:color="auto" w:fill="FFFFFF"/>
        </w:rPr>
        <w:t xml:space="preserve">į kurį turime sureaguoti, antras – esame nutarę, kad </w:t>
      </w:r>
      <w:r w:rsidR="00C8558B">
        <w:rPr>
          <w:color w:val="000000"/>
          <w:shd w:val="clear" w:color="auto" w:fill="FFFFFF"/>
        </w:rPr>
        <w:t>prieš nukeldami paminklą t</w:t>
      </w:r>
      <w:r w:rsidR="00770C85">
        <w:rPr>
          <w:color w:val="000000"/>
          <w:shd w:val="clear" w:color="auto" w:fill="FFFFFF"/>
        </w:rPr>
        <w:t>urėsime aiškumą</w:t>
      </w:r>
      <w:r w:rsidR="001B3487">
        <w:rPr>
          <w:color w:val="000000"/>
          <w:shd w:val="clear" w:color="auto" w:fill="FFFFFF"/>
        </w:rPr>
        <w:t>,</w:t>
      </w:r>
      <w:r w:rsidR="00770C85">
        <w:rPr>
          <w:color w:val="000000"/>
          <w:shd w:val="clear" w:color="auto" w:fill="FFFFFF"/>
        </w:rPr>
        <w:t xml:space="preserve"> kaip laikinu periodu atrodys skveras</w:t>
      </w:r>
      <w:r w:rsidR="001B3487">
        <w:rPr>
          <w:color w:val="000000"/>
          <w:shd w:val="clear" w:color="auto" w:fill="FFFFFF"/>
        </w:rPr>
        <w:t xml:space="preserve">. Mano, kad šis klausimas duotų erdvės pakalbėti apie laikinąją </w:t>
      </w:r>
      <w:r w:rsidR="00615C97">
        <w:rPr>
          <w:color w:val="000000"/>
          <w:shd w:val="clear" w:color="auto" w:fill="FFFFFF"/>
        </w:rPr>
        <w:t>perspektyvą.</w:t>
      </w:r>
    </w:p>
    <w:p w14:paraId="54F25F5E" w14:textId="7470CA22" w:rsidR="00B6521F" w:rsidRDefault="00B6521F" w:rsidP="005D59F4">
      <w:pPr>
        <w:pStyle w:val="Pagrindiniotekstotrauka"/>
        <w:ind w:firstLine="709"/>
        <w:jc w:val="both"/>
        <w:rPr>
          <w:color w:val="000000"/>
          <w:shd w:val="clear" w:color="auto" w:fill="FFFFFF"/>
        </w:rPr>
      </w:pPr>
      <w:r>
        <w:rPr>
          <w:color w:val="000000"/>
          <w:shd w:val="clear" w:color="auto" w:fill="FFFFFF"/>
        </w:rPr>
        <w:t>A. Narvoiš</w:t>
      </w:r>
      <w:r w:rsidR="00062774">
        <w:rPr>
          <w:color w:val="000000"/>
          <w:shd w:val="clear" w:color="auto" w:fill="FFFFFF"/>
        </w:rPr>
        <w:t xml:space="preserve"> siūlo palikti minėtą klausimą ir padiskutuoti.</w:t>
      </w:r>
    </w:p>
    <w:p w14:paraId="26076055" w14:textId="4F87E115" w:rsidR="00062774" w:rsidRDefault="00062774" w:rsidP="005D59F4">
      <w:pPr>
        <w:pStyle w:val="Pagrindiniotekstotrauka"/>
        <w:ind w:firstLine="709"/>
        <w:jc w:val="both"/>
        <w:rPr>
          <w:color w:val="000000"/>
          <w:shd w:val="clear" w:color="auto" w:fill="FFFFFF"/>
        </w:rPr>
      </w:pPr>
      <w:r>
        <w:rPr>
          <w:color w:val="000000"/>
          <w:shd w:val="clear" w:color="auto" w:fill="FFFFFF"/>
        </w:rPr>
        <w:t xml:space="preserve">Posėdžio pirmininkas kviečia balsuoti </w:t>
      </w:r>
      <w:r w:rsidR="007B57B4">
        <w:rPr>
          <w:color w:val="000000"/>
          <w:shd w:val="clear" w:color="auto" w:fill="FFFFFF"/>
        </w:rPr>
        <w:t>už tai, kad klausimas būtų išbrauktas.</w:t>
      </w:r>
    </w:p>
    <w:p w14:paraId="2AD2B50D" w14:textId="00D49199" w:rsidR="007B57B4" w:rsidRDefault="007B57B4" w:rsidP="005D59F4">
      <w:pPr>
        <w:pStyle w:val="Pagrindiniotekstotrauka"/>
        <w:ind w:firstLine="709"/>
        <w:jc w:val="both"/>
        <w:rPr>
          <w:color w:val="000000"/>
          <w:shd w:val="clear" w:color="auto" w:fill="FFFFFF"/>
        </w:rPr>
      </w:pPr>
      <w:r>
        <w:rPr>
          <w:color w:val="000000"/>
          <w:shd w:val="clear" w:color="auto" w:fill="FFFFFF"/>
        </w:rPr>
        <w:t xml:space="preserve">„Už“ – K. Šeraitė, </w:t>
      </w:r>
      <w:r w:rsidR="00263B52">
        <w:rPr>
          <w:color w:val="000000"/>
          <w:shd w:val="clear" w:color="auto" w:fill="FFFFFF"/>
        </w:rPr>
        <w:t xml:space="preserve">D. Stomienė, E. </w:t>
      </w:r>
      <w:r w:rsidR="006D0FAA">
        <w:rPr>
          <w:color w:val="000000"/>
          <w:shd w:val="clear" w:color="auto" w:fill="FFFFFF"/>
        </w:rPr>
        <w:t>Utarienė (3);</w:t>
      </w:r>
    </w:p>
    <w:p w14:paraId="75E252C6" w14:textId="7EBF441C" w:rsidR="006D0FAA" w:rsidRDefault="006D0FAA" w:rsidP="005D59F4">
      <w:pPr>
        <w:pStyle w:val="Pagrindiniotekstotrauka"/>
        <w:ind w:firstLine="709"/>
        <w:jc w:val="both"/>
        <w:rPr>
          <w:color w:val="000000"/>
          <w:shd w:val="clear" w:color="auto" w:fill="FFFFFF"/>
        </w:rPr>
      </w:pPr>
      <w:r>
        <w:rPr>
          <w:color w:val="000000"/>
          <w:shd w:val="clear" w:color="auto" w:fill="FFFFFF"/>
        </w:rPr>
        <w:t>„</w:t>
      </w:r>
      <w:r w:rsidR="00C230D9">
        <w:rPr>
          <w:color w:val="000000"/>
          <w:shd w:val="clear" w:color="auto" w:fill="FFFFFF"/>
        </w:rPr>
        <w:t>prieš</w:t>
      </w:r>
      <w:r>
        <w:rPr>
          <w:color w:val="000000"/>
          <w:shd w:val="clear" w:color="auto" w:fill="FFFFFF"/>
        </w:rPr>
        <w:t xml:space="preserve">“ </w:t>
      </w:r>
      <w:r w:rsidR="000110FF">
        <w:rPr>
          <w:color w:val="000000"/>
          <w:shd w:val="clear" w:color="auto" w:fill="FFFFFF"/>
        </w:rPr>
        <w:t>–</w:t>
      </w:r>
      <w:r>
        <w:rPr>
          <w:color w:val="000000"/>
          <w:shd w:val="clear" w:color="auto" w:fill="FFFFFF"/>
        </w:rPr>
        <w:t xml:space="preserve"> </w:t>
      </w:r>
      <w:r w:rsidR="000110FF">
        <w:rPr>
          <w:color w:val="000000"/>
          <w:shd w:val="clear" w:color="auto" w:fill="FFFFFF"/>
        </w:rPr>
        <w:t>G. Jaunius, A. Narvoiš, M. Ėmužis, M. Olšauskas</w:t>
      </w:r>
      <w:r w:rsidR="00470FE1">
        <w:rPr>
          <w:color w:val="000000"/>
          <w:shd w:val="clear" w:color="auto" w:fill="FFFFFF"/>
        </w:rPr>
        <w:t>, R. Matonienė</w:t>
      </w:r>
      <w:r w:rsidR="00054F4F">
        <w:rPr>
          <w:color w:val="000000"/>
          <w:shd w:val="clear" w:color="auto" w:fill="FFFFFF"/>
        </w:rPr>
        <w:t>, A. Bakšys</w:t>
      </w:r>
      <w:r w:rsidR="00470FE1">
        <w:rPr>
          <w:color w:val="000000"/>
          <w:shd w:val="clear" w:color="auto" w:fill="FFFFFF"/>
        </w:rPr>
        <w:t xml:space="preserve"> (</w:t>
      </w:r>
      <w:r w:rsidR="00054F4F">
        <w:rPr>
          <w:color w:val="000000"/>
          <w:shd w:val="clear" w:color="auto" w:fill="FFFFFF"/>
        </w:rPr>
        <w:t>6</w:t>
      </w:r>
      <w:r w:rsidR="00470FE1">
        <w:rPr>
          <w:color w:val="000000"/>
          <w:shd w:val="clear" w:color="auto" w:fill="FFFFFF"/>
        </w:rPr>
        <w:t>)</w:t>
      </w:r>
    </w:p>
    <w:p w14:paraId="04100900" w14:textId="0A286810" w:rsidR="00C508DA" w:rsidRDefault="00C230D9" w:rsidP="00F03176">
      <w:pPr>
        <w:ind w:firstLine="709"/>
        <w:jc w:val="both"/>
      </w:pPr>
      <w:r>
        <w:rPr>
          <w:color w:val="000000"/>
          <w:shd w:val="clear" w:color="auto" w:fill="FFFFFF"/>
        </w:rPr>
        <w:t>„</w:t>
      </w:r>
      <w:r>
        <w:t>susilaikė</w:t>
      </w:r>
      <w:r>
        <w:rPr>
          <w:color w:val="000000"/>
          <w:shd w:val="clear" w:color="auto" w:fill="FFFFFF"/>
        </w:rPr>
        <w:t>“</w:t>
      </w:r>
      <w:r>
        <w:t xml:space="preserve"> – L. Bilkis, </w:t>
      </w:r>
      <w:r w:rsidR="000110FF">
        <w:t>R. Rutkauskaitė-Preskienienė, R. Rudukienė (3)</w:t>
      </w:r>
    </w:p>
    <w:p w14:paraId="196C7D50" w14:textId="0D771156" w:rsidR="00127EAB" w:rsidRPr="00AD3FEE" w:rsidRDefault="004242F9" w:rsidP="007B6DA6">
      <w:pPr>
        <w:pStyle w:val="Betarp"/>
        <w:tabs>
          <w:tab w:val="left" w:pos="709"/>
        </w:tabs>
        <w:jc w:val="both"/>
        <w:rPr>
          <w:rFonts w:ascii="Times New Roman" w:hAnsi="Times New Roman"/>
          <w:sz w:val="24"/>
          <w:szCs w:val="24"/>
        </w:rPr>
      </w:pPr>
      <w:r w:rsidRPr="00AD3FEE">
        <w:rPr>
          <w:rFonts w:ascii="Times New Roman" w:hAnsi="Times New Roman"/>
          <w:sz w:val="24"/>
          <w:szCs w:val="24"/>
        </w:rPr>
        <w:tab/>
        <w:t xml:space="preserve">Posėdžio pirmininkas siūlo patvirtinti posėdžio darbotvarkę su </w:t>
      </w:r>
      <w:r w:rsidR="00AD3FEE" w:rsidRPr="00AD3FEE">
        <w:rPr>
          <w:rFonts w:ascii="Times New Roman" w:hAnsi="Times New Roman"/>
          <w:sz w:val="24"/>
          <w:szCs w:val="24"/>
        </w:rPr>
        <w:t>papildomai pateiktais klausimais.</w:t>
      </w:r>
    </w:p>
    <w:p w14:paraId="721017BD" w14:textId="26352D1F" w:rsidR="00127EAB" w:rsidRDefault="00127EAB" w:rsidP="00127EAB">
      <w:pPr>
        <w:pStyle w:val="Betarp"/>
        <w:tabs>
          <w:tab w:val="left" w:pos="709"/>
        </w:tabs>
        <w:jc w:val="both"/>
      </w:pPr>
      <w:r>
        <w:tab/>
      </w:r>
      <w:r>
        <w:rPr>
          <w:rFonts w:ascii="Times New Roman" w:hAnsi="Times New Roman"/>
          <w:sz w:val="24"/>
          <w:szCs w:val="24"/>
        </w:rPr>
        <w:t>Prieštaraujančių nebuvo.</w:t>
      </w:r>
    </w:p>
    <w:p w14:paraId="171AA7DD" w14:textId="75DFCFD6" w:rsidR="00923621" w:rsidRDefault="00127EAB" w:rsidP="00923621">
      <w:pPr>
        <w:ind w:firstLine="709"/>
        <w:jc w:val="both"/>
        <w:rPr>
          <w:color w:val="212121"/>
        </w:rPr>
      </w:pPr>
      <w:r>
        <w:t xml:space="preserve">NUSPRĘSTA. Patvirtinti Komisijos </w:t>
      </w:r>
      <w:r>
        <w:rPr>
          <w:lang w:val="lt"/>
        </w:rPr>
        <w:t>2021-</w:t>
      </w:r>
      <w:r w:rsidR="007B6DA6">
        <w:rPr>
          <w:lang w:val="lt"/>
        </w:rPr>
        <w:t>10-06</w:t>
      </w:r>
      <w:r>
        <w:rPr>
          <w:lang w:val="lt"/>
        </w:rPr>
        <w:t xml:space="preserve"> </w:t>
      </w:r>
      <w:r>
        <w:t>posėdžio darbotvarkę</w:t>
      </w:r>
      <w:r w:rsidR="00AD3FEE">
        <w:t xml:space="preserve">, </w:t>
      </w:r>
      <w:r w:rsidR="00923621">
        <w:t>į</w:t>
      </w:r>
      <w:r w:rsidR="00AD3FEE">
        <w:t>rašant papildoma</w:t>
      </w:r>
      <w:r w:rsidR="00923621">
        <w:t xml:space="preserve">i pateiktus klausimus </w:t>
      </w:r>
      <w:r w:rsidR="000D6C3B">
        <w:rPr>
          <w:color w:val="000000"/>
          <w:shd w:val="clear" w:color="auto" w:fill="FFFFFF"/>
        </w:rPr>
        <w:t>„</w:t>
      </w:r>
      <w:r w:rsidR="00923621">
        <w:t>Dėl Abiejų Tautų Respublikos plento pavadinimą paaiškinančio teksto</w:t>
      </w:r>
      <w:r w:rsidR="000D6C3B">
        <w:rPr>
          <w:color w:val="000000"/>
          <w:shd w:val="clear" w:color="auto" w:fill="FFFFFF"/>
        </w:rPr>
        <w:t>“</w:t>
      </w:r>
      <w:r w:rsidR="00923621">
        <w:t xml:space="preserve"> bei </w:t>
      </w:r>
      <w:r w:rsidR="000D6C3B">
        <w:rPr>
          <w:color w:val="000000"/>
          <w:shd w:val="clear" w:color="auto" w:fill="FFFFFF"/>
        </w:rPr>
        <w:t>„</w:t>
      </w:r>
      <w:r w:rsidR="00923621">
        <w:t>Dėl</w:t>
      </w:r>
      <w:r w:rsidR="00923621">
        <w:rPr>
          <w:color w:val="212121"/>
        </w:rPr>
        <w:t xml:space="preserve"> Prezidento A. Smetonos įamžinimo konkurso gairių pristatymo ir galimų įamžinimo vietų aptarimo</w:t>
      </w:r>
      <w:r w:rsidR="000D6C3B">
        <w:rPr>
          <w:color w:val="000000"/>
          <w:shd w:val="clear" w:color="auto" w:fill="FFFFFF"/>
        </w:rPr>
        <w:t>“</w:t>
      </w:r>
      <w:r w:rsidR="00923621">
        <w:rPr>
          <w:color w:val="212121"/>
        </w:rPr>
        <w:t>.</w:t>
      </w:r>
    </w:p>
    <w:p w14:paraId="7F921D79" w14:textId="77777777" w:rsidR="001D3040" w:rsidRDefault="001D3040" w:rsidP="001D3040">
      <w:pPr>
        <w:ind w:firstLine="709"/>
        <w:jc w:val="both"/>
        <w:rPr>
          <w:color w:val="000000"/>
          <w:shd w:val="clear" w:color="auto" w:fill="FFFFFF"/>
          <w:lang w:val="en-US"/>
        </w:rPr>
      </w:pPr>
    </w:p>
    <w:p w14:paraId="366611FB" w14:textId="2A25930C" w:rsidR="001D3040" w:rsidRDefault="001D3040" w:rsidP="001D3040">
      <w:pPr>
        <w:ind w:firstLine="709"/>
        <w:jc w:val="both"/>
      </w:pPr>
      <w:r>
        <w:rPr>
          <w:color w:val="000000"/>
          <w:shd w:val="clear" w:color="auto" w:fill="FFFFFF"/>
          <w:lang w:val="en-US"/>
        </w:rPr>
        <w:t>2</w:t>
      </w:r>
      <w:r>
        <w:rPr>
          <w:color w:val="000000"/>
          <w:shd w:val="clear" w:color="auto" w:fill="FFFFFF"/>
        </w:rPr>
        <w:t xml:space="preserve">. </w:t>
      </w:r>
      <w:r>
        <w:t>SVARSTYTA. DĖL SKULPTŪROS PASTATYMO VILNIAUS MIESTE.</w:t>
      </w:r>
      <w:r w:rsidRPr="00412374">
        <w:rPr>
          <w:color w:val="FF0000"/>
        </w:rPr>
        <w:t xml:space="preserve"> </w:t>
      </w:r>
    </w:p>
    <w:p w14:paraId="40C0F35E" w14:textId="5B2F7DFC" w:rsidR="001D3040" w:rsidRDefault="00C71898" w:rsidP="00D309CD">
      <w:pPr>
        <w:pStyle w:val="Pagrindiniotekstotrauka"/>
        <w:jc w:val="both"/>
        <w:rPr>
          <w:color w:val="000000"/>
          <w:shd w:val="clear" w:color="auto" w:fill="FFFFFF"/>
          <w:lang w:val="en-GB"/>
        </w:rPr>
      </w:pPr>
      <w:r>
        <w:t xml:space="preserve">Vyriausiojo  miesto  architekto  skyriaus  vyresnioji  patarėja  R. Matonienė </w:t>
      </w:r>
      <w:r w:rsidR="00F947CC">
        <w:t xml:space="preserve">supažindina su </w:t>
      </w:r>
      <w:r w:rsidR="00F27A91" w:rsidRPr="00F947CC">
        <w:rPr>
          <w:color w:val="000000"/>
          <w:shd w:val="clear" w:color="auto" w:fill="FFFFFF"/>
        </w:rPr>
        <w:t>Vilniaus Vytauto Didžiojo Lions klubo</w:t>
      </w:r>
      <w:r w:rsidRPr="00F947CC">
        <w:t xml:space="preserve"> </w:t>
      </w:r>
      <w:r w:rsidR="00F947CC">
        <w:t>prašymu</w:t>
      </w:r>
      <w:r w:rsidR="00563C6F" w:rsidRPr="00563C6F">
        <w:rPr>
          <w:rFonts w:ascii="Arial" w:hAnsi="Arial" w:cs="Arial"/>
          <w:color w:val="000000"/>
          <w:sz w:val="20"/>
          <w:szCs w:val="20"/>
          <w:shd w:val="clear" w:color="auto" w:fill="FFFFFF"/>
        </w:rPr>
        <w:t xml:space="preserve"> </w:t>
      </w:r>
      <w:r w:rsidR="00563C6F" w:rsidRPr="00312CBA">
        <w:rPr>
          <w:color w:val="000000"/>
          <w:shd w:val="clear" w:color="auto" w:fill="FFFFFF"/>
        </w:rPr>
        <w:t>įrengti skulptūrą</w:t>
      </w:r>
      <w:r w:rsidR="00312CBA" w:rsidRPr="00312CBA">
        <w:rPr>
          <w:color w:val="000000"/>
          <w:shd w:val="clear" w:color="auto" w:fill="FFFFFF"/>
        </w:rPr>
        <w:t>.</w:t>
      </w:r>
      <w:r w:rsidR="00312CBA">
        <w:rPr>
          <w:rFonts w:ascii="Arial" w:hAnsi="Arial" w:cs="Arial"/>
          <w:color w:val="000000"/>
          <w:sz w:val="20"/>
          <w:szCs w:val="20"/>
          <w:shd w:val="clear" w:color="auto" w:fill="FFFFFF"/>
        </w:rPr>
        <w:t xml:space="preserve"> </w:t>
      </w:r>
      <w:r w:rsidR="00312CBA" w:rsidRPr="00312CBA">
        <w:rPr>
          <w:color w:val="000000"/>
          <w:shd w:val="clear" w:color="auto" w:fill="FFFFFF"/>
        </w:rPr>
        <w:t xml:space="preserve">Sako, kad </w:t>
      </w:r>
      <w:r w:rsidR="00563C6F" w:rsidRPr="00312CBA">
        <w:rPr>
          <w:color w:val="000000"/>
          <w:shd w:val="clear" w:color="auto" w:fill="FFFFFF"/>
        </w:rPr>
        <w:t>iniciatoriai, pageidaut</w:t>
      </w:r>
      <w:r w:rsidR="00312CBA" w:rsidRPr="00312CBA">
        <w:rPr>
          <w:color w:val="000000"/>
          <w:shd w:val="clear" w:color="auto" w:fill="FFFFFF"/>
        </w:rPr>
        <w:t>ų</w:t>
      </w:r>
      <w:r w:rsidR="00563C6F" w:rsidRPr="00312CBA">
        <w:rPr>
          <w:color w:val="000000"/>
          <w:shd w:val="clear" w:color="auto" w:fill="FFFFFF"/>
        </w:rPr>
        <w:t xml:space="preserve"> </w:t>
      </w:r>
      <w:r w:rsidR="00312CBA" w:rsidRPr="00312CBA">
        <w:rPr>
          <w:color w:val="000000"/>
          <w:shd w:val="clear" w:color="auto" w:fill="FFFFFF"/>
        </w:rPr>
        <w:t xml:space="preserve">skulptūrą įrengti </w:t>
      </w:r>
      <w:r w:rsidR="00563C6F" w:rsidRPr="00312CBA">
        <w:rPr>
          <w:color w:val="000000"/>
          <w:shd w:val="clear" w:color="auto" w:fill="FFFFFF"/>
        </w:rPr>
        <w:t>centrinėje miesto dalyje, senamiestyje ar Užupyje.</w:t>
      </w:r>
      <w:r w:rsidR="00312CBA">
        <w:rPr>
          <w:color w:val="000000"/>
          <w:shd w:val="clear" w:color="auto" w:fill="FFFFFF"/>
        </w:rPr>
        <w:t xml:space="preserve"> Vizualiai parodo skulptūrą ir ją p</w:t>
      </w:r>
      <w:r w:rsidR="00CB4084">
        <w:rPr>
          <w:color w:val="000000"/>
          <w:shd w:val="clear" w:color="auto" w:fill="FFFFFF"/>
        </w:rPr>
        <w:t>akomentuoja pačia idėją.</w:t>
      </w:r>
      <w:r w:rsidR="00A24AC7">
        <w:rPr>
          <w:color w:val="000000"/>
          <w:shd w:val="clear" w:color="auto" w:fill="FFFFFF"/>
        </w:rPr>
        <w:t xml:space="preserve"> Skulptūra būtų</w:t>
      </w:r>
      <w:r w:rsidR="00A24AC7" w:rsidRPr="00A24AC7">
        <w:rPr>
          <w:color w:val="000000"/>
          <w:shd w:val="clear" w:color="auto" w:fill="FFFFFF"/>
        </w:rPr>
        <w:t xml:space="preserve"> susieta su šiuolaikinėmis technologijomis, saugia ir skaidria elektroninio aukojimo sistema, kuri padėtų vilniečiams ir miesto svečiams prisidėti prie kilnių tikslų įgyvendinimo: finansuotų gydymo išlaidas, dovanotų spektaklius, teiktų paramą neįgaliems jaunuoliams, nepriteklių jaučiantiems vaikams, </w:t>
      </w:r>
      <w:r w:rsidR="00A24AC7" w:rsidRPr="00A24AC7">
        <w:rPr>
          <w:color w:val="000000"/>
          <w:shd w:val="clear" w:color="auto" w:fill="FFFFFF"/>
          <w:lang w:val="en-GB"/>
        </w:rPr>
        <w:t>finansuotų kitas altruistines veiklas.</w:t>
      </w:r>
      <w:r w:rsidR="00D309CD" w:rsidRPr="00D309CD">
        <w:rPr>
          <w:rFonts w:asciiTheme="minorHAnsi" w:eastAsiaTheme="minorEastAsia" w:hAnsi="Century Gothic" w:cstheme="minorBidi"/>
          <w:color w:val="000000" w:themeColor="text1"/>
          <w:kern w:val="24"/>
          <w:sz w:val="52"/>
          <w:szCs w:val="52"/>
          <w:lang w:eastAsia="lt-LT"/>
        </w:rPr>
        <w:t xml:space="preserve"> </w:t>
      </w:r>
      <w:r w:rsidR="00D309CD" w:rsidRPr="00D309CD">
        <w:rPr>
          <w:rFonts w:eastAsiaTheme="minorEastAsia"/>
          <w:color w:val="000000" w:themeColor="text1"/>
          <w:kern w:val="24"/>
          <w:lang w:eastAsia="lt-LT"/>
        </w:rPr>
        <w:t>Taip pat</w:t>
      </w:r>
      <w:r w:rsidR="00D309CD">
        <w:rPr>
          <w:rFonts w:asciiTheme="minorHAnsi" w:eastAsiaTheme="minorEastAsia" w:hAnsi="Century Gothic" w:cstheme="minorBidi"/>
          <w:color w:val="000000" w:themeColor="text1"/>
          <w:kern w:val="24"/>
          <w:sz w:val="52"/>
          <w:szCs w:val="52"/>
          <w:lang w:eastAsia="lt-LT"/>
        </w:rPr>
        <w:t xml:space="preserve"> </w:t>
      </w:r>
      <w:r w:rsidR="00D309CD">
        <w:rPr>
          <w:color w:val="000000"/>
          <w:shd w:val="clear" w:color="auto" w:fill="FFFFFF"/>
        </w:rPr>
        <w:t>p</w:t>
      </w:r>
      <w:r w:rsidR="00D309CD" w:rsidRPr="00D309CD">
        <w:rPr>
          <w:color w:val="000000"/>
          <w:shd w:val="clear" w:color="auto" w:fill="FFFFFF"/>
        </w:rPr>
        <w:t>lanuoja įdiegti galimybę paaukoti mobiliaisiais aparatais;</w:t>
      </w:r>
      <w:r w:rsidR="00D309CD">
        <w:rPr>
          <w:color w:val="000000"/>
          <w:shd w:val="clear" w:color="auto" w:fill="FFFFFF"/>
        </w:rPr>
        <w:t xml:space="preserve"> n</w:t>
      </w:r>
      <w:r w:rsidR="00D309CD" w:rsidRPr="00D309CD">
        <w:rPr>
          <w:color w:val="000000"/>
          <w:shd w:val="clear" w:color="auto" w:fill="FFFFFF"/>
          <w:lang w:val="en-GB"/>
        </w:rPr>
        <w:t>uskanavus QR kodą sužinoti daugiau tiek apie mūsų organizaciją, tiek ir apie labdaros projektus</w:t>
      </w:r>
      <w:r w:rsidR="00400365">
        <w:rPr>
          <w:color w:val="000000"/>
          <w:shd w:val="clear" w:color="auto" w:fill="FFFFFF"/>
          <w:lang w:val="en-GB"/>
        </w:rPr>
        <w:t xml:space="preserve">. </w:t>
      </w:r>
    </w:p>
    <w:p w14:paraId="4801081C" w14:textId="2ECDC8D7" w:rsidR="00400365" w:rsidRPr="00312CBA" w:rsidRDefault="00400365" w:rsidP="00D309CD">
      <w:pPr>
        <w:pStyle w:val="Pagrindiniotekstotrauka"/>
        <w:jc w:val="both"/>
      </w:pPr>
      <w:r>
        <w:rPr>
          <w:color w:val="000000"/>
          <w:shd w:val="clear" w:color="auto" w:fill="FFFFFF"/>
          <w:lang w:val="en-GB"/>
        </w:rPr>
        <w:t xml:space="preserve">Pranešėja </w:t>
      </w:r>
      <w:r w:rsidR="00AE0925">
        <w:rPr>
          <w:color w:val="000000"/>
          <w:shd w:val="clear" w:color="auto" w:fill="FFFFFF"/>
          <w:lang w:val="en-GB"/>
        </w:rPr>
        <w:t>klausia Komisijos nuomonės</w:t>
      </w:r>
      <w:r>
        <w:rPr>
          <w:color w:val="000000"/>
          <w:shd w:val="clear" w:color="auto" w:fill="FFFFFF"/>
          <w:lang w:val="en-GB"/>
        </w:rPr>
        <w:t xml:space="preserve"> dėl </w:t>
      </w:r>
      <w:r w:rsidR="005F2D2F">
        <w:rPr>
          <w:color w:val="000000"/>
          <w:shd w:val="clear" w:color="auto" w:fill="FFFFFF"/>
          <w:lang w:val="en-GB"/>
        </w:rPr>
        <w:t xml:space="preserve">pačios </w:t>
      </w:r>
      <w:r w:rsidR="00881883">
        <w:rPr>
          <w:color w:val="000000"/>
          <w:shd w:val="clear" w:color="auto" w:fill="FFFFFF"/>
          <w:lang w:val="en-GB"/>
        </w:rPr>
        <w:t>idėjos, skulptūros ir vietos.</w:t>
      </w:r>
    </w:p>
    <w:p w14:paraId="429AFE04" w14:textId="773CB291" w:rsidR="00736D24" w:rsidRDefault="00C9778D" w:rsidP="001D3040">
      <w:pPr>
        <w:pStyle w:val="Pagrindiniotekstotrauka"/>
        <w:ind w:firstLine="709"/>
        <w:jc w:val="both"/>
      </w:pPr>
      <w:r>
        <w:t>D. Stomienė</w:t>
      </w:r>
      <w:r w:rsidR="000230C8">
        <w:t xml:space="preserve"> sako, kad </w:t>
      </w:r>
      <w:r w:rsidR="0040229D">
        <w:t>i</w:t>
      </w:r>
      <w:r w:rsidR="000230C8">
        <w:t xml:space="preserve">dėja </w:t>
      </w:r>
      <w:r w:rsidR="008560D8">
        <w:t xml:space="preserve">kilni ir </w:t>
      </w:r>
      <w:r w:rsidR="0040229D">
        <w:t xml:space="preserve">labai gera, tačiau </w:t>
      </w:r>
      <w:r w:rsidR="00643444">
        <w:t>meninis sprendimas ir kokybė neatitinka laikmečio ir reikalavimų vieš</w:t>
      </w:r>
      <w:r w:rsidR="00E17122">
        <w:t>ose Vilniaus erdvėse. Mano, kad tokie sprendimai turėtų eiti konkurso keliu</w:t>
      </w:r>
      <w:r w:rsidR="00147281">
        <w:t>, turėtų būti skelbiamas viešas konkursas pagal sudarytas sąlygas.</w:t>
      </w:r>
      <w:r w:rsidR="003B7D09">
        <w:t xml:space="preserve"> Sako, kad tos rankos atrodo truputėlį gąsdinančiai.</w:t>
      </w:r>
      <w:r w:rsidR="00026857">
        <w:t>Mano, kad turėtume ieškoti kitų sprendimų – viešojo konkurso.</w:t>
      </w:r>
    </w:p>
    <w:p w14:paraId="124F8A85" w14:textId="7D70BFD1" w:rsidR="00C9778D" w:rsidRDefault="00C9778D" w:rsidP="001D3040">
      <w:pPr>
        <w:pStyle w:val="Pagrindiniotekstotrauka"/>
        <w:ind w:firstLine="709"/>
        <w:jc w:val="both"/>
      </w:pPr>
      <w:r>
        <w:t>K. Šeraitė</w:t>
      </w:r>
      <w:r w:rsidR="00CB66D5">
        <w:t xml:space="preserve"> sako, kad nevertins </w:t>
      </w:r>
      <w:r w:rsidR="00F34D86">
        <w:t xml:space="preserve">šiuo atveju </w:t>
      </w:r>
      <w:r w:rsidR="00CB66D5">
        <w:t xml:space="preserve">meninio sprendimo, tiesiog </w:t>
      </w:r>
      <w:r w:rsidR="0065001C">
        <w:t>pačią iniciatyvą</w:t>
      </w:r>
      <w:r w:rsidR="00F34D86">
        <w:t xml:space="preserve">. </w:t>
      </w:r>
      <w:r w:rsidR="002D120D">
        <w:t>Ar</w:t>
      </w:r>
      <w:r w:rsidR="00F34D86">
        <w:t xml:space="preserve"> </w:t>
      </w:r>
      <w:r w:rsidR="0065001C">
        <w:t xml:space="preserve"> nesukursime pre</w:t>
      </w:r>
      <w:r w:rsidR="00F34D86">
        <w:t xml:space="preserve">cedento leisdami </w:t>
      </w:r>
      <w:r w:rsidR="007336BB">
        <w:t xml:space="preserve">vienai organizacijai, kuri </w:t>
      </w:r>
      <w:r w:rsidR="00275645">
        <w:t>turės galimybę viešai rinkti paramą, norės ir kitos.</w:t>
      </w:r>
      <w:r w:rsidR="00E903F0">
        <w:t xml:space="preserve"> Sako, kad vieni</w:t>
      </w:r>
      <w:r w:rsidR="002D120D">
        <w:t>e</w:t>
      </w:r>
      <w:r w:rsidR="00E903F0">
        <w:t>ms leis</w:t>
      </w:r>
      <w:r w:rsidR="002D120D">
        <w:t>i</w:t>
      </w:r>
      <w:r w:rsidR="00E903F0">
        <w:t>m</w:t>
      </w:r>
      <w:r w:rsidR="002D120D">
        <w:t>e</w:t>
      </w:r>
      <w:r w:rsidR="00E903F0">
        <w:t xml:space="preserve">, o kiti </w:t>
      </w:r>
      <w:r w:rsidR="002D120D">
        <w:t>piktinsis, kad neturi tokios galimybės</w:t>
      </w:r>
    </w:p>
    <w:p w14:paraId="70E61D8D" w14:textId="540EC591" w:rsidR="00C9778D" w:rsidRDefault="00C9778D" w:rsidP="001D3040">
      <w:pPr>
        <w:pStyle w:val="Pagrindiniotekstotrauka"/>
        <w:ind w:firstLine="709"/>
        <w:jc w:val="both"/>
      </w:pPr>
      <w:r>
        <w:t>A. Bakšys</w:t>
      </w:r>
      <w:r w:rsidR="009E7B12">
        <w:t xml:space="preserve"> pritaria išsakytoms nuomonėms. Mano, kad sprendinys yra kraupokas.</w:t>
      </w:r>
      <w:r w:rsidR="000B3BB6">
        <w:t xml:space="preserve"> Kitas dalykas – miestas nėra guminis</w:t>
      </w:r>
      <w:r w:rsidR="002E13F9">
        <w:t>. Galbūt nereikėtų tokių iniciatyvų visiškai stabdyti ir nukirsti</w:t>
      </w:r>
      <w:r w:rsidR="000C3198">
        <w:t>. T</w:t>
      </w:r>
      <w:r w:rsidR="002E13F9">
        <w:t>urime sukurti mechanizmą</w:t>
      </w:r>
      <w:r w:rsidR="000C3198">
        <w:t xml:space="preserve">-konkursą geriausiai idėjai pasiekti. </w:t>
      </w:r>
      <w:r w:rsidR="006557FA">
        <w:t>Tokia procedūra kainuotų projekto teikėjui, o tai galbūt ir atbaidytų</w:t>
      </w:r>
      <w:r w:rsidR="004A2CE2">
        <w:t>, kadangi miestą nuberti bet kuo jau darosi šiek tiek pavojinga</w:t>
      </w:r>
      <w:r w:rsidR="006B3B35">
        <w:t>. Siūlytų ne riboti, bet sukurti tą mechanizmą</w:t>
      </w:r>
      <w:r w:rsidR="0049450E">
        <w:t>, kuris būtų pakankamai rimtas ir sudėtingas siekiant kokybės.</w:t>
      </w:r>
    </w:p>
    <w:p w14:paraId="7954CFF1" w14:textId="3F4B59D0" w:rsidR="00C9778D" w:rsidRDefault="000D24A7" w:rsidP="001D3040">
      <w:pPr>
        <w:pStyle w:val="Pagrindiniotekstotrauka"/>
        <w:ind w:firstLine="709"/>
        <w:jc w:val="both"/>
      </w:pPr>
      <w:r>
        <w:t>G. Jaunius</w:t>
      </w:r>
      <w:r w:rsidR="00E7332E">
        <w:t xml:space="preserve"> </w:t>
      </w:r>
      <w:r w:rsidR="00A772F9">
        <w:t>klausia</w:t>
      </w:r>
      <w:r w:rsidR="00EC5637">
        <w:t>,</w:t>
      </w:r>
      <w:r w:rsidR="00A772F9">
        <w:t xml:space="preserve"> kur link formuotume atsakymą</w:t>
      </w:r>
      <w:r w:rsidR="002770E7">
        <w:t xml:space="preserve"> šiam pasikreipimui ir</w:t>
      </w:r>
      <w:r w:rsidR="00EC5637">
        <w:t xml:space="preserve">, </w:t>
      </w:r>
      <w:r w:rsidR="002770E7">
        <w:t xml:space="preserve">ar vis dėlto </w:t>
      </w:r>
      <w:r w:rsidR="00F67AFD">
        <w:t>iš principo sakytume ne</w:t>
      </w:r>
      <w:r w:rsidR="00490C42">
        <w:t xml:space="preserve"> tokiai </w:t>
      </w:r>
      <w:r w:rsidR="00CC31C6">
        <w:t xml:space="preserve">labdaros idėjai, ar siūlytume padirbėti </w:t>
      </w:r>
      <w:r w:rsidR="0059350A">
        <w:t>dėl tam tikros tvarkos ir sugrįžti pas pareiškėjus su formalesniu pasiūlymu.</w:t>
      </w:r>
      <w:r w:rsidR="00EC5637">
        <w:t xml:space="preserve"> Klausia ar būtų kokių nors pasiūlymų.</w:t>
      </w:r>
    </w:p>
    <w:p w14:paraId="18AC9D58" w14:textId="2AAC4536" w:rsidR="000D24A7" w:rsidRDefault="000D24A7" w:rsidP="001D3040">
      <w:pPr>
        <w:pStyle w:val="Pagrindiniotekstotrauka"/>
        <w:ind w:firstLine="709"/>
        <w:jc w:val="both"/>
      </w:pPr>
      <w:r>
        <w:t>R. Matonienė</w:t>
      </w:r>
      <w:r w:rsidR="00E62E6F">
        <w:t xml:space="preserve"> sako, kad pareiškėjams reikėtų pasiūlyti daryti konkursą</w:t>
      </w:r>
      <w:r w:rsidR="00E87C6A">
        <w:t xml:space="preserve"> idėjai atrinkti, užduodant kryptį, kad konkursas būtų or</w:t>
      </w:r>
      <w:r w:rsidR="00FD2CD8">
        <w:t>i</w:t>
      </w:r>
      <w:r w:rsidR="00E87C6A">
        <w:t>gina</w:t>
      </w:r>
      <w:r w:rsidR="00FD2CD8">
        <w:t>liai idėjai, o ne paminklui.</w:t>
      </w:r>
      <w:r w:rsidR="00497724">
        <w:t xml:space="preserve"> Žinodami, kad tikrai neturime galimybės į viešas erdves įsileisti</w:t>
      </w:r>
      <w:r w:rsidR="002E45E1">
        <w:t xml:space="preserve"> tokius didelius monumentalius meno kūrinius galbūt reiktų </w:t>
      </w:r>
      <w:r w:rsidR="00BB2E0D">
        <w:t>užduoti kryptį, kad jie galvotų apie kitą sprendimą.</w:t>
      </w:r>
      <w:r w:rsidR="003A58A1">
        <w:t xml:space="preserve"> </w:t>
      </w:r>
      <w:r w:rsidR="005B63D9">
        <w:t>Konkurso būdu a</w:t>
      </w:r>
      <w:r w:rsidR="003A58A1">
        <w:t xml:space="preserve">tidaryti </w:t>
      </w:r>
      <w:r w:rsidR="005B63D9">
        <w:t xml:space="preserve">galimybę </w:t>
      </w:r>
      <w:r w:rsidR="003A58A1">
        <w:t>bet komiam sprendimui, išskyrus skulptūrai.</w:t>
      </w:r>
    </w:p>
    <w:p w14:paraId="3682B770" w14:textId="501716CE" w:rsidR="000D24A7" w:rsidRDefault="000D24A7" w:rsidP="001D3040">
      <w:pPr>
        <w:pStyle w:val="Pagrindiniotekstotrauka"/>
        <w:ind w:firstLine="709"/>
        <w:jc w:val="both"/>
      </w:pPr>
      <w:r>
        <w:t>R. Matonienė</w:t>
      </w:r>
      <w:r w:rsidR="00A54448">
        <w:t xml:space="preserve"> siūlo teikėjams siūlyti atrinkti </w:t>
      </w:r>
      <w:r w:rsidR="00F15382">
        <w:t xml:space="preserve">Lions klubo </w:t>
      </w:r>
      <w:r w:rsidR="00F9097F">
        <w:t xml:space="preserve">veiklos parodymo idėją konkurso būdu ir </w:t>
      </w:r>
      <w:r w:rsidR="00C52145">
        <w:t xml:space="preserve">konkursą organizuoti ne skulptūros, bet kito modernaus </w:t>
      </w:r>
      <w:r w:rsidR="00881E6D">
        <w:t xml:space="preserve">meno kūrinio ar </w:t>
      </w:r>
      <w:r w:rsidR="00F778C3">
        <w:t xml:space="preserve">tinkamos meninės formos </w:t>
      </w:r>
      <w:r w:rsidR="002A4DE2">
        <w:t>objekto.</w:t>
      </w:r>
    </w:p>
    <w:p w14:paraId="3F7D143E" w14:textId="24606000" w:rsidR="003233A8" w:rsidRDefault="003233A8" w:rsidP="001D3040">
      <w:pPr>
        <w:pStyle w:val="Pagrindiniotekstotrauka"/>
        <w:ind w:firstLine="709"/>
        <w:jc w:val="both"/>
      </w:pPr>
      <w:r>
        <w:lastRenderedPageBreak/>
        <w:t>„Už“ – bendru sutarimu.</w:t>
      </w:r>
    </w:p>
    <w:p w14:paraId="331D366B" w14:textId="04D1210E" w:rsidR="00C71898" w:rsidRDefault="00C71898" w:rsidP="001D3040">
      <w:pPr>
        <w:pStyle w:val="Pagrindiniotekstotrauka"/>
        <w:ind w:firstLine="709"/>
        <w:jc w:val="both"/>
      </w:pPr>
      <w:r>
        <w:t>NUSPRĘSTA.</w:t>
      </w:r>
      <w:r w:rsidR="006D225B" w:rsidRPr="006D225B">
        <w:t xml:space="preserve"> </w:t>
      </w:r>
      <w:r w:rsidR="006D225B">
        <w:t xml:space="preserve">Siūlyti teikėjams atrinkti Lions klubo veiklos parodymo idėją konkurso būdu ir konkursą organizuoti ne skulptūros, bet kito modernaus meno kūrinio ar </w:t>
      </w:r>
      <w:r w:rsidR="002A4DE2">
        <w:t>tinkamos meninės formos</w:t>
      </w:r>
      <w:r w:rsidR="006D225B">
        <w:t xml:space="preserve"> objekto</w:t>
      </w:r>
      <w:r w:rsidR="002A4DE2">
        <w:t>.</w:t>
      </w:r>
    </w:p>
    <w:p w14:paraId="62DDB3DE" w14:textId="77777777" w:rsidR="00C71898" w:rsidRDefault="00C71898" w:rsidP="001D3040">
      <w:pPr>
        <w:pStyle w:val="Pagrindiniotekstotrauka"/>
        <w:ind w:firstLine="709"/>
        <w:jc w:val="both"/>
        <w:rPr>
          <w:color w:val="212121"/>
        </w:rPr>
      </w:pPr>
    </w:p>
    <w:p w14:paraId="04CCA5FA" w14:textId="3A61A761" w:rsidR="001D3040" w:rsidRDefault="001D3040" w:rsidP="001D3040">
      <w:pPr>
        <w:pStyle w:val="Pagrindiniotekstotrauka"/>
        <w:ind w:firstLine="709"/>
        <w:jc w:val="both"/>
        <w:rPr>
          <w:color w:val="212121"/>
        </w:rPr>
      </w:pPr>
      <w:r>
        <w:rPr>
          <w:color w:val="212121"/>
        </w:rPr>
        <w:t xml:space="preserve">3. </w:t>
      </w:r>
      <w:r>
        <w:t xml:space="preserve">SVARSTYTA. </w:t>
      </w:r>
      <w:r>
        <w:rPr>
          <w:color w:val="212121"/>
        </w:rPr>
        <w:t>J. LUKŠOS-DAUMANTO ĮAMŽINIMO PROJEKTO KONKURSO SĄLYGŲ APTARIMAS.</w:t>
      </w:r>
    </w:p>
    <w:p w14:paraId="4F5F0D8D" w14:textId="1CD85A0C" w:rsidR="00C71898" w:rsidRPr="00A25DC7" w:rsidRDefault="00C71898" w:rsidP="001D3040">
      <w:pPr>
        <w:pStyle w:val="Pagrindiniotekstotrauka"/>
        <w:ind w:firstLine="709"/>
        <w:jc w:val="both"/>
        <w:rPr>
          <w:color w:val="212121"/>
          <w:lang w:val="en-US"/>
        </w:rPr>
      </w:pPr>
      <w:r>
        <w:t xml:space="preserve">Vyriausiojo  miesto  architekto  skyriaus  vyresnioji  patarėja  R. Matonienė  </w:t>
      </w:r>
      <w:r w:rsidR="001D66DF">
        <w:t>info</w:t>
      </w:r>
      <w:r w:rsidR="002C28EE">
        <w:t xml:space="preserve">rmuoja, kad jau yra galinama skvero pavadinimo lentelė ir iki </w:t>
      </w:r>
      <w:r w:rsidR="002538F8">
        <w:t>la</w:t>
      </w:r>
      <w:r w:rsidR="008F5549">
        <w:t>p</w:t>
      </w:r>
      <w:r w:rsidR="002538F8">
        <w:t>kričio 23 d. skveras jau turės savo vardą.</w:t>
      </w:r>
      <w:r w:rsidR="008F5549">
        <w:t xml:space="preserve"> Sako, kad nori aptarti kartu su Komisija </w:t>
      </w:r>
      <w:r w:rsidR="00AC41FA">
        <w:t xml:space="preserve">konkurso būdo pasirinkimą, prizinį fondą, </w:t>
      </w:r>
      <w:r w:rsidR="00C11DBC">
        <w:t xml:space="preserve">tam tikras išankstines konsultacijas su </w:t>
      </w:r>
      <w:r w:rsidR="00B3533D">
        <w:t>skulptorių gildija, kaip juos pakviesti aktyviau dalyvauti. Prašo A. Bakšį pristatyti</w:t>
      </w:r>
      <w:r w:rsidR="007E1EA1">
        <w:t xml:space="preserve"> konkurso sąlygas.</w:t>
      </w:r>
    </w:p>
    <w:p w14:paraId="30D3C61A" w14:textId="49F3C446" w:rsidR="00840B7F" w:rsidRDefault="00840B7F" w:rsidP="001D3040">
      <w:pPr>
        <w:pStyle w:val="Betarp"/>
        <w:ind w:firstLine="709"/>
        <w:jc w:val="both"/>
        <w:rPr>
          <w:rFonts w:ascii="Times New Roman" w:hAnsi="Times New Roman"/>
          <w:color w:val="212121"/>
          <w:sz w:val="24"/>
          <w:szCs w:val="24"/>
        </w:rPr>
      </w:pPr>
      <w:r>
        <w:rPr>
          <w:rFonts w:ascii="Times New Roman" w:hAnsi="Times New Roman"/>
          <w:sz w:val="24"/>
          <w:szCs w:val="24"/>
        </w:rPr>
        <w:t>A. Bakšys pristato</w:t>
      </w:r>
      <w:r w:rsidR="00FD6B70">
        <w:rPr>
          <w:rFonts w:ascii="Times New Roman" w:hAnsi="Times New Roman"/>
          <w:sz w:val="24"/>
          <w:szCs w:val="24"/>
        </w:rPr>
        <w:t xml:space="preserve"> </w:t>
      </w:r>
      <w:r w:rsidR="00DD03E4">
        <w:rPr>
          <w:rFonts w:ascii="Times New Roman" w:hAnsi="Times New Roman"/>
          <w:sz w:val="24"/>
          <w:szCs w:val="24"/>
        </w:rPr>
        <w:t xml:space="preserve">paminklinio objekto </w:t>
      </w:r>
      <w:r w:rsidR="00FD6B70" w:rsidRPr="00F84F70">
        <w:rPr>
          <w:rFonts w:ascii="Times New Roman" w:hAnsi="Times New Roman"/>
          <w:color w:val="212121"/>
          <w:sz w:val="24"/>
          <w:szCs w:val="24"/>
        </w:rPr>
        <w:t>J.</w:t>
      </w:r>
      <w:r w:rsidR="00FD6B70" w:rsidRPr="00FD6B70">
        <w:rPr>
          <w:rFonts w:ascii="Times New Roman" w:hAnsi="Times New Roman"/>
          <w:color w:val="212121"/>
          <w:sz w:val="24"/>
          <w:szCs w:val="24"/>
        </w:rPr>
        <w:t xml:space="preserve"> Lukš</w:t>
      </w:r>
      <w:r w:rsidR="00DD03E4">
        <w:rPr>
          <w:rFonts w:ascii="Times New Roman" w:hAnsi="Times New Roman"/>
          <w:color w:val="212121"/>
          <w:sz w:val="24"/>
          <w:szCs w:val="24"/>
        </w:rPr>
        <w:t>ai</w:t>
      </w:r>
      <w:r w:rsidR="00FD6B70" w:rsidRPr="00FD6B70">
        <w:rPr>
          <w:rFonts w:ascii="Times New Roman" w:hAnsi="Times New Roman"/>
          <w:color w:val="212121"/>
          <w:sz w:val="24"/>
          <w:szCs w:val="24"/>
        </w:rPr>
        <w:t>-</w:t>
      </w:r>
      <w:r w:rsidR="00F84F70" w:rsidRPr="00FD6B70">
        <w:rPr>
          <w:rFonts w:ascii="Times New Roman" w:hAnsi="Times New Roman"/>
          <w:color w:val="212121"/>
          <w:sz w:val="24"/>
          <w:szCs w:val="24"/>
        </w:rPr>
        <w:t>D</w:t>
      </w:r>
      <w:r w:rsidR="00FD6B70" w:rsidRPr="00FD6B70">
        <w:rPr>
          <w:rFonts w:ascii="Times New Roman" w:hAnsi="Times New Roman"/>
          <w:color w:val="212121"/>
          <w:sz w:val="24"/>
          <w:szCs w:val="24"/>
        </w:rPr>
        <w:t>aumant</w:t>
      </w:r>
      <w:r w:rsidR="008F3E06">
        <w:rPr>
          <w:rFonts w:ascii="Times New Roman" w:hAnsi="Times New Roman"/>
          <w:color w:val="212121"/>
          <w:sz w:val="24"/>
          <w:szCs w:val="24"/>
        </w:rPr>
        <w:t>ui jo vardo</w:t>
      </w:r>
      <w:r w:rsidR="00F84F70">
        <w:rPr>
          <w:rFonts w:ascii="Times New Roman" w:hAnsi="Times New Roman"/>
          <w:color w:val="212121"/>
          <w:sz w:val="24"/>
          <w:szCs w:val="24"/>
        </w:rPr>
        <w:t xml:space="preserve"> skver</w:t>
      </w:r>
      <w:r w:rsidR="008F3E06">
        <w:rPr>
          <w:rFonts w:ascii="Times New Roman" w:hAnsi="Times New Roman"/>
          <w:color w:val="212121"/>
          <w:sz w:val="24"/>
          <w:szCs w:val="24"/>
        </w:rPr>
        <w:t>e</w:t>
      </w:r>
      <w:r w:rsidR="00F84F70">
        <w:rPr>
          <w:rFonts w:ascii="Times New Roman" w:hAnsi="Times New Roman"/>
          <w:color w:val="212121"/>
          <w:sz w:val="24"/>
          <w:szCs w:val="24"/>
        </w:rPr>
        <w:t xml:space="preserve"> </w:t>
      </w:r>
      <w:r w:rsidR="000A2D82">
        <w:rPr>
          <w:rFonts w:ascii="Times New Roman" w:hAnsi="Times New Roman"/>
          <w:color w:val="212121"/>
          <w:sz w:val="24"/>
          <w:szCs w:val="24"/>
        </w:rPr>
        <w:t>idėjos konku</w:t>
      </w:r>
      <w:r w:rsidR="00D86872">
        <w:rPr>
          <w:rFonts w:ascii="Times New Roman" w:hAnsi="Times New Roman"/>
          <w:color w:val="212121"/>
          <w:sz w:val="24"/>
          <w:szCs w:val="24"/>
        </w:rPr>
        <w:t>r</w:t>
      </w:r>
      <w:r w:rsidR="000A2D82">
        <w:rPr>
          <w:rFonts w:ascii="Times New Roman" w:hAnsi="Times New Roman"/>
          <w:color w:val="212121"/>
          <w:sz w:val="24"/>
          <w:szCs w:val="24"/>
        </w:rPr>
        <w:t>so</w:t>
      </w:r>
      <w:r w:rsidR="00F84F70">
        <w:rPr>
          <w:rFonts w:ascii="Times New Roman" w:hAnsi="Times New Roman"/>
          <w:color w:val="212121"/>
          <w:sz w:val="24"/>
          <w:szCs w:val="24"/>
        </w:rPr>
        <w:t xml:space="preserve"> sąlygas. </w:t>
      </w:r>
      <w:r w:rsidR="00E47500">
        <w:rPr>
          <w:rFonts w:ascii="Times New Roman" w:hAnsi="Times New Roman"/>
          <w:color w:val="212121"/>
          <w:sz w:val="24"/>
          <w:szCs w:val="24"/>
        </w:rPr>
        <w:t xml:space="preserve">Primena, kad </w:t>
      </w:r>
      <w:r w:rsidR="00D134C9">
        <w:rPr>
          <w:rFonts w:ascii="Times New Roman" w:hAnsi="Times New Roman"/>
          <w:color w:val="212121"/>
          <w:sz w:val="24"/>
          <w:szCs w:val="24"/>
        </w:rPr>
        <w:t>paminklinio objekto vieta yra Žirmūnuose, J. Lukšos-Daunamto skvere</w:t>
      </w:r>
      <w:r w:rsidR="009B7573">
        <w:rPr>
          <w:rFonts w:ascii="Times New Roman" w:hAnsi="Times New Roman"/>
          <w:color w:val="212121"/>
          <w:sz w:val="24"/>
          <w:szCs w:val="24"/>
        </w:rPr>
        <w:t xml:space="preserve">, </w:t>
      </w:r>
      <w:r w:rsidR="00E165CA" w:rsidRPr="00E165CA">
        <w:rPr>
          <w:rFonts w:ascii="Times New Roman" w:hAnsi="Times New Roman"/>
          <w:bCs/>
          <w:sz w:val="24"/>
          <w:szCs w:val="24"/>
        </w:rPr>
        <w:t>Apkas</w:t>
      </w:r>
      <w:r w:rsidR="00E165CA" w:rsidRPr="00E165CA">
        <w:rPr>
          <w:rFonts w:ascii="Times New Roman" w:hAnsi="Times New Roman" w:hint="eastAsia"/>
          <w:bCs/>
          <w:sz w:val="24"/>
          <w:szCs w:val="24"/>
        </w:rPr>
        <w:t>ų</w:t>
      </w:r>
      <w:r w:rsidR="00E165CA" w:rsidRPr="00E165CA">
        <w:rPr>
          <w:rFonts w:ascii="Times New Roman" w:hAnsi="Times New Roman"/>
          <w:bCs/>
          <w:sz w:val="24"/>
          <w:szCs w:val="24"/>
        </w:rPr>
        <w:t xml:space="preserve"> ir Tuskul</w:t>
      </w:r>
      <w:r w:rsidR="00E165CA" w:rsidRPr="00E165CA">
        <w:rPr>
          <w:rFonts w:ascii="Times New Roman" w:hAnsi="Times New Roman" w:hint="eastAsia"/>
          <w:bCs/>
          <w:sz w:val="24"/>
          <w:szCs w:val="24"/>
        </w:rPr>
        <w:t>ė</w:t>
      </w:r>
      <w:r w:rsidR="00E165CA" w:rsidRPr="00E165CA">
        <w:rPr>
          <w:rFonts w:ascii="Times New Roman" w:hAnsi="Times New Roman"/>
          <w:bCs/>
          <w:sz w:val="24"/>
          <w:szCs w:val="24"/>
        </w:rPr>
        <w:t>n</w:t>
      </w:r>
      <w:r w:rsidR="00E165CA" w:rsidRPr="00E165CA">
        <w:rPr>
          <w:rFonts w:ascii="Times New Roman" w:hAnsi="Times New Roman" w:hint="eastAsia"/>
          <w:bCs/>
          <w:sz w:val="24"/>
          <w:szCs w:val="24"/>
        </w:rPr>
        <w:t>ų</w:t>
      </w:r>
      <w:r w:rsidR="00E165CA" w:rsidRPr="00E165CA">
        <w:rPr>
          <w:rFonts w:ascii="Times New Roman" w:hAnsi="Times New Roman"/>
          <w:bCs/>
          <w:sz w:val="24"/>
          <w:szCs w:val="24"/>
        </w:rPr>
        <w:t xml:space="preserve"> gatvi</w:t>
      </w:r>
      <w:r w:rsidR="00E165CA" w:rsidRPr="00E165CA">
        <w:rPr>
          <w:rFonts w:ascii="Times New Roman" w:hAnsi="Times New Roman" w:hint="eastAsia"/>
          <w:bCs/>
          <w:sz w:val="24"/>
          <w:szCs w:val="24"/>
        </w:rPr>
        <w:t>ų</w:t>
      </w:r>
      <w:r w:rsidR="00E165CA" w:rsidRPr="00E165CA">
        <w:rPr>
          <w:rFonts w:ascii="Times New Roman" w:hAnsi="Times New Roman"/>
          <w:bCs/>
          <w:sz w:val="24"/>
          <w:szCs w:val="24"/>
        </w:rPr>
        <w:t xml:space="preserve"> sankirtoje</w:t>
      </w:r>
      <w:r w:rsidR="00E165CA">
        <w:rPr>
          <w:rFonts w:ascii="Times New Roman" w:hAnsi="Times New Roman"/>
          <w:bCs/>
          <w:sz w:val="24"/>
          <w:szCs w:val="24"/>
        </w:rPr>
        <w:t>. Sako, kad vieta pakankamai matoma</w:t>
      </w:r>
      <w:r w:rsidR="00AD51E1">
        <w:rPr>
          <w:rFonts w:ascii="Times New Roman" w:hAnsi="Times New Roman"/>
          <w:bCs/>
          <w:sz w:val="24"/>
          <w:szCs w:val="24"/>
        </w:rPr>
        <w:t>. Skveras yra gyvas</w:t>
      </w:r>
      <w:r w:rsidR="00AB1A5E">
        <w:rPr>
          <w:rFonts w:ascii="Times New Roman" w:hAnsi="Times New Roman"/>
          <w:bCs/>
          <w:sz w:val="24"/>
          <w:szCs w:val="24"/>
        </w:rPr>
        <w:t xml:space="preserve">. </w:t>
      </w:r>
      <w:r w:rsidR="007B2F51">
        <w:rPr>
          <w:rFonts w:ascii="Times New Roman" w:hAnsi="Times New Roman"/>
          <w:bCs/>
          <w:sz w:val="24"/>
          <w:szCs w:val="24"/>
        </w:rPr>
        <w:t>Kodėl pasirinkta ši vieta, todėl, kad netoli Žirm</w:t>
      </w:r>
      <w:r w:rsidR="00BB0B31">
        <w:rPr>
          <w:rFonts w:ascii="Times New Roman" w:hAnsi="Times New Roman"/>
          <w:bCs/>
          <w:sz w:val="24"/>
          <w:szCs w:val="24"/>
        </w:rPr>
        <w:t>ū</w:t>
      </w:r>
      <w:r w:rsidR="007B2F51">
        <w:rPr>
          <w:rFonts w:ascii="Times New Roman" w:hAnsi="Times New Roman"/>
          <w:bCs/>
          <w:sz w:val="24"/>
          <w:szCs w:val="24"/>
        </w:rPr>
        <w:t xml:space="preserve">nų g. buvo partizanų štabas, kur </w:t>
      </w:r>
      <w:r w:rsidR="00124592">
        <w:rPr>
          <w:rFonts w:ascii="Times New Roman" w:hAnsi="Times New Roman"/>
          <w:bCs/>
          <w:sz w:val="24"/>
          <w:szCs w:val="24"/>
        </w:rPr>
        <w:t xml:space="preserve"> </w:t>
      </w:r>
      <w:r w:rsidR="00BB0B31" w:rsidRPr="00F84F70">
        <w:rPr>
          <w:rFonts w:ascii="Times New Roman" w:hAnsi="Times New Roman"/>
          <w:color w:val="212121"/>
          <w:sz w:val="24"/>
          <w:szCs w:val="24"/>
        </w:rPr>
        <w:t>J.</w:t>
      </w:r>
      <w:r w:rsidR="00BB0B31" w:rsidRPr="00FD6B70">
        <w:rPr>
          <w:rFonts w:ascii="Times New Roman" w:hAnsi="Times New Roman"/>
          <w:color w:val="212121"/>
          <w:sz w:val="24"/>
          <w:szCs w:val="24"/>
        </w:rPr>
        <w:t xml:space="preserve"> Lukš</w:t>
      </w:r>
      <w:r w:rsidR="00BB0B31">
        <w:rPr>
          <w:rFonts w:ascii="Times New Roman" w:hAnsi="Times New Roman"/>
          <w:color w:val="212121"/>
          <w:sz w:val="24"/>
          <w:szCs w:val="24"/>
        </w:rPr>
        <w:t>a</w:t>
      </w:r>
      <w:r w:rsidR="00BB0B31" w:rsidRPr="00FD6B70">
        <w:rPr>
          <w:rFonts w:ascii="Times New Roman" w:hAnsi="Times New Roman"/>
          <w:color w:val="212121"/>
          <w:sz w:val="24"/>
          <w:szCs w:val="24"/>
        </w:rPr>
        <w:t>-Daumant</w:t>
      </w:r>
      <w:r w:rsidR="00BB0B31">
        <w:rPr>
          <w:rFonts w:ascii="Times New Roman" w:hAnsi="Times New Roman"/>
          <w:color w:val="212121"/>
          <w:sz w:val="24"/>
          <w:szCs w:val="24"/>
        </w:rPr>
        <w:t xml:space="preserve">as lankydavosi. </w:t>
      </w:r>
      <w:r w:rsidR="0076450E">
        <w:rPr>
          <w:rFonts w:ascii="Times New Roman" w:hAnsi="Times New Roman"/>
          <w:color w:val="212121"/>
          <w:sz w:val="24"/>
          <w:szCs w:val="24"/>
        </w:rPr>
        <w:t>Vieta tarpusavyje susieta. Parodo vietą vizualiai.</w:t>
      </w:r>
    </w:p>
    <w:p w14:paraId="27BD8833" w14:textId="11D03848" w:rsidR="00831B12" w:rsidRDefault="00831B12" w:rsidP="001D3040">
      <w:pPr>
        <w:pStyle w:val="Betarp"/>
        <w:ind w:firstLine="709"/>
        <w:jc w:val="both"/>
        <w:rPr>
          <w:rFonts w:ascii="Times New Roman" w:hAnsi="Times New Roman"/>
          <w:sz w:val="24"/>
          <w:szCs w:val="24"/>
        </w:rPr>
      </w:pPr>
      <w:r>
        <w:rPr>
          <w:rFonts w:ascii="Times New Roman" w:hAnsi="Times New Roman"/>
          <w:sz w:val="24"/>
          <w:szCs w:val="24"/>
        </w:rPr>
        <w:t xml:space="preserve">Pristato uždavinius. </w:t>
      </w:r>
      <w:r w:rsidR="00745C39">
        <w:rPr>
          <w:rFonts w:ascii="Times New Roman" w:hAnsi="Times New Roman"/>
          <w:sz w:val="24"/>
          <w:szCs w:val="24"/>
        </w:rPr>
        <w:t>Sako, kad nėra įrašyta</w:t>
      </w:r>
      <w:r w:rsidR="00DA73B5">
        <w:rPr>
          <w:rFonts w:ascii="Times New Roman" w:hAnsi="Times New Roman"/>
          <w:sz w:val="24"/>
          <w:szCs w:val="24"/>
        </w:rPr>
        <w:t>, kad t</w:t>
      </w:r>
      <w:r w:rsidR="0053713C">
        <w:rPr>
          <w:rFonts w:ascii="Times New Roman" w:hAnsi="Times New Roman"/>
          <w:sz w:val="24"/>
          <w:szCs w:val="24"/>
        </w:rPr>
        <w:t>urėtų</w:t>
      </w:r>
      <w:r w:rsidR="00745C39">
        <w:rPr>
          <w:rFonts w:ascii="Times New Roman" w:hAnsi="Times New Roman"/>
          <w:sz w:val="24"/>
          <w:szCs w:val="24"/>
        </w:rPr>
        <w:t xml:space="preserve"> būti portretinė kompozicija</w:t>
      </w:r>
      <w:r w:rsidR="0053713C">
        <w:rPr>
          <w:rFonts w:ascii="Times New Roman" w:hAnsi="Times New Roman"/>
          <w:sz w:val="24"/>
          <w:szCs w:val="24"/>
        </w:rPr>
        <w:t>, galbūt jos ir nereikia, nes pats kontekstas galbūt diktuoja modernesniu, šiuolaikiškesnius sprendi</w:t>
      </w:r>
      <w:r w:rsidR="00F52CEE">
        <w:rPr>
          <w:rFonts w:ascii="Times New Roman" w:hAnsi="Times New Roman"/>
          <w:sz w:val="24"/>
          <w:szCs w:val="24"/>
        </w:rPr>
        <w:t>n</w:t>
      </w:r>
      <w:r w:rsidR="0053713C">
        <w:rPr>
          <w:rFonts w:ascii="Times New Roman" w:hAnsi="Times New Roman"/>
          <w:sz w:val="24"/>
          <w:szCs w:val="24"/>
        </w:rPr>
        <w:t>ius.</w:t>
      </w:r>
      <w:r w:rsidR="00F52CEE">
        <w:rPr>
          <w:rFonts w:ascii="Times New Roman" w:hAnsi="Times New Roman"/>
          <w:sz w:val="24"/>
          <w:szCs w:val="24"/>
        </w:rPr>
        <w:t xml:space="preserve"> </w:t>
      </w:r>
      <w:r w:rsidR="003762FD">
        <w:rPr>
          <w:rFonts w:ascii="Times New Roman" w:hAnsi="Times New Roman"/>
          <w:sz w:val="24"/>
          <w:szCs w:val="24"/>
        </w:rPr>
        <w:t>Klausia, ar reikia apibrėžti priemones, kokiomis skulptoriai operuoja</w:t>
      </w:r>
      <w:r w:rsidR="004C6CDA">
        <w:rPr>
          <w:rFonts w:ascii="Times New Roman" w:hAnsi="Times New Roman"/>
          <w:sz w:val="24"/>
          <w:szCs w:val="24"/>
        </w:rPr>
        <w:t>.</w:t>
      </w:r>
    </w:p>
    <w:p w14:paraId="5C55B1BA" w14:textId="244AC3AC" w:rsidR="00EC5F1D" w:rsidRDefault="008863BD" w:rsidP="001D3040">
      <w:pPr>
        <w:pStyle w:val="Betarp"/>
        <w:ind w:firstLine="709"/>
        <w:jc w:val="both"/>
        <w:rPr>
          <w:rFonts w:ascii="Times New Roman" w:hAnsi="Times New Roman"/>
          <w:sz w:val="24"/>
          <w:szCs w:val="24"/>
        </w:rPr>
      </w:pPr>
      <w:r>
        <w:rPr>
          <w:rFonts w:ascii="Times New Roman" w:hAnsi="Times New Roman"/>
          <w:sz w:val="24"/>
          <w:szCs w:val="24"/>
        </w:rPr>
        <w:t xml:space="preserve">G. Jaunius sako, kad nereikėtų </w:t>
      </w:r>
      <w:r w:rsidR="0038185A">
        <w:rPr>
          <w:rFonts w:ascii="Times New Roman" w:hAnsi="Times New Roman"/>
          <w:sz w:val="24"/>
          <w:szCs w:val="24"/>
        </w:rPr>
        <w:t xml:space="preserve">riboti, galbūt toje erdvėje kaip tik tiktų </w:t>
      </w:r>
      <w:r w:rsidR="00DE16D7">
        <w:rPr>
          <w:rFonts w:ascii="Times New Roman" w:hAnsi="Times New Roman"/>
          <w:sz w:val="24"/>
          <w:szCs w:val="24"/>
        </w:rPr>
        <w:t>tokie netikėti sprendimai, svarbu kad būtų su</w:t>
      </w:r>
      <w:r w:rsidR="00EC5F1D">
        <w:rPr>
          <w:rFonts w:ascii="Times New Roman" w:hAnsi="Times New Roman"/>
          <w:sz w:val="24"/>
          <w:szCs w:val="24"/>
        </w:rPr>
        <w:t xml:space="preserve"> </w:t>
      </w:r>
      <w:r w:rsidR="00DE16D7">
        <w:rPr>
          <w:rFonts w:ascii="Times New Roman" w:hAnsi="Times New Roman"/>
          <w:sz w:val="24"/>
          <w:szCs w:val="24"/>
        </w:rPr>
        <w:t>pagarba</w:t>
      </w:r>
      <w:r w:rsidR="00A40AF8">
        <w:rPr>
          <w:rFonts w:ascii="Times New Roman" w:hAnsi="Times New Roman"/>
          <w:sz w:val="24"/>
          <w:szCs w:val="24"/>
        </w:rPr>
        <w:t xml:space="preserve"> ir idėjos išreiškimu.</w:t>
      </w:r>
    </w:p>
    <w:p w14:paraId="7C0BE43D" w14:textId="3A0F31A6" w:rsidR="008863BD" w:rsidRDefault="00EC5F1D" w:rsidP="001D3040">
      <w:pPr>
        <w:pStyle w:val="Betarp"/>
        <w:ind w:firstLine="709"/>
        <w:jc w:val="both"/>
        <w:rPr>
          <w:rFonts w:ascii="Times New Roman" w:hAnsi="Times New Roman"/>
          <w:sz w:val="24"/>
          <w:szCs w:val="24"/>
        </w:rPr>
      </w:pPr>
      <w:r>
        <w:rPr>
          <w:rFonts w:ascii="Times New Roman" w:hAnsi="Times New Roman"/>
          <w:sz w:val="24"/>
          <w:szCs w:val="24"/>
        </w:rPr>
        <w:t>R. Matonienė pritartų, kad ne</w:t>
      </w:r>
      <w:r w:rsidR="000F3915">
        <w:rPr>
          <w:rFonts w:ascii="Times New Roman" w:hAnsi="Times New Roman"/>
          <w:sz w:val="24"/>
          <w:szCs w:val="24"/>
        </w:rPr>
        <w:t xml:space="preserve">reiktų </w:t>
      </w:r>
      <w:r>
        <w:rPr>
          <w:rFonts w:ascii="Times New Roman" w:hAnsi="Times New Roman"/>
          <w:sz w:val="24"/>
          <w:szCs w:val="24"/>
        </w:rPr>
        <w:t>riboti pateikimo formos</w:t>
      </w:r>
      <w:r w:rsidR="00D10C97">
        <w:rPr>
          <w:rFonts w:ascii="Times New Roman" w:hAnsi="Times New Roman"/>
          <w:sz w:val="24"/>
          <w:szCs w:val="24"/>
        </w:rPr>
        <w:t>. Puikiai įsivaizduotų toje vietoje kaip analogą</w:t>
      </w:r>
      <w:r w:rsidR="00A71FA9">
        <w:rPr>
          <w:rFonts w:ascii="Times New Roman" w:hAnsi="Times New Roman"/>
          <w:sz w:val="24"/>
          <w:szCs w:val="24"/>
        </w:rPr>
        <w:t xml:space="preserve"> </w:t>
      </w:r>
      <w:r w:rsidR="00224B82">
        <w:rPr>
          <w:rFonts w:ascii="Times New Roman" w:hAnsi="Times New Roman"/>
          <w:sz w:val="24"/>
          <w:szCs w:val="24"/>
        </w:rPr>
        <w:t xml:space="preserve">Lukiškių a. </w:t>
      </w:r>
      <w:r w:rsidR="00A71FA9">
        <w:rPr>
          <w:rFonts w:ascii="Times New Roman" w:hAnsi="Times New Roman"/>
          <w:sz w:val="24"/>
          <w:szCs w:val="24"/>
        </w:rPr>
        <w:t>Kalvos idėją, ne skulptūrinę</w:t>
      </w:r>
      <w:r w:rsidR="00224B82">
        <w:rPr>
          <w:rFonts w:ascii="Times New Roman" w:hAnsi="Times New Roman"/>
          <w:sz w:val="24"/>
          <w:szCs w:val="24"/>
        </w:rPr>
        <w:t xml:space="preserve"> ir ne portretinę kompoziciją. Kalvos idėja stipriai veikia</w:t>
      </w:r>
      <w:r w:rsidR="00E76829">
        <w:rPr>
          <w:rFonts w:ascii="Times New Roman" w:hAnsi="Times New Roman"/>
          <w:sz w:val="24"/>
          <w:szCs w:val="24"/>
        </w:rPr>
        <w:t>. Mano, kad išraiškų galima būtų rasti įvairiausių ir nebūtina apriboti meninin</w:t>
      </w:r>
      <w:r w:rsidR="00124970">
        <w:rPr>
          <w:rFonts w:ascii="Times New Roman" w:hAnsi="Times New Roman"/>
          <w:sz w:val="24"/>
          <w:szCs w:val="24"/>
        </w:rPr>
        <w:t>kus.</w:t>
      </w:r>
    </w:p>
    <w:p w14:paraId="73DF8922" w14:textId="77777777" w:rsidR="009C124B" w:rsidRDefault="009C124B" w:rsidP="009C124B">
      <w:pPr>
        <w:pStyle w:val="Betarp"/>
        <w:ind w:firstLine="709"/>
        <w:jc w:val="both"/>
        <w:rPr>
          <w:rFonts w:ascii="Times New Roman" w:hAnsi="Times New Roman"/>
          <w:sz w:val="24"/>
          <w:szCs w:val="24"/>
        </w:rPr>
      </w:pPr>
      <w:r>
        <w:rPr>
          <w:rFonts w:ascii="Times New Roman" w:hAnsi="Times New Roman"/>
          <w:bCs/>
          <w:color w:val="212121"/>
          <w:sz w:val="24"/>
          <w:szCs w:val="24"/>
        </w:rPr>
        <w:t xml:space="preserve">Posėdžio pirmininkas siūlo </w:t>
      </w:r>
      <w:r>
        <w:rPr>
          <w:rFonts w:ascii="Times New Roman" w:hAnsi="Times New Roman"/>
          <w:sz w:val="24"/>
          <w:szCs w:val="24"/>
        </w:rPr>
        <w:t>neriboti pateikimo formos.</w:t>
      </w:r>
    </w:p>
    <w:p w14:paraId="5E9D9FCC" w14:textId="26BA1B81" w:rsidR="008863BD" w:rsidRDefault="009C124B" w:rsidP="001D3040">
      <w:pPr>
        <w:pStyle w:val="Betarp"/>
        <w:ind w:firstLine="709"/>
        <w:jc w:val="both"/>
        <w:rPr>
          <w:rFonts w:ascii="Times New Roman" w:hAnsi="Times New Roman"/>
          <w:bCs/>
          <w:color w:val="212121"/>
          <w:sz w:val="24"/>
          <w:szCs w:val="24"/>
        </w:rPr>
      </w:pPr>
      <w:r>
        <w:rPr>
          <w:rFonts w:ascii="Times New Roman" w:hAnsi="Times New Roman"/>
          <w:bCs/>
          <w:color w:val="212121"/>
          <w:sz w:val="24"/>
          <w:szCs w:val="24"/>
        </w:rPr>
        <w:t>Prieštaraujančių nebuvo.</w:t>
      </w:r>
    </w:p>
    <w:p w14:paraId="4CBDF16A" w14:textId="40AD57E4" w:rsidR="009C124B" w:rsidRDefault="009C124B" w:rsidP="001D3040">
      <w:pPr>
        <w:pStyle w:val="Betarp"/>
        <w:ind w:firstLine="709"/>
        <w:jc w:val="both"/>
        <w:rPr>
          <w:rFonts w:ascii="Times New Roman" w:hAnsi="Times New Roman"/>
          <w:bCs/>
          <w:color w:val="212121"/>
          <w:sz w:val="24"/>
          <w:szCs w:val="24"/>
        </w:rPr>
      </w:pPr>
      <w:r>
        <w:rPr>
          <w:rFonts w:ascii="Times New Roman" w:hAnsi="Times New Roman"/>
          <w:bCs/>
          <w:color w:val="212121"/>
          <w:sz w:val="24"/>
          <w:szCs w:val="24"/>
        </w:rPr>
        <w:t xml:space="preserve">A. Bakšys </w:t>
      </w:r>
      <w:r w:rsidR="000F4729">
        <w:rPr>
          <w:rFonts w:ascii="Times New Roman" w:hAnsi="Times New Roman"/>
          <w:bCs/>
          <w:color w:val="212121"/>
          <w:sz w:val="24"/>
          <w:szCs w:val="24"/>
        </w:rPr>
        <w:t xml:space="preserve">sako, kad yra numatytas solidus biudžetas 300,0 tūkst. Eur. </w:t>
      </w:r>
      <w:r w:rsidR="00313B38">
        <w:rPr>
          <w:rFonts w:ascii="Times New Roman" w:hAnsi="Times New Roman"/>
          <w:bCs/>
          <w:color w:val="212121"/>
          <w:sz w:val="24"/>
          <w:szCs w:val="24"/>
        </w:rPr>
        <w:t xml:space="preserve">Taip p at informuoja, kad konkursas būtų lietuviškas. Mano, kad keista būtų </w:t>
      </w:r>
      <w:r w:rsidR="00FC7DE9">
        <w:rPr>
          <w:rFonts w:ascii="Times New Roman" w:hAnsi="Times New Roman"/>
          <w:bCs/>
          <w:color w:val="212121"/>
          <w:sz w:val="24"/>
          <w:szCs w:val="24"/>
        </w:rPr>
        <w:t>jei partizano ženklą kurtų kitos šalies menininkas.</w:t>
      </w:r>
    </w:p>
    <w:p w14:paraId="55118BA9" w14:textId="2F891BF2" w:rsidR="00FC7DE9" w:rsidRDefault="00FC7DE9" w:rsidP="001D3040">
      <w:pPr>
        <w:pStyle w:val="Betarp"/>
        <w:ind w:firstLine="709"/>
        <w:jc w:val="both"/>
        <w:rPr>
          <w:rFonts w:ascii="Times New Roman" w:hAnsi="Times New Roman"/>
          <w:bCs/>
          <w:color w:val="212121"/>
          <w:sz w:val="24"/>
          <w:szCs w:val="24"/>
        </w:rPr>
      </w:pPr>
      <w:r>
        <w:rPr>
          <w:rFonts w:ascii="Times New Roman" w:hAnsi="Times New Roman"/>
          <w:bCs/>
          <w:color w:val="212121"/>
          <w:sz w:val="24"/>
          <w:szCs w:val="24"/>
        </w:rPr>
        <w:t>R. Matonienė patiks</w:t>
      </w:r>
      <w:r w:rsidR="002B4D67">
        <w:rPr>
          <w:rFonts w:ascii="Times New Roman" w:hAnsi="Times New Roman"/>
          <w:bCs/>
          <w:color w:val="212121"/>
          <w:sz w:val="24"/>
          <w:szCs w:val="24"/>
        </w:rPr>
        <w:t>lina, kad konkursas bus atviras, bet konkurso sąlygos nebus išvertos į anglų kalbą.</w:t>
      </w:r>
    </w:p>
    <w:p w14:paraId="3A01E483" w14:textId="29135CCF" w:rsidR="002B4D67" w:rsidRDefault="00255086" w:rsidP="001D3040">
      <w:pPr>
        <w:pStyle w:val="Betarp"/>
        <w:ind w:firstLine="709"/>
        <w:jc w:val="both"/>
        <w:rPr>
          <w:rFonts w:ascii="Times New Roman" w:hAnsi="Times New Roman"/>
          <w:bCs/>
          <w:color w:val="212121"/>
          <w:sz w:val="24"/>
          <w:szCs w:val="24"/>
        </w:rPr>
      </w:pPr>
      <w:r>
        <w:rPr>
          <w:rFonts w:ascii="Times New Roman" w:hAnsi="Times New Roman"/>
          <w:bCs/>
          <w:color w:val="212121"/>
          <w:sz w:val="24"/>
          <w:szCs w:val="24"/>
        </w:rPr>
        <w:t>K. Šeraitė mano, kad nereikia tarptautinio konkurso</w:t>
      </w:r>
      <w:r w:rsidR="00870F71">
        <w:rPr>
          <w:rFonts w:ascii="Times New Roman" w:hAnsi="Times New Roman"/>
          <w:bCs/>
          <w:color w:val="212121"/>
          <w:sz w:val="24"/>
          <w:szCs w:val="24"/>
        </w:rPr>
        <w:t>, kadangi partizano istorija yra mūsiška ir tik mums geriausiai</w:t>
      </w:r>
      <w:r w:rsidR="00FC50DB">
        <w:rPr>
          <w:rFonts w:ascii="Times New Roman" w:hAnsi="Times New Roman"/>
          <w:bCs/>
          <w:color w:val="212121"/>
          <w:sz w:val="24"/>
          <w:szCs w:val="24"/>
        </w:rPr>
        <w:t xml:space="preserve"> suvokiama. Kas </w:t>
      </w:r>
      <w:r w:rsidR="00447E77">
        <w:rPr>
          <w:rFonts w:ascii="Times New Roman" w:hAnsi="Times New Roman"/>
          <w:bCs/>
          <w:color w:val="212121"/>
          <w:sz w:val="24"/>
          <w:szCs w:val="24"/>
        </w:rPr>
        <w:t xml:space="preserve">liečia pačia paminklinio objekto idėją, mano, kad </w:t>
      </w:r>
      <w:r w:rsidR="00F30455">
        <w:rPr>
          <w:rFonts w:ascii="Times New Roman" w:hAnsi="Times New Roman"/>
          <w:bCs/>
          <w:color w:val="212121"/>
          <w:sz w:val="24"/>
          <w:szCs w:val="24"/>
        </w:rPr>
        <w:t>parengtose nuostatuose yra pakankamai aiškiai apibrėžta</w:t>
      </w:r>
      <w:r w:rsidR="00465120">
        <w:rPr>
          <w:rFonts w:ascii="Times New Roman" w:hAnsi="Times New Roman"/>
          <w:bCs/>
          <w:color w:val="212121"/>
          <w:sz w:val="24"/>
          <w:szCs w:val="24"/>
        </w:rPr>
        <w:t xml:space="preserve">, kad jis turi būti skirtas J. Lukšui-Daumantui ir turi jį atspindėti,  o kokiu </w:t>
      </w:r>
      <w:r w:rsidR="008E2C04">
        <w:rPr>
          <w:rFonts w:ascii="Times New Roman" w:hAnsi="Times New Roman"/>
          <w:bCs/>
          <w:color w:val="212121"/>
          <w:sz w:val="24"/>
          <w:szCs w:val="24"/>
        </w:rPr>
        <w:t>būdu tai atsitiks</w:t>
      </w:r>
      <w:r w:rsidR="00A1205D">
        <w:rPr>
          <w:rFonts w:ascii="Times New Roman" w:hAnsi="Times New Roman"/>
          <w:bCs/>
          <w:color w:val="212121"/>
          <w:sz w:val="24"/>
          <w:szCs w:val="24"/>
        </w:rPr>
        <w:t xml:space="preserve"> tai neturėtume riboti.</w:t>
      </w:r>
    </w:p>
    <w:p w14:paraId="231A382D" w14:textId="6D6C5446" w:rsidR="00255086" w:rsidRDefault="00255086" w:rsidP="001D3040">
      <w:pPr>
        <w:pStyle w:val="Betarp"/>
        <w:ind w:firstLine="709"/>
        <w:jc w:val="both"/>
        <w:rPr>
          <w:rFonts w:ascii="Times New Roman" w:hAnsi="Times New Roman"/>
          <w:bCs/>
          <w:color w:val="212121"/>
          <w:sz w:val="24"/>
          <w:szCs w:val="24"/>
        </w:rPr>
      </w:pPr>
      <w:r>
        <w:rPr>
          <w:rFonts w:ascii="Times New Roman" w:hAnsi="Times New Roman"/>
          <w:bCs/>
          <w:color w:val="212121"/>
          <w:sz w:val="24"/>
          <w:szCs w:val="24"/>
        </w:rPr>
        <w:t xml:space="preserve">D. Stomienė </w:t>
      </w:r>
      <w:r w:rsidR="00A1205D">
        <w:rPr>
          <w:rFonts w:ascii="Times New Roman" w:hAnsi="Times New Roman"/>
          <w:bCs/>
          <w:color w:val="212121"/>
          <w:sz w:val="24"/>
          <w:szCs w:val="24"/>
        </w:rPr>
        <w:t xml:space="preserve">sutinka, kad neturėtume riboti kūrybinės laisvės. </w:t>
      </w:r>
      <w:r w:rsidR="002F64CB">
        <w:rPr>
          <w:rFonts w:ascii="Times New Roman" w:hAnsi="Times New Roman"/>
          <w:bCs/>
          <w:color w:val="212121"/>
          <w:sz w:val="24"/>
          <w:szCs w:val="24"/>
        </w:rPr>
        <w:t xml:space="preserve">Galbūt kai bus atverta </w:t>
      </w:r>
      <w:r w:rsidR="00F71BDA">
        <w:rPr>
          <w:rFonts w:ascii="Times New Roman" w:hAnsi="Times New Roman"/>
          <w:bCs/>
          <w:color w:val="212121"/>
          <w:sz w:val="24"/>
          <w:szCs w:val="24"/>
        </w:rPr>
        <w:t xml:space="preserve">konkurse </w:t>
      </w:r>
      <w:r w:rsidR="002F64CB">
        <w:rPr>
          <w:rFonts w:ascii="Times New Roman" w:hAnsi="Times New Roman"/>
          <w:bCs/>
          <w:color w:val="212121"/>
          <w:sz w:val="24"/>
          <w:szCs w:val="24"/>
        </w:rPr>
        <w:t xml:space="preserve">sudalyvaus daugiau </w:t>
      </w:r>
      <w:r w:rsidR="00E53408">
        <w:rPr>
          <w:rFonts w:ascii="Times New Roman" w:hAnsi="Times New Roman"/>
          <w:bCs/>
          <w:color w:val="212121"/>
          <w:sz w:val="24"/>
          <w:szCs w:val="24"/>
        </w:rPr>
        <w:t>menininkų</w:t>
      </w:r>
      <w:r w:rsidR="00190571">
        <w:rPr>
          <w:rFonts w:ascii="Times New Roman" w:hAnsi="Times New Roman"/>
          <w:bCs/>
          <w:color w:val="212121"/>
          <w:sz w:val="24"/>
          <w:szCs w:val="24"/>
        </w:rPr>
        <w:t xml:space="preserve">, kai yra </w:t>
      </w:r>
      <w:r w:rsidR="00F71BDA">
        <w:rPr>
          <w:rFonts w:ascii="Times New Roman" w:hAnsi="Times New Roman"/>
          <w:bCs/>
          <w:color w:val="212121"/>
          <w:sz w:val="24"/>
          <w:szCs w:val="24"/>
        </w:rPr>
        <w:t xml:space="preserve">apribota, mažiau menininkų sudalyvauja. </w:t>
      </w:r>
      <w:r w:rsidR="009E351C">
        <w:rPr>
          <w:rFonts w:ascii="Times New Roman" w:hAnsi="Times New Roman"/>
          <w:bCs/>
          <w:color w:val="212121"/>
          <w:sz w:val="24"/>
          <w:szCs w:val="24"/>
        </w:rPr>
        <w:t xml:space="preserve">Sako, kad nori pasisakyti kitais šio </w:t>
      </w:r>
      <w:r w:rsidR="00A961F8">
        <w:rPr>
          <w:rFonts w:ascii="Times New Roman" w:hAnsi="Times New Roman"/>
          <w:bCs/>
          <w:color w:val="212121"/>
          <w:sz w:val="24"/>
          <w:szCs w:val="24"/>
        </w:rPr>
        <w:t xml:space="preserve">konkurso sąlygų punktais. Sako, kad kelia nerimą </w:t>
      </w:r>
      <w:r w:rsidR="00C768E7">
        <w:rPr>
          <w:rFonts w:ascii="Times New Roman" w:hAnsi="Times New Roman"/>
          <w:bCs/>
          <w:color w:val="212121"/>
          <w:sz w:val="24"/>
          <w:szCs w:val="24"/>
        </w:rPr>
        <w:t xml:space="preserve">prizinis fondas, kuris yra labai mažos. Tai yra nepagarba kūrėjams. </w:t>
      </w:r>
      <w:r w:rsidR="00AF45A5">
        <w:rPr>
          <w:rFonts w:ascii="Times New Roman" w:hAnsi="Times New Roman"/>
          <w:bCs/>
          <w:color w:val="212121"/>
          <w:sz w:val="24"/>
          <w:szCs w:val="24"/>
        </w:rPr>
        <w:t>Siūlytų numatyti pirmai vietai</w:t>
      </w:r>
      <w:r w:rsidR="009C0312">
        <w:rPr>
          <w:rFonts w:ascii="Times New Roman" w:hAnsi="Times New Roman"/>
          <w:bCs/>
          <w:color w:val="212121"/>
          <w:sz w:val="24"/>
          <w:szCs w:val="24"/>
        </w:rPr>
        <w:t xml:space="preserve"> </w:t>
      </w:r>
      <w:r w:rsidR="00AF45A5">
        <w:rPr>
          <w:rFonts w:ascii="Times New Roman" w:hAnsi="Times New Roman"/>
          <w:bCs/>
          <w:color w:val="212121"/>
          <w:sz w:val="24"/>
          <w:szCs w:val="24"/>
        </w:rPr>
        <w:t xml:space="preserve">15,0 tūkst. Eur, antrai </w:t>
      </w:r>
      <w:r w:rsidR="00A65F8A">
        <w:rPr>
          <w:rFonts w:ascii="Times New Roman" w:hAnsi="Times New Roman"/>
          <w:bCs/>
          <w:color w:val="212121"/>
          <w:sz w:val="24"/>
          <w:szCs w:val="24"/>
        </w:rPr>
        <w:t xml:space="preserve"> - </w:t>
      </w:r>
      <w:r w:rsidR="00AF45A5">
        <w:rPr>
          <w:rFonts w:ascii="Times New Roman" w:hAnsi="Times New Roman"/>
          <w:bCs/>
          <w:color w:val="212121"/>
          <w:sz w:val="24"/>
          <w:szCs w:val="24"/>
        </w:rPr>
        <w:t>10</w:t>
      </w:r>
      <w:r w:rsidR="00A65F8A">
        <w:rPr>
          <w:rFonts w:ascii="Times New Roman" w:hAnsi="Times New Roman"/>
          <w:bCs/>
          <w:color w:val="212121"/>
          <w:sz w:val="24"/>
          <w:szCs w:val="24"/>
        </w:rPr>
        <w:t xml:space="preserve">,0 tūkst. Eur ir trečiai – </w:t>
      </w:r>
      <w:r w:rsidR="00AF45A5">
        <w:rPr>
          <w:rFonts w:ascii="Times New Roman" w:hAnsi="Times New Roman"/>
          <w:bCs/>
          <w:color w:val="212121"/>
          <w:sz w:val="24"/>
          <w:szCs w:val="24"/>
        </w:rPr>
        <w:t>6</w:t>
      </w:r>
      <w:r w:rsidR="00A65F8A">
        <w:rPr>
          <w:rFonts w:ascii="Times New Roman" w:hAnsi="Times New Roman"/>
          <w:bCs/>
          <w:color w:val="212121"/>
          <w:sz w:val="24"/>
          <w:szCs w:val="24"/>
        </w:rPr>
        <w:t>,0</w:t>
      </w:r>
      <w:r w:rsidR="00AF45A5">
        <w:rPr>
          <w:rFonts w:ascii="Times New Roman" w:hAnsi="Times New Roman"/>
          <w:bCs/>
          <w:color w:val="212121"/>
          <w:sz w:val="24"/>
          <w:szCs w:val="24"/>
        </w:rPr>
        <w:t xml:space="preserve"> tūkst. Eur. </w:t>
      </w:r>
      <w:r w:rsidR="00BB66BE">
        <w:rPr>
          <w:rFonts w:ascii="Times New Roman" w:hAnsi="Times New Roman"/>
          <w:bCs/>
          <w:color w:val="212121"/>
          <w:sz w:val="24"/>
          <w:szCs w:val="24"/>
        </w:rPr>
        <w:t xml:space="preserve">Pasisako dėl vertinimo komisijos sudėties. </w:t>
      </w:r>
      <w:r w:rsidR="006F39F3">
        <w:rPr>
          <w:rFonts w:ascii="Times New Roman" w:hAnsi="Times New Roman"/>
          <w:bCs/>
          <w:color w:val="212121"/>
          <w:sz w:val="24"/>
          <w:szCs w:val="24"/>
        </w:rPr>
        <w:t xml:space="preserve">Sudėtyje mato tik Architektų sąjungos atstovus, bet nemato Dailininkų sąjungos atstovų. </w:t>
      </w:r>
      <w:r w:rsidR="004C70E8">
        <w:rPr>
          <w:rFonts w:ascii="Times New Roman" w:hAnsi="Times New Roman"/>
          <w:bCs/>
          <w:color w:val="212121"/>
          <w:sz w:val="24"/>
          <w:szCs w:val="24"/>
        </w:rPr>
        <w:t>Mano, kad komisijos sudėtyje būtinai turi būti Dalininkų sąjungos ats</w:t>
      </w:r>
      <w:r w:rsidR="00B72D82">
        <w:rPr>
          <w:rFonts w:ascii="Times New Roman" w:hAnsi="Times New Roman"/>
          <w:bCs/>
          <w:color w:val="212121"/>
          <w:sz w:val="24"/>
          <w:szCs w:val="24"/>
        </w:rPr>
        <w:t>tovas ar kūrėjas.</w:t>
      </w:r>
    </w:p>
    <w:p w14:paraId="3347B56C" w14:textId="0C8CAC87" w:rsidR="00B72D82" w:rsidRDefault="00B72D82" w:rsidP="001D3040">
      <w:pPr>
        <w:pStyle w:val="Betarp"/>
        <w:ind w:firstLine="709"/>
        <w:jc w:val="both"/>
        <w:rPr>
          <w:rFonts w:ascii="Times New Roman" w:hAnsi="Times New Roman"/>
          <w:bCs/>
          <w:color w:val="212121"/>
          <w:sz w:val="24"/>
          <w:szCs w:val="24"/>
        </w:rPr>
      </w:pPr>
      <w:r>
        <w:rPr>
          <w:rFonts w:ascii="Times New Roman" w:hAnsi="Times New Roman"/>
          <w:bCs/>
          <w:color w:val="212121"/>
          <w:sz w:val="24"/>
          <w:szCs w:val="24"/>
        </w:rPr>
        <w:t xml:space="preserve">G. Jaunius </w:t>
      </w:r>
      <w:r w:rsidR="00EF5F43">
        <w:rPr>
          <w:rFonts w:ascii="Times New Roman" w:hAnsi="Times New Roman"/>
          <w:bCs/>
          <w:color w:val="212121"/>
          <w:sz w:val="24"/>
          <w:szCs w:val="24"/>
        </w:rPr>
        <w:t xml:space="preserve">sako, dėl prizinio fondo </w:t>
      </w:r>
      <w:r w:rsidR="00BE272A">
        <w:rPr>
          <w:rFonts w:ascii="Times New Roman" w:hAnsi="Times New Roman"/>
          <w:bCs/>
          <w:color w:val="212121"/>
          <w:sz w:val="24"/>
          <w:szCs w:val="24"/>
        </w:rPr>
        <w:t>galėtume išsakyti Komisijos poziciją ir kokias sumas siūlytume.</w:t>
      </w:r>
    </w:p>
    <w:p w14:paraId="507C384A" w14:textId="5BC41170" w:rsidR="00B72D82" w:rsidRDefault="00B72D82" w:rsidP="001D3040">
      <w:pPr>
        <w:pStyle w:val="Betarp"/>
        <w:ind w:firstLine="709"/>
        <w:jc w:val="both"/>
        <w:rPr>
          <w:rFonts w:ascii="Times New Roman" w:hAnsi="Times New Roman"/>
          <w:bCs/>
          <w:color w:val="212121"/>
          <w:sz w:val="24"/>
          <w:szCs w:val="24"/>
        </w:rPr>
      </w:pPr>
      <w:r>
        <w:rPr>
          <w:rFonts w:ascii="Times New Roman" w:hAnsi="Times New Roman"/>
          <w:bCs/>
          <w:color w:val="212121"/>
          <w:sz w:val="24"/>
          <w:szCs w:val="24"/>
        </w:rPr>
        <w:t xml:space="preserve">E. Utarienė </w:t>
      </w:r>
      <w:r w:rsidR="00A164CF">
        <w:rPr>
          <w:rFonts w:ascii="Times New Roman" w:hAnsi="Times New Roman"/>
          <w:bCs/>
          <w:color w:val="212121"/>
          <w:sz w:val="24"/>
          <w:szCs w:val="24"/>
        </w:rPr>
        <w:t xml:space="preserve">sako, jei norime prisikviesti daugiau </w:t>
      </w:r>
      <w:r w:rsidR="00BF3E41">
        <w:rPr>
          <w:rFonts w:ascii="Times New Roman" w:hAnsi="Times New Roman"/>
          <w:bCs/>
          <w:color w:val="212121"/>
          <w:sz w:val="24"/>
          <w:szCs w:val="24"/>
        </w:rPr>
        <w:t>autorių,</w:t>
      </w:r>
      <w:r w:rsidR="00EC7B1C">
        <w:rPr>
          <w:rFonts w:ascii="Times New Roman" w:hAnsi="Times New Roman"/>
          <w:bCs/>
          <w:color w:val="212121"/>
          <w:sz w:val="24"/>
          <w:szCs w:val="24"/>
        </w:rPr>
        <w:t xml:space="preserve"> tai vienas iš punktų -</w:t>
      </w:r>
      <w:r w:rsidR="00BF3E41">
        <w:rPr>
          <w:rFonts w:ascii="Times New Roman" w:hAnsi="Times New Roman"/>
          <w:bCs/>
          <w:color w:val="212121"/>
          <w:sz w:val="24"/>
          <w:szCs w:val="24"/>
        </w:rPr>
        <w:t xml:space="preserve"> r</w:t>
      </w:r>
      <w:r w:rsidR="00EC7B1C">
        <w:rPr>
          <w:rFonts w:ascii="Times New Roman" w:hAnsi="Times New Roman"/>
          <w:bCs/>
          <w:color w:val="212121"/>
          <w:sz w:val="24"/>
          <w:szCs w:val="24"/>
        </w:rPr>
        <w:t>e</w:t>
      </w:r>
      <w:r w:rsidR="00BF3E41">
        <w:rPr>
          <w:rFonts w:ascii="Times New Roman" w:hAnsi="Times New Roman"/>
          <w:bCs/>
          <w:color w:val="212121"/>
          <w:sz w:val="24"/>
          <w:szCs w:val="24"/>
        </w:rPr>
        <w:t xml:space="preserve">iktų skirti </w:t>
      </w:r>
      <w:r w:rsidR="00EC7B1C">
        <w:rPr>
          <w:rFonts w:ascii="Times New Roman" w:hAnsi="Times New Roman"/>
          <w:bCs/>
          <w:color w:val="212121"/>
          <w:sz w:val="24"/>
          <w:szCs w:val="24"/>
        </w:rPr>
        <w:t xml:space="preserve">ne tris, bet </w:t>
      </w:r>
      <w:r w:rsidR="00BF3E41">
        <w:rPr>
          <w:rFonts w:ascii="Times New Roman" w:hAnsi="Times New Roman"/>
          <w:bCs/>
          <w:color w:val="212121"/>
          <w:sz w:val="24"/>
          <w:szCs w:val="24"/>
        </w:rPr>
        <w:t>penkias prizines vietas.</w:t>
      </w:r>
      <w:r w:rsidR="00EC7B1C">
        <w:rPr>
          <w:rFonts w:ascii="Times New Roman" w:hAnsi="Times New Roman"/>
          <w:bCs/>
          <w:color w:val="212121"/>
          <w:sz w:val="24"/>
          <w:szCs w:val="24"/>
        </w:rPr>
        <w:t xml:space="preserve"> </w:t>
      </w:r>
      <w:r w:rsidR="005017A7">
        <w:rPr>
          <w:rFonts w:ascii="Times New Roman" w:hAnsi="Times New Roman"/>
          <w:bCs/>
          <w:color w:val="212121"/>
          <w:sz w:val="24"/>
          <w:szCs w:val="24"/>
        </w:rPr>
        <w:t>Likusios dvi vietos gali būti pavadintos paskatinančios vietos.</w:t>
      </w:r>
      <w:r w:rsidR="004B2B63">
        <w:rPr>
          <w:rFonts w:ascii="Times New Roman" w:hAnsi="Times New Roman"/>
          <w:bCs/>
          <w:color w:val="212121"/>
          <w:sz w:val="24"/>
          <w:szCs w:val="24"/>
        </w:rPr>
        <w:t xml:space="preserve"> Tai būtų galimybė pakviesti kuo daugiau menininkų. </w:t>
      </w:r>
      <w:r w:rsidR="008D6AB9">
        <w:rPr>
          <w:rFonts w:ascii="Times New Roman" w:hAnsi="Times New Roman"/>
          <w:bCs/>
          <w:color w:val="212121"/>
          <w:sz w:val="24"/>
          <w:szCs w:val="24"/>
        </w:rPr>
        <w:t xml:space="preserve">Pritaria, kad </w:t>
      </w:r>
      <w:r w:rsidR="007A7AEA">
        <w:rPr>
          <w:rFonts w:ascii="Times New Roman" w:hAnsi="Times New Roman"/>
          <w:bCs/>
          <w:color w:val="212121"/>
          <w:sz w:val="24"/>
          <w:szCs w:val="24"/>
        </w:rPr>
        <w:t xml:space="preserve">prizinį fondą reikėtų didinti. Sako, kad biudžetas 300,0 tūkst. Eur nėra </w:t>
      </w:r>
      <w:r w:rsidR="00DA6779">
        <w:rPr>
          <w:rFonts w:ascii="Times New Roman" w:hAnsi="Times New Roman"/>
          <w:bCs/>
          <w:color w:val="212121"/>
          <w:sz w:val="24"/>
          <w:szCs w:val="24"/>
        </w:rPr>
        <w:t xml:space="preserve">labai </w:t>
      </w:r>
      <w:r w:rsidR="007A7AEA">
        <w:rPr>
          <w:rFonts w:ascii="Times New Roman" w:hAnsi="Times New Roman"/>
          <w:bCs/>
          <w:color w:val="212121"/>
          <w:sz w:val="24"/>
          <w:szCs w:val="24"/>
        </w:rPr>
        <w:t xml:space="preserve">didelis. </w:t>
      </w:r>
      <w:r w:rsidR="00DA6779">
        <w:rPr>
          <w:rFonts w:ascii="Times New Roman" w:hAnsi="Times New Roman"/>
          <w:bCs/>
          <w:color w:val="212121"/>
          <w:sz w:val="24"/>
          <w:szCs w:val="24"/>
        </w:rPr>
        <w:t xml:space="preserve">Dėl komisijos – siūlytų </w:t>
      </w:r>
      <w:r w:rsidR="009B18FA">
        <w:rPr>
          <w:rFonts w:ascii="Times New Roman" w:hAnsi="Times New Roman"/>
          <w:bCs/>
          <w:color w:val="212121"/>
          <w:sz w:val="24"/>
          <w:szCs w:val="24"/>
        </w:rPr>
        <w:t>įtraukti dailėtyrininkus.</w:t>
      </w:r>
    </w:p>
    <w:p w14:paraId="4D1AC124" w14:textId="210D9239" w:rsidR="009E0661" w:rsidRDefault="009B18FA" w:rsidP="001D3040">
      <w:pPr>
        <w:pStyle w:val="Betarp"/>
        <w:ind w:firstLine="709"/>
        <w:jc w:val="both"/>
        <w:rPr>
          <w:rFonts w:ascii="Times New Roman" w:hAnsi="Times New Roman"/>
          <w:bCs/>
          <w:color w:val="212121"/>
          <w:sz w:val="24"/>
          <w:szCs w:val="24"/>
        </w:rPr>
      </w:pPr>
      <w:r>
        <w:rPr>
          <w:rFonts w:ascii="Times New Roman" w:hAnsi="Times New Roman"/>
          <w:bCs/>
          <w:color w:val="212121"/>
          <w:sz w:val="24"/>
          <w:szCs w:val="24"/>
        </w:rPr>
        <w:t xml:space="preserve">Posėdžio pirmininkas siūlo apsispręsti dėl prizinių vietų </w:t>
      </w:r>
      <w:r w:rsidR="006D621F">
        <w:rPr>
          <w:rFonts w:ascii="Times New Roman" w:hAnsi="Times New Roman"/>
          <w:bCs/>
          <w:color w:val="212121"/>
          <w:sz w:val="24"/>
          <w:szCs w:val="24"/>
        </w:rPr>
        <w:t>skaičiaus ir sumų.</w:t>
      </w:r>
      <w:r w:rsidR="00FE5149">
        <w:rPr>
          <w:rFonts w:ascii="Times New Roman" w:hAnsi="Times New Roman"/>
          <w:bCs/>
          <w:color w:val="212121"/>
          <w:sz w:val="24"/>
          <w:szCs w:val="24"/>
        </w:rPr>
        <w:t xml:space="preserve"> Sako, kad jis būtų likęs didin</w:t>
      </w:r>
      <w:r w:rsidR="003502CE">
        <w:rPr>
          <w:rFonts w:ascii="Times New Roman" w:hAnsi="Times New Roman"/>
          <w:bCs/>
          <w:color w:val="212121"/>
          <w:sz w:val="24"/>
          <w:szCs w:val="24"/>
        </w:rPr>
        <w:t>t</w:t>
      </w:r>
      <w:r w:rsidR="00FE5149">
        <w:rPr>
          <w:rFonts w:ascii="Times New Roman" w:hAnsi="Times New Roman"/>
          <w:bCs/>
          <w:color w:val="212121"/>
          <w:sz w:val="24"/>
          <w:szCs w:val="24"/>
        </w:rPr>
        <w:t>i prizines sumas, bet nedi</w:t>
      </w:r>
      <w:r w:rsidR="003502CE">
        <w:rPr>
          <w:rFonts w:ascii="Times New Roman" w:hAnsi="Times New Roman"/>
          <w:bCs/>
          <w:color w:val="212121"/>
          <w:sz w:val="24"/>
          <w:szCs w:val="24"/>
        </w:rPr>
        <w:t>di</w:t>
      </w:r>
      <w:r w:rsidR="00FE5149">
        <w:rPr>
          <w:rFonts w:ascii="Times New Roman" w:hAnsi="Times New Roman"/>
          <w:bCs/>
          <w:color w:val="212121"/>
          <w:sz w:val="24"/>
          <w:szCs w:val="24"/>
        </w:rPr>
        <w:t>nti prizinių vietų skai</w:t>
      </w:r>
      <w:r w:rsidR="003502CE">
        <w:rPr>
          <w:rFonts w:ascii="Times New Roman" w:hAnsi="Times New Roman"/>
          <w:bCs/>
          <w:color w:val="212121"/>
          <w:sz w:val="24"/>
          <w:szCs w:val="24"/>
        </w:rPr>
        <w:t>čiaus.</w:t>
      </w:r>
    </w:p>
    <w:p w14:paraId="0BDDE901" w14:textId="252461B4" w:rsidR="009B18FA" w:rsidRDefault="009E0661" w:rsidP="001D3040">
      <w:pPr>
        <w:pStyle w:val="Betarp"/>
        <w:ind w:firstLine="709"/>
        <w:jc w:val="both"/>
        <w:rPr>
          <w:rFonts w:ascii="Times New Roman" w:hAnsi="Times New Roman"/>
          <w:bCs/>
          <w:color w:val="212121"/>
          <w:sz w:val="24"/>
          <w:szCs w:val="24"/>
        </w:rPr>
      </w:pPr>
      <w:r>
        <w:rPr>
          <w:rFonts w:ascii="Times New Roman" w:hAnsi="Times New Roman"/>
          <w:bCs/>
          <w:color w:val="212121"/>
          <w:sz w:val="24"/>
          <w:szCs w:val="24"/>
        </w:rPr>
        <w:t>Posėdžio pirmininkas teikia alternatyvų balsavimą</w:t>
      </w:r>
      <w:r w:rsidR="006D621F">
        <w:rPr>
          <w:rFonts w:ascii="Times New Roman" w:hAnsi="Times New Roman"/>
          <w:bCs/>
          <w:color w:val="212121"/>
          <w:sz w:val="24"/>
          <w:szCs w:val="24"/>
        </w:rPr>
        <w:t xml:space="preserve"> </w:t>
      </w:r>
      <w:r w:rsidR="00C31461">
        <w:rPr>
          <w:rFonts w:ascii="Times New Roman" w:hAnsi="Times New Roman"/>
          <w:bCs/>
          <w:color w:val="212121"/>
          <w:sz w:val="24"/>
          <w:szCs w:val="24"/>
        </w:rPr>
        <w:t>ir kviečia balsuoti už E. Utarienės siūlym</w:t>
      </w:r>
      <w:r w:rsidR="00A17CA5">
        <w:rPr>
          <w:rFonts w:ascii="Times New Roman" w:hAnsi="Times New Roman"/>
          <w:bCs/>
          <w:color w:val="212121"/>
          <w:sz w:val="24"/>
          <w:szCs w:val="24"/>
        </w:rPr>
        <w:t>ą, kad būtų penkios prizinės vietos.</w:t>
      </w:r>
    </w:p>
    <w:p w14:paraId="7FC4FB65" w14:textId="4573CB96" w:rsidR="00A17CA5" w:rsidRDefault="00A17CA5" w:rsidP="001D3040">
      <w:pPr>
        <w:pStyle w:val="Betarp"/>
        <w:ind w:firstLine="709"/>
        <w:jc w:val="both"/>
        <w:rPr>
          <w:rFonts w:ascii="Times New Roman" w:hAnsi="Times New Roman"/>
          <w:bCs/>
          <w:color w:val="212121"/>
          <w:sz w:val="24"/>
          <w:szCs w:val="24"/>
        </w:rPr>
      </w:pPr>
      <w:r>
        <w:rPr>
          <w:rFonts w:ascii="Times New Roman" w:hAnsi="Times New Roman"/>
          <w:bCs/>
          <w:color w:val="212121"/>
          <w:sz w:val="24"/>
          <w:szCs w:val="24"/>
        </w:rPr>
        <w:lastRenderedPageBreak/>
        <w:t>„Už“ – K. Šeraitė, E. Utarienė (2)</w:t>
      </w:r>
      <w:r w:rsidR="001E7E0F">
        <w:rPr>
          <w:rFonts w:ascii="Times New Roman" w:hAnsi="Times New Roman"/>
          <w:bCs/>
          <w:color w:val="212121"/>
          <w:sz w:val="24"/>
          <w:szCs w:val="24"/>
        </w:rPr>
        <w:t>.</w:t>
      </w:r>
    </w:p>
    <w:p w14:paraId="065618CE" w14:textId="6BC0CC1A" w:rsidR="001E7E0F" w:rsidRDefault="001E7E0F" w:rsidP="001D3040">
      <w:pPr>
        <w:pStyle w:val="Betarp"/>
        <w:ind w:firstLine="709"/>
        <w:jc w:val="both"/>
        <w:rPr>
          <w:rFonts w:ascii="Times New Roman" w:hAnsi="Times New Roman"/>
          <w:bCs/>
          <w:color w:val="212121"/>
          <w:sz w:val="24"/>
          <w:szCs w:val="24"/>
        </w:rPr>
      </w:pPr>
      <w:r>
        <w:rPr>
          <w:rFonts w:ascii="Times New Roman" w:hAnsi="Times New Roman"/>
          <w:bCs/>
          <w:color w:val="212121"/>
          <w:sz w:val="24"/>
          <w:szCs w:val="24"/>
        </w:rPr>
        <w:t>Posėdžio pirmininkas kviečia balsuoti už tai, kad būtų trys prizinės vietos.</w:t>
      </w:r>
    </w:p>
    <w:p w14:paraId="5E62E134" w14:textId="742A1C54" w:rsidR="001E7E0F" w:rsidRDefault="001E7E0F" w:rsidP="001D3040">
      <w:pPr>
        <w:pStyle w:val="Betarp"/>
        <w:ind w:firstLine="709"/>
        <w:jc w:val="both"/>
        <w:rPr>
          <w:rFonts w:ascii="Times New Roman" w:hAnsi="Times New Roman"/>
          <w:sz w:val="24"/>
          <w:szCs w:val="24"/>
        </w:rPr>
      </w:pPr>
      <w:r>
        <w:rPr>
          <w:rFonts w:ascii="Times New Roman" w:hAnsi="Times New Roman"/>
          <w:bCs/>
          <w:color w:val="212121"/>
          <w:sz w:val="24"/>
          <w:szCs w:val="24"/>
        </w:rPr>
        <w:t>„Už“</w:t>
      </w:r>
      <w:r w:rsidR="00D65AC9">
        <w:rPr>
          <w:rFonts w:ascii="Times New Roman" w:hAnsi="Times New Roman"/>
          <w:bCs/>
          <w:color w:val="212121"/>
          <w:sz w:val="24"/>
          <w:szCs w:val="24"/>
        </w:rPr>
        <w:t xml:space="preserve"> - </w:t>
      </w:r>
      <w:r>
        <w:rPr>
          <w:rFonts w:ascii="Times New Roman" w:hAnsi="Times New Roman"/>
          <w:bCs/>
          <w:color w:val="212121"/>
          <w:sz w:val="24"/>
          <w:szCs w:val="24"/>
        </w:rPr>
        <w:t xml:space="preserve">G. Jaunius, D. Stomienė, </w:t>
      </w:r>
      <w:r w:rsidR="001761A2">
        <w:rPr>
          <w:rFonts w:ascii="Times New Roman" w:hAnsi="Times New Roman"/>
          <w:bCs/>
          <w:color w:val="212121"/>
          <w:sz w:val="24"/>
          <w:szCs w:val="24"/>
        </w:rPr>
        <w:t xml:space="preserve">L. Bilkis, </w:t>
      </w:r>
      <w:r w:rsidR="00117830">
        <w:rPr>
          <w:rFonts w:ascii="Times New Roman" w:hAnsi="Times New Roman"/>
          <w:bCs/>
          <w:color w:val="212121"/>
          <w:sz w:val="24"/>
          <w:szCs w:val="24"/>
        </w:rPr>
        <w:t xml:space="preserve">A. Narvoiš, </w:t>
      </w:r>
      <w:r w:rsidR="001761A2" w:rsidRPr="001761A2">
        <w:rPr>
          <w:rFonts w:ascii="Times New Roman" w:hAnsi="Times New Roman"/>
          <w:sz w:val="24"/>
          <w:szCs w:val="24"/>
        </w:rPr>
        <w:t>M. Ėmužis, R. Rutkauskaitė-Preskienienė, R. Rudukienė</w:t>
      </w:r>
      <w:r w:rsidR="001761A2">
        <w:rPr>
          <w:rFonts w:ascii="Times New Roman" w:hAnsi="Times New Roman"/>
          <w:sz w:val="24"/>
          <w:szCs w:val="24"/>
        </w:rPr>
        <w:t xml:space="preserve">, </w:t>
      </w:r>
      <w:r w:rsidR="001761A2" w:rsidRPr="001761A2">
        <w:rPr>
          <w:rFonts w:ascii="Times New Roman" w:hAnsi="Times New Roman"/>
          <w:sz w:val="24"/>
          <w:szCs w:val="24"/>
        </w:rPr>
        <w:t xml:space="preserve">A. Bakšys, </w:t>
      </w:r>
      <w:r w:rsidR="001761A2">
        <w:rPr>
          <w:rFonts w:ascii="Times New Roman" w:hAnsi="Times New Roman"/>
          <w:sz w:val="24"/>
          <w:szCs w:val="24"/>
        </w:rPr>
        <w:t xml:space="preserve">M. Olšauskas, </w:t>
      </w:r>
      <w:r w:rsidR="001761A2" w:rsidRPr="001761A2">
        <w:rPr>
          <w:rFonts w:ascii="Times New Roman" w:hAnsi="Times New Roman"/>
          <w:sz w:val="24"/>
          <w:szCs w:val="24"/>
        </w:rPr>
        <w:t>R. Matonienė</w:t>
      </w:r>
      <w:r w:rsidR="001761A2">
        <w:rPr>
          <w:rFonts w:ascii="Times New Roman" w:hAnsi="Times New Roman"/>
          <w:sz w:val="24"/>
          <w:szCs w:val="24"/>
        </w:rPr>
        <w:t xml:space="preserve"> (10).</w:t>
      </w:r>
    </w:p>
    <w:p w14:paraId="0E8DBBD4" w14:textId="6C95FA91" w:rsidR="00122BEE" w:rsidRDefault="00122BEE" w:rsidP="001D3040">
      <w:pPr>
        <w:pStyle w:val="Betarp"/>
        <w:ind w:firstLine="709"/>
        <w:jc w:val="both"/>
        <w:rPr>
          <w:rFonts w:ascii="Times New Roman" w:hAnsi="Times New Roman"/>
          <w:sz w:val="24"/>
          <w:szCs w:val="24"/>
        </w:rPr>
      </w:pPr>
      <w:r>
        <w:rPr>
          <w:rFonts w:ascii="Times New Roman" w:hAnsi="Times New Roman"/>
          <w:sz w:val="24"/>
          <w:szCs w:val="24"/>
        </w:rPr>
        <w:t>G. Jaunius kviečia teikti siūlymus, koki</w:t>
      </w:r>
      <w:r w:rsidR="00133067">
        <w:rPr>
          <w:rFonts w:ascii="Times New Roman" w:hAnsi="Times New Roman"/>
          <w:sz w:val="24"/>
          <w:szCs w:val="24"/>
        </w:rPr>
        <w:t>os turėtų būti padi</w:t>
      </w:r>
      <w:r w:rsidR="00A14C4A">
        <w:rPr>
          <w:rFonts w:ascii="Times New Roman" w:hAnsi="Times New Roman"/>
          <w:sz w:val="24"/>
          <w:szCs w:val="24"/>
        </w:rPr>
        <w:t>d</w:t>
      </w:r>
      <w:r w:rsidR="00133067">
        <w:rPr>
          <w:rFonts w:ascii="Times New Roman" w:hAnsi="Times New Roman"/>
          <w:sz w:val="24"/>
          <w:szCs w:val="24"/>
        </w:rPr>
        <w:t>intos prizinių vietų sumos.</w:t>
      </w:r>
    </w:p>
    <w:p w14:paraId="7DAE148C" w14:textId="77777777" w:rsidR="00A14C4A" w:rsidRDefault="00A14C4A" w:rsidP="00A14C4A">
      <w:pPr>
        <w:pStyle w:val="Betarp"/>
        <w:ind w:firstLine="709"/>
        <w:jc w:val="both"/>
        <w:rPr>
          <w:rFonts w:ascii="Times New Roman" w:hAnsi="Times New Roman"/>
          <w:bCs/>
          <w:color w:val="212121"/>
          <w:sz w:val="24"/>
          <w:szCs w:val="24"/>
        </w:rPr>
      </w:pPr>
      <w:r>
        <w:rPr>
          <w:rFonts w:ascii="Times New Roman" w:hAnsi="Times New Roman"/>
          <w:sz w:val="24"/>
          <w:szCs w:val="24"/>
        </w:rPr>
        <w:t xml:space="preserve">D. Stomienė siūlo - </w:t>
      </w:r>
      <w:r>
        <w:rPr>
          <w:rFonts w:ascii="Times New Roman" w:hAnsi="Times New Roman"/>
          <w:bCs/>
          <w:color w:val="212121"/>
          <w:sz w:val="24"/>
          <w:szCs w:val="24"/>
        </w:rPr>
        <w:t>I vietai - 15,0 tūkst. Eur, II vietai - 10,0 tūkst. Eur ir III vietai – 6,0 tūkst. Eur.</w:t>
      </w:r>
    </w:p>
    <w:p w14:paraId="27B2B761" w14:textId="05C106E2" w:rsidR="008D4FF5" w:rsidRDefault="00133067" w:rsidP="008D4FF5">
      <w:pPr>
        <w:pStyle w:val="Betarp"/>
        <w:ind w:firstLine="709"/>
        <w:jc w:val="both"/>
        <w:rPr>
          <w:rFonts w:ascii="Times New Roman" w:hAnsi="Times New Roman"/>
          <w:bCs/>
          <w:color w:val="212121"/>
          <w:sz w:val="24"/>
          <w:szCs w:val="24"/>
        </w:rPr>
      </w:pPr>
      <w:r>
        <w:rPr>
          <w:rFonts w:ascii="Times New Roman" w:hAnsi="Times New Roman"/>
          <w:sz w:val="24"/>
          <w:szCs w:val="24"/>
        </w:rPr>
        <w:t>R. Matonienė siūlo</w:t>
      </w:r>
      <w:r w:rsidR="00A14C4A">
        <w:rPr>
          <w:rFonts w:ascii="Times New Roman" w:hAnsi="Times New Roman"/>
          <w:sz w:val="24"/>
          <w:szCs w:val="24"/>
        </w:rPr>
        <w:t xml:space="preserve"> -</w:t>
      </w:r>
      <w:r>
        <w:rPr>
          <w:rFonts w:ascii="Times New Roman" w:hAnsi="Times New Roman"/>
          <w:sz w:val="24"/>
          <w:szCs w:val="24"/>
        </w:rPr>
        <w:t xml:space="preserve"> </w:t>
      </w:r>
      <w:r w:rsidR="008D4FF5">
        <w:rPr>
          <w:rFonts w:ascii="Times New Roman" w:hAnsi="Times New Roman"/>
          <w:bCs/>
          <w:color w:val="212121"/>
          <w:sz w:val="24"/>
          <w:szCs w:val="24"/>
        </w:rPr>
        <w:t xml:space="preserve">I vietai - 10,0 tūkst. Eur, II vietai – </w:t>
      </w:r>
      <w:r w:rsidR="00A14C4A">
        <w:rPr>
          <w:rFonts w:ascii="Times New Roman" w:hAnsi="Times New Roman"/>
          <w:bCs/>
          <w:color w:val="212121"/>
          <w:sz w:val="24"/>
          <w:szCs w:val="24"/>
        </w:rPr>
        <w:t>8,0-</w:t>
      </w:r>
      <w:r w:rsidR="008D4FF5">
        <w:rPr>
          <w:rFonts w:ascii="Times New Roman" w:hAnsi="Times New Roman"/>
          <w:bCs/>
          <w:color w:val="212121"/>
          <w:sz w:val="24"/>
          <w:szCs w:val="24"/>
        </w:rPr>
        <w:t>7,0 tūkst. Eur ir III vietai – 5,0 tūkst. Eur.</w:t>
      </w:r>
    </w:p>
    <w:p w14:paraId="0FEDE51D" w14:textId="6D6361C0" w:rsidR="000B6A31" w:rsidRDefault="000B6A31" w:rsidP="001D3040">
      <w:pPr>
        <w:pStyle w:val="Betarp"/>
        <w:ind w:firstLine="709"/>
        <w:jc w:val="both"/>
        <w:rPr>
          <w:rFonts w:ascii="Times New Roman" w:hAnsi="Times New Roman"/>
          <w:bCs/>
          <w:color w:val="212121"/>
          <w:sz w:val="24"/>
          <w:szCs w:val="24"/>
        </w:rPr>
      </w:pPr>
      <w:r>
        <w:rPr>
          <w:rFonts w:ascii="Times New Roman" w:hAnsi="Times New Roman"/>
          <w:sz w:val="24"/>
          <w:szCs w:val="24"/>
        </w:rPr>
        <w:t xml:space="preserve">Posėdžio pirmininkas </w:t>
      </w:r>
      <w:r>
        <w:rPr>
          <w:rFonts w:ascii="Times New Roman" w:hAnsi="Times New Roman"/>
          <w:bCs/>
          <w:color w:val="212121"/>
          <w:sz w:val="24"/>
          <w:szCs w:val="24"/>
        </w:rPr>
        <w:t xml:space="preserve">teikia alternatyvų balsavimą ir kviečia balsuoti už D. Stomienės </w:t>
      </w:r>
      <w:r w:rsidR="009C0312">
        <w:rPr>
          <w:rFonts w:ascii="Times New Roman" w:hAnsi="Times New Roman"/>
          <w:bCs/>
          <w:color w:val="212121"/>
          <w:sz w:val="24"/>
          <w:szCs w:val="24"/>
        </w:rPr>
        <w:t>siūlymą priziniam fondui numatyti šias sumas:</w:t>
      </w:r>
      <w:r>
        <w:rPr>
          <w:rFonts w:ascii="Times New Roman" w:hAnsi="Times New Roman"/>
          <w:bCs/>
          <w:color w:val="212121"/>
          <w:sz w:val="24"/>
          <w:szCs w:val="24"/>
        </w:rPr>
        <w:t xml:space="preserve"> </w:t>
      </w:r>
      <w:r w:rsidR="009C0312">
        <w:rPr>
          <w:rFonts w:ascii="Times New Roman" w:hAnsi="Times New Roman"/>
          <w:bCs/>
          <w:color w:val="212121"/>
          <w:sz w:val="24"/>
          <w:szCs w:val="24"/>
        </w:rPr>
        <w:t>I vietai - 15,0 tūkst. Eur, II vietai - 10,0 tūkst. Eur ir III vietai – 6,0 tūkst. Eur.</w:t>
      </w:r>
    </w:p>
    <w:p w14:paraId="18A9F65E" w14:textId="7F8C6909" w:rsidR="009C0312" w:rsidRDefault="009C0312" w:rsidP="001D3040">
      <w:pPr>
        <w:pStyle w:val="Betarp"/>
        <w:ind w:firstLine="709"/>
        <w:jc w:val="both"/>
        <w:rPr>
          <w:rFonts w:ascii="Times New Roman" w:hAnsi="Times New Roman"/>
          <w:bCs/>
          <w:color w:val="212121"/>
          <w:sz w:val="24"/>
          <w:szCs w:val="24"/>
        </w:rPr>
      </w:pPr>
      <w:r>
        <w:rPr>
          <w:rFonts w:ascii="Times New Roman" w:hAnsi="Times New Roman"/>
          <w:bCs/>
          <w:color w:val="212121"/>
          <w:sz w:val="24"/>
          <w:szCs w:val="24"/>
        </w:rPr>
        <w:t>„Už“ – D. Stomienė, M. Olšauskas (2).</w:t>
      </w:r>
    </w:p>
    <w:p w14:paraId="429C366D" w14:textId="3668C8FC" w:rsidR="00D65AC9" w:rsidRDefault="00D65AC9" w:rsidP="00D65AC9">
      <w:pPr>
        <w:pStyle w:val="Betarp"/>
        <w:ind w:firstLine="709"/>
        <w:jc w:val="both"/>
        <w:rPr>
          <w:rFonts w:ascii="Times New Roman" w:hAnsi="Times New Roman"/>
          <w:bCs/>
          <w:color w:val="212121"/>
          <w:sz w:val="24"/>
          <w:szCs w:val="24"/>
        </w:rPr>
      </w:pPr>
      <w:r>
        <w:rPr>
          <w:rFonts w:ascii="Times New Roman" w:hAnsi="Times New Roman"/>
          <w:sz w:val="24"/>
          <w:szCs w:val="24"/>
        </w:rPr>
        <w:t xml:space="preserve">Posėdžio pirmininkas </w:t>
      </w:r>
      <w:r>
        <w:rPr>
          <w:rFonts w:ascii="Times New Roman" w:hAnsi="Times New Roman"/>
          <w:bCs/>
          <w:color w:val="212121"/>
          <w:sz w:val="24"/>
          <w:szCs w:val="24"/>
        </w:rPr>
        <w:t xml:space="preserve">kviečia balsuoti už </w:t>
      </w:r>
      <w:r w:rsidR="00E45F41">
        <w:rPr>
          <w:rFonts w:ascii="Times New Roman" w:hAnsi="Times New Roman"/>
          <w:bCs/>
          <w:color w:val="212121"/>
          <w:sz w:val="24"/>
          <w:szCs w:val="24"/>
        </w:rPr>
        <w:t xml:space="preserve">R. Matonienės </w:t>
      </w:r>
      <w:r>
        <w:rPr>
          <w:rFonts w:ascii="Times New Roman" w:hAnsi="Times New Roman"/>
          <w:bCs/>
          <w:color w:val="212121"/>
          <w:sz w:val="24"/>
          <w:szCs w:val="24"/>
        </w:rPr>
        <w:t>siūlymą priziniam fondui numatyti šias sumas:</w:t>
      </w:r>
      <w:r w:rsidRPr="00D65AC9">
        <w:rPr>
          <w:rFonts w:ascii="Times New Roman" w:hAnsi="Times New Roman"/>
          <w:bCs/>
          <w:color w:val="212121"/>
          <w:sz w:val="24"/>
          <w:szCs w:val="24"/>
        </w:rPr>
        <w:t xml:space="preserve"> </w:t>
      </w:r>
      <w:r>
        <w:rPr>
          <w:rFonts w:ascii="Times New Roman" w:hAnsi="Times New Roman"/>
          <w:bCs/>
          <w:color w:val="212121"/>
          <w:sz w:val="24"/>
          <w:szCs w:val="24"/>
        </w:rPr>
        <w:t xml:space="preserve">I vietai - 10,0 tūkst. Eur, II vietai – </w:t>
      </w:r>
      <w:r w:rsidR="009D5559">
        <w:rPr>
          <w:rFonts w:ascii="Times New Roman" w:hAnsi="Times New Roman"/>
          <w:bCs/>
          <w:color w:val="212121"/>
          <w:sz w:val="24"/>
          <w:szCs w:val="24"/>
        </w:rPr>
        <w:t>8,</w:t>
      </w:r>
      <w:r w:rsidR="007E0CB6">
        <w:rPr>
          <w:rFonts w:ascii="Times New Roman" w:hAnsi="Times New Roman"/>
          <w:bCs/>
          <w:color w:val="212121"/>
          <w:sz w:val="24"/>
          <w:szCs w:val="24"/>
        </w:rPr>
        <w:t>0-</w:t>
      </w:r>
      <w:r>
        <w:rPr>
          <w:rFonts w:ascii="Times New Roman" w:hAnsi="Times New Roman"/>
          <w:bCs/>
          <w:color w:val="212121"/>
          <w:sz w:val="24"/>
          <w:szCs w:val="24"/>
        </w:rPr>
        <w:t>7,0 tūkst. Eur ir III vietai – 5,0 tūkst. Eur.</w:t>
      </w:r>
    </w:p>
    <w:p w14:paraId="2CFA00D1" w14:textId="3CE9AB20" w:rsidR="00966C34" w:rsidRDefault="00966C34" w:rsidP="00966C34">
      <w:pPr>
        <w:pStyle w:val="Betarp"/>
        <w:ind w:firstLine="709"/>
        <w:jc w:val="both"/>
        <w:rPr>
          <w:rFonts w:ascii="Times New Roman" w:hAnsi="Times New Roman"/>
          <w:sz w:val="24"/>
          <w:szCs w:val="24"/>
        </w:rPr>
      </w:pPr>
      <w:r>
        <w:rPr>
          <w:rFonts w:ascii="Times New Roman" w:hAnsi="Times New Roman"/>
          <w:bCs/>
          <w:color w:val="212121"/>
          <w:sz w:val="24"/>
          <w:szCs w:val="24"/>
        </w:rPr>
        <w:t>„Už“ - G. Jaunius,</w:t>
      </w:r>
      <w:r w:rsidR="00117830">
        <w:rPr>
          <w:rFonts w:ascii="Times New Roman" w:hAnsi="Times New Roman"/>
          <w:bCs/>
          <w:color w:val="212121"/>
          <w:sz w:val="24"/>
          <w:szCs w:val="24"/>
        </w:rPr>
        <w:t xml:space="preserve"> A. Narvoiš,</w:t>
      </w:r>
      <w:r>
        <w:rPr>
          <w:rFonts w:ascii="Times New Roman" w:hAnsi="Times New Roman"/>
          <w:bCs/>
          <w:color w:val="212121"/>
          <w:sz w:val="24"/>
          <w:szCs w:val="24"/>
        </w:rPr>
        <w:t xml:space="preserve"> L. Bilkis, </w:t>
      </w:r>
      <w:r w:rsidRPr="001761A2">
        <w:rPr>
          <w:rFonts w:ascii="Times New Roman" w:hAnsi="Times New Roman"/>
          <w:sz w:val="24"/>
          <w:szCs w:val="24"/>
        </w:rPr>
        <w:t xml:space="preserve">M. Ėmužis, R. Rutkauskaitė-Preskienienė, </w:t>
      </w:r>
      <w:r w:rsidR="00F53F14">
        <w:rPr>
          <w:rFonts w:ascii="Times New Roman" w:hAnsi="Times New Roman"/>
          <w:sz w:val="24"/>
          <w:szCs w:val="24"/>
        </w:rPr>
        <w:t xml:space="preserve">                             </w:t>
      </w:r>
      <w:r w:rsidRPr="001761A2">
        <w:rPr>
          <w:rFonts w:ascii="Times New Roman" w:hAnsi="Times New Roman"/>
          <w:sz w:val="24"/>
          <w:szCs w:val="24"/>
        </w:rPr>
        <w:t>R. Rudukienė</w:t>
      </w:r>
      <w:r>
        <w:rPr>
          <w:rFonts w:ascii="Times New Roman" w:hAnsi="Times New Roman"/>
          <w:sz w:val="24"/>
          <w:szCs w:val="24"/>
        </w:rPr>
        <w:t xml:space="preserve">, </w:t>
      </w:r>
      <w:r w:rsidRPr="001761A2">
        <w:rPr>
          <w:rFonts w:ascii="Times New Roman" w:hAnsi="Times New Roman"/>
          <w:sz w:val="24"/>
          <w:szCs w:val="24"/>
        </w:rPr>
        <w:t xml:space="preserve">A. Bakšys, </w:t>
      </w:r>
      <w:r>
        <w:rPr>
          <w:rFonts w:ascii="Times New Roman" w:hAnsi="Times New Roman"/>
          <w:sz w:val="24"/>
          <w:szCs w:val="24"/>
        </w:rPr>
        <w:t xml:space="preserve">K. Šeraitė, </w:t>
      </w:r>
      <w:r w:rsidRPr="001761A2">
        <w:rPr>
          <w:rFonts w:ascii="Times New Roman" w:hAnsi="Times New Roman"/>
          <w:sz w:val="24"/>
          <w:szCs w:val="24"/>
        </w:rPr>
        <w:t>R. Matonienė</w:t>
      </w:r>
      <w:r w:rsidR="00B64C53">
        <w:rPr>
          <w:rFonts w:ascii="Times New Roman" w:hAnsi="Times New Roman"/>
          <w:sz w:val="24"/>
          <w:szCs w:val="24"/>
        </w:rPr>
        <w:t>, E. Utarienė</w:t>
      </w:r>
      <w:r>
        <w:rPr>
          <w:rFonts w:ascii="Times New Roman" w:hAnsi="Times New Roman"/>
          <w:sz w:val="24"/>
          <w:szCs w:val="24"/>
        </w:rPr>
        <w:t xml:space="preserve"> (10).</w:t>
      </w:r>
    </w:p>
    <w:p w14:paraId="48A67FE5" w14:textId="42D55EFC" w:rsidR="009C0312" w:rsidRDefault="007E0CB6" w:rsidP="001D3040">
      <w:pPr>
        <w:pStyle w:val="Betarp"/>
        <w:ind w:firstLine="709"/>
        <w:jc w:val="both"/>
        <w:rPr>
          <w:rFonts w:ascii="Times New Roman" w:hAnsi="Times New Roman"/>
          <w:bCs/>
          <w:color w:val="212121"/>
          <w:sz w:val="24"/>
          <w:szCs w:val="24"/>
        </w:rPr>
      </w:pPr>
      <w:r>
        <w:rPr>
          <w:rFonts w:ascii="Times New Roman" w:hAnsi="Times New Roman"/>
          <w:bCs/>
          <w:color w:val="212121"/>
          <w:sz w:val="24"/>
          <w:szCs w:val="24"/>
        </w:rPr>
        <w:t xml:space="preserve">Posėdžio pirmininkas </w:t>
      </w:r>
      <w:r w:rsidR="00446217">
        <w:rPr>
          <w:rFonts w:ascii="Times New Roman" w:hAnsi="Times New Roman"/>
          <w:bCs/>
          <w:color w:val="212121"/>
          <w:sz w:val="24"/>
          <w:szCs w:val="24"/>
        </w:rPr>
        <w:t xml:space="preserve">kviečia apsispręsti dėl tarptautiškumo, t. y. ar versti konkurso sąlygas į anglų kalbą </w:t>
      </w:r>
      <w:r w:rsidR="00792447">
        <w:rPr>
          <w:rFonts w:ascii="Times New Roman" w:hAnsi="Times New Roman"/>
          <w:bCs/>
          <w:color w:val="212121"/>
          <w:sz w:val="24"/>
          <w:szCs w:val="24"/>
        </w:rPr>
        <w:t>ar ne. Jo nuomone, jei tai nėra dideli kaštai, siūlo išversti į anglų kalbą.</w:t>
      </w:r>
      <w:r w:rsidR="00A05C84">
        <w:rPr>
          <w:rFonts w:ascii="Times New Roman" w:hAnsi="Times New Roman"/>
          <w:bCs/>
          <w:color w:val="212121"/>
          <w:sz w:val="24"/>
          <w:szCs w:val="24"/>
        </w:rPr>
        <w:t xml:space="preserve"> Siūlo daryti ta</w:t>
      </w:r>
      <w:r w:rsidR="002879BD">
        <w:rPr>
          <w:rFonts w:ascii="Times New Roman" w:hAnsi="Times New Roman"/>
          <w:bCs/>
          <w:color w:val="212121"/>
          <w:sz w:val="24"/>
          <w:szCs w:val="24"/>
        </w:rPr>
        <w:t>rptautinį konkursą.</w:t>
      </w:r>
    </w:p>
    <w:p w14:paraId="2EEED3D8" w14:textId="6F3EAB85" w:rsidR="00917AD6" w:rsidRDefault="002879BD" w:rsidP="00917AD6">
      <w:pPr>
        <w:pStyle w:val="Betarp"/>
        <w:ind w:firstLine="709"/>
        <w:jc w:val="both"/>
        <w:rPr>
          <w:rFonts w:ascii="Times New Roman" w:hAnsi="Times New Roman"/>
          <w:bCs/>
          <w:color w:val="212121"/>
          <w:sz w:val="24"/>
          <w:szCs w:val="24"/>
        </w:rPr>
      </w:pPr>
      <w:r>
        <w:rPr>
          <w:rFonts w:ascii="Times New Roman" w:hAnsi="Times New Roman"/>
          <w:sz w:val="24"/>
          <w:szCs w:val="24"/>
        </w:rPr>
        <w:t xml:space="preserve">Posėdžio pirmininkas </w:t>
      </w:r>
      <w:r>
        <w:rPr>
          <w:rFonts w:ascii="Times New Roman" w:hAnsi="Times New Roman"/>
          <w:bCs/>
          <w:color w:val="212121"/>
          <w:sz w:val="24"/>
          <w:szCs w:val="24"/>
        </w:rPr>
        <w:t>teikia alternatyvų balsavimą ir kviečia balsuoti</w:t>
      </w:r>
      <w:r w:rsidR="00917AD6">
        <w:rPr>
          <w:rFonts w:ascii="Times New Roman" w:hAnsi="Times New Roman"/>
          <w:bCs/>
          <w:color w:val="212121"/>
          <w:sz w:val="24"/>
          <w:szCs w:val="24"/>
        </w:rPr>
        <w:t>, kad konkursas būtų  lietuviškas.</w:t>
      </w:r>
    </w:p>
    <w:p w14:paraId="1B41D2CC" w14:textId="77777777" w:rsidR="00917AD6" w:rsidRPr="00E165CA" w:rsidRDefault="00917AD6" w:rsidP="00917AD6">
      <w:pPr>
        <w:pStyle w:val="Betarp"/>
        <w:ind w:firstLine="709"/>
        <w:jc w:val="both"/>
        <w:rPr>
          <w:rFonts w:ascii="Times New Roman" w:hAnsi="Times New Roman"/>
          <w:bCs/>
          <w:color w:val="212121"/>
          <w:sz w:val="24"/>
          <w:szCs w:val="24"/>
        </w:rPr>
      </w:pPr>
      <w:r>
        <w:rPr>
          <w:rFonts w:ascii="Times New Roman" w:hAnsi="Times New Roman"/>
          <w:bCs/>
          <w:color w:val="212121"/>
          <w:sz w:val="24"/>
          <w:szCs w:val="24"/>
        </w:rPr>
        <w:t xml:space="preserve">„Už“ - L. Bilkis, M. Olšauskas, D. Stomienė, </w:t>
      </w:r>
      <w:r w:rsidRPr="001761A2">
        <w:rPr>
          <w:rFonts w:ascii="Times New Roman" w:hAnsi="Times New Roman"/>
          <w:sz w:val="24"/>
          <w:szCs w:val="24"/>
        </w:rPr>
        <w:t>M. Ėmužis, R. Rutkauskaitė-Preskienienė</w:t>
      </w:r>
      <w:r>
        <w:rPr>
          <w:rFonts w:ascii="Times New Roman" w:hAnsi="Times New Roman"/>
          <w:sz w:val="24"/>
          <w:szCs w:val="24"/>
        </w:rPr>
        <w:t xml:space="preserve">,                    </w:t>
      </w:r>
      <w:r w:rsidRPr="001761A2">
        <w:rPr>
          <w:rFonts w:ascii="Times New Roman" w:hAnsi="Times New Roman"/>
          <w:sz w:val="24"/>
          <w:szCs w:val="24"/>
        </w:rPr>
        <w:t xml:space="preserve">A. Bakšys, </w:t>
      </w:r>
      <w:r>
        <w:rPr>
          <w:rFonts w:ascii="Times New Roman" w:hAnsi="Times New Roman"/>
          <w:sz w:val="24"/>
          <w:szCs w:val="24"/>
        </w:rPr>
        <w:t xml:space="preserve">K. Šeraitė, </w:t>
      </w:r>
      <w:r w:rsidRPr="001761A2">
        <w:rPr>
          <w:rFonts w:ascii="Times New Roman" w:hAnsi="Times New Roman"/>
          <w:sz w:val="24"/>
          <w:szCs w:val="24"/>
        </w:rPr>
        <w:t>R. Matonienė</w:t>
      </w:r>
      <w:r>
        <w:rPr>
          <w:rFonts w:ascii="Times New Roman" w:hAnsi="Times New Roman"/>
          <w:sz w:val="24"/>
          <w:szCs w:val="24"/>
        </w:rPr>
        <w:t>, E. Utarienė (9).</w:t>
      </w:r>
    </w:p>
    <w:p w14:paraId="63C232BA" w14:textId="3C77D6AF" w:rsidR="001C4405" w:rsidRDefault="00917AD6" w:rsidP="001D3040">
      <w:pPr>
        <w:pStyle w:val="Betarp"/>
        <w:ind w:firstLine="709"/>
        <w:jc w:val="both"/>
        <w:rPr>
          <w:rFonts w:ascii="Times New Roman" w:hAnsi="Times New Roman"/>
          <w:bCs/>
          <w:color w:val="212121"/>
          <w:sz w:val="24"/>
          <w:szCs w:val="24"/>
        </w:rPr>
      </w:pPr>
      <w:r>
        <w:rPr>
          <w:rFonts w:ascii="Times New Roman" w:hAnsi="Times New Roman"/>
          <w:bCs/>
          <w:color w:val="212121"/>
          <w:sz w:val="24"/>
          <w:szCs w:val="24"/>
        </w:rPr>
        <w:t xml:space="preserve">Posėdžio pirmininkas kviečia balsuoti </w:t>
      </w:r>
      <w:r w:rsidR="002879BD">
        <w:rPr>
          <w:rFonts w:ascii="Times New Roman" w:hAnsi="Times New Roman"/>
          <w:bCs/>
          <w:color w:val="212121"/>
          <w:sz w:val="24"/>
          <w:szCs w:val="24"/>
        </w:rPr>
        <w:t>už tarptautinį konkursą.</w:t>
      </w:r>
    </w:p>
    <w:p w14:paraId="4E4FE9CE" w14:textId="6EF609C9" w:rsidR="002879BD" w:rsidRDefault="002879BD" w:rsidP="001D3040">
      <w:pPr>
        <w:pStyle w:val="Betarp"/>
        <w:ind w:firstLine="709"/>
        <w:jc w:val="both"/>
        <w:rPr>
          <w:rFonts w:ascii="Times New Roman" w:hAnsi="Times New Roman"/>
          <w:bCs/>
          <w:color w:val="212121"/>
          <w:sz w:val="24"/>
          <w:szCs w:val="24"/>
        </w:rPr>
      </w:pPr>
      <w:r>
        <w:rPr>
          <w:rFonts w:ascii="Times New Roman" w:hAnsi="Times New Roman"/>
          <w:bCs/>
          <w:color w:val="212121"/>
          <w:sz w:val="24"/>
          <w:szCs w:val="24"/>
        </w:rPr>
        <w:t>„Už“ – G. Jaunius, A. Narvoi</w:t>
      </w:r>
      <w:r w:rsidR="000A03AB">
        <w:rPr>
          <w:rFonts w:ascii="Times New Roman" w:hAnsi="Times New Roman"/>
          <w:bCs/>
          <w:color w:val="212121"/>
          <w:sz w:val="24"/>
          <w:szCs w:val="24"/>
        </w:rPr>
        <w:t>š</w:t>
      </w:r>
      <w:r>
        <w:rPr>
          <w:rFonts w:ascii="Times New Roman" w:hAnsi="Times New Roman"/>
          <w:bCs/>
          <w:color w:val="212121"/>
          <w:sz w:val="24"/>
          <w:szCs w:val="24"/>
        </w:rPr>
        <w:t>, R. Rudukienė (3).</w:t>
      </w:r>
    </w:p>
    <w:p w14:paraId="291A90F0" w14:textId="15F9BD8B" w:rsidR="00F84F70" w:rsidRDefault="00283C9C" w:rsidP="003056C7">
      <w:pPr>
        <w:pStyle w:val="Betarp"/>
        <w:tabs>
          <w:tab w:val="left" w:pos="709"/>
        </w:tabs>
        <w:jc w:val="both"/>
        <w:rPr>
          <w:rFonts w:ascii="Times New Roman" w:hAnsi="Times New Roman"/>
          <w:sz w:val="24"/>
          <w:szCs w:val="24"/>
        </w:rPr>
      </w:pPr>
      <w:r>
        <w:rPr>
          <w:rFonts w:ascii="Times New Roman" w:hAnsi="Times New Roman"/>
          <w:sz w:val="24"/>
          <w:szCs w:val="24"/>
        </w:rPr>
        <w:tab/>
        <w:t xml:space="preserve">Posėdžio pirmininkas siūlo apsispręsti dėl komisijos sudėties ir mano, kad </w:t>
      </w:r>
      <w:r w:rsidR="00A5120B">
        <w:rPr>
          <w:rFonts w:ascii="Times New Roman" w:hAnsi="Times New Roman"/>
          <w:sz w:val="24"/>
          <w:szCs w:val="24"/>
        </w:rPr>
        <w:t>joje būtų vertinga turėti Komisijos atstovą.</w:t>
      </w:r>
    </w:p>
    <w:p w14:paraId="28E9382B" w14:textId="4FD66705" w:rsidR="00A5120B" w:rsidRDefault="00A5120B" w:rsidP="003056C7">
      <w:pPr>
        <w:pStyle w:val="Betarp"/>
        <w:tabs>
          <w:tab w:val="left" w:pos="709"/>
        </w:tabs>
        <w:jc w:val="both"/>
        <w:rPr>
          <w:rFonts w:ascii="Times New Roman" w:hAnsi="Times New Roman"/>
          <w:sz w:val="24"/>
          <w:szCs w:val="24"/>
        </w:rPr>
      </w:pPr>
      <w:r>
        <w:rPr>
          <w:rFonts w:ascii="Times New Roman" w:hAnsi="Times New Roman"/>
          <w:sz w:val="24"/>
          <w:szCs w:val="24"/>
        </w:rPr>
        <w:tab/>
        <w:t>R. Matonienė kviestų ką nors iš istorikų.</w:t>
      </w:r>
    </w:p>
    <w:p w14:paraId="6F3B0062" w14:textId="7F688046" w:rsidR="00A5120B" w:rsidRDefault="00A5120B" w:rsidP="003056C7">
      <w:pPr>
        <w:pStyle w:val="Betarp"/>
        <w:tabs>
          <w:tab w:val="left" w:pos="709"/>
        </w:tabs>
        <w:jc w:val="both"/>
        <w:rPr>
          <w:rFonts w:ascii="Times New Roman" w:hAnsi="Times New Roman"/>
          <w:sz w:val="24"/>
          <w:szCs w:val="24"/>
        </w:rPr>
      </w:pPr>
      <w:r>
        <w:rPr>
          <w:rFonts w:ascii="Times New Roman" w:hAnsi="Times New Roman"/>
          <w:sz w:val="24"/>
          <w:szCs w:val="24"/>
        </w:rPr>
        <w:tab/>
      </w:r>
      <w:r w:rsidR="003056C7">
        <w:rPr>
          <w:rFonts w:ascii="Times New Roman" w:hAnsi="Times New Roman"/>
          <w:sz w:val="24"/>
          <w:szCs w:val="24"/>
        </w:rPr>
        <w:t>Posėdžio pirmininkas siūlo į komisiją deleguoti M. Ėmužį.</w:t>
      </w:r>
    </w:p>
    <w:p w14:paraId="670E01FA" w14:textId="7F6C19B5" w:rsidR="003056C7" w:rsidRDefault="003056C7" w:rsidP="005D747F">
      <w:pPr>
        <w:pStyle w:val="Betarp"/>
        <w:tabs>
          <w:tab w:val="left" w:pos="709"/>
        </w:tabs>
        <w:jc w:val="both"/>
        <w:rPr>
          <w:rFonts w:ascii="Times New Roman" w:hAnsi="Times New Roman"/>
          <w:sz w:val="24"/>
          <w:szCs w:val="24"/>
        </w:rPr>
      </w:pPr>
      <w:r>
        <w:rPr>
          <w:rFonts w:ascii="Times New Roman" w:hAnsi="Times New Roman"/>
          <w:sz w:val="24"/>
          <w:szCs w:val="24"/>
        </w:rPr>
        <w:tab/>
        <w:t>M. Ėmužis sutinka dalyvauti komisijos darbe.</w:t>
      </w:r>
    </w:p>
    <w:p w14:paraId="712322F9" w14:textId="2864915D" w:rsidR="005D747F" w:rsidRDefault="005D747F" w:rsidP="005D747F">
      <w:pPr>
        <w:pStyle w:val="Betarp"/>
        <w:tabs>
          <w:tab w:val="left" w:pos="709"/>
        </w:tabs>
        <w:jc w:val="both"/>
        <w:rPr>
          <w:rFonts w:ascii="Times New Roman" w:hAnsi="Times New Roman"/>
          <w:sz w:val="24"/>
          <w:szCs w:val="24"/>
        </w:rPr>
      </w:pPr>
      <w:r>
        <w:rPr>
          <w:rFonts w:ascii="Times New Roman" w:hAnsi="Times New Roman"/>
          <w:sz w:val="24"/>
          <w:szCs w:val="24"/>
        </w:rPr>
        <w:tab/>
        <w:t>Už“ – bendru sutarimu.</w:t>
      </w:r>
    </w:p>
    <w:p w14:paraId="35296A30" w14:textId="2E0F6F43" w:rsidR="005D747F" w:rsidRDefault="00E65F2D" w:rsidP="005D747F">
      <w:pPr>
        <w:pStyle w:val="Betarp"/>
        <w:tabs>
          <w:tab w:val="left" w:pos="709"/>
        </w:tabs>
        <w:jc w:val="both"/>
        <w:rPr>
          <w:rFonts w:ascii="Times New Roman" w:hAnsi="Times New Roman"/>
          <w:sz w:val="24"/>
          <w:szCs w:val="24"/>
        </w:rPr>
      </w:pPr>
      <w:r>
        <w:rPr>
          <w:rFonts w:ascii="Times New Roman" w:hAnsi="Times New Roman"/>
          <w:sz w:val="24"/>
          <w:szCs w:val="24"/>
        </w:rPr>
        <w:tab/>
        <w:t xml:space="preserve">R. Matonienė informuoja, kad spalio 12 d. vyks susitikimas su skulptoriais ir prašo iš Komisijos </w:t>
      </w:r>
      <w:r w:rsidR="00056EFC">
        <w:rPr>
          <w:rFonts w:ascii="Times New Roman" w:hAnsi="Times New Roman"/>
          <w:sz w:val="24"/>
          <w:szCs w:val="24"/>
        </w:rPr>
        <w:t>atst</w:t>
      </w:r>
      <w:r w:rsidR="00FD3CD3">
        <w:rPr>
          <w:rFonts w:ascii="Times New Roman" w:hAnsi="Times New Roman"/>
          <w:sz w:val="24"/>
          <w:szCs w:val="24"/>
        </w:rPr>
        <w:t xml:space="preserve">ovo, kuris </w:t>
      </w:r>
      <w:r w:rsidR="00056EFC">
        <w:rPr>
          <w:rFonts w:ascii="Times New Roman" w:hAnsi="Times New Roman"/>
          <w:sz w:val="24"/>
          <w:szCs w:val="24"/>
        </w:rPr>
        <w:t xml:space="preserve"> įvest</w:t>
      </w:r>
      <w:r w:rsidR="008F7FB0">
        <w:rPr>
          <w:rFonts w:ascii="Times New Roman" w:hAnsi="Times New Roman"/>
          <w:sz w:val="24"/>
          <w:szCs w:val="24"/>
        </w:rPr>
        <w:t>ų</w:t>
      </w:r>
      <w:r w:rsidR="00056EFC">
        <w:rPr>
          <w:rFonts w:ascii="Times New Roman" w:hAnsi="Times New Roman"/>
          <w:sz w:val="24"/>
          <w:szCs w:val="24"/>
        </w:rPr>
        <w:t xml:space="preserve"> į kontekstą menininkus</w:t>
      </w:r>
      <w:r w:rsidR="008F7FB0">
        <w:rPr>
          <w:rFonts w:ascii="Times New Roman" w:hAnsi="Times New Roman"/>
          <w:sz w:val="24"/>
          <w:szCs w:val="24"/>
        </w:rPr>
        <w:t xml:space="preserve">, supažindintų juos su J. Lukšos-Daumanto </w:t>
      </w:r>
      <w:r w:rsidR="00FD3CD3">
        <w:rPr>
          <w:rFonts w:ascii="Times New Roman" w:hAnsi="Times New Roman"/>
          <w:sz w:val="24"/>
          <w:szCs w:val="24"/>
        </w:rPr>
        <w:t>apie asmenybę, reikšmę mūsų istorijai.</w:t>
      </w:r>
    </w:p>
    <w:p w14:paraId="212C1CA8" w14:textId="12A39901" w:rsidR="00661780" w:rsidRDefault="00661780" w:rsidP="005D747F">
      <w:pPr>
        <w:pStyle w:val="Betarp"/>
        <w:tabs>
          <w:tab w:val="left" w:pos="709"/>
        </w:tabs>
        <w:jc w:val="both"/>
        <w:rPr>
          <w:rFonts w:ascii="Times New Roman" w:hAnsi="Times New Roman"/>
          <w:sz w:val="24"/>
          <w:szCs w:val="24"/>
        </w:rPr>
      </w:pPr>
      <w:r>
        <w:rPr>
          <w:rFonts w:ascii="Times New Roman" w:hAnsi="Times New Roman"/>
          <w:sz w:val="24"/>
          <w:szCs w:val="24"/>
        </w:rPr>
        <w:tab/>
        <w:t xml:space="preserve">R. Rutkauskaitė-Preskienienė </w:t>
      </w:r>
      <w:r w:rsidR="007B6816">
        <w:rPr>
          <w:rFonts w:ascii="Times New Roman" w:hAnsi="Times New Roman"/>
          <w:sz w:val="24"/>
          <w:szCs w:val="24"/>
        </w:rPr>
        <w:t>labai prašytų tai padaryti</w:t>
      </w:r>
      <w:r>
        <w:rPr>
          <w:rFonts w:ascii="Times New Roman" w:hAnsi="Times New Roman"/>
          <w:sz w:val="24"/>
          <w:szCs w:val="24"/>
        </w:rPr>
        <w:t xml:space="preserve"> K. Šerait</w:t>
      </w:r>
      <w:r w:rsidR="007B6816">
        <w:rPr>
          <w:rFonts w:ascii="Times New Roman" w:hAnsi="Times New Roman"/>
          <w:sz w:val="24"/>
          <w:szCs w:val="24"/>
        </w:rPr>
        <w:t>ės</w:t>
      </w:r>
      <w:r>
        <w:rPr>
          <w:rFonts w:ascii="Times New Roman" w:hAnsi="Times New Roman"/>
          <w:sz w:val="24"/>
          <w:szCs w:val="24"/>
        </w:rPr>
        <w:t>.</w:t>
      </w:r>
    </w:p>
    <w:p w14:paraId="29F08413" w14:textId="2EC1486C" w:rsidR="00661780" w:rsidRDefault="007B6816" w:rsidP="005D747F">
      <w:pPr>
        <w:pStyle w:val="Betarp"/>
        <w:tabs>
          <w:tab w:val="left" w:pos="709"/>
        </w:tabs>
        <w:jc w:val="both"/>
        <w:rPr>
          <w:rFonts w:ascii="Times New Roman" w:hAnsi="Times New Roman"/>
          <w:sz w:val="24"/>
          <w:szCs w:val="24"/>
        </w:rPr>
      </w:pPr>
      <w:r>
        <w:rPr>
          <w:rFonts w:ascii="Times New Roman" w:hAnsi="Times New Roman"/>
          <w:sz w:val="24"/>
          <w:szCs w:val="24"/>
        </w:rPr>
        <w:tab/>
        <w:t xml:space="preserve">K. Šeraitė </w:t>
      </w:r>
      <w:r w:rsidR="00A4416A">
        <w:rPr>
          <w:rFonts w:ascii="Times New Roman" w:hAnsi="Times New Roman"/>
          <w:sz w:val="24"/>
          <w:szCs w:val="24"/>
        </w:rPr>
        <w:t>sako, kad mielai pristatys.</w:t>
      </w:r>
    </w:p>
    <w:p w14:paraId="480416A0" w14:textId="559ED838" w:rsidR="00A4416A" w:rsidRDefault="00A4416A" w:rsidP="005D747F">
      <w:pPr>
        <w:pStyle w:val="Betarp"/>
        <w:tabs>
          <w:tab w:val="left" w:pos="709"/>
        </w:tabs>
        <w:jc w:val="both"/>
        <w:rPr>
          <w:rFonts w:ascii="Times New Roman" w:hAnsi="Times New Roman"/>
          <w:sz w:val="24"/>
          <w:szCs w:val="24"/>
        </w:rPr>
      </w:pPr>
      <w:r>
        <w:rPr>
          <w:rFonts w:ascii="Times New Roman" w:hAnsi="Times New Roman"/>
          <w:sz w:val="24"/>
          <w:szCs w:val="24"/>
        </w:rPr>
        <w:tab/>
        <w:t xml:space="preserve">E. Utarienė </w:t>
      </w:r>
      <w:r w:rsidR="00E4223C">
        <w:rPr>
          <w:rFonts w:ascii="Times New Roman" w:hAnsi="Times New Roman"/>
          <w:sz w:val="24"/>
          <w:szCs w:val="24"/>
        </w:rPr>
        <w:t xml:space="preserve">sako, kad taip pat galėtų dalyvauti, kaip Dailininkų sąjungos narė, </w:t>
      </w:r>
      <w:r w:rsidR="00E11BF8">
        <w:rPr>
          <w:rFonts w:ascii="Times New Roman" w:hAnsi="Times New Roman"/>
          <w:sz w:val="24"/>
          <w:szCs w:val="24"/>
        </w:rPr>
        <w:t>tačiau šiuo atveju norėtų dalyvau</w:t>
      </w:r>
      <w:r w:rsidR="007E3B45">
        <w:rPr>
          <w:rFonts w:ascii="Times New Roman" w:hAnsi="Times New Roman"/>
          <w:sz w:val="24"/>
          <w:szCs w:val="24"/>
        </w:rPr>
        <w:t>ti nuo Istorinės atminties komisijos.</w:t>
      </w:r>
    </w:p>
    <w:p w14:paraId="49D9B163" w14:textId="559E7E3B" w:rsidR="00654AF1" w:rsidRPr="00FD6B70" w:rsidRDefault="00654AF1" w:rsidP="005D747F">
      <w:pPr>
        <w:pStyle w:val="Betarp"/>
        <w:tabs>
          <w:tab w:val="left" w:pos="709"/>
        </w:tabs>
        <w:jc w:val="both"/>
        <w:rPr>
          <w:rFonts w:ascii="Times New Roman" w:hAnsi="Times New Roman"/>
          <w:sz w:val="24"/>
          <w:szCs w:val="24"/>
        </w:rPr>
      </w:pPr>
      <w:r>
        <w:rPr>
          <w:rFonts w:ascii="Times New Roman" w:hAnsi="Times New Roman"/>
          <w:sz w:val="24"/>
          <w:szCs w:val="24"/>
        </w:rPr>
        <w:tab/>
        <w:t>Prieštaraujančių nebuvo.</w:t>
      </w:r>
    </w:p>
    <w:p w14:paraId="6E7BF748" w14:textId="3006BE60" w:rsidR="00044C7C" w:rsidRDefault="00044C7C" w:rsidP="001D3040">
      <w:pPr>
        <w:pStyle w:val="Betarp"/>
        <w:ind w:firstLine="709"/>
        <w:jc w:val="both"/>
        <w:rPr>
          <w:rFonts w:ascii="Times New Roman" w:hAnsi="Times New Roman"/>
          <w:sz w:val="24"/>
          <w:szCs w:val="24"/>
        </w:rPr>
      </w:pPr>
      <w:r>
        <w:rPr>
          <w:rFonts w:ascii="Times New Roman" w:hAnsi="Times New Roman"/>
          <w:sz w:val="24"/>
          <w:szCs w:val="24"/>
        </w:rPr>
        <w:t xml:space="preserve">R. Rutkauskaitė-Preskienienė prašo R. Matonienės padėti </w:t>
      </w:r>
      <w:r w:rsidR="00E6157B">
        <w:rPr>
          <w:rFonts w:ascii="Times New Roman" w:hAnsi="Times New Roman"/>
          <w:sz w:val="24"/>
          <w:szCs w:val="24"/>
        </w:rPr>
        <w:t>susiderinti vietą ąžuoliukui, kuris bus sodinamas J. Lukšos-Daumanto skvere lapkričio 23 d..</w:t>
      </w:r>
    </w:p>
    <w:p w14:paraId="05D30AF9" w14:textId="5C3B6AC5" w:rsidR="00CB2001" w:rsidRDefault="00C71898" w:rsidP="001D3040">
      <w:pPr>
        <w:pStyle w:val="Betarp"/>
        <w:ind w:firstLine="709"/>
        <w:jc w:val="both"/>
        <w:rPr>
          <w:rFonts w:ascii="Times New Roman" w:hAnsi="Times New Roman"/>
          <w:sz w:val="24"/>
          <w:szCs w:val="24"/>
        </w:rPr>
      </w:pPr>
      <w:r>
        <w:rPr>
          <w:rFonts w:ascii="Times New Roman" w:hAnsi="Times New Roman"/>
          <w:sz w:val="24"/>
          <w:szCs w:val="24"/>
        </w:rPr>
        <w:t>NUSPRĘSTA.</w:t>
      </w:r>
      <w:r w:rsidR="00124970">
        <w:rPr>
          <w:rFonts w:ascii="Times New Roman" w:hAnsi="Times New Roman"/>
          <w:sz w:val="24"/>
          <w:szCs w:val="24"/>
        </w:rPr>
        <w:t xml:space="preserve"> 1. Pritarti</w:t>
      </w:r>
      <w:r w:rsidR="00CB2001">
        <w:rPr>
          <w:rFonts w:ascii="Times New Roman" w:hAnsi="Times New Roman"/>
          <w:sz w:val="24"/>
          <w:szCs w:val="24"/>
        </w:rPr>
        <w:t>:</w:t>
      </w:r>
    </w:p>
    <w:p w14:paraId="5A89BB10" w14:textId="77777777" w:rsidR="00ED47FE" w:rsidRDefault="00ED47FE" w:rsidP="00ED47FE">
      <w:pPr>
        <w:pStyle w:val="Betarp"/>
        <w:ind w:firstLine="709"/>
        <w:jc w:val="both"/>
        <w:rPr>
          <w:rFonts w:ascii="Times New Roman" w:hAnsi="Times New Roman"/>
          <w:sz w:val="24"/>
          <w:szCs w:val="24"/>
        </w:rPr>
      </w:pPr>
      <w:r>
        <w:rPr>
          <w:rFonts w:ascii="Times New Roman" w:hAnsi="Times New Roman"/>
          <w:sz w:val="24"/>
          <w:szCs w:val="24"/>
        </w:rPr>
        <w:t>1.1. neriboti pateikimo formos;</w:t>
      </w:r>
    </w:p>
    <w:p w14:paraId="70DA44D4" w14:textId="77777777" w:rsidR="00ED47FE" w:rsidRDefault="00ED47FE" w:rsidP="00ED47FE">
      <w:pPr>
        <w:pStyle w:val="Betarp"/>
        <w:ind w:firstLine="709"/>
        <w:jc w:val="both"/>
        <w:rPr>
          <w:rFonts w:ascii="Times New Roman" w:hAnsi="Times New Roman"/>
          <w:sz w:val="24"/>
          <w:szCs w:val="24"/>
        </w:rPr>
      </w:pPr>
      <w:r>
        <w:rPr>
          <w:rFonts w:ascii="Times New Roman" w:hAnsi="Times New Roman"/>
          <w:sz w:val="24"/>
          <w:szCs w:val="24"/>
        </w:rPr>
        <w:t>1.2. kad būtų skiriamos trys prizinės vietos;</w:t>
      </w:r>
    </w:p>
    <w:p w14:paraId="008F6810" w14:textId="77777777" w:rsidR="00ED47FE" w:rsidRDefault="00ED47FE" w:rsidP="00ED47FE">
      <w:pPr>
        <w:pStyle w:val="Betarp"/>
        <w:ind w:firstLine="709"/>
        <w:jc w:val="both"/>
        <w:rPr>
          <w:rFonts w:ascii="Times New Roman" w:hAnsi="Times New Roman"/>
          <w:color w:val="212121"/>
          <w:sz w:val="24"/>
          <w:szCs w:val="24"/>
        </w:rPr>
      </w:pPr>
      <w:r>
        <w:rPr>
          <w:rFonts w:ascii="Times New Roman" w:hAnsi="Times New Roman"/>
          <w:sz w:val="24"/>
          <w:szCs w:val="24"/>
        </w:rPr>
        <w:t>1.3.</w:t>
      </w:r>
      <w:r>
        <w:rPr>
          <w:rFonts w:ascii="Times New Roman" w:hAnsi="Times New Roman"/>
          <w:color w:val="212121"/>
          <w:sz w:val="24"/>
          <w:szCs w:val="24"/>
        </w:rPr>
        <w:t xml:space="preserve"> siūlyti priziniam fondui numatyti šias sumas: I vietai - 10,0 tūkst. Eur, II vietai – 8,0-7,0 tūkst. Eur ir III vietai – 5,0 tūkst. Eur;</w:t>
      </w:r>
    </w:p>
    <w:p w14:paraId="1897E8C9" w14:textId="77777777" w:rsidR="00ED47FE" w:rsidRDefault="00ED47FE" w:rsidP="00ED47FE">
      <w:pPr>
        <w:pStyle w:val="Betarp"/>
        <w:ind w:firstLine="709"/>
        <w:jc w:val="both"/>
        <w:rPr>
          <w:rFonts w:ascii="Times New Roman" w:hAnsi="Times New Roman"/>
          <w:sz w:val="24"/>
          <w:szCs w:val="24"/>
        </w:rPr>
      </w:pPr>
      <w:r>
        <w:rPr>
          <w:rFonts w:ascii="Times New Roman" w:hAnsi="Times New Roman"/>
          <w:sz w:val="24"/>
          <w:szCs w:val="24"/>
        </w:rPr>
        <w:t>1.4. organizuoti atvirą konkursą, neverčiant konkurso sąlygų į anglų kalbą;</w:t>
      </w:r>
    </w:p>
    <w:p w14:paraId="16CA18A0" w14:textId="77777777" w:rsidR="00ED47FE" w:rsidRDefault="00ED47FE" w:rsidP="00ED47FE">
      <w:pPr>
        <w:pStyle w:val="Betarp"/>
        <w:ind w:firstLine="709"/>
        <w:jc w:val="both"/>
        <w:rPr>
          <w:rFonts w:ascii="Times New Roman" w:hAnsi="Times New Roman"/>
          <w:sz w:val="24"/>
          <w:szCs w:val="24"/>
        </w:rPr>
      </w:pPr>
      <w:r>
        <w:rPr>
          <w:rFonts w:ascii="Times New Roman" w:hAnsi="Times New Roman"/>
          <w:sz w:val="24"/>
          <w:szCs w:val="24"/>
        </w:rPr>
        <w:t>1.5. į komisiją deleguoti Komisijos narį dr. M. Ėmužį.</w:t>
      </w:r>
    </w:p>
    <w:p w14:paraId="0184B418" w14:textId="77777777" w:rsidR="00ED47FE" w:rsidRDefault="00ED47FE" w:rsidP="001D3040">
      <w:pPr>
        <w:pStyle w:val="Betarp"/>
        <w:ind w:firstLine="709"/>
        <w:jc w:val="both"/>
        <w:rPr>
          <w:rFonts w:ascii="Times New Roman" w:hAnsi="Times New Roman"/>
          <w:sz w:val="24"/>
          <w:szCs w:val="24"/>
        </w:rPr>
      </w:pPr>
    </w:p>
    <w:p w14:paraId="3A08087D" w14:textId="72E22AD1" w:rsidR="001D3040" w:rsidRDefault="001D3040" w:rsidP="001D3040">
      <w:pPr>
        <w:pStyle w:val="Betarp"/>
        <w:ind w:firstLine="709"/>
        <w:jc w:val="both"/>
        <w:rPr>
          <w:rFonts w:ascii="Times New Roman" w:hAnsi="Times New Roman"/>
          <w:sz w:val="24"/>
          <w:szCs w:val="24"/>
        </w:rPr>
      </w:pPr>
      <w:r>
        <w:rPr>
          <w:rFonts w:ascii="Times New Roman" w:hAnsi="Times New Roman"/>
          <w:sz w:val="24"/>
          <w:szCs w:val="24"/>
        </w:rPr>
        <w:t>4</w:t>
      </w:r>
      <w:r w:rsidRPr="00224392">
        <w:rPr>
          <w:rFonts w:ascii="Times New Roman" w:hAnsi="Times New Roman"/>
          <w:sz w:val="24"/>
          <w:szCs w:val="24"/>
        </w:rPr>
        <w:t xml:space="preserve">. </w:t>
      </w:r>
      <w:r w:rsidRPr="001D3040">
        <w:rPr>
          <w:rFonts w:ascii="Times New Roman" w:hAnsi="Times New Roman"/>
          <w:sz w:val="24"/>
          <w:szCs w:val="24"/>
        </w:rPr>
        <w:t>SVARSTYTA.</w:t>
      </w:r>
      <w:r>
        <w:t xml:space="preserve"> </w:t>
      </w:r>
      <w:r w:rsidRPr="00224392">
        <w:rPr>
          <w:rFonts w:ascii="Times New Roman" w:hAnsi="Times New Roman"/>
          <w:sz w:val="24"/>
          <w:szCs w:val="24"/>
        </w:rPr>
        <w:t xml:space="preserve">DĖL PIEŠINIO ANT SIENOS ŠOPENO G. 4.  </w:t>
      </w:r>
    </w:p>
    <w:p w14:paraId="69918D3C" w14:textId="24C169F1" w:rsidR="00B415E1" w:rsidRDefault="00B415E1" w:rsidP="001D3040">
      <w:pPr>
        <w:pStyle w:val="Betarp"/>
        <w:ind w:firstLine="709"/>
        <w:jc w:val="both"/>
        <w:rPr>
          <w:rFonts w:ascii="Times New Roman" w:hAnsi="Times New Roman"/>
          <w:sz w:val="24"/>
          <w:szCs w:val="24"/>
        </w:rPr>
      </w:pPr>
      <w:r w:rsidRPr="00B415E1">
        <w:rPr>
          <w:rFonts w:ascii="Times New Roman" w:hAnsi="Times New Roman"/>
          <w:sz w:val="24"/>
          <w:szCs w:val="24"/>
        </w:rPr>
        <w:t xml:space="preserve">Vyriausiojo  miesto  architekto  skyriaus  vyresnioji  patarėja  R. Matonienė  </w:t>
      </w:r>
      <w:r w:rsidR="00556567" w:rsidRPr="00556567">
        <w:rPr>
          <w:rFonts w:ascii="Times New Roman" w:hAnsi="Times New Roman"/>
          <w:sz w:val="24"/>
          <w:szCs w:val="24"/>
        </w:rPr>
        <w:t xml:space="preserve">primena, kad praėjusiuose posėdžiuose buvo teiktas Izraelio ambasados pasiūlymas dovanoti piešinį ant šios </w:t>
      </w:r>
      <w:r w:rsidR="00556567" w:rsidRPr="00556567">
        <w:rPr>
          <w:rFonts w:ascii="Times New Roman" w:hAnsi="Times New Roman"/>
          <w:sz w:val="24"/>
          <w:szCs w:val="24"/>
        </w:rPr>
        <w:lastRenderedPageBreak/>
        <w:t>sienos, tačiau atsitiko taip, kad Šopeno g. 4 siena buvo vienas iš objektų laimėjęs „Kuriu Vilnių“ konkursą. Sako turėjo susitikimą su Izraelio ambasadoriumi ir yra sutarę, kad minėtą sieną paliekame „Kuriu Vilnių“ projektui, kuris laimėjo su šia vizualizacija (parodo vizualiai). Gyventojai yra davę sutikimą. Izraelio ambasados pasiūlytam piešiniui ieškos kitos vietos.</w:t>
      </w:r>
    </w:p>
    <w:p w14:paraId="2B09F774" w14:textId="6D357222" w:rsidR="00DE0024" w:rsidRDefault="00DE0024" w:rsidP="001D3040">
      <w:pPr>
        <w:pStyle w:val="Betarp"/>
        <w:ind w:firstLine="709"/>
        <w:jc w:val="both"/>
        <w:rPr>
          <w:rFonts w:ascii="Times New Roman" w:hAnsi="Times New Roman"/>
          <w:sz w:val="24"/>
          <w:szCs w:val="24"/>
        </w:rPr>
      </w:pPr>
      <w:r>
        <w:rPr>
          <w:rFonts w:ascii="Times New Roman" w:hAnsi="Times New Roman"/>
          <w:sz w:val="24"/>
          <w:szCs w:val="24"/>
        </w:rPr>
        <w:t>Posėdžio pirmininkas siūlo fiksuoti, kad in</w:t>
      </w:r>
      <w:r w:rsidR="009A089F">
        <w:rPr>
          <w:rFonts w:ascii="Times New Roman" w:hAnsi="Times New Roman"/>
          <w:sz w:val="24"/>
          <w:szCs w:val="24"/>
        </w:rPr>
        <w:t>formacija pateiktu klausimu išklausyta.</w:t>
      </w:r>
    </w:p>
    <w:p w14:paraId="36686DE0" w14:textId="4BDA49CB" w:rsidR="009A089F" w:rsidRPr="00B415E1" w:rsidRDefault="009A089F" w:rsidP="001D3040">
      <w:pPr>
        <w:pStyle w:val="Betarp"/>
        <w:ind w:firstLine="709"/>
        <w:jc w:val="both"/>
        <w:rPr>
          <w:rFonts w:ascii="Times New Roman" w:hAnsi="Times New Roman"/>
          <w:sz w:val="24"/>
          <w:szCs w:val="24"/>
        </w:rPr>
      </w:pPr>
      <w:r>
        <w:rPr>
          <w:rFonts w:ascii="Times New Roman" w:hAnsi="Times New Roman"/>
          <w:sz w:val="24"/>
          <w:szCs w:val="24"/>
        </w:rPr>
        <w:t>Prieštaraujančių nebuvo.</w:t>
      </w:r>
    </w:p>
    <w:p w14:paraId="03C1F760" w14:textId="20244A08" w:rsidR="001D3040" w:rsidRDefault="00C71898" w:rsidP="001D3040">
      <w:pPr>
        <w:pStyle w:val="Pagrindiniotekstotrauka"/>
        <w:ind w:firstLine="709"/>
        <w:jc w:val="both"/>
      </w:pPr>
      <w:r>
        <w:t>NUSPRĘSTA.</w:t>
      </w:r>
      <w:r w:rsidR="00494D0F">
        <w:t xml:space="preserve"> Informacija išklausyta. </w:t>
      </w:r>
    </w:p>
    <w:p w14:paraId="252AACCE" w14:textId="77777777" w:rsidR="00C71898" w:rsidRDefault="00C71898" w:rsidP="001D3040">
      <w:pPr>
        <w:pStyle w:val="Pagrindiniotekstotrauka"/>
        <w:ind w:firstLine="709"/>
        <w:jc w:val="both"/>
      </w:pPr>
    </w:p>
    <w:p w14:paraId="613A84BE" w14:textId="57C1F5F7" w:rsidR="001D3040" w:rsidRDefault="001D3040" w:rsidP="001D3040">
      <w:pPr>
        <w:pStyle w:val="Pagrindiniotekstotrauka"/>
        <w:ind w:firstLine="709"/>
        <w:jc w:val="both"/>
        <w:rPr>
          <w:color w:val="FF0000"/>
        </w:rPr>
      </w:pPr>
      <w:r>
        <w:t xml:space="preserve">5. SVARSTYTA. DĖL GEGUŽĖS 3-OSIOS GATVĖS PAVADINIMO LENTELĖS. </w:t>
      </w:r>
    </w:p>
    <w:p w14:paraId="68EF5A76" w14:textId="463B1918" w:rsidR="001D3040" w:rsidRDefault="00B415E1" w:rsidP="001D3040">
      <w:pPr>
        <w:ind w:firstLine="709"/>
        <w:jc w:val="both"/>
      </w:pPr>
      <w:r>
        <w:t xml:space="preserve">Vyriausiojo  miesto  architekto  skyriaus  vyresnioji  patarėja  R. Matonienė  </w:t>
      </w:r>
      <w:r w:rsidR="00BC29D0">
        <w:t>vizualiai parodo parengtus du Gegužės 3-osios gatvės pavadinimo lentelės teksto ir vietos</w:t>
      </w:r>
      <w:r w:rsidR="00BC29D0" w:rsidRPr="00BC29D0">
        <w:t xml:space="preserve"> </w:t>
      </w:r>
      <w:r w:rsidR="00BC29D0">
        <w:t xml:space="preserve">variantus. </w:t>
      </w:r>
      <w:r w:rsidR="00F41673">
        <w:t>Sako, kad atsižvelgiant į pateiktas N. Černiausko pastabas bu</w:t>
      </w:r>
      <w:r w:rsidR="00C62207">
        <w:t>v</w:t>
      </w:r>
      <w:r w:rsidR="00F41673">
        <w:t>o parengti du teksto variantai, vienas su skiriamaisiais ženklais, kitas – be. Sako, kad konsultavosi su kalbos redaktorėmis ir abu variantai yra teisingi. Taip pat pateiktos du lentelės įrengimo vienos, viena – ant pirmojo namo, kita – ant antrojo namo galo (ant daugiaaukščio parkingo).</w:t>
      </w:r>
    </w:p>
    <w:p w14:paraId="66208CF8" w14:textId="12A9908F" w:rsidR="00F41673" w:rsidRDefault="008767E0" w:rsidP="001D3040">
      <w:pPr>
        <w:ind w:firstLine="709"/>
        <w:jc w:val="both"/>
      </w:pPr>
      <w:r>
        <w:t xml:space="preserve">D. Stomienė pasisako dėl paties vizualinio sprendimo. </w:t>
      </w:r>
      <w:r w:rsidR="00E71E74">
        <w:t>Klausia, ar ta lentelė būtinai turi būti negatyvas, ar yra patvirtinta, kad visos lentelės turi būti tokios. Skaitomumo atžvilgiu negatyvas skaitosi laba</w:t>
      </w:r>
      <w:r w:rsidR="001A06DA">
        <w:t>i</w:t>
      </w:r>
      <w:r w:rsidR="00E71E74">
        <w:t xml:space="preserve"> blogai. Sako, kad tiek skaitomumas, tiek sprendimas yra blogas. Sako, kad tas variantas, kuris yra ant rudos sienos yra geras sprendimas, tik ar tekstas negalėtų būti pozityvas, t. y. ant balto fono juodomis raidėmis.</w:t>
      </w:r>
    </w:p>
    <w:p w14:paraId="725636E9" w14:textId="2F8D98D5" w:rsidR="00E71E74" w:rsidRDefault="00E71E74" w:rsidP="001D3040">
      <w:pPr>
        <w:ind w:firstLine="709"/>
        <w:jc w:val="both"/>
      </w:pPr>
      <w:r>
        <w:t>G. Jaunius</w:t>
      </w:r>
      <w:r w:rsidR="00406186">
        <w:t xml:space="preserve"> sako, kad negatyvas dabar yra labai dažnai naudojamas išmaniuosiuose įrenginiuose, kur yra galimybė savo įrenginius pasiversti negatyvo format</w:t>
      </w:r>
      <w:r w:rsidR="00EC1333">
        <w:t>u</w:t>
      </w:r>
      <w:r w:rsidR="00406186">
        <w:t xml:space="preserve"> ir didžioji dauguma visa informaciją priiminėja šitaip. Galėtų būti traktuojamas kaip modernus sprendimas.</w:t>
      </w:r>
    </w:p>
    <w:p w14:paraId="17C502F9" w14:textId="58CA19B2" w:rsidR="00E71E74" w:rsidRDefault="00E71E74" w:rsidP="001D3040">
      <w:pPr>
        <w:ind w:firstLine="709"/>
        <w:jc w:val="both"/>
      </w:pPr>
      <w:r>
        <w:t>A. Narvoiš</w:t>
      </w:r>
      <w:r w:rsidR="00406186">
        <w:t xml:space="preserve"> sako, kad užrašas skaitomumo prasme yra nelabai įskaitomas. Mano, kad pa</w:t>
      </w:r>
      <w:r w:rsidR="003660AB">
        <w:t>čias datas reikėtų daryti didesnėmis raidėmis, o tekstą daryti mažesnėmis. Siūlytų padidinti šriftą pačių įvykių, gal net ant balto fono. Svarbu pažymėti pačius įvykius.</w:t>
      </w:r>
    </w:p>
    <w:p w14:paraId="7E7587BF" w14:textId="762B4AF0" w:rsidR="00E71E74" w:rsidRPr="00A53428" w:rsidRDefault="00E71E74" w:rsidP="001D3040">
      <w:pPr>
        <w:ind w:firstLine="709"/>
        <w:jc w:val="both"/>
        <w:rPr>
          <w:lang w:val="lt-LT"/>
        </w:rPr>
      </w:pPr>
      <w:r>
        <w:t>M. Olšauskas</w:t>
      </w:r>
      <w:r w:rsidR="00303BFB">
        <w:t xml:space="preserve"> sako, kad palaikytų N. Černiausko siūlymą, kad parodyti, jog tai yra ištrauka iš teksto. Pasisako už tą vietą, kuri yra arčiau Konstitucijos prospekto</w:t>
      </w:r>
      <w:r w:rsidR="001F77D6">
        <w:t>, kadangi labiau reprezentatyvesnė vieta. Siūlo parengti keletą variant</w:t>
      </w:r>
      <w:r w:rsidR="005400D5">
        <w:t>ų</w:t>
      </w:r>
      <w:r w:rsidR="001F77D6">
        <w:t xml:space="preserve"> ir gyvai pridėjus pasižiūrėti kaip atrodo. Sako, kad šalia yra kolona, siūlo gatvės pavadinimą perkelti ant </w:t>
      </w:r>
      <w:r w:rsidR="00A53428">
        <w:t>jos ir po ja  įrengti lentelę su teks</w:t>
      </w:r>
      <w:r w:rsidR="005400D5">
        <w:t>t</w:t>
      </w:r>
      <w:r w:rsidR="00A53428">
        <w:t>u.</w:t>
      </w:r>
    </w:p>
    <w:p w14:paraId="20079FF0" w14:textId="77D01CC5" w:rsidR="00E71E74" w:rsidRDefault="00E71E74" w:rsidP="001D3040">
      <w:pPr>
        <w:ind w:firstLine="709"/>
        <w:jc w:val="both"/>
      </w:pPr>
      <w:r>
        <w:t>R. Matonienė</w:t>
      </w:r>
      <w:r w:rsidR="00A53428">
        <w:t xml:space="preserve"> sako, kad negali pakomentuoti, ar techniškai yra įmanoma įrengti lenteles ant minėtos kolonos. Pažada pasitikrinti. Pateikia komentarą dėl lentelės formos. Sako, kad forma nėra patvirtinta, tačiau ji yra naudota paaiškinat Trispalvės ir J. Jasinskio gatves.</w:t>
      </w:r>
    </w:p>
    <w:p w14:paraId="582EA58C" w14:textId="25CAE673" w:rsidR="00A53428" w:rsidRDefault="00A53428" w:rsidP="001D3040">
      <w:pPr>
        <w:ind w:firstLine="709"/>
        <w:jc w:val="both"/>
      </w:pPr>
      <w:r>
        <w:t>Posėdžio pirmininkas siūlo priimti sprendimą dėl kabinimo vietos, t. y. ar kabinti gatvės pradžioje ties Konstitucijos pr., ar ties parkingu.</w:t>
      </w:r>
    </w:p>
    <w:p w14:paraId="2BB62D81" w14:textId="4D522BB7" w:rsidR="00A53428" w:rsidRDefault="00A53428" w:rsidP="00A53428">
      <w:pPr>
        <w:ind w:firstLine="709"/>
        <w:jc w:val="both"/>
      </w:pPr>
      <w:r>
        <w:t xml:space="preserve">Posėdžio pirmininkas kviečia balsuoti už </w:t>
      </w:r>
      <w:r w:rsidR="000A0FD8">
        <w:t xml:space="preserve">vietos </w:t>
      </w:r>
      <w:r>
        <w:t>I variantą (</w:t>
      </w:r>
      <w:r w:rsidR="00171386">
        <w:t>arčiau</w:t>
      </w:r>
      <w:r>
        <w:t xml:space="preserve"> Konstitucijos pr.</w:t>
      </w:r>
      <w:r w:rsidR="000A0FD8">
        <w:t xml:space="preserve"> </w:t>
      </w:r>
      <w:r w:rsidR="00171386">
        <w:t>pastato</w:t>
      </w:r>
      <w:r>
        <w:t>).</w:t>
      </w:r>
    </w:p>
    <w:p w14:paraId="787CB31E" w14:textId="1F785E15" w:rsidR="00A53428" w:rsidRDefault="00A53428" w:rsidP="001D3040">
      <w:pPr>
        <w:ind w:firstLine="709"/>
        <w:jc w:val="both"/>
      </w:pPr>
      <w:r>
        <w:t>„Už“ – bendru sutarimu.</w:t>
      </w:r>
    </w:p>
    <w:p w14:paraId="72284700" w14:textId="2DF040BE" w:rsidR="00171386" w:rsidRDefault="00171386" w:rsidP="00171386">
      <w:pPr>
        <w:ind w:firstLine="709"/>
        <w:jc w:val="both"/>
      </w:pPr>
      <w:r>
        <w:t xml:space="preserve">Posėdžio pirmininkas kviečia balsuoti už </w:t>
      </w:r>
      <w:r w:rsidR="000A0FD8">
        <w:t xml:space="preserve">vietos </w:t>
      </w:r>
      <w:r>
        <w:t>II variantą (ties parkingu)</w:t>
      </w:r>
    </w:p>
    <w:p w14:paraId="0E38D146" w14:textId="77777777" w:rsidR="00171386" w:rsidRDefault="00171386" w:rsidP="00171386">
      <w:pPr>
        <w:ind w:firstLine="709"/>
        <w:jc w:val="both"/>
      </w:pPr>
      <w:r>
        <w:t>„Už“ – 0.</w:t>
      </w:r>
    </w:p>
    <w:p w14:paraId="67BE1894" w14:textId="3E19BB57" w:rsidR="00A53428" w:rsidRDefault="00705C1B" w:rsidP="001D3040">
      <w:pPr>
        <w:ind w:firstLine="709"/>
        <w:jc w:val="both"/>
      </w:pPr>
      <w:r>
        <w:t>Pos</w:t>
      </w:r>
      <w:r w:rsidR="00DB158F">
        <w:t>ė</w:t>
      </w:r>
      <w:r>
        <w:t xml:space="preserve">džio pirmininkas </w:t>
      </w:r>
      <w:r w:rsidR="00DB158F">
        <w:t xml:space="preserve">teikia alternatyvų balsavimą dėl lentelės </w:t>
      </w:r>
      <w:r w:rsidR="004A3C72">
        <w:t>formos.</w:t>
      </w:r>
    </w:p>
    <w:p w14:paraId="7C34BDD6" w14:textId="36D5B71C" w:rsidR="004A3C72" w:rsidRDefault="004A3C72" w:rsidP="001D3040">
      <w:pPr>
        <w:ind w:firstLine="709"/>
        <w:jc w:val="both"/>
      </w:pPr>
      <w:r>
        <w:t>Posėdžio pirmininkas kviečia balsuoti</w:t>
      </w:r>
      <w:r w:rsidR="00626B33" w:rsidRPr="00626B33">
        <w:t xml:space="preserve"> </w:t>
      </w:r>
      <w:r w:rsidR="00626B33">
        <w:t>už tai, kad lentelė būtų baltame fone juodomis raidėmis.</w:t>
      </w:r>
    </w:p>
    <w:p w14:paraId="63BF33DF" w14:textId="0B86980F" w:rsidR="004A3C72" w:rsidRDefault="004A3C72" w:rsidP="001D3040">
      <w:pPr>
        <w:ind w:firstLine="709"/>
        <w:jc w:val="both"/>
      </w:pPr>
      <w:r>
        <w:t>„Už“ –</w:t>
      </w:r>
      <w:r w:rsidR="006F3E91">
        <w:t xml:space="preserve"> D. Stomienė, A. Narvoiš, L. Bilkis </w:t>
      </w:r>
      <w:r w:rsidR="00D61F72">
        <w:t>(3).</w:t>
      </w:r>
    </w:p>
    <w:p w14:paraId="5DBCF179" w14:textId="662A09E3" w:rsidR="004A3C72" w:rsidRPr="00705C1B" w:rsidRDefault="004A3C72" w:rsidP="001D3040">
      <w:pPr>
        <w:ind w:firstLine="709"/>
        <w:jc w:val="both"/>
        <w:rPr>
          <w:lang w:val="lt-LT"/>
        </w:rPr>
      </w:pPr>
      <w:r>
        <w:t>Posėdžio pirmininkas kviečia balsuoti</w:t>
      </w:r>
      <w:r w:rsidR="00E6494A">
        <w:t xml:space="preserve"> už </w:t>
      </w:r>
      <w:r w:rsidR="00626B33">
        <w:t xml:space="preserve">pateiktą </w:t>
      </w:r>
      <w:r w:rsidR="00644CF0">
        <w:t>variant</w:t>
      </w:r>
      <w:r w:rsidR="00CC175D">
        <w:t>ą</w:t>
      </w:r>
      <w:r w:rsidR="00644CF0">
        <w:t>, t.</w:t>
      </w:r>
      <w:r w:rsidR="00CC175D">
        <w:t xml:space="preserve"> </w:t>
      </w:r>
      <w:r w:rsidR="00644CF0">
        <w:t xml:space="preserve">y. </w:t>
      </w:r>
      <w:r w:rsidR="00CC175D">
        <w:t>su negatyvo principu.</w:t>
      </w:r>
    </w:p>
    <w:p w14:paraId="3CF70BFE" w14:textId="37FC7CEB" w:rsidR="00A53428" w:rsidRDefault="004A3C72" w:rsidP="001D3040">
      <w:pPr>
        <w:ind w:firstLine="709"/>
        <w:jc w:val="both"/>
      </w:pPr>
      <w:r>
        <w:t>„Už“ –</w:t>
      </w:r>
      <w:r w:rsidR="00D338C3" w:rsidRPr="00D338C3">
        <w:t xml:space="preserve"> </w:t>
      </w:r>
      <w:r w:rsidR="00D338C3">
        <w:t xml:space="preserve">G. Jaunius, M. Ėmužis, K. Kirtiklis, R. Rutkauskaitė-Preskienienė, R. Rudukienė, </w:t>
      </w:r>
      <w:r w:rsidR="000100DB">
        <w:t xml:space="preserve">                 </w:t>
      </w:r>
      <w:r w:rsidR="00D338C3">
        <w:t>K. Šeraitė,  A. Bakšys,</w:t>
      </w:r>
      <w:r w:rsidR="000100DB" w:rsidRPr="000100DB">
        <w:t xml:space="preserve"> </w:t>
      </w:r>
      <w:r w:rsidR="000100DB">
        <w:t>E. Utarienė, R. Matonienė (9).</w:t>
      </w:r>
    </w:p>
    <w:p w14:paraId="5C2C3AB9" w14:textId="469A5CFC" w:rsidR="004D3172" w:rsidRDefault="00F96C20" w:rsidP="001D3040">
      <w:pPr>
        <w:ind w:firstLine="709"/>
        <w:jc w:val="both"/>
        <w:rPr>
          <w:lang w:val="lt-LT"/>
        </w:rPr>
      </w:pPr>
      <w:r>
        <w:t>G. Jaunius sako, jei rastųsi galimyb</w:t>
      </w:r>
      <w:r>
        <w:rPr>
          <w:lang w:val="lt-LT"/>
        </w:rPr>
        <w:t xml:space="preserve">ė, ar </w:t>
      </w:r>
      <w:r w:rsidR="00E809D7">
        <w:rPr>
          <w:lang w:val="lt-LT"/>
        </w:rPr>
        <w:t>tiek gatvės pavadinimo lentelę, tiek komentaro lentelę</w:t>
      </w:r>
      <w:r w:rsidR="004D3172">
        <w:rPr>
          <w:lang w:val="lt-LT"/>
        </w:rPr>
        <w:t xml:space="preserve"> </w:t>
      </w:r>
      <w:r w:rsidR="00B10143">
        <w:rPr>
          <w:lang w:val="lt-LT"/>
        </w:rPr>
        <w:t>formuojant</w:t>
      </w:r>
      <w:r w:rsidR="004D3172">
        <w:rPr>
          <w:lang w:val="lt-LT"/>
        </w:rPr>
        <w:t xml:space="preserve"> žemiau, pasinaudojant kolona</w:t>
      </w:r>
      <w:r w:rsidR="00F64C09">
        <w:rPr>
          <w:lang w:val="lt-LT"/>
        </w:rPr>
        <w:t>,</w:t>
      </w:r>
      <w:r w:rsidR="004D3172">
        <w:rPr>
          <w:lang w:val="lt-LT"/>
        </w:rPr>
        <w:t xml:space="preserve"> kaip plokštuma.</w:t>
      </w:r>
    </w:p>
    <w:p w14:paraId="707AA6DB" w14:textId="4FCD62CD" w:rsidR="004D3172" w:rsidRDefault="00AC65B8" w:rsidP="004D3172">
      <w:pPr>
        <w:ind w:firstLine="709"/>
        <w:jc w:val="both"/>
      </w:pPr>
      <w:r>
        <w:rPr>
          <w:lang w:val="lt-LT"/>
        </w:rPr>
        <w:t>Prieštaraujančių nebuvo.</w:t>
      </w:r>
    </w:p>
    <w:p w14:paraId="0CD61E5E" w14:textId="61AC2785" w:rsidR="00AC65B8" w:rsidRDefault="00AC65B8" w:rsidP="004D3172">
      <w:pPr>
        <w:ind w:firstLine="709"/>
        <w:jc w:val="both"/>
      </w:pPr>
      <w:r>
        <w:t>E. Utarienė išreiškia abejones dėl kolonos formos.</w:t>
      </w:r>
    </w:p>
    <w:p w14:paraId="24750B22" w14:textId="5B3704E4" w:rsidR="00AC65B8" w:rsidRDefault="00AC65B8" w:rsidP="004D3172">
      <w:pPr>
        <w:ind w:firstLine="709"/>
        <w:jc w:val="both"/>
      </w:pPr>
      <w:r>
        <w:t xml:space="preserve">A. Bakšys </w:t>
      </w:r>
      <w:r w:rsidR="003F7BE2">
        <w:t>siūlo nesiūlyti kabinti lentelių ant kolonos, kadangi ji yra konstuktyvinis elementas.</w:t>
      </w:r>
    </w:p>
    <w:p w14:paraId="6C510B3A" w14:textId="79D9DF79" w:rsidR="003A633C" w:rsidRDefault="00053FF8" w:rsidP="001D3040">
      <w:pPr>
        <w:ind w:firstLine="709"/>
        <w:jc w:val="both"/>
        <w:rPr>
          <w:lang w:val="lt-LT"/>
        </w:rPr>
      </w:pPr>
      <w:r>
        <w:rPr>
          <w:lang w:val="lt-LT"/>
        </w:rPr>
        <w:t xml:space="preserve">M. Ėmužis klausia, ar nebuvo svarstoma </w:t>
      </w:r>
      <w:r w:rsidR="00563547">
        <w:rPr>
          <w:lang w:val="lt-LT"/>
        </w:rPr>
        <w:t>komentaro lentelę kabinti ant Kolegijos pastato.</w:t>
      </w:r>
    </w:p>
    <w:p w14:paraId="365F2F20" w14:textId="0780E4E2" w:rsidR="00563547" w:rsidRDefault="00563547" w:rsidP="001D3040">
      <w:pPr>
        <w:ind w:firstLine="709"/>
        <w:jc w:val="both"/>
        <w:rPr>
          <w:lang w:val="lt-LT"/>
        </w:rPr>
      </w:pPr>
      <w:r>
        <w:rPr>
          <w:lang w:val="lt-LT"/>
        </w:rPr>
        <w:t xml:space="preserve">R. Matonienė paaiškina, kad </w:t>
      </w:r>
      <w:r w:rsidR="00C531F8">
        <w:rPr>
          <w:lang w:val="lt-LT"/>
        </w:rPr>
        <w:t>tai jau kitos gatvės adresas.</w:t>
      </w:r>
    </w:p>
    <w:p w14:paraId="425EC0F6" w14:textId="77777777" w:rsidR="000852E6" w:rsidRDefault="00BE4B75" w:rsidP="001D3040">
      <w:pPr>
        <w:ind w:firstLine="709"/>
        <w:jc w:val="both"/>
      </w:pPr>
      <w:r>
        <w:rPr>
          <w:lang w:val="lt-LT"/>
        </w:rPr>
        <w:lastRenderedPageBreak/>
        <w:t xml:space="preserve">G. Jaunius </w:t>
      </w:r>
      <w:r w:rsidR="00B9699D">
        <w:rPr>
          <w:lang w:val="lt-LT"/>
        </w:rPr>
        <w:t xml:space="preserve">sako, kad vieta yra parinkta gera, tik klausimas </w:t>
      </w:r>
      <w:r w:rsidR="00E74273">
        <w:rPr>
          <w:lang w:val="lt-LT"/>
        </w:rPr>
        <w:t xml:space="preserve">tik ar ne per aukštai. Sako, kad esant abejonių, siūlo sutarti, kad </w:t>
      </w:r>
      <w:r w:rsidR="009A3B12">
        <w:rPr>
          <w:lang w:val="lt-LT"/>
        </w:rPr>
        <w:t xml:space="preserve">jei </w:t>
      </w:r>
      <w:r w:rsidR="00F814F7">
        <w:rPr>
          <w:lang w:val="lt-LT"/>
        </w:rPr>
        <w:t>e</w:t>
      </w:r>
      <w:r w:rsidR="00F814F7">
        <w:t>sant techninėms ir konstrukcinėms galimybėms rekomenduoti tiek gatvės pavadinimo lentelę, tiek komentaro lentelę formuoti žemiau, pasinaudojant kolona, kaip plokštuma ir sugrįžti į Komisiją užsitvirtinti arba apsiklausti elektroniniu būdu.</w:t>
      </w:r>
    </w:p>
    <w:p w14:paraId="04433E1A" w14:textId="0EBB4BFC" w:rsidR="001E73D2" w:rsidRDefault="001751BB" w:rsidP="001D3040">
      <w:pPr>
        <w:ind w:firstLine="709"/>
        <w:jc w:val="both"/>
        <w:rPr>
          <w:lang w:val="lt-LT"/>
        </w:rPr>
      </w:pPr>
      <w:r>
        <w:rPr>
          <w:lang w:val="lt-LT"/>
        </w:rPr>
        <w:t>Prieštaraujančių nebuvo.</w:t>
      </w:r>
    </w:p>
    <w:p w14:paraId="22233B6B" w14:textId="2240075F" w:rsidR="00C531F8" w:rsidRDefault="00C531F8" w:rsidP="001D3040">
      <w:pPr>
        <w:ind w:firstLine="709"/>
        <w:jc w:val="both"/>
        <w:rPr>
          <w:lang w:val="lt-LT"/>
        </w:rPr>
      </w:pPr>
      <w:r>
        <w:rPr>
          <w:lang w:val="lt-LT"/>
        </w:rPr>
        <w:t xml:space="preserve">Posėdžio pirmininkas </w:t>
      </w:r>
      <w:r w:rsidR="00CE654C">
        <w:rPr>
          <w:lang w:val="lt-LT"/>
        </w:rPr>
        <w:t>teikia alternatyvų balsavimą dėl teksto.</w:t>
      </w:r>
    </w:p>
    <w:p w14:paraId="0D677BF7" w14:textId="041815F3" w:rsidR="00CE654C" w:rsidRDefault="00CE654C" w:rsidP="001D3040">
      <w:pPr>
        <w:ind w:firstLine="709"/>
        <w:jc w:val="both"/>
      </w:pPr>
      <w:r>
        <w:t>Posėdžio pirmininkas kviečia balsuoti už</w:t>
      </w:r>
      <w:r w:rsidR="00D9071B">
        <w:t xml:space="preserve"> tekstą su</w:t>
      </w:r>
      <w:r w:rsidR="00386698">
        <w:t xml:space="preserve"> ženklais, rodančiais, ka</w:t>
      </w:r>
      <w:r w:rsidR="00AA6B96">
        <w:t>d</w:t>
      </w:r>
      <w:r w:rsidR="00386698">
        <w:t xml:space="preserve"> tai yra </w:t>
      </w:r>
      <w:r w:rsidR="00D9071B">
        <w:t xml:space="preserve"> citata iš teksto.</w:t>
      </w:r>
    </w:p>
    <w:p w14:paraId="33DEB070" w14:textId="22217E9D" w:rsidR="00596285" w:rsidRPr="009F7363" w:rsidRDefault="00596285" w:rsidP="001D3040">
      <w:pPr>
        <w:ind w:firstLine="709"/>
        <w:jc w:val="both"/>
        <w:rPr>
          <w:lang w:val="en-US"/>
        </w:rPr>
      </w:pPr>
      <w:r>
        <w:t>„Už“ –</w:t>
      </w:r>
      <w:r w:rsidRPr="00596285">
        <w:t xml:space="preserve"> </w:t>
      </w:r>
      <w:r>
        <w:t>A. Narvoiš, L. Bilkis, G. Jaunius, M. Ėmužis, R. Rudukienė,  K. Šeraitė,  E. Utarienė, R. Matonienė (</w:t>
      </w:r>
      <w:r w:rsidR="009F7363">
        <w:rPr>
          <w:lang w:val="en-US"/>
        </w:rPr>
        <w:t>8).</w:t>
      </w:r>
    </w:p>
    <w:p w14:paraId="22075938" w14:textId="57F21EAE" w:rsidR="00D9071B" w:rsidRDefault="00D9071B" w:rsidP="00D9071B">
      <w:pPr>
        <w:ind w:firstLine="709"/>
        <w:jc w:val="both"/>
      </w:pPr>
      <w:r>
        <w:t xml:space="preserve">Posėdžio pirmininkas kviečia balsuoti už tekstą be </w:t>
      </w:r>
      <w:r w:rsidR="00CA3689">
        <w:t>papildomų skiriamųjų ženklų</w:t>
      </w:r>
      <w:r>
        <w:t>.</w:t>
      </w:r>
    </w:p>
    <w:p w14:paraId="06836099" w14:textId="3FEA1C95" w:rsidR="00596285" w:rsidRDefault="00596285" w:rsidP="00596285">
      <w:pPr>
        <w:ind w:firstLine="709"/>
        <w:jc w:val="both"/>
      </w:pPr>
      <w:r>
        <w:t>„Už“ – R. Rutkauskaitė-Preskienienė,</w:t>
      </w:r>
      <w:r w:rsidRPr="00596285">
        <w:t xml:space="preserve"> </w:t>
      </w:r>
      <w:r>
        <w:t>K. Kirtiklis, A. Bakšys (3).</w:t>
      </w:r>
    </w:p>
    <w:p w14:paraId="3B5C14AA" w14:textId="3FBB3609" w:rsidR="003A633C" w:rsidRDefault="00596285" w:rsidP="001D3040">
      <w:pPr>
        <w:ind w:firstLine="709"/>
        <w:jc w:val="both"/>
      </w:pPr>
      <w:r>
        <w:t>D. Stomienė balsavime nedalyvavo.</w:t>
      </w:r>
    </w:p>
    <w:p w14:paraId="31DD6D63" w14:textId="5BD1A2B8" w:rsidR="005E74F2" w:rsidRDefault="00C71898" w:rsidP="005E74F2">
      <w:pPr>
        <w:ind w:firstLine="709"/>
        <w:jc w:val="both"/>
        <w:rPr>
          <w:sz w:val="22"/>
          <w:szCs w:val="22"/>
          <w:lang w:val="lt-LT"/>
        </w:rPr>
      </w:pPr>
      <w:r>
        <w:t>NUSPRĘSTA.</w:t>
      </w:r>
      <w:r w:rsidR="00873BBF">
        <w:t xml:space="preserve"> </w:t>
      </w:r>
      <w:r w:rsidR="005E74F2">
        <w:t>1. Pritarti lentelės kabinimo vietos I variantui (arčiau Konstitucijos pr. pastato).</w:t>
      </w:r>
    </w:p>
    <w:p w14:paraId="16BA3C12" w14:textId="38D56FA5" w:rsidR="005E74F2" w:rsidRDefault="005E74F2" w:rsidP="005E74F2">
      <w:pPr>
        <w:ind w:firstLine="709"/>
        <w:jc w:val="both"/>
      </w:pPr>
      <w:r>
        <w:t>2. Esant techninėms ir konstrukcinėms galimybėms rekomenduoti tiek gatvės pavadinimo lentelę, tiek komentaro lentelę formuoti žemiau, pasinaudojant kolona, kaip plokštuma ir sugrįžti į Komisiją užsitvirtinti arba apsiklausti elektroniniu būdu.</w:t>
      </w:r>
    </w:p>
    <w:p w14:paraId="019F2E7F" w14:textId="065E05CD" w:rsidR="005E74F2" w:rsidRDefault="005E74F2" w:rsidP="005E74F2">
      <w:pPr>
        <w:ind w:firstLine="709"/>
        <w:jc w:val="both"/>
      </w:pPr>
      <w:r>
        <w:t>3</w:t>
      </w:r>
      <w:r>
        <w:rPr>
          <w:lang w:val="en-US"/>
        </w:rPr>
        <w:t xml:space="preserve">. </w:t>
      </w:r>
      <w:r>
        <w:t>Pritarti lentelės tekst</w:t>
      </w:r>
      <w:r w:rsidR="00847EA9">
        <w:t>ui</w:t>
      </w:r>
      <w:r>
        <w:t xml:space="preserve"> su ženklais, rodančiais, kad tai yra  citata iš teksto.</w:t>
      </w:r>
    </w:p>
    <w:p w14:paraId="4009F0C9" w14:textId="77777777" w:rsidR="005E74F2" w:rsidRDefault="005E74F2" w:rsidP="001D3040">
      <w:pPr>
        <w:ind w:firstLine="709"/>
        <w:jc w:val="both"/>
      </w:pPr>
    </w:p>
    <w:p w14:paraId="1D0344FE" w14:textId="2C48C03F" w:rsidR="001D3040" w:rsidRDefault="001D3040" w:rsidP="001D3040">
      <w:pPr>
        <w:ind w:firstLine="709"/>
        <w:jc w:val="both"/>
      </w:pPr>
      <w:r>
        <w:t xml:space="preserve">6. SVARSTYTA. DĖL PRITARIMO SKULPTŪRINIO OBJEKTO JUSTINO MARCINKEVIČIAUS SKVERE ĮRENGIMO IDĖJAI. </w:t>
      </w:r>
    </w:p>
    <w:p w14:paraId="7E040E8B" w14:textId="6724C89F" w:rsidR="00B415E1" w:rsidRDefault="00B415E1" w:rsidP="001D3040">
      <w:pPr>
        <w:ind w:firstLine="709"/>
        <w:jc w:val="both"/>
      </w:pPr>
      <w:r>
        <w:t xml:space="preserve">Vyriausiojo  miesto  architekto  skyriaus  vyresnioji  patarėja  R. Matonienė  </w:t>
      </w:r>
      <w:r w:rsidR="005D3E69">
        <w:t>pristato Lietuvos rašytojų sąjungos siūlym</w:t>
      </w:r>
      <w:r w:rsidR="00E76C61">
        <w:t>ą</w:t>
      </w:r>
      <w:r w:rsidR="005D3E69">
        <w:t xml:space="preserve"> dėl </w:t>
      </w:r>
      <w:r w:rsidR="00AA2C03">
        <w:t>J. Marcinkevičiaus skvero sutvarkymo ir tolime</w:t>
      </w:r>
      <w:r w:rsidR="00E76C61">
        <w:t>s</w:t>
      </w:r>
      <w:r w:rsidR="00AA2C03">
        <w:t>nės idėjos</w:t>
      </w:r>
      <w:r w:rsidR="009A1073">
        <w:t>. Siūlo parengti architektūrinį</w:t>
      </w:r>
      <w:r w:rsidR="00EC5627">
        <w:t>-skulptūrinį</w:t>
      </w:r>
      <w:r w:rsidR="009A1073">
        <w:t xml:space="preserve"> idėjų konkursą</w:t>
      </w:r>
      <w:r w:rsidR="00EC5627">
        <w:t>, sąlygų aprašą</w:t>
      </w:r>
      <w:r w:rsidR="00FF7097">
        <w:t xml:space="preserve"> su konkurso reikalavimais ir vertinimo kriterijais.</w:t>
      </w:r>
      <w:r w:rsidR="00CB58E0">
        <w:t xml:space="preserve"> Surengti architektūrinį-skulptūrinį idėjų konkursą, </w:t>
      </w:r>
      <w:r w:rsidR="00C87D93">
        <w:t>sudaryti kompetentingą komisiją</w:t>
      </w:r>
      <w:r w:rsidR="00845C28">
        <w:t xml:space="preserve"> iš pateiktų idėjų išrinkti geriausią</w:t>
      </w:r>
      <w:r w:rsidR="000F21D1">
        <w:t xml:space="preserve"> bei prašyti komisijos prižiūrėti konkursą laimėjusius </w:t>
      </w:r>
      <w:r w:rsidR="00932C36">
        <w:t>idėjos įgyvendintojus.</w:t>
      </w:r>
      <w:r w:rsidR="006A3704">
        <w:t xml:space="preserve"> Finansavimo iš Savivaldybės neprašo. </w:t>
      </w:r>
      <w:r w:rsidR="002A0DCB">
        <w:t>Prašo konkursuoti tokią skulptūrinę kompoziciją, kurios centr</w:t>
      </w:r>
      <w:r w:rsidR="00F415BF">
        <w:t xml:space="preserve">as būtų J. Marcinkevičiaus asmenybė ir tuo pačiu </w:t>
      </w:r>
      <w:r w:rsidR="003711F1">
        <w:t>b</w:t>
      </w:r>
      <w:r w:rsidR="006B67C7">
        <w:t>ūt</w:t>
      </w:r>
      <w:r w:rsidR="003711F1">
        <w:t>ų įamžinti ir kiti rašytojai, kurie reikšmingai prisidėjo prie L</w:t>
      </w:r>
      <w:r w:rsidR="006B67C7">
        <w:t>ietuvos</w:t>
      </w:r>
      <w:r w:rsidR="003711F1">
        <w:t xml:space="preserve"> kultūrinio paveldo kūrimo.</w:t>
      </w:r>
      <w:r w:rsidR="00A9685D">
        <w:t xml:space="preserve"> </w:t>
      </w:r>
      <w:r w:rsidR="00041963">
        <w:t>Vizualiai parodo vietą.</w:t>
      </w:r>
    </w:p>
    <w:p w14:paraId="1A439445" w14:textId="1BE5B4DF" w:rsidR="00041963" w:rsidRDefault="00797166" w:rsidP="001D3040">
      <w:pPr>
        <w:ind w:firstLine="709"/>
        <w:jc w:val="both"/>
      </w:pPr>
      <w:r>
        <w:t>K. Šeraitė klausia, kas būtų tie kiti rašytojai.</w:t>
      </w:r>
    </w:p>
    <w:p w14:paraId="56588632" w14:textId="29B4808B" w:rsidR="00797166" w:rsidRDefault="00797166" w:rsidP="001D3040">
      <w:pPr>
        <w:ind w:firstLine="709"/>
        <w:jc w:val="both"/>
      </w:pPr>
      <w:r>
        <w:t>R. Matonienė sako, kad aiškesnės indikacijos neturi, kokie tai būtų rašytojai.</w:t>
      </w:r>
      <w:r w:rsidR="00C14EDF">
        <w:t xml:space="preserve"> Tai būtų identifikuota konkurso sąlygose.</w:t>
      </w:r>
    </w:p>
    <w:p w14:paraId="4EDC2A52" w14:textId="0B06D255" w:rsidR="00041963" w:rsidRDefault="003A0033" w:rsidP="001D3040">
      <w:pPr>
        <w:ind w:firstLine="709"/>
        <w:jc w:val="both"/>
        <w:rPr>
          <w:sz w:val="22"/>
          <w:szCs w:val="22"/>
          <w:lang w:val="lt-LT"/>
        </w:rPr>
      </w:pPr>
      <w:r>
        <w:rPr>
          <w:sz w:val="22"/>
          <w:szCs w:val="22"/>
          <w:lang w:val="lt-LT"/>
        </w:rPr>
        <w:t xml:space="preserve">M. Ėmužis </w:t>
      </w:r>
      <w:r w:rsidR="00B24355">
        <w:rPr>
          <w:sz w:val="22"/>
          <w:szCs w:val="22"/>
          <w:lang w:val="lt-LT"/>
        </w:rPr>
        <w:t>sako, jog J. Marcinkevičiaus skverą pavadinome trikampyje prie Sapiegų parko</w:t>
      </w:r>
      <w:r w:rsidR="00890039">
        <w:rPr>
          <w:sz w:val="22"/>
          <w:szCs w:val="22"/>
          <w:lang w:val="lt-LT"/>
        </w:rPr>
        <w:t>, kur yra rašytojų namas.</w:t>
      </w:r>
      <w:r w:rsidR="00551199">
        <w:rPr>
          <w:sz w:val="22"/>
          <w:szCs w:val="22"/>
          <w:lang w:val="lt-LT"/>
        </w:rPr>
        <w:t xml:space="preserve"> Sako, kad būtų logiška toje vietoje kažką daryti.</w:t>
      </w:r>
      <w:r w:rsidR="002F57B8">
        <w:rPr>
          <w:sz w:val="22"/>
          <w:szCs w:val="22"/>
          <w:lang w:val="lt-LT"/>
        </w:rPr>
        <w:t xml:space="preserve"> Kaip yra rašoma „kiti“ rašytojai“ </w:t>
      </w:r>
      <w:r w:rsidR="00443A51">
        <w:rPr>
          <w:sz w:val="22"/>
          <w:szCs w:val="22"/>
          <w:lang w:val="lt-LT"/>
        </w:rPr>
        <w:t xml:space="preserve">mes atrišame rankas daryti ką nori. </w:t>
      </w:r>
      <w:r w:rsidR="00FB6DB0">
        <w:rPr>
          <w:sz w:val="22"/>
          <w:szCs w:val="22"/>
          <w:lang w:val="lt-LT"/>
        </w:rPr>
        <w:t>Ten būtų įamžinami visi, kam pritaria Rašytojų sąjunga.</w:t>
      </w:r>
    </w:p>
    <w:p w14:paraId="45231DEA" w14:textId="152D123D" w:rsidR="00551199" w:rsidRDefault="00551199" w:rsidP="001D3040">
      <w:pPr>
        <w:ind w:firstLine="709"/>
        <w:jc w:val="both"/>
        <w:rPr>
          <w:sz w:val="22"/>
          <w:szCs w:val="22"/>
          <w:lang w:val="lt-LT"/>
        </w:rPr>
      </w:pPr>
      <w:r>
        <w:rPr>
          <w:sz w:val="22"/>
          <w:szCs w:val="22"/>
          <w:lang w:val="lt-LT"/>
        </w:rPr>
        <w:t xml:space="preserve">R. Matonienė </w:t>
      </w:r>
      <w:r w:rsidR="004C495C">
        <w:rPr>
          <w:sz w:val="22"/>
          <w:szCs w:val="22"/>
          <w:lang w:val="lt-LT"/>
        </w:rPr>
        <w:t xml:space="preserve">prašo patikslinti </w:t>
      </w:r>
      <w:r w:rsidR="00AB5BFA">
        <w:rPr>
          <w:sz w:val="22"/>
          <w:szCs w:val="22"/>
          <w:lang w:val="lt-LT"/>
        </w:rPr>
        <w:t>J. Marcinkevičiaus skvero vietą.</w:t>
      </w:r>
      <w:r w:rsidR="008A51DF">
        <w:rPr>
          <w:sz w:val="22"/>
          <w:szCs w:val="22"/>
          <w:lang w:val="lt-LT"/>
        </w:rPr>
        <w:t xml:space="preserve"> Sako, kad yra du klausimai Komisijai, vienas, ar į šią erdvę siūlytume paminklą</w:t>
      </w:r>
      <w:r w:rsidR="00F26451">
        <w:rPr>
          <w:sz w:val="22"/>
          <w:szCs w:val="22"/>
          <w:lang w:val="lt-LT"/>
        </w:rPr>
        <w:t xml:space="preserve"> i</w:t>
      </w:r>
      <w:r w:rsidR="008A51DF">
        <w:rPr>
          <w:sz w:val="22"/>
          <w:szCs w:val="22"/>
          <w:lang w:val="lt-LT"/>
        </w:rPr>
        <w:t>r</w:t>
      </w:r>
      <w:r w:rsidR="00F26451">
        <w:rPr>
          <w:sz w:val="22"/>
          <w:szCs w:val="22"/>
          <w:lang w:val="lt-LT"/>
        </w:rPr>
        <w:t xml:space="preserve"> kas tie kiti rašytojai.</w:t>
      </w:r>
      <w:r w:rsidR="00FA5743">
        <w:rPr>
          <w:sz w:val="22"/>
          <w:szCs w:val="22"/>
          <w:lang w:val="lt-LT"/>
        </w:rPr>
        <w:t xml:space="preserve"> Mano, kad Komisijai turi pateiktas jų sąrašas.</w:t>
      </w:r>
    </w:p>
    <w:p w14:paraId="44D4B9FB" w14:textId="340DB127" w:rsidR="00551199" w:rsidRDefault="00551199" w:rsidP="001D3040">
      <w:pPr>
        <w:ind w:firstLine="709"/>
        <w:jc w:val="both"/>
        <w:rPr>
          <w:sz w:val="22"/>
          <w:szCs w:val="22"/>
          <w:lang w:val="lt-LT"/>
        </w:rPr>
      </w:pPr>
      <w:r>
        <w:rPr>
          <w:sz w:val="22"/>
          <w:szCs w:val="22"/>
          <w:lang w:val="lt-LT"/>
        </w:rPr>
        <w:t xml:space="preserve">K. Kirtiklis </w:t>
      </w:r>
      <w:r w:rsidR="00D2791A">
        <w:rPr>
          <w:sz w:val="22"/>
          <w:szCs w:val="22"/>
          <w:lang w:val="lt-LT"/>
        </w:rPr>
        <w:t>primena, kad tas pastatas su laiptais turėtų būti reno</w:t>
      </w:r>
      <w:r w:rsidR="00704440">
        <w:rPr>
          <w:sz w:val="22"/>
          <w:szCs w:val="22"/>
          <w:lang w:val="lt-LT"/>
        </w:rPr>
        <w:t>v</w:t>
      </w:r>
      <w:r w:rsidR="00D2791A">
        <w:rPr>
          <w:sz w:val="22"/>
          <w:szCs w:val="22"/>
          <w:lang w:val="lt-LT"/>
        </w:rPr>
        <w:t>uo</w:t>
      </w:r>
      <w:r w:rsidR="00704440">
        <w:rPr>
          <w:sz w:val="22"/>
          <w:szCs w:val="22"/>
          <w:lang w:val="lt-LT"/>
        </w:rPr>
        <w:t>j</w:t>
      </w:r>
      <w:r w:rsidR="00D2791A">
        <w:rPr>
          <w:sz w:val="22"/>
          <w:szCs w:val="22"/>
          <w:lang w:val="lt-LT"/>
        </w:rPr>
        <w:t>amas.</w:t>
      </w:r>
      <w:r w:rsidR="00704440">
        <w:rPr>
          <w:sz w:val="22"/>
          <w:szCs w:val="22"/>
          <w:lang w:val="lt-LT"/>
        </w:rPr>
        <w:t xml:space="preserve"> Buvo pristatymas konkursinių pasiūlymų ir vienas iš pasiūlym</w:t>
      </w:r>
      <w:r w:rsidR="009B77D1">
        <w:rPr>
          <w:sz w:val="22"/>
          <w:szCs w:val="22"/>
          <w:lang w:val="lt-LT"/>
        </w:rPr>
        <w:t>ų buvo Arkivyskupijos</w:t>
      </w:r>
      <w:r w:rsidR="0054257C">
        <w:rPr>
          <w:sz w:val="22"/>
          <w:szCs w:val="22"/>
          <w:lang w:val="lt-LT"/>
        </w:rPr>
        <w:t>. Abejoja ar apie tai žino Rašytojų sąjunga.</w:t>
      </w:r>
      <w:r w:rsidR="00846D50">
        <w:rPr>
          <w:sz w:val="22"/>
          <w:szCs w:val="22"/>
          <w:lang w:val="lt-LT"/>
        </w:rPr>
        <w:t xml:space="preserve"> Sako, bijo, kad nesigautų kova tarp dviejų institucijų – Arkivyskupijos ir Rašytojų sąjungos.</w:t>
      </w:r>
    </w:p>
    <w:p w14:paraId="6E74B2B6" w14:textId="2CCB2724" w:rsidR="00551199" w:rsidRDefault="00B36B3C" w:rsidP="001D3040">
      <w:pPr>
        <w:ind w:firstLine="709"/>
        <w:jc w:val="both"/>
        <w:rPr>
          <w:sz w:val="22"/>
          <w:szCs w:val="22"/>
          <w:lang w:val="lt-LT"/>
        </w:rPr>
      </w:pPr>
      <w:r>
        <w:rPr>
          <w:sz w:val="22"/>
          <w:szCs w:val="22"/>
          <w:lang w:val="lt-LT"/>
        </w:rPr>
        <w:t>E. Utarienė sako, jei kyla klausimų, siūlo klausimą perkelti į kitą posėdį</w:t>
      </w:r>
      <w:r w:rsidR="001E0D6B">
        <w:rPr>
          <w:sz w:val="22"/>
          <w:szCs w:val="22"/>
          <w:lang w:val="lt-LT"/>
        </w:rPr>
        <w:t>. Pasisako už tai, kad sutvarkyti tą skverą ir įprasminti rašytojus.</w:t>
      </w:r>
    </w:p>
    <w:p w14:paraId="08A956F7" w14:textId="680ED837" w:rsidR="001E0D6B" w:rsidRDefault="001E0D6B" w:rsidP="001D3040">
      <w:pPr>
        <w:ind w:firstLine="709"/>
        <w:jc w:val="both"/>
        <w:rPr>
          <w:sz w:val="22"/>
          <w:szCs w:val="22"/>
          <w:lang w:val="lt-LT"/>
        </w:rPr>
      </w:pPr>
      <w:r>
        <w:rPr>
          <w:sz w:val="22"/>
          <w:szCs w:val="22"/>
          <w:lang w:val="lt-LT"/>
        </w:rPr>
        <w:t>D. Stomienė</w:t>
      </w:r>
      <w:r w:rsidR="00D37A02">
        <w:rPr>
          <w:sz w:val="22"/>
          <w:szCs w:val="22"/>
          <w:lang w:val="lt-LT"/>
        </w:rPr>
        <w:t xml:space="preserve"> pritaria klausimo atidėjimui</w:t>
      </w:r>
      <w:r w:rsidR="000E729B">
        <w:rPr>
          <w:sz w:val="22"/>
          <w:szCs w:val="22"/>
          <w:lang w:val="lt-LT"/>
        </w:rPr>
        <w:t xml:space="preserve"> ir pakviesti į posėdį Rašytojų sąjungos atstovus</w:t>
      </w:r>
      <w:r w:rsidR="00242112">
        <w:rPr>
          <w:sz w:val="22"/>
          <w:szCs w:val="22"/>
          <w:lang w:val="lt-LT"/>
        </w:rPr>
        <w:t xml:space="preserve"> išsakyti savo nuomonę, o tas rašytojų panteonas ar ta galerija</w:t>
      </w:r>
      <w:r w:rsidR="000912E7">
        <w:rPr>
          <w:sz w:val="22"/>
          <w:szCs w:val="22"/>
          <w:lang w:val="lt-LT"/>
        </w:rPr>
        <w:t xml:space="preserve"> neturėtų būti realistinių skulptūrų galerija</w:t>
      </w:r>
      <w:r w:rsidR="00BE441A">
        <w:rPr>
          <w:sz w:val="22"/>
          <w:szCs w:val="22"/>
          <w:lang w:val="lt-LT"/>
        </w:rPr>
        <w:t>, nes toje vietoje turbūt neįmanoma. Reikėtų žinoti</w:t>
      </w:r>
      <w:r w:rsidR="001F107A">
        <w:rPr>
          <w:sz w:val="22"/>
          <w:szCs w:val="22"/>
          <w:lang w:val="lt-LT"/>
        </w:rPr>
        <w:t>,</w:t>
      </w:r>
      <w:r w:rsidR="00BE441A">
        <w:rPr>
          <w:sz w:val="22"/>
          <w:szCs w:val="22"/>
          <w:lang w:val="lt-LT"/>
        </w:rPr>
        <w:t xml:space="preserve"> kokia ta forma galėtų būti</w:t>
      </w:r>
      <w:r w:rsidR="001F107A">
        <w:rPr>
          <w:sz w:val="22"/>
          <w:szCs w:val="22"/>
          <w:lang w:val="lt-LT"/>
        </w:rPr>
        <w:t>. Siūlo pasitarti su Rašytojų sąjungos atstovais.</w:t>
      </w:r>
    </w:p>
    <w:p w14:paraId="5CA6E2FB" w14:textId="73950EE0" w:rsidR="00424EDC" w:rsidRDefault="00424EDC" w:rsidP="001D3040">
      <w:pPr>
        <w:ind w:firstLine="709"/>
        <w:jc w:val="both"/>
        <w:rPr>
          <w:sz w:val="22"/>
          <w:szCs w:val="22"/>
          <w:lang w:val="lt-LT"/>
        </w:rPr>
      </w:pPr>
      <w:r>
        <w:rPr>
          <w:sz w:val="22"/>
          <w:szCs w:val="22"/>
          <w:lang w:val="lt-LT"/>
        </w:rPr>
        <w:t>R. Rudukienė patikslina, kad J. Marcinkevičiaus skveras yra prie Rašytojų sąjungos.</w:t>
      </w:r>
    </w:p>
    <w:p w14:paraId="38688F87" w14:textId="1858C9C5" w:rsidR="00424EDC" w:rsidRDefault="00424EDC" w:rsidP="001D3040">
      <w:pPr>
        <w:ind w:firstLine="709"/>
        <w:jc w:val="both"/>
        <w:rPr>
          <w:sz w:val="22"/>
          <w:szCs w:val="22"/>
          <w:lang w:val="lt-LT"/>
        </w:rPr>
      </w:pPr>
      <w:r>
        <w:rPr>
          <w:sz w:val="22"/>
          <w:szCs w:val="22"/>
          <w:lang w:val="lt-LT"/>
        </w:rPr>
        <w:t xml:space="preserve">Posėdžio pirmininkas siūlo atidėti klausimo svarstymą </w:t>
      </w:r>
      <w:r w:rsidR="00B26A38">
        <w:rPr>
          <w:sz w:val="22"/>
          <w:szCs w:val="22"/>
          <w:lang w:val="lt-LT"/>
        </w:rPr>
        <w:t>ir prašyti pareiškėjų patikslinti informaciją.</w:t>
      </w:r>
    </w:p>
    <w:p w14:paraId="214136A0" w14:textId="32939A94" w:rsidR="00B26A38" w:rsidRDefault="00B26A38" w:rsidP="001D3040">
      <w:pPr>
        <w:ind w:firstLine="709"/>
        <w:jc w:val="both"/>
        <w:rPr>
          <w:sz w:val="22"/>
          <w:szCs w:val="22"/>
          <w:lang w:val="lt-LT"/>
        </w:rPr>
      </w:pPr>
      <w:r>
        <w:rPr>
          <w:sz w:val="22"/>
          <w:szCs w:val="22"/>
          <w:lang w:val="lt-LT"/>
        </w:rPr>
        <w:t>Prieštaraujančių nebuvo.</w:t>
      </w:r>
    </w:p>
    <w:p w14:paraId="3E2AD3C7" w14:textId="517D94E6" w:rsidR="001D3040" w:rsidRDefault="00452CB6" w:rsidP="001D3040">
      <w:pPr>
        <w:pStyle w:val="Pagrindiniotekstotrauka"/>
        <w:ind w:firstLine="709"/>
        <w:jc w:val="both"/>
      </w:pPr>
      <w:r>
        <w:t>NUSPRĘSTA.</w:t>
      </w:r>
      <w:r w:rsidR="00B26A38" w:rsidRPr="00B26A38">
        <w:rPr>
          <w:sz w:val="22"/>
          <w:szCs w:val="22"/>
        </w:rPr>
        <w:t xml:space="preserve"> </w:t>
      </w:r>
      <w:r w:rsidR="00B26A38">
        <w:rPr>
          <w:sz w:val="22"/>
          <w:szCs w:val="22"/>
        </w:rPr>
        <w:t>Atidėti klausimo svarstymą ir prašyti pareiškėjų patikslinti informaciją.</w:t>
      </w:r>
    </w:p>
    <w:p w14:paraId="54CB7508" w14:textId="77777777" w:rsidR="00452CB6" w:rsidRDefault="00452CB6" w:rsidP="001D3040">
      <w:pPr>
        <w:pStyle w:val="Pagrindiniotekstotrauka"/>
        <w:ind w:firstLine="709"/>
        <w:jc w:val="both"/>
        <w:rPr>
          <w:color w:val="000000"/>
          <w:shd w:val="clear" w:color="auto" w:fill="FFFFFF"/>
        </w:rPr>
      </w:pPr>
    </w:p>
    <w:p w14:paraId="217A8131" w14:textId="4E32AAE2" w:rsidR="001D3040" w:rsidRDefault="001D3040" w:rsidP="001D3040">
      <w:pPr>
        <w:pStyle w:val="Pagrindiniotekstotrauka"/>
        <w:ind w:firstLine="709"/>
        <w:jc w:val="both"/>
        <w:rPr>
          <w:color w:val="000000"/>
          <w:shd w:val="clear" w:color="auto" w:fill="FFFFFF"/>
        </w:rPr>
      </w:pPr>
      <w:r>
        <w:rPr>
          <w:color w:val="000000"/>
          <w:shd w:val="clear" w:color="auto" w:fill="FFFFFF"/>
        </w:rPr>
        <w:t xml:space="preserve">7. </w:t>
      </w:r>
      <w:r>
        <w:t xml:space="preserve">SVARSTYTA. </w:t>
      </w:r>
      <w:r w:rsidRPr="006D6889">
        <w:rPr>
          <w:color w:val="000000"/>
          <w:shd w:val="clear" w:color="auto" w:fill="FFFFFF"/>
        </w:rPr>
        <w:t>DĖL MENO PROJEKTO P.CVIRKOS SKVERE PASIŪLYMO</w:t>
      </w:r>
      <w:r>
        <w:rPr>
          <w:color w:val="000000"/>
          <w:shd w:val="clear" w:color="auto" w:fill="FFFFFF"/>
        </w:rPr>
        <w:t>.</w:t>
      </w:r>
    </w:p>
    <w:p w14:paraId="08D28F39" w14:textId="78BF0748" w:rsidR="00B415E1" w:rsidRDefault="00B415E1" w:rsidP="001D3040">
      <w:pPr>
        <w:pStyle w:val="Pagrindiniotekstotrauka"/>
        <w:ind w:firstLine="709"/>
        <w:jc w:val="both"/>
      </w:pPr>
      <w:r>
        <w:t xml:space="preserve">Vyriausiojo  miesto  architekto  skyriaus  vyresnioji  patarėja  R. Matonienė </w:t>
      </w:r>
      <w:r w:rsidR="008C63F0">
        <w:t xml:space="preserve">informuoja apie gautą </w:t>
      </w:r>
      <w:r w:rsidR="00C270DB">
        <w:t xml:space="preserve">siūlymą ir prašo projekto sumanytojų pristatyti </w:t>
      </w:r>
      <w:r w:rsidR="00C724BD">
        <w:t>jį.</w:t>
      </w:r>
    </w:p>
    <w:p w14:paraId="77CF68DC" w14:textId="43082CB2" w:rsidR="00531AE1" w:rsidRPr="00C52853" w:rsidRDefault="00531AE1" w:rsidP="00531AE1">
      <w:pPr>
        <w:tabs>
          <w:tab w:val="left" w:pos="709"/>
        </w:tabs>
        <w:jc w:val="both"/>
      </w:pPr>
      <w:r>
        <w:rPr>
          <w:rFonts w:cstheme="minorHAnsi"/>
          <w:bCs/>
          <w:color w:val="000000" w:themeColor="text1"/>
        </w:rPr>
        <w:lastRenderedPageBreak/>
        <w:tab/>
      </w:r>
      <w:r w:rsidR="008C63F0">
        <w:rPr>
          <w:rFonts w:cstheme="minorHAnsi"/>
          <w:bCs/>
          <w:color w:val="000000" w:themeColor="text1"/>
        </w:rPr>
        <w:t xml:space="preserve">Klausimo svarstyme dalyvauja </w:t>
      </w:r>
      <w:r w:rsidRPr="00217F3C">
        <w:rPr>
          <w:rFonts w:cstheme="minorHAnsi"/>
          <w:bCs/>
          <w:color w:val="000000" w:themeColor="text1"/>
        </w:rPr>
        <w:t>menininkė</w:t>
      </w:r>
      <w:r w:rsidR="008C63F0">
        <w:rPr>
          <w:rFonts w:cstheme="minorHAnsi"/>
          <w:bCs/>
          <w:color w:val="000000" w:themeColor="text1"/>
        </w:rPr>
        <w:t>s</w:t>
      </w:r>
      <w:r w:rsidRPr="00217F3C">
        <w:rPr>
          <w:bCs/>
          <w:color w:val="000000"/>
          <w:shd w:val="clear" w:color="auto" w:fill="FFFFFF"/>
        </w:rPr>
        <w:t xml:space="preserve"> E</w:t>
      </w:r>
      <w:r w:rsidR="008C63F0">
        <w:rPr>
          <w:bCs/>
          <w:color w:val="000000"/>
          <w:shd w:val="clear" w:color="auto" w:fill="FFFFFF"/>
        </w:rPr>
        <w:t>.</w:t>
      </w:r>
      <w:r w:rsidRPr="00217F3C">
        <w:rPr>
          <w:bCs/>
          <w:color w:val="000000"/>
          <w:shd w:val="clear" w:color="auto" w:fill="FFFFFF"/>
        </w:rPr>
        <w:t xml:space="preserve"> Gr</w:t>
      </w:r>
      <w:r w:rsidR="00407456">
        <w:rPr>
          <w:bCs/>
          <w:color w:val="000000"/>
          <w:shd w:val="clear" w:color="auto" w:fill="FFFFFF"/>
        </w:rPr>
        <w:t>ė</w:t>
      </w:r>
      <w:r w:rsidRPr="00217F3C">
        <w:rPr>
          <w:bCs/>
          <w:color w:val="000000"/>
          <w:shd w:val="clear" w:color="auto" w:fill="FFFFFF"/>
        </w:rPr>
        <w:t>bliauskaitė</w:t>
      </w:r>
      <w:r w:rsidR="008C63F0">
        <w:rPr>
          <w:bCs/>
          <w:color w:val="000000"/>
          <w:shd w:val="clear" w:color="auto" w:fill="FFFFFF"/>
        </w:rPr>
        <w:t xml:space="preserve"> ir </w:t>
      </w:r>
      <w:r>
        <w:t>A</w:t>
      </w:r>
      <w:r w:rsidR="008C63F0">
        <w:t>.</w:t>
      </w:r>
      <w:r>
        <w:t xml:space="preserve"> Gintalaitė.</w:t>
      </w:r>
    </w:p>
    <w:p w14:paraId="0437AA7B" w14:textId="7F1BB28F" w:rsidR="004A4AED" w:rsidRPr="00766368" w:rsidRDefault="00407456" w:rsidP="007A40BA">
      <w:pPr>
        <w:ind w:firstLine="709"/>
        <w:jc w:val="both"/>
        <w:rPr>
          <w:rFonts w:cstheme="minorHAnsi"/>
          <w:bCs/>
          <w:color w:val="000000" w:themeColor="text1"/>
        </w:rPr>
      </w:pPr>
      <w:r>
        <w:t xml:space="preserve">E. Grėblaiskaitė sako, kad projektas unikalus tuo, kad </w:t>
      </w:r>
      <w:r w:rsidR="000126B8">
        <w:t xml:space="preserve">sutaiko </w:t>
      </w:r>
      <w:r w:rsidR="0096478C">
        <w:t>tam tikras</w:t>
      </w:r>
      <w:r w:rsidR="000126B8">
        <w:t xml:space="preserve"> pozicijas</w:t>
      </w:r>
      <w:r w:rsidR="0096478C">
        <w:t xml:space="preserve"> ir </w:t>
      </w:r>
      <w:r w:rsidR="0096478C" w:rsidRPr="00857DB8">
        <w:t xml:space="preserve">išlaiko istorinę atmintį, </w:t>
      </w:r>
      <w:r w:rsidR="00565CF8" w:rsidRPr="00857DB8">
        <w:t>tuo pači</w:t>
      </w:r>
      <w:r w:rsidR="00817CF5" w:rsidRPr="00857DB8">
        <w:t>u</w:t>
      </w:r>
      <w:r w:rsidR="00565CF8" w:rsidRPr="00857DB8">
        <w:t xml:space="preserve"> </w:t>
      </w:r>
      <w:r w:rsidR="0096478C" w:rsidRPr="00857DB8">
        <w:t>perpozicionuoja</w:t>
      </w:r>
      <w:r w:rsidR="00565CF8" w:rsidRPr="00857DB8">
        <w:rPr>
          <w:rFonts w:cstheme="minorHAnsi"/>
          <w:color w:val="000000" w:themeColor="text1"/>
        </w:rPr>
        <w:t>nt paminklą</w:t>
      </w:r>
      <w:r w:rsidR="00027221" w:rsidRPr="00857DB8">
        <w:rPr>
          <w:rFonts w:cstheme="minorHAnsi"/>
          <w:color w:val="000000" w:themeColor="text1"/>
        </w:rPr>
        <w:t xml:space="preserve">, padengiant samanų </w:t>
      </w:r>
      <w:r w:rsidR="00817CF5" w:rsidRPr="00857DB8">
        <w:rPr>
          <w:rFonts w:cstheme="minorHAnsi"/>
          <w:color w:val="000000" w:themeColor="text1"/>
        </w:rPr>
        <w:t xml:space="preserve">kaip užmaršties </w:t>
      </w:r>
      <w:r w:rsidR="000D6D1D" w:rsidRPr="00857DB8">
        <w:rPr>
          <w:rFonts w:cstheme="minorHAnsi"/>
          <w:color w:val="000000" w:themeColor="text1"/>
        </w:rPr>
        <w:t xml:space="preserve">simbolio </w:t>
      </w:r>
      <w:r w:rsidR="00027221" w:rsidRPr="00857DB8">
        <w:rPr>
          <w:rFonts w:cstheme="minorHAnsi"/>
          <w:color w:val="000000" w:themeColor="text1"/>
        </w:rPr>
        <w:t>slu</w:t>
      </w:r>
      <w:r w:rsidR="00817CF5" w:rsidRPr="00857DB8">
        <w:rPr>
          <w:rFonts w:cstheme="minorHAnsi"/>
          <w:color w:val="000000" w:themeColor="text1"/>
        </w:rPr>
        <w:t>o</w:t>
      </w:r>
      <w:r w:rsidR="00027221" w:rsidRPr="00857DB8">
        <w:rPr>
          <w:rFonts w:cstheme="minorHAnsi"/>
          <w:color w:val="000000" w:themeColor="text1"/>
        </w:rPr>
        <w:t>ksniu</w:t>
      </w:r>
      <w:r w:rsidR="000D6D1D" w:rsidRPr="00857DB8">
        <w:rPr>
          <w:rFonts w:cstheme="minorHAnsi"/>
          <w:color w:val="000000" w:themeColor="text1"/>
        </w:rPr>
        <w:t xml:space="preserve"> yra nuimamas krūvis</w:t>
      </w:r>
      <w:r w:rsidR="00A86B70" w:rsidRPr="00857DB8">
        <w:rPr>
          <w:rFonts w:cstheme="minorHAnsi"/>
          <w:color w:val="000000" w:themeColor="text1"/>
        </w:rPr>
        <w:t xml:space="preserve">, </w:t>
      </w:r>
      <w:r w:rsidR="00D92E0E" w:rsidRPr="00857DB8">
        <w:rPr>
          <w:rFonts w:cstheme="minorHAnsi"/>
          <w:color w:val="000000" w:themeColor="text1"/>
        </w:rPr>
        <w:t>portreti</w:t>
      </w:r>
      <w:r w:rsidR="00A86B70" w:rsidRPr="00857DB8">
        <w:rPr>
          <w:rFonts w:cstheme="minorHAnsi"/>
          <w:color w:val="000000" w:themeColor="text1"/>
        </w:rPr>
        <w:t xml:space="preserve">zavimas konkretaus </w:t>
      </w:r>
      <w:r w:rsidR="00D92E0E" w:rsidRPr="00857DB8">
        <w:rPr>
          <w:rFonts w:cstheme="minorHAnsi"/>
          <w:color w:val="000000" w:themeColor="text1"/>
        </w:rPr>
        <w:t>žmogaus</w:t>
      </w:r>
      <w:r w:rsidR="006234FA" w:rsidRPr="00857DB8">
        <w:rPr>
          <w:rFonts w:cstheme="minorHAnsi"/>
          <w:color w:val="000000" w:themeColor="text1"/>
        </w:rPr>
        <w:t xml:space="preserve"> ir nustumiamas į istorinės užmaršties lauką. </w:t>
      </w:r>
      <w:r w:rsidR="00857DB8">
        <w:rPr>
          <w:rFonts w:cstheme="minorHAnsi"/>
          <w:color w:val="000000" w:themeColor="text1"/>
        </w:rPr>
        <w:t>Todėl projekt</w:t>
      </w:r>
      <w:r w:rsidR="008E1FB0">
        <w:rPr>
          <w:rFonts w:cstheme="minorHAnsi"/>
          <w:color w:val="000000" w:themeColor="text1"/>
        </w:rPr>
        <w:t xml:space="preserve">o turinys ir </w:t>
      </w:r>
      <w:r w:rsidR="00857DB8">
        <w:rPr>
          <w:rFonts w:cstheme="minorHAnsi"/>
          <w:color w:val="000000" w:themeColor="text1"/>
        </w:rPr>
        <w:t xml:space="preserve"> vadina</w:t>
      </w:r>
      <w:r w:rsidR="008E1FB0">
        <w:rPr>
          <w:rFonts w:cstheme="minorHAnsi"/>
          <w:color w:val="000000" w:themeColor="text1"/>
        </w:rPr>
        <w:t xml:space="preserve">mas nepamiršime </w:t>
      </w:r>
      <w:r w:rsidR="00965255">
        <w:rPr>
          <w:rFonts w:cstheme="minorHAnsi"/>
          <w:color w:val="000000" w:themeColor="text1"/>
        </w:rPr>
        <w:t>j</w:t>
      </w:r>
      <w:r w:rsidR="008E1FB0">
        <w:rPr>
          <w:rFonts w:cstheme="minorHAnsi"/>
          <w:color w:val="000000" w:themeColor="text1"/>
        </w:rPr>
        <w:t>ūsų nebeprisiminti</w:t>
      </w:r>
      <w:r w:rsidR="00131C88">
        <w:rPr>
          <w:rFonts w:cstheme="minorHAnsi"/>
          <w:color w:val="000000" w:themeColor="text1"/>
        </w:rPr>
        <w:t xml:space="preserve">, kitaip tariant neleisime jums pasitraukti </w:t>
      </w:r>
      <w:r w:rsidR="00766368">
        <w:rPr>
          <w:rFonts w:cstheme="minorHAnsi"/>
          <w:color w:val="000000" w:themeColor="text1"/>
        </w:rPr>
        <w:t>be tam tikros istorijos</w:t>
      </w:r>
      <w:r w:rsidR="0037387A">
        <w:rPr>
          <w:rFonts w:cstheme="minorHAnsi"/>
          <w:color w:val="000000" w:themeColor="text1"/>
        </w:rPr>
        <w:t xml:space="preserve"> ir tuo pačiu užmiršime jus garbinti</w:t>
      </w:r>
      <w:r w:rsidR="00965255">
        <w:rPr>
          <w:rFonts w:cstheme="minorHAnsi"/>
          <w:color w:val="000000" w:themeColor="text1"/>
        </w:rPr>
        <w:t>, kaip asmenis su vardais ir pavardėmis, nes tai nėra to verta.</w:t>
      </w:r>
      <w:r w:rsidR="00857DB8">
        <w:rPr>
          <w:rFonts w:cstheme="minorHAnsi"/>
          <w:color w:val="000000" w:themeColor="text1"/>
        </w:rPr>
        <w:t xml:space="preserve"> </w:t>
      </w:r>
      <w:r w:rsidR="0031066C">
        <w:rPr>
          <w:rFonts w:cstheme="minorHAnsi"/>
          <w:color w:val="000000" w:themeColor="text1"/>
        </w:rPr>
        <w:t xml:space="preserve"> Sako, kad m</w:t>
      </w:r>
      <w:r w:rsidR="004A4AED" w:rsidRPr="00766368">
        <w:rPr>
          <w:rFonts w:cstheme="minorHAnsi"/>
          <w:bCs/>
          <w:color w:val="000000" w:themeColor="text1"/>
        </w:rPr>
        <w:t>onumento medžiaga ir prasmė yra perpozicionuojami vizualiomis priemonėmis.</w:t>
      </w:r>
      <w:r w:rsidR="0031066C">
        <w:rPr>
          <w:rFonts w:cstheme="minorHAnsi"/>
          <w:bCs/>
          <w:color w:val="000000" w:themeColor="text1"/>
        </w:rPr>
        <w:t xml:space="preserve"> </w:t>
      </w:r>
      <w:r w:rsidR="004A4AED" w:rsidRPr="00766368">
        <w:rPr>
          <w:rFonts w:cstheme="minorHAnsi"/>
          <w:bCs/>
          <w:color w:val="000000" w:themeColor="text1"/>
        </w:rPr>
        <w:t xml:space="preserve">Skulptūra virsta kitu objektu su originalia, aktualia, daugiasluoksne semantika. </w:t>
      </w:r>
      <w:r w:rsidR="0010398F">
        <w:rPr>
          <w:rFonts w:cstheme="minorHAnsi"/>
          <w:bCs/>
          <w:color w:val="000000" w:themeColor="text1"/>
        </w:rPr>
        <w:t xml:space="preserve">Žinant, kad </w:t>
      </w:r>
      <w:r w:rsidR="005E0BE3">
        <w:rPr>
          <w:rFonts w:cstheme="minorHAnsi"/>
          <w:bCs/>
          <w:color w:val="000000" w:themeColor="text1"/>
        </w:rPr>
        <w:t>yra nuspr</w:t>
      </w:r>
      <w:r w:rsidR="004D0447">
        <w:rPr>
          <w:rFonts w:cstheme="minorHAnsi"/>
          <w:bCs/>
          <w:color w:val="000000" w:themeColor="text1"/>
        </w:rPr>
        <w:t>ę</w:t>
      </w:r>
      <w:r w:rsidR="005E0BE3">
        <w:rPr>
          <w:rFonts w:cstheme="minorHAnsi"/>
          <w:bCs/>
          <w:color w:val="000000" w:themeColor="text1"/>
        </w:rPr>
        <w:t>sta paminklą nukelti</w:t>
      </w:r>
      <w:r w:rsidR="0010398F">
        <w:rPr>
          <w:rFonts w:cstheme="minorHAnsi"/>
          <w:bCs/>
          <w:color w:val="000000" w:themeColor="text1"/>
        </w:rPr>
        <w:t xml:space="preserve">, ši instaliacija sukurtų </w:t>
      </w:r>
      <w:r w:rsidR="0005291E">
        <w:rPr>
          <w:rFonts w:cstheme="minorHAnsi"/>
          <w:bCs/>
          <w:color w:val="000000" w:themeColor="text1"/>
        </w:rPr>
        <w:t>sukurtų tam tikrą pereinamą aspektą</w:t>
      </w:r>
      <w:r w:rsidR="00AE5E42">
        <w:rPr>
          <w:rFonts w:cstheme="minorHAnsi"/>
          <w:bCs/>
          <w:color w:val="000000" w:themeColor="text1"/>
        </w:rPr>
        <w:t xml:space="preserve"> ir menu sukurti tai, kas vyksta šiuolaikinėje visuomenėje.</w:t>
      </w:r>
    </w:p>
    <w:p w14:paraId="6693E847" w14:textId="0C712B6A" w:rsidR="004A4AED" w:rsidRPr="00766368" w:rsidRDefault="00D15BD1" w:rsidP="002744C4">
      <w:pPr>
        <w:tabs>
          <w:tab w:val="left" w:pos="709"/>
        </w:tabs>
        <w:jc w:val="both"/>
        <w:rPr>
          <w:rFonts w:cstheme="minorHAnsi"/>
          <w:bCs/>
          <w:color w:val="000000" w:themeColor="text1"/>
        </w:rPr>
      </w:pPr>
      <w:r>
        <w:rPr>
          <w:rFonts w:cstheme="minorHAnsi"/>
          <w:bCs/>
          <w:color w:val="000000" w:themeColor="text1"/>
        </w:rPr>
        <w:tab/>
        <w:t>A. Gintalaitė papildo projektą apie pačią simb</w:t>
      </w:r>
      <w:r w:rsidR="004D0447">
        <w:rPr>
          <w:rFonts w:cstheme="minorHAnsi"/>
          <w:bCs/>
          <w:color w:val="000000" w:themeColor="text1"/>
        </w:rPr>
        <w:t>o</w:t>
      </w:r>
      <w:r>
        <w:rPr>
          <w:rFonts w:cstheme="minorHAnsi"/>
          <w:bCs/>
          <w:color w:val="000000" w:themeColor="text1"/>
        </w:rPr>
        <w:t xml:space="preserve">linę prasmę, kadangi </w:t>
      </w:r>
      <w:r w:rsidR="008A218A">
        <w:rPr>
          <w:rFonts w:cstheme="minorHAnsi"/>
          <w:bCs/>
          <w:color w:val="000000" w:themeColor="text1"/>
        </w:rPr>
        <w:t>galbūt tai galėtų būti klausimai, kad tai intervencija</w:t>
      </w:r>
      <w:r w:rsidR="00BF21C6">
        <w:rPr>
          <w:rFonts w:cstheme="minorHAnsi"/>
          <w:bCs/>
          <w:color w:val="000000" w:themeColor="text1"/>
        </w:rPr>
        <w:t xml:space="preserve"> į pačią skulptūrą, kaip meno kūrinį. Norėtų pasakyti, kad </w:t>
      </w:r>
      <w:r w:rsidR="007A40BA">
        <w:rPr>
          <w:rFonts w:cstheme="minorHAnsi"/>
          <w:bCs/>
          <w:color w:val="000000" w:themeColor="text1"/>
        </w:rPr>
        <w:t>tai, ką norim</w:t>
      </w:r>
      <w:r w:rsidR="006E7396">
        <w:rPr>
          <w:rFonts w:cstheme="minorHAnsi"/>
          <w:bCs/>
          <w:color w:val="000000" w:themeColor="text1"/>
        </w:rPr>
        <w:t>a</w:t>
      </w:r>
      <w:r w:rsidR="007A40BA">
        <w:rPr>
          <w:rFonts w:cstheme="minorHAnsi"/>
          <w:bCs/>
          <w:color w:val="000000" w:themeColor="text1"/>
        </w:rPr>
        <w:t xml:space="preserve"> padaryti, tai galėtų </w:t>
      </w:r>
      <w:r w:rsidR="00FC23C2">
        <w:rPr>
          <w:rFonts w:cstheme="minorHAnsi"/>
          <w:bCs/>
          <w:color w:val="000000" w:themeColor="text1"/>
        </w:rPr>
        <w:t xml:space="preserve">natūraliai </w:t>
      </w:r>
      <w:r w:rsidR="007A40BA">
        <w:rPr>
          <w:rFonts w:cstheme="minorHAnsi"/>
          <w:bCs/>
          <w:color w:val="000000" w:themeColor="text1"/>
        </w:rPr>
        <w:t>padaryti laikas ir gamta</w:t>
      </w:r>
      <w:r w:rsidR="00FC23C2">
        <w:rPr>
          <w:rFonts w:cstheme="minorHAnsi"/>
          <w:bCs/>
          <w:color w:val="000000" w:themeColor="text1"/>
        </w:rPr>
        <w:t>, o mes šiek tiek padedame tam laikui ir gamtai.</w:t>
      </w:r>
      <w:r w:rsidR="00F45EFB">
        <w:rPr>
          <w:rFonts w:cstheme="minorHAnsi"/>
          <w:bCs/>
          <w:color w:val="000000" w:themeColor="text1"/>
        </w:rPr>
        <w:t xml:space="preserve"> Tarsi sudarome simbolinį atstumą, parodydami t</w:t>
      </w:r>
      <w:r w:rsidR="00A54480">
        <w:rPr>
          <w:rFonts w:cstheme="minorHAnsi"/>
          <w:bCs/>
          <w:color w:val="000000" w:themeColor="text1"/>
        </w:rPr>
        <w:t>os ideologijos, ku</w:t>
      </w:r>
      <w:r w:rsidR="00D8021D">
        <w:rPr>
          <w:rFonts w:cstheme="minorHAnsi"/>
          <w:bCs/>
          <w:color w:val="000000" w:themeColor="text1"/>
        </w:rPr>
        <w:t>r</w:t>
      </w:r>
      <w:r w:rsidR="00A54480">
        <w:rPr>
          <w:rFonts w:cstheme="minorHAnsi"/>
          <w:bCs/>
          <w:color w:val="000000" w:themeColor="text1"/>
        </w:rPr>
        <w:t xml:space="preserve">ios turėtų </w:t>
      </w:r>
      <w:r w:rsidR="00A13CEF">
        <w:rPr>
          <w:rFonts w:cstheme="minorHAnsi"/>
          <w:bCs/>
          <w:color w:val="000000" w:themeColor="text1"/>
        </w:rPr>
        <w:t>būti garbinamos yra nutolusios laiku.</w:t>
      </w:r>
    </w:p>
    <w:p w14:paraId="4FB37CAB" w14:textId="693F634D" w:rsidR="00D15BD1" w:rsidRDefault="000E3F38" w:rsidP="002744C4">
      <w:pPr>
        <w:tabs>
          <w:tab w:val="left" w:pos="709"/>
        </w:tabs>
        <w:jc w:val="both"/>
        <w:rPr>
          <w:rFonts w:cstheme="minorHAnsi"/>
          <w:bCs/>
          <w:color w:val="000000" w:themeColor="text1"/>
        </w:rPr>
      </w:pPr>
      <w:r>
        <w:rPr>
          <w:rFonts w:cstheme="minorHAnsi"/>
          <w:bCs/>
          <w:color w:val="000000" w:themeColor="text1"/>
        </w:rPr>
        <w:tab/>
      </w:r>
      <w:r w:rsidR="005C4D56">
        <w:rPr>
          <w:rFonts w:cstheme="minorHAnsi"/>
          <w:bCs/>
          <w:color w:val="000000" w:themeColor="text1"/>
        </w:rPr>
        <w:t>R.</w:t>
      </w:r>
      <w:r>
        <w:rPr>
          <w:rFonts w:cstheme="minorHAnsi"/>
          <w:bCs/>
          <w:color w:val="000000" w:themeColor="text1"/>
        </w:rPr>
        <w:t xml:space="preserve"> Matonienė</w:t>
      </w:r>
      <w:r w:rsidR="00B24E83">
        <w:rPr>
          <w:rFonts w:cstheme="minorHAnsi"/>
          <w:bCs/>
          <w:color w:val="000000" w:themeColor="text1"/>
        </w:rPr>
        <w:t xml:space="preserve"> pakomentuoja techniškai</w:t>
      </w:r>
      <w:r w:rsidR="00F376E0">
        <w:rPr>
          <w:rFonts w:cstheme="minorHAnsi"/>
          <w:bCs/>
          <w:color w:val="000000" w:themeColor="text1"/>
        </w:rPr>
        <w:t>. Kadangi paminklas bus nukeltas</w:t>
      </w:r>
      <w:r w:rsidR="00AF48B9">
        <w:rPr>
          <w:rFonts w:cstheme="minorHAnsi"/>
          <w:bCs/>
          <w:color w:val="000000" w:themeColor="text1"/>
        </w:rPr>
        <w:t xml:space="preserve">, siūlomas </w:t>
      </w:r>
      <w:r w:rsidR="00247FCD">
        <w:rPr>
          <w:rFonts w:cstheme="minorHAnsi"/>
          <w:bCs/>
          <w:color w:val="000000" w:themeColor="text1"/>
        </w:rPr>
        <w:t>s</w:t>
      </w:r>
      <w:r w:rsidR="00AF48B9">
        <w:rPr>
          <w:rFonts w:cstheme="minorHAnsi"/>
          <w:bCs/>
          <w:color w:val="000000" w:themeColor="text1"/>
        </w:rPr>
        <w:t>prendimas negadi</w:t>
      </w:r>
      <w:r w:rsidR="00247FCD">
        <w:rPr>
          <w:rFonts w:cstheme="minorHAnsi"/>
          <w:bCs/>
          <w:color w:val="000000" w:themeColor="text1"/>
        </w:rPr>
        <w:t>n</w:t>
      </w:r>
      <w:r w:rsidR="00AF48B9">
        <w:rPr>
          <w:rFonts w:cstheme="minorHAnsi"/>
          <w:bCs/>
          <w:color w:val="000000" w:themeColor="text1"/>
        </w:rPr>
        <w:t>s pačio paminklo</w:t>
      </w:r>
      <w:r w:rsidR="00D23477">
        <w:rPr>
          <w:rFonts w:cstheme="minorHAnsi"/>
          <w:bCs/>
          <w:color w:val="000000" w:themeColor="text1"/>
        </w:rPr>
        <w:t>, viskas būtų daroma saugiai paviršiuje</w:t>
      </w:r>
      <w:r w:rsidR="00012BAB">
        <w:rPr>
          <w:rFonts w:cstheme="minorHAnsi"/>
          <w:bCs/>
          <w:color w:val="000000" w:themeColor="text1"/>
        </w:rPr>
        <w:t>.</w:t>
      </w:r>
    </w:p>
    <w:p w14:paraId="5B765F27" w14:textId="043C64E1" w:rsidR="000E3F38" w:rsidRDefault="000E3F38" w:rsidP="002744C4">
      <w:pPr>
        <w:tabs>
          <w:tab w:val="left" w:pos="709"/>
        </w:tabs>
        <w:jc w:val="both"/>
        <w:rPr>
          <w:rFonts w:cstheme="minorHAnsi"/>
          <w:bCs/>
          <w:color w:val="000000" w:themeColor="text1"/>
        </w:rPr>
      </w:pPr>
      <w:r>
        <w:rPr>
          <w:rFonts w:cstheme="minorHAnsi"/>
          <w:bCs/>
          <w:color w:val="000000" w:themeColor="text1"/>
        </w:rPr>
        <w:tab/>
        <w:t>M. Olšauskas</w:t>
      </w:r>
      <w:r w:rsidR="00960233">
        <w:rPr>
          <w:rFonts w:cstheme="minorHAnsi"/>
          <w:bCs/>
          <w:color w:val="000000" w:themeColor="text1"/>
        </w:rPr>
        <w:t xml:space="preserve"> klausia per kokį laiką būtų pasiekiama</w:t>
      </w:r>
      <w:r w:rsidR="00181F5E">
        <w:rPr>
          <w:rFonts w:cstheme="minorHAnsi"/>
          <w:bCs/>
          <w:color w:val="000000" w:themeColor="text1"/>
        </w:rPr>
        <w:t xml:space="preserve"> </w:t>
      </w:r>
      <w:r w:rsidR="00960233">
        <w:rPr>
          <w:rFonts w:cstheme="minorHAnsi"/>
          <w:bCs/>
          <w:color w:val="000000" w:themeColor="text1"/>
        </w:rPr>
        <w:t xml:space="preserve">ši instaliacija. </w:t>
      </w:r>
    </w:p>
    <w:p w14:paraId="305DE8D8" w14:textId="0F9846F7" w:rsidR="005C4D56" w:rsidRDefault="005C4D56" w:rsidP="002744C4">
      <w:pPr>
        <w:tabs>
          <w:tab w:val="left" w:pos="709"/>
        </w:tabs>
        <w:jc w:val="both"/>
        <w:rPr>
          <w:rFonts w:cstheme="minorHAnsi"/>
          <w:bCs/>
          <w:color w:val="000000" w:themeColor="text1"/>
        </w:rPr>
      </w:pPr>
      <w:r>
        <w:rPr>
          <w:rFonts w:cstheme="minorHAnsi"/>
          <w:bCs/>
          <w:color w:val="000000" w:themeColor="text1"/>
        </w:rPr>
        <w:tab/>
        <w:t>E. Grėbliauskaitė</w:t>
      </w:r>
      <w:r w:rsidR="007B6E27">
        <w:rPr>
          <w:rFonts w:cstheme="minorHAnsi"/>
          <w:bCs/>
          <w:color w:val="000000" w:themeColor="text1"/>
        </w:rPr>
        <w:t xml:space="preserve"> </w:t>
      </w:r>
      <w:r w:rsidR="00204F27">
        <w:rPr>
          <w:rFonts w:cstheme="minorHAnsi"/>
          <w:bCs/>
          <w:color w:val="000000" w:themeColor="text1"/>
        </w:rPr>
        <w:t>sako, kada</w:t>
      </w:r>
      <w:r w:rsidR="005E0716">
        <w:rPr>
          <w:rFonts w:cstheme="minorHAnsi"/>
          <w:bCs/>
          <w:color w:val="000000" w:themeColor="text1"/>
        </w:rPr>
        <w:t>n</w:t>
      </w:r>
      <w:r w:rsidR="00204F27">
        <w:rPr>
          <w:rFonts w:cstheme="minorHAnsi"/>
          <w:bCs/>
          <w:color w:val="000000" w:themeColor="text1"/>
        </w:rPr>
        <w:t>gi paminklas bus nukeltas, todėl planuojama paminklą padengti dirbtinėmis samanomis</w:t>
      </w:r>
      <w:r w:rsidR="0034533D">
        <w:rPr>
          <w:rFonts w:cstheme="minorHAnsi"/>
          <w:bCs/>
          <w:color w:val="000000" w:themeColor="text1"/>
        </w:rPr>
        <w:t xml:space="preserve"> ir tokiu būdu pasiekti to vizualaus efekto. </w:t>
      </w:r>
    </w:p>
    <w:p w14:paraId="486677FE" w14:textId="23F309E8" w:rsidR="000E3F38" w:rsidRDefault="005C4D56" w:rsidP="002744C4">
      <w:pPr>
        <w:tabs>
          <w:tab w:val="left" w:pos="709"/>
        </w:tabs>
        <w:jc w:val="both"/>
        <w:rPr>
          <w:rFonts w:cstheme="minorHAnsi"/>
          <w:bCs/>
          <w:color w:val="000000" w:themeColor="text1"/>
        </w:rPr>
      </w:pPr>
      <w:r>
        <w:rPr>
          <w:rFonts w:cstheme="minorHAnsi"/>
          <w:bCs/>
          <w:color w:val="000000" w:themeColor="text1"/>
        </w:rPr>
        <w:tab/>
      </w:r>
      <w:r w:rsidR="000E3F38">
        <w:rPr>
          <w:rFonts w:cstheme="minorHAnsi"/>
          <w:bCs/>
          <w:color w:val="000000" w:themeColor="text1"/>
        </w:rPr>
        <w:t>R. Rutkauskaitė-Preskienienė</w:t>
      </w:r>
      <w:r w:rsidR="008D6DC5">
        <w:rPr>
          <w:rFonts w:cstheme="minorHAnsi"/>
          <w:bCs/>
          <w:color w:val="000000" w:themeColor="text1"/>
        </w:rPr>
        <w:t xml:space="preserve"> sako, kad pateiktas pasiūlymas</w:t>
      </w:r>
      <w:r w:rsidR="00FB5139">
        <w:rPr>
          <w:rFonts w:cstheme="minorHAnsi"/>
          <w:bCs/>
          <w:color w:val="000000" w:themeColor="text1"/>
        </w:rPr>
        <w:t xml:space="preserve"> ir sprendimas </w:t>
      </w:r>
      <w:r w:rsidR="008D6DC5">
        <w:rPr>
          <w:rFonts w:cstheme="minorHAnsi"/>
          <w:bCs/>
          <w:color w:val="000000" w:themeColor="text1"/>
        </w:rPr>
        <w:t xml:space="preserve"> lab</w:t>
      </w:r>
      <w:r w:rsidR="001642FC">
        <w:rPr>
          <w:rFonts w:cstheme="minorHAnsi"/>
          <w:bCs/>
          <w:color w:val="000000" w:themeColor="text1"/>
        </w:rPr>
        <w:t>ai</w:t>
      </w:r>
      <w:r w:rsidR="008D6DC5">
        <w:rPr>
          <w:rFonts w:cstheme="minorHAnsi"/>
          <w:bCs/>
          <w:color w:val="000000" w:themeColor="text1"/>
        </w:rPr>
        <w:t xml:space="preserve"> įdomus, tačiau mes </w:t>
      </w:r>
      <w:r w:rsidR="001642FC">
        <w:rPr>
          <w:rFonts w:cstheme="minorHAnsi"/>
          <w:bCs/>
          <w:color w:val="000000" w:themeColor="text1"/>
        </w:rPr>
        <w:t>turime Tarybos sprendimą nukelti paminklą.</w:t>
      </w:r>
      <w:r w:rsidR="00CF713C">
        <w:rPr>
          <w:rFonts w:cstheme="minorHAnsi"/>
          <w:bCs/>
          <w:color w:val="000000" w:themeColor="text1"/>
        </w:rPr>
        <w:t xml:space="preserve"> Klausia apie kokią vietą yra kalba</w:t>
      </w:r>
      <w:r w:rsidR="00BE1368">
        <w:rPr>
          <w:rFonts w:cstheme="minorHAnsi"/>
          <w:bCs/>
          <w:color w:val="000000" w:themeColor="text1"/>
        </w:rPr>
        <w:t>ma jei  paminkl</w:t>
      </w:r>
      <w:r w:rsidR="002D7322">
        <w:rPr>
          <w:rFonts w:cstheme="minorHAnsi"/>
          <w:bCs/>
          <w:color w:val="000000" w:themeColor="text1"/>
        </w:rPr>
        <w:t>ą</w:t>
      </w:r>
      <w:r w:rsidR="00BE1368">
        <w:rPr>
          <w:rFonts w:cstheme="minorHAnsi"/>
          <w:bCs/>
          <w:color w:val="000000" w:themeColor="text1"/>
        </w:rPr>
        <w:t xml:space="preserve"> ir pjedestal</w:t>
      </w:r>
      <w:r w:rsidR="002D7322">
        <w:rPr>
          <w:rFonts w:cstheme="minorHAnsi"/>
          <w:bCs/>
          <w:color w:val="000000" w:themeColor="text1"/>
        </w:rPr>
        <w:t xml:space="preserve">ą jau </w:t>
      </w:r>
      <w:r w:rsidR="00602870">
        <w:rPr>
          <w:rFonts w:cstheme="minorHAnsi"/>
          <w:bCs/>
          <w:color w:val="000000" w:themeColor="text1"/>
        </w:rPr>
        <w:t>yra sprendimas</w:t>
      </w:r>
      <w:r w:rsidR="002D7322">
        <w:rPr>
          <w:rFonts w:cstheme="minorHAnsi"/>
          <w:bCs/>
          <w:color w:val="000000" w:themeColor="text1"/>
        </w:rPr>
        <w:t xml:space="preserve"> išvežti.</w:t>
      </w:r>
    </w:p>
    <w:p w14:paraId="7F6BA81E" w14:textId="76E45B16" w:rsidR="000E3F38" w:rsidRDefault="005C4D56" w:rsidP="002744C4">
      <w:pPr>
        <w:tabs>
          <w:tab w:val="left" w:pos="709"/>
        </w:tabs>
        <w:jc w:val="both"/>
        <w:rPr>
          <w:rFonts w:cstheme="minorHAnsi"/>
          <w:bCs/>
          <w:color w:val="000000" w:themeColor="text1"/>
        </w:rPr>
      </w:pPr>
      <w:r>
        <w:rPr>
          <w:rFonts w:cstheme="minorHAnsi"/>
          <w:bCs/>
          <w:color w:val="000000" w:themeColor="text1"/>
        </w:rPr>
        <w:tab/>
        <w:t>G. Jaunius</w:t>
      </w:r>
      <w:r w:rsidR="00BE1368">
        <w:rPr>
          <w:rFonts w:cstheme="minorHAnsi"/>
          <w:bCs/>
          <w:color w:val="000000" w:themeColor="text1"/>
        </w:rPr>
        <w:t xml:space="preserve"> patikslina, kad </w:t>
      </w:r>
      <w:r w:rsidR="00AA70ED">
        <w:rPr>
          <w:rFonts w:cstheme="minorHAnsi"/>
          <w:bCs/>
          <w:color w:val="000000" w:themeColor="text1"/>
        </w:rPr>
        <w:t xml:space="preserve">sprendimas išvežti yra tuomet, kai turėsime </w:t>
      </w:r>
      <w:r w:rsidR="007E056F">
        <w:rPr>
          <w:rFonts w:cstheme="minorHAnsi"/>
          <w:bCs/>
          <w:color w:val="000000" w:themeColor="text1"/>
        </w:rPr>
        <w:t xml:space="preserve">sprendimą, kaip atrodys </w:t>
      </w:r>
      <w:r w:rsidR="00AA70ED">
        <w:rPr>
          <w:rFonts w:cstheme="minorHAnsi"/>
          <w:bCs/>
          <w:color w:val="000000" w:themeColor="text1"/>
        </w:rPr>
        <w:t>skver</w:t>
      </w:r>
      <w:r w:rsidR="007E056F">
        <w:rPr>
          <w:rFonts w:cstheme="minorHAnsi"/>
          <w:bCs/>
          <w:color w:val="000000" w:themeColor="text1"/>
        </w:rPr>
        <w:t>as laikinuoju periodu</w:t>
      </w:r>
      <w:r w:rsidR="00474A4C">
        <w:rPr>
          <w:rFonts w:cstheme="minorHAnsi"/>
          <w:bCs/>
          <w:color w:val="000000" w:themeColor="text1"/>
        </w:rPr>
        <w:t xml:space="preserve">, tada galėsime diskutuoti apie ilgalaikę skvero viziją. Mano, kad </w:t>
      </w:r>
      <w:r w:rsidR="008D0D0C">
        <w:rPr>
          <w:rFonts w:cstheme="minorHAnsi"/>
          <w:bCs/>
          <w:color w:val="000000" w:themeColor="text1"/>
        </w:rPr>
        <w:t xml:space="preserve">tas pasiūlymas būtų aktualus tuo laikotarpiu iki rasime </w:t>
      </w:r>
      <w:r w:rsidR="000B5929">
        <w:rPr>
          <w:rFonts w:cstheme="minorHAnsi"/>
          <w:bCs/>
          <w:color w:val="000000" w:themeColor="text1"/>
        </w:rPr>
        <w:t>laikino skvero konceptualumo aiškumą.</w:t>
      </w:r>
      <w:r w:rsidR="008D0D0C">
        <w:rPr>
          <w:rFonts w:cstheme="minorHAnsi"/>
          <w:bCs/>
          <w:color w:val="000000" w:themeColor="text1"/>
        </w:rPr>
        <w:t xml:space="preserve"> </w:t>
      </w:r>
    </w:p>
    <w:p w14:paraId="289C0268" w14:textId="18A45717" w:rsidR="00A15427" w:rsidRDefault="00A15427" w:rsidP="002744C4">
      <w:pPr>
        <w:tabs>
          <w:tab w:val="left" w:pos="709"/>
        </w:tabs>
        <w:jc w:val="both"/>
        <w:rPr>
          <w:rFonts w:cstheme="minorHAnsi"/>
          <w:bCs/>
          <w:color w:val="000000" w:themeColor="text1"/>
        </w:rPr>
      </w:pPr>
      <w:r>
        <w:rPr>
          <w:rFonts w:cstheme="minorHAnsi"/>
          <w:bCs/>
          <w:color w:val="000000" w:themeColor="text1"/>
        </w:rPr>
        <w:tab/>
        <w:t>K. Kirtiklis</w:t>
      </w:r>
      <w:r w:rsidR="008B2B72">
        <w:rPr>
          <w:rFonts w:cstheme="minorHAnsi"/>
          <w:bCs/>
          <w:color w:val="000000" w:themeColor="text1"/>
        </w:rPr>
        <w:t xml:space="preserve"> </w:t>
      </w:r>
      <w:r w:rsidR="006214EC">
        <w:rPr>
          <w:rFonts w:cstheme="minorHAnsi"/>
          <w:bCs/>
          <w:color w:val="000000" w:themeColor="text1"/>
        </w:rPr>
        <w:t>klausia per kiek laiko tą instaliaciją realiai galima padaryti.</w:t>
      </w:r>
      <w:r w:rsidR="008B2B72">
        <w:rPr>
          <w:rFonts w:cstheme="minorHAnsi"/>
          <w:bCs/>
          <w:color w:val="000000" w:themeColor="text1"/>
        </w:rPr>
        <w:t xml:space="preserve"> </w:t>
      </w:r>
    </w:p>
    <w:p w14:paraId="23F4AEF6" w14:textId="4303B76B" w:rsidR="002744C4" w:rsidRDefault="00DD35C4" w:rsidP="002744C4">
      <w:pPr>
        <w:tabs>
          <w:tab w:val="left" w:pos="709"/>
        </w:tabs>
        <w:ind w:left="709"/>
        <w:jc w:val="both"/>
        <w:rPr>
          <w:rFonts w:cstheme="minorHAnsi"/>
          <w:bCs/>
          <w:color w:val="000000" w:themeColor="text1"/>
        </w:rPr>
      </w:pPr>
      <w:r>
        <w:rPr>
          <w:rFonts w:cstheme="minorHAnsi"/>
          <w:bCs/>
          <w:color w:val="000000" w:themeColor="text1"/>
        </w:rPr>
        <w:t>E. Grėbliauskaitė</w:t>
      </w:r>
      <w:r w:rsidR="00E24120">
        <w:rPr>
          <w:rFonts w:cstheme="minorHAnsi"/>
          <w:bCs/>
          <w:color w:val="000000" w:themeColor="text1"/>
        </w:rPr>
        <w:t xml:space="preserve"> </w:t>
      </w:r>
      <w:r w:rsidR="002744C4">
        <w:rPr>
          <w:rFonts w:cstheme="minorHAnsi"/>
          <w:bCs/>
          <w:color w:val="000000" w:themeColor="text1"/>
        </w:rPr>
        <w:t xml:space="preserve"> </w:t>
      </w:r>
      <w:r w:rsidR="00E24120">
        <w:rPr>
          <w:rFonts w:cstheme="minorHAnsi"/>
          <w:bCs/>
          <w:color w:val="000000" w:themeColor="text1"/>
        </w:rPr>
        <w:t xml:space="preserve">sako, </w:t>
      </w:r>
      <w:r w:rsidR="002744C4">
        <w:rPr>
          <w:rFonts w:cstheme="minorHAnsi"/>
          <w:bCs/>
          <w:color w:val="000000" w:themeColor="text1"/>
        </w:rPr>
        <w:t xml:space="preserve"> </w:t>
      </w:r>
      <w:r w:rsidR="00E24120">
        <w:rPr>
          <w:rFonts w:cstheme="minorHAnsi"/>
          <w:bCs/>
          <w:color w:val="000000" w:themeColor="text1"/>
        </w:rPr>
        <w:t>kad</w:t>
      </w:r>
      <w:r w:rsidR="002744C4">
        <w:rPr>
          <w:rFonts w:cstheme="minorHAnsi"/>
          <w:bCs/>
          <w:color w:val="000000" w:themeColor="text1"/>
        </w:rPr>
        <w:t xml:space="preserve"> </w:t>
      </w:r>
      <w:r w:rsidR="00E24120">
        <w:rPr>
          <w:rFonts w:cstheme="minorHAnsi"/>
          <w:bCs/>
          <w:color w:val="000000" w:themeColor="text1"/>
        </w:rPr>
        <w:t xml:space="preserve"> dėl </w:t>
      </w:r>
      <w:r w:rsidR="002744C4">
        <w:rPr>
          <w:rFonts w:cstheme="minorHAnsi"/>
          <w:bCs/>
          <w:color w:val="000000" w:themeColor="text1"/>
        </w:rPr>
        <w:t xml:space="preserve"> </w:t>
      </w:r>
      <w:r w:rsidR="00E24120">
        <w:rPr>
          <w:rFonts w:cstheme="minorHAnsi"/>
          <w:bCs/>
          <w:color w:val="000000" w:themeColor="text1"/>
        </w:rPr>
        <w:t>pri</w:t>
      </w:r>
      <w:r w:rsidR="00F960B1">
        <w:rPr>
          <w:rFonts w:cstheme="minorHAnsi"/>
          <w:bCs/>
          <w:color w:val="000000" w:themeColor="text1"/>
        </w:rPr>
        <w:t>e</w:t>
      </w:r>
      <w:r w:rsidR="00E24120">
        <w:rPr>
          <w:rFonts w:cstheme="minorHAnsi"/>
          <w:bCs/>
          <w:color w:val="000000" w:themeColor="text1"/>
        </w:rPr>
        <w:t>žasties, kad sprendimas</w:t>
      </w:r>
      <w:r w:rsidR="00F960B1">
        <w:rPr>
          <w:rFonts w:cstheme="minorHAnsi"/>
          <w:bCs/>
          <w:color w:val="000000" w:themeColor="text1"/>
        </w:rPr>
        <w:t xml:space="preserve"> </w:t>
      </w:r>
      <w:r w:rsidR="00E24120">
        <w:rPr>
          <w:rFonts w:cstheme="minorHAnsi"/>
          <w:bCs/>
          <w:color w:val="000000" w:themeColor="text1"/>
        </w:rPr>
        <w:t>yra priimtas nukelti</w:t>
      </w:r>
      <w:r w:rsidR="00086972">
        <w:rPr>
          <w:rFonts w:cstheme="minorHAnsi"/>
          <w:bCs/>
          <w:color w:val="000000" w:themeColor="text1"/>
        </w:rPr>
        <w:t>, instaliaciją</w:t>
      </w:r>
    </w:p>
    <w:p w14:paraId="498D34A7" w14:textId="040E1250" w:rsidR="00DD35C4" w:rsidRDefault="00086972" w:rsidP="002744C4">
      <w:pPr>
        <w:tabs>
          <w:tab w:val="left" w:pos="709"/>
        </w:tabs>
        <w:jc w:val="both"/>
        <w:rPr>
          <w:rFonts w:cstheme="minorHAnsi"/>
          <w:bCs/>
          <w:color w:val="000000" w:themeColor="text1"/>
        </w:rPr>
      </w:pPr>
      <w:r>
        <w:rPr>
          <w:rFonts w:cstheme="minorHAnsi"/>
          <w:bCs/>
          <w:color w:val="000000" w:themeColor="text1"/>
        </w:rPr>
        <w:t>galima įgyvendinti a</w:t>
      </w:r>
      <w:r w:rsidR="003178D9">
        <w:rPr>
          <w:rFonts w:cstheme="minorHAnsi"/>
          <w:bCs/>
          <w:color w:val="000000" w:themeColor="text1"/>
        </w:rPr>
        <w:t>tsižvelgiant į laiko ir oro sąlygas. Ją galima įgyvendinti jau su esam</w:t>
      </w:r>
      <w:r w:rsidR="00F66DF2">
        <w:rPr>
          <w:rFonts w:cstheme="minorHAnsi"/>
          <w:bCs/>
          <w:color w:val="000000" w:themeColor="text1"/>
        </w:rPr>
        <w:t xml:space="preserve">omis samanomis, kitaip tariant </w:t>
      </w:r>
      <w:r w:rsidR="00FC1E87">
        <w:rPr>
          <w:rFonts w:cstheme="minorHAnsi"/>
          <w:bCs/>
          <w:color w:val="000000" w:themeColor="text1"/>
        </w:rPr>
        <w:t>tvirtinan</w:t>
      </w:r>
      <w:r w:rsidR="00BF3C29">
        <w:rPr>
          <w:rFonts w:cstheme="minorHAnsi"/>
          <w:bCs/>
          <w:color w:val="000000" w:themeColor="text1"/>
        </w:rPr>
        <w:t xml:space="preserve">t </w:t>
      </w:r>
      <w:r w:rsidR="00FC1E87">
        <w:rPr>
          <w:rFonts w:cstheme="minorHAnsi"/>
          <w:bCs/>
          <w:color w:val="000000" w:themeColor="text1"/>
        </w:rPr>
        <w:t>jas prie paminklo.</w:t>
      </w:r>
      <w:r w:rsidR="002744C4">
        <w:rPr>
          <w:rFonts w:cstheme="minorHAnsi"/>
          <w:bCs/>
          <w:color w:val="000000" w:themeColor="text1"/>
        </w:rPr>
        <w:t xml:space="preserve"> Sako, kad tai galima įgyvendinti nuo 2 iki 4 savaičių.</w:t>
      </w:r>
    </w:p>
    <w:p w14:paraId="215B8884" w14:textId="3BB54EA8" w:rsidR="00D1477E" w:rsidRDefault="00DD35C4" w:rsidP="00DD35C4">
      <w:pPr>
        <w:tabs>
          <w:tab w:val="left" w:pos="709"/>
        </w:tabs>
        <w:ind w:left="709"/>
        <w:rPr>
          <w:rFonts w:cstheme="minorHAnsi"/>
          <w:bCs/>
          <w:color w:val="000000" w:themeColor="text1"/>
        </w:rPr>
      </w:pPr>
      <w:r>
        <w:rPr>
          <w:rFonts w:cstheme="minorHAnsi"/>
          <w:bCs/>
          <w:color w:val="000000" w:themeColor="text1"/>
        </w:rPr>
        <w:t>E. Utarienė</w:t>
      </w:r>
      <w:r w:rsidR="007824D3">
        <w:rPr>
          <w:rFonts w:cstheme="minorHAnsi"/>
          <w:bCs/>
          <w:color w:val="000000" w:themeColor="text1"/>
        </w:rPr>
        <w:t xml:space="preserve"> sve</w:t>
      </w:r>
      <w:r w:rsidR="00A01441">
        <w:rPr>
          <w:rFonts w:cstheme="minorHAnsi"/>
          <w:bCs/>
          <w:color w:val="000000" w:themeColor="text1"/>
        </w:rPr>
        <w:t>i</w:t>
      </w:r>
      <w:r w:rsidR="007824D3">
        <w:rPr>
          <w:rFonts w:cstheme="minorHAnsi"/>
          <w:bCs/>
          <w:color w:val="000000" w:themeColor="text1"/>
        </w:rPr>
        <w:t>kina su laba</w:t>
      </w:r>
      <w:r w:rsidR="00BF3C29">
        <w:rPr>
          <w:rFonts w:cstheme="minorHAnsi"/>
          <w:bCs/>
          <w:color w:val="000000" w:themeColor="text1"/>
        </w:rPr>
        <w:t>i</w:t>
      </w:r>
      <w:r w:rsidR="007824D3">
        <w:rPr>
          <w:rFonts w:cstheme="minorHAnsi"/>
          <w:bCs/>
          <w:color w:val="000000" w:themeColor="text1"/>
        </w:rPr>
        <w:t xml:space="preserve"> gražia idėja</w:t>
      </w:r>
      <w:r w:rsidR="00D1477E">
        <w:rPr>
          <w:rFonts w:cstheme="minorHAnsi"/>
          <w:bCs/>
          <w:color w:val="000000" w:themeColor="text1"/>
        </w:rPr>
        <w:t xml:space="preserve"> ir puikiu vaizdiniu, kuris galėtų būti</w:t>
      </w:r>
      <w:r w:rsidR="00081CFA">
        <w:rPr>
          <w:rFonts w:cstheme="minorHAnsi"/>
          <w:bCs/>
          <w:color w:val="000000" w:themeColor="text1"/>
        </w:rPr>
        <w:t>, tačiau turime</w:t>
      </w:r>
    </w:p>
    <w:p w14:paraId="289E1C60" w14:textId="5A191DB4" w:rsidR="00DD35C4" w:rsidRDefault="00081CFA" w:rsidP="001E07CA">
      <w:pPr>
        <w:tabs>
          <w:tab w:val="left" w:pos="709"/>
        </w:tabs>
        <w:rPr>
          <w:rFonts w:cstheme="minorHAnsi"/>
          <w:bCs/>
          <w:color w:val="000000" w:themeColor="text1"/>
        </w:rPr>
      </w:pPr>
      <w:r>
        <w:rPr>
          <w:rFonts w:cstheme="minorHAnsi"/>
          <w:bCs/>
          <w:color w:val="000000" w:themeColor="text1"/>
        </w:rPr>
        <w:t>atsižvelgti į Tarybos priimtą</w:t>
      </w:r>
      <w:r w:rsidR="00D1477E">
        <w:rPr>
          <w:rFonts w:cstheme="minorHAnsi"/>
          <w:bCs/>
          <w:color w:val="000000" w:themeColor="text1"/>
        </w:rPr>
        <w:t xml:space="preserve"> </w:t>
      </w:r>
      <w:r>
        <w:rPr>
          <w:rFonts w:cstheme="minorHAnsi"/>
          <w:bCs/>
          <w:color w:val="000000" w:themeColor="text1"/>
        </w:rPr>
        <w:t xml:space="preserve">sprendimą. </w:t>
      </w:r>
      <w:r w:rsidR="001E07CA">
        <w:rPr>
          <w:rFonts w:cstheme="minorHAnsi"/>
          <w:bCs/>
          <w:color w:val="000000" w:themeColor="text1"/>
        </w:rPr>
        <w:t xml:space="preserve">Jei yra priimta paminklą nukelti, neturėtume svarstyti kitų galimybių. </w:t>
      </w:r>
      <w:r w:rsidR="00092F5A">
        <w:rPr>
          <w:rFonts w:cstheme="minorHAnsi"/>
          <w:bCs/>
          <w:color w:val="000000" w:themeColor="text1"/>
        </w:rPr>
        <w:t>Jeigu</w:t>
      </w:r>
      <w:r w:rsidR="00C53365">
        <w:rPr>
          <w:rFonts w:cstheme="minorHAnsi"/>
          <w:bCs/>
          <w:color w:val="000000" w:themeColor="text1"/>
        </w:rPr>
        <w:t xml:space="preserve"> </w:t>
      </w:r>
      <w:r w:rsidR="00092F5A">
        <w:rPr>
          <w:rFonts w:cstheme="minorHAnsi"/>
          <w:bCs/>
          <w:color w:val="000000" w:themeColor="text1"/>
        </w:rPr>
        <w:t xml:space="preserve"> būtų </w:t>
      </w:r>
      <w:r w:rsidR="00C53365">
        <w:rPr>
          <w:rFonts w:cstheme="minorHAnsi"/>
          <w:bCs/>
          <w:color w:val="000000" w:themeColor="text1"/>
        </w:rPr>
        <w:t xml:space="preserve"> </w:t>
      </w:r>
      <w:r w:rsidR="00092F5A">
        <w:rPr>
          <w:rFonts w:cstheme="minorHAnsi"/>
          <w:bCs/>
          <w:color w:val="000000" w:themeColor="text1"/>
        </w:rPr>
        <w:t>nuspręsta</w:t>
      </w:r>
      <w:r w:rsidR="00C53365">
        <w:rPr>
          <w:rFonts w:cstheme="minorHAnsi"/>
          <w:bCs/>
          <w:color w:val="000000" w:themeColor="text1"/>
        </w:rPr>
        <w:t xml:space="preserve"> </w:t>
      </w:r>
      <w:r w:rsidR="00092F5A">
        <w:rPr>
          <w:rFonts w:cstheme="minorHAnsi"/>
          <w:bCs/>
          <w:color w:val="000000" w:themeColor="text1"/>
        </w:rPr>
        <w:t xml:space="preserve"> palikti paminklą, pateik</w:t>
      </w:r>
      <w:r w:rsidR="0078108F">
        <w:rPr>
          <w:rFonts w:cstheme="minorHAnsi"/>
          <w:bCs/>
          <w:color w:val="000000" w:themeColor="text1"/>
        </w:rPr>
        <w:t>ta idėja būtų ir idėjiškai ir meniškai puiki</w:t>
      </w:r>
      <w:r w:rsidR="002722E4">
        <w:rPr>
          <w:rFonts w:cstheme="minorHAnsi"/>
          <w:bCs/>
          <w:color w:val="000000" w:themeColor="text1"/>
        </w:rPr>
        <w:t>, tačiau  dabar nemato galimybės.</w:t>
      </w:r>
    </w:p>
    <w:p w14:paraId="06BE70C1" w14:textId="608604DB" w:rsidR="003A7B7D" w:rsidRDefault="00DD35C4" w:rsidP="003A7B7D">
      <w:pPr>
        <w:tabs>
          <w:tab w:val="left" w:pos="709"/>
        </w:tabs>
        <w:ind w:left="709"/>
        <w:rPr>
          <w:rFonts w:cstheme="minorHAnsi"/>
          <w:bCs/>
          <w:color w:val="000000" w:themeColor="text1"/>
        </w:rPr>
      </w:pPr>
      <w:r>
        <w:rPr>
          <w:rFonts w:cstheme="minorHAnsi"/>
          <w:bCs/>
          <w:color w:val="000000" w:themeColor="text1"/>
        </w:rPr>
        <w:t>A. Narvoiš</w:t>
      </w:r>
      <w:r w:rsidR="002722E4">
        <w:rPr>
          <w:rFonts w:cstheme="minorHAnsi"/>
          <w:bCs/>
          <w:color w:val="000000" w:themeColor="text1"/>
        </w:rPr>
        <w:t xml:space="preserve"> sako, kad</w:t>
      </w:r>
      <w:r w:rsidR="003A7B7D">
        <w:rPr>
          <w:rFonts w:cstheme="minorHAnsi"/>
          <w:bCs/>
          <w:color w:val="000000" w:themeColor="text1"/>
        </w:rPr>
        <w:t xml:space="preserve"> </w:t>
      </w:r>
      <w:r w:rsidR="002722E4">
        <w:rPr>
          <w:rFonts w:cstheme="minorHAnsi"/>
          <w:bCs/>
          <w:color w:val="000000" w:themeColor="text1"/>
        </w:rPr>
        <w:t xml:space="preserve"> idėjai </w:t>
      </w:r>
      <w:r w:rsidR="003A7B7D">
        <w:rPr>
          <w:rFonts w:cstheme="minorHAnsi"/>
          <w:bCs/>
          <w:color w:val="000000" w:themeColor="text1"/>
        </w:rPr>
        <w:t xml:space="preserve"> </w:t>
      </w:r>
      <w:r w:rsidR="002722E4">
        <w:rPr>
          <w:rFonts w:cstheme="minorHAnsi"/>
          <w:bCs/>
          <w:color w:val="000000" w:themeColor="text1"/>
        </w:rPr>
        <w:t xml:space="preserve">pritartų. </w:t>
      </w:r>
      <w:r w:rsidR="003A7B7D">
        <w:rPr>
          <w:rFonts w:cstheme="minorHAnsi"/>
          <w:bCs/>
          <w:color w:val="000000" w:themeColor="text1"/>
        </w:rPr>
        <w:t xml:space="preserve"> </w:t>
      </w:r>
      <w:r w:rsidR="003C58CB">
        <w:rPr>
          <w:rFonts w:cstheme="minorHAnsi"/>
          <w:bCs/>
          <w:color w:val="000000" w:themeColor="text1"/>
        </w:rPr>
        <w:t xml:space="preserve">Prašo </w:t>
      </w:r>
      <w:r w:rsidR="003A7B7D">
        <w:rPr>
          <w:rFonts w:cstheme="minorHAnsi"/>
          <w:bCs/>
          <w:color w:val="000000" w:themeColor="text1"/>
        </w:rPr>
        <w:t xml:space="preserve"> </w:t>
      </w:r>
      <w:r w:rsidR="003C58CB">
        <w:rPr>
          <w:rFonts w:cstheme="minorHAnsi"/>
          <w:bCs/>
          <w:color w:val="000000" w:themeColor="text1"/>
        </w:rPr>
        <w:t xml:space="preserve">patikslinti, </w:t>
      </w:r>
      <w:r w:rsidR="003A7B7D">
        <w:rPr>
          <w:rFonts w:cstheme="minorHAnsi"/>
          <w:bCs/>
          <w:color w:val="000000" w:themeColor="text1"/>
        </w:rPr>
        <w:t xml:space="preserve"> </w:t>
      </w:r>
      <w:r w:rsidR="003C58CB">
        <w:rPr>
          <w:rFonts w:cstheme="minorHAnsi"/>
          <w:bCs/>
          <w:color w:val="000000" w:themeColor="text1"/>
        </w:rPr>
        <w:t>ar</w:t>
      </w:r>
      <w:r w:rsidR="003A7B7D">
        <w:rPr>
          <w:rFonts w:cstheme="minorHAnsi"/>
          <w:bCs/>
          <w:color w:val="000000" w:themeColor="text1"/>
        </w:rPr>
        <w:t xml:space="preserve"> </w:t>
      </w:r>
      <w:r w:rsidR="003C58CB">
        <w:rPr>
          <w:rFonts w:cstheme="minorHAnsi"/>
          <w:bCs/>
          <w:color w:val="000000" w:themeColor="text1"/>
        </w:rPr>
        <w:t xml:space="preserve"> tai </w:t>
      </w:r>
      <w:r w:rsidR="003A7B7D">
        <w:rPr>
          <w:rFonts w:cstheme="minorHAnsi"/>
          <w:bCs/>
          <w:color w:val="000000" w:themeColor="text1"/>
        </w:rPr>
        <w:t xml:space="preserve"> </w:t>
      </w:r>
      <w:r w:rsidR="003C58CB">
        <w:rPr>
          <w:rFonts w:cstheme="minorHAnsi"/>
          <w:bCs/>
          <w:color w:val="000000" w:themeColor="text1"/>
        </w:rPr>
        <w:t xml:space="preserve">būtų </w:t>
      </w:r>
      <w:r w:rsidR="003A7B7D">
        <w:rPr>
          <w:rFonts w:cstheme="minorHAnsi"/>
          <w:bCs/>
          <w:color w:val="000000" w:themeColor="text1"/>
        </w:rPr>
        <w:t xml:space="preserve"> padaryta pereinamuoju</w:t>
      </w:r>
    </w:p>
    <w:p w14:paraId="33633873" w14:textId="611892A3" w:rsidR="00DD35C4" w:rsidRDefault="003A7B7D" w:rsidP="003A7B7D">
      <w:pPr>
        <w:tabs>
          <w:tab w:val="left" w:pos="709"/>
        </w:tabs>
        <w:rPr>
          <w:rFonts w:cstheme="minorHAnsi"/>
          <w:bCs/>
          <w:color w:val="000000" w:themeColor="text1"/>
        </w:rPr>
      </w:pPr>
      <w:r>
        <w:rPr>
          <w:rFonts w:cstheme="minorHAnsi"/>
          <w:bCs/>
          <w:color w:val="000000" w:themeColor="text1"/>
        </w:rPr>
        <w:t xml:space="preserve">periodu. </w:t>
      </w:r>
    </w:p>
    <w:p w14:paraId="7FF2A0BA" w14:textId="59AD3B89" w:rsidR="003A7B7D" w:rsidRDefault="003A7B7D" w:rsidP="003A7B7D">
      <w:pPr>
        <w:tabs>
          <w:tab w:val="left" w:pos="709"/>
        </w:tabs>
        <w:ind w:left="709"/>
        <w:rPr>
          <w:rFonts w:cstheme="minorHAnsi"/>
          <w:bCs/>
          <w:color w:val="000000" w:themeColor="text1"/>
        </w:rPr>
      </w:pPr>
      <w:r>
        <w:rPr>
          <w:rFonts w:cstheme="minorHAnsi"/>
          <w:bCs/>
          <w:color w:val="000000" w:themeColor="text1"/>
        </w:rPr>
        <w:t xml:space="preserve">E. Grėbliauskaitė </w:t>
      </w:r>
      <w:r w:rsidR="00C53365">
        <w:rPr>
          <w:rFonts w:cstheme="minorHAnsi"/>
          <w:bCs/>
          <w:color w:val="000000" w:themeColor="text1"/>
        </w:rPr>
        <w:t xml:space="preserve"> </w:t>
      </w:r>
      <w:r>
        <w:rPr>
          <w:rFonts w:cstheme="minorHAnsi"/>
          <w:bCs/>
          <w:color w:val="000000" w:themeColor="text1"/>
        </w:rPr>
        <w:t xml:space="preserve"> p</w:t>
      </w:r>
      <w:r w:rsidR="003C58CB">
        <w:rPr>
          <w:rFonts w:cstheme="minorHAnsi"/>
          <w:bCs/>
          <w:color w:val="000000" w:themeColor="text1"/>
        </w:rPr>
        <w:t>atikslina,</w:t>
      </w:r>
      <w:r>
        <w:rPr>
          <w:rFonts w:cstheme="minorHAnsi"/>
          <w:bCs/>
          <w:color w:val="000000" w:themeColor="text1"/>
        </w:rPr>
        <w:t xml:space="preserve"> </w:t>
      </w:r>
      <w:r w:rsidR="003C58CB">
        <w:rPr>
          <w:rFonts w:cstheme="minorHAnsi"/>
          <w:bCs/>
          <w:color w:val="000000" w:themeColor="text1"/>
        </w:rPr>
        <w:t xml:space="preserve"> kad</w:t>
      </w:r>
      <w:r>
        <w:rPr>
          <w:rFonts w:cstheme="minorHAnsi"/>
          <w:bCs/>
          <w:color w:val="000000" w:themeColor="text1"/>
        </w:rPr>
        <w:t xml:space="preserve"> </w:t>
      </w:r>
      <w:r w:rsidR="003C58CB">
        <w:rPr>
          <w:rFonts w:cstheme="minorHAnsi"/>
          <w:bCs/>
          <w:color w:val="000000" w:themeColor="text1"/>
        </w:rPr>
        <w:t xml:space="preserve"> idėja </w:t>
      </w:r>
      <w:r>
        <w:rPr>
          <w:rFonts w:cstheme="minorHAnsi"/>
          <w:bCs/>
          <w:color w:val="000000" w:themeColor="text1"/>
        </w:rPr>
        <w:t xml:space="preserve"> </w:t>
      </w:r>
      <w:r w:rsidR="003C58CB">
        <w:rPr>
          <w:rFonts w:cstheme="minorHAnsi"/>
          <w:bCs/>
          <w:color w:val="000000" w:themeColor="text1"/>
        </w:rPr>
        <w:t>yra</w:t>
      </w:r>
      <w:r>
        <w:rPr>
          <w:rFonts w:cstheme="minorHAnsi"/>
          <w:bCs/>
          <w:color w:val="000000" w:themeColor="text1"/>
        </w:rPr>
        <w:t xml:space="preserve"> </w:t>
      </w:r>
      <w:r w:rsidR="003C58CB">
        <w:rPr>
          <w:rFonts w:cstheme="minorHAnsi"/>
          <w:bCs/>
          <w:color w:val="000000" w:themeColor="text1"/>
        </w:rPr>
        <w:t xml:space="preserve"> laikinai </w:t>
      </w:r>
      <w:r>
        <w:rPr>
          <w:rFonts w:cstheme="minorHAnsi"/>
          <w:bCs/>
          <w:color w:val="000000" w:themeColor="text1"/>
        </w:rPr>
        <w:t xml:space="preserve"> </w:t>
      </w:r>
      <w:r w:rsidR="003C58CB">
        <w:rPr>
          <w:rFonts w:cstheme="minorHAnsi"/>
          <w:bCs/>
          <w:color w:val="000000" w:themeColor="text1"/>
        </w:rPr>
        <w:t xml:space="preserve">instaliacijai, </w:t>
      </w:r>
      <w:r>
        <w:rPr>
          <w:rFonts w:cstheme="minorHAnsi"/>
          <w:bCs/>
          <w:color w:val="000000" w:themeColor="text1"/>
        </w:rPr>
        <w:t xml:space="preserve"> </w:t>
      </w:r>
      <w:r w:rsidR="003C58CB">
        <w:rPr>
          <w:rFonts w:cstheme="minorHAnsi"/>
          <w:bCs/>
          <w:color w:val="000000" w:themeColor="text1"/>
        </w:rPr>
        <w:t xml:space="preserve">kol </w:t>
      </w:r>
      <w:r>
        <w:rPr>
          <w:rFonts w:cstheme="minorHAnsi"/>
          <w:bCs/>
          <w:color w:val="000000" w:themeColor="text1"/>
        </w:rPr>
        <w:t xml:space="preserve"> </w:t>
      </w:r>
      <w:r w:rsidR="00C53365">
        <w:rPr>
          <w:rFonts w:cstheme="minorHAnsi"/>
          <w:bCs/>
          <w:color w:val="000000" w:themeColor="text1"/>
        </w:rPr>
        <w:t xml:space="preserve"> </w:t>
      </w:r>
      <w:r w:rsidR="003C58CB">
        <w:rPr>
          <w:rFonts w:cstheme="minorHAnsi"/>
          <w:bCs/>
          <w:color w:val="000000" w:themeColor="text1"/>
        </w:rPr>
        <w:t>paminklas</w:t>
      </w:r>
      <w:r>
        <w:rPr>
          <w:rFonts w:cstheme="minorHAnsi"/>
          <w:bCs/>
          <w:color w:val="000000" w:themeColor="text1"/>
        </w:rPr>
        <w:t xml:space="preserve"> </w:t>
      </w:r>
      <w:r w:rsidR="003C58CB">
        <w:rPr>
          <w:rFonts w:cstheme="minorHAnsi"/>
          <w:bCs/>
          <w:color w:val="000000" w:themeColor="text1"/>
        </w:rPr>
        <w:t xml:space="preserve"> dar</w:t>
      </w:r>
      <w:r>
        <w:rPr>
          <w:rFonts w:cstheme="minorHAnsi"/>
          <w:bCs/>
          <w:color w:val="000000" w:themeColor="text1"/>
        </w:rPr>
        <w:t xml:space="preserve"> </w:t>
      </w:r>
      <w:r w:rsidR="003C58CB">
        <w:rPr>
          <w:rFonts w:cstheme="minorHAnsi"/>
          <w:bCs/>
          <w:color w:val="000000" w:themeColor="text1"/>
        </w:rPr>
        <w:t xml:space="preserve"> yra</w:t>
      </w:r>
    </w:p>
    <w:p w14:paraId="64C4BA9D" w14:textId="592EAC01" w:rsidR="00757198" w:rsidRDefault="003C58CB" w:rsidP="00BC1311">
      <w:pPr>
        <w:tabs>
          <w:tab w:val="left" w:pos="709"/>
        </w:tabs>
        <w:jc w:val="both"/>
        <w:rPr>
          <w:rFonts w:cstheme="minorHAnsi"/>
          <w:bCs/>
          <w:color w:val="000000" w:themeColor="text1"/>
        </w:rPr>
      </w:pPr>
      <w:r>
        <w:rPr>
          <w:rFonts w:cstheme="minorHAnsi"/>
          <w:bCs/>
          <w:color w:val="000000" w:themeColor="text1"/>
        </w:rPr>
        <w:t>vietoje.</w:t>
      </w:r>
      <w:r w:rsidR="00671FBD">
        <w:rPr>
          <w:rFonts w:cstheme="minorHAnsi"/>
          <w:bCs/>
          <w:color w:val="000000" w:themeColor="text1"/>
        </w:rPr>
        <w:t xml:space="preserve"> Tai būtų meninė instaliacija iki paminklas būtų nukeltas.</w:t>
      </w:r>
      <w:r w:rsidR="00BC1311">
        <w:rPr>
          <w:rFonts w:cstheme="minorHAnsi"/>
          <w:bCs/>
          <w:color w:val="000000" w:themeColor="text1"/>
        </w:rPr>
        <w:t xml:space="preserve"> Tai būtų laikina ir neprieštarautų Tarybos sprendimui.</w:t>
      </w:r>
    </w:p>
    <w:p w14:paraId="6E8990CE" w14:textId="409070C9" w:rsidR="00DB3C9F" w:rsidRDefault="00FC6FA6" w:rsidP="00BC1311">
      <w:pPr>
        <w:tabs>
          <w:tab w:val="left" w:pos="709"/>
        </w:tabs>
        <w:jc w:val="both"/>
        <w:rPr>
          <w:rFonts w:cstheme="minorHAnsi"/>
          <w:bCs/>
          <w:color w:val="000000" w:themeColor="text1"/>
        </w:rPr>
      </w:pPr>
      <w:r>
        <w:rPr>
          <w:rFonts w:cstheme="minorHAnsi"/>
          <w:bCs/>
          <w:color w:val="000000" w:themeColor="text1"/>
        </w:rPr>
        <w:tab/>
      </w:r>
      <w:r w:rsidR="00DB3C9F">
        <w:rPr>
          <w:rFonts w:cstheme="minorHAnsi"/>
          <w:bCs/>
          <w:color w:val="000000" w:themeColor="text1"/>
        </w:rPr>
        <w:t>A. Narvoiš sutinka, kad pereinamuoju laikotar</w:t>
      </w:r>
      <w:r>
        <w:rPr>
          <w:rFonts w:cstheme="minorHAnsi"/>
          <w:bCs/>
          <w:color w:val="000000" w:themeColor="text1"/>
        </w:rPr>
        <w:t>p</w:t>
      </w:r>
      <w:r w:rsidR="00DB3C9F">
        <w:rPr>
          <w:rFonts w:cstheme="minorHAnsi"/>
          <w:bCs/>
          <w:color w:val="000000" w:themeColor="text1"/>
        </w:rPr>
        <w:t>iu būtų padaryta instaliacija kol atsiras kas nors kita.</w:t>
      </w:r>
    </w:p>
    <w:p w14:paraId="1162B881" w14:textId="77777777" w:rsidR="00545C2F" w:rsidRDefault="00DD35C4" w:rsidP="00304F9B">
      <w:pPr>
        <w:tabs>
          <w:tab w:val="left" w:pos="709"/>
        </w:tabs>
        <w:ind w:left="709"/>
        <w:jc w:val="both"/>
        <w:rPr>
          <w:rFonts w:cstheme="minorHAnsi"/>
          <w:bCs/>
          <w:color w:val="000000" w:themeColor="text1"/>
        </w:rPr>
      </w:pPr>
      <w:r>
        <w:rPr>
          <w:rFonts w:cstheme="minorHAnsi"/>
          <w:bCs/>
          <w:color w:val="000000" w:themeColor="text1"/>
        </w:rPr>
        <w:t>D. Stomienė</w:t>
      </w:r>
      <w:r w:rsidR="00BC1311">
        <w:rPr>
          <w:rFonts w:cstheme="minorHAnsi"/>
          <w:bCs/>
          <w:color w:val="000000" w:themeColor="text1"/>
        </w:rPr>
        <w:t xml:space="preserve"> sako, kad idėja įdomi ir galima</w:t>
      </w:r>
      <w:r w:rsidR="00545C2F">
        <w:rPr>
          <w:rFonts w:cstheme="minorHAnsi"/>
          <w:bCs/>
          <w:color w:val="000000" w:themeColor="text1"/>
        </w:rPr>
        <w:t>, tačiau vėl susiduriame su tuo, kad pasirenkame</w:t>
      </w:r>
    </w:p>
    <w:p w14:paraId="0499D828" w14:textId="70F42552" w:rsidR="00DD35C4" w:rsidRDefault="00545C2F" w:rsidP="00304F9B">
      <w:pPr>
        <w:tabs>
          <w:tab w:val="left" w:pos="709"/>
        </w:tabs>
        <w:jc w:val="both"/>
        <w:rPr>
          <w:rFonts w:cstheme="minorHAnsi"/>
          <w:bCs/>
          <w:color w:val="000000" w:themeColor="text1"/>
        </w:rPr>
      </w:pPr>
      <w:r>
        <w:rPr>
          <w:rFonts w:cstheme="minorHAnsi"/>
          <w:bCs/>
          <w:color w:val="000000" w:themeColor="text1"/>
        </w:rPr>
        <w:t>vieną menininką ir vieną idėją.</w:t>
      </w:r>
      <w:r w:rsidR="00C062F6">
        <w:rPr>
          <w:rFonts w:cstheme="minorHAnsi"/>
          <w:bCs/>
          <w:color w:val="000000" w:themeColor="text1"/>
        </w:rPr>
        <w:t xml:space="preserve"> Sako, kad prieš keletą metų buvo sukūr</w:t>
      </w:r>
      <w:r w:rsidR="00493589">
        <w:rPr>
          <w:rFonts w:cstheme="minorHAnsi"/>
          <w:bCs/>
          <w:color w:val="000000" w:themeColor="text1"/>
        </w:rPr>
        <w:t>ę</w:t>
      </w:r>
      <w:r w:rsidR="00C062F6">
        <w:rPr>
          <w:rFonts w:cstheme="minorHAnsi"/>
          <w:bCs/>
          <w:color w:val="000000" w:themeColor="text1"/>
        </w:rPr>
        <w:t xml:space="preserve"> idėjų ir kiti menininkai.</w:t>
      </w:r>
      <w:r w:rsidR="00E05664">
        <w:rPr>
          <w:rFonts w:cstheme="minorHAnsi"/>
          <w:bCs/>
          <w:color w:val="000000" w:themeColor="text1"/>
        </w:rPr>
        <w:t xml:space="preserve"> Pateikia idėjas.</w:t>
      </w:r>
      <w:r w:rsidR="00304F9B">
        <w:rPr>
          <w:rFonts w:cstheme="minorHAnsi"/>
          <w:bCs/>
          <w:color w:val="000000" w:themeColor="text1"/>
        </w:rPr>
        <w:t xml:space="preserve"> Mano, kad atsirastų konfliktas, kad pasirinkome vieną iš vie</w:t>
      </w:r>
      <w:r w:rsidR="00427DC2">
        <w:rPr>
          <w:rFonts w:cstheme="minorHAnsi"/>
          <w:bCs/>
          <w:color w:val="000000" w:themeColor="text1"/>
        </w:rPr>
        <w:t>n</w:t>
      </w:r>
      <w:r w:rsidR="00304F9B">
        <w:rPr>
          <w:rFonts w:cstheme="minorHAnsi"/>
          <w:bCs/>
          <w:color w:val="000000" w:themeColor="text1"/>
        </w:rPr>
        <w:t>o. Pasisako už demokratinį mechanizmą.</w:t>
      </w:r>
    </w:p>
    <w:p w14:paraId="47EAA7EE" w14:textId="7C832697" w:rsidR="00D15BD1" w:rsidRDefault="00FE3E49" w:rsidP="00FC7DF7">
      <w:pPr>
        <w:tabs>
          <w:tab w:val="left" w:pos="709"/>
          <w:tab w:val="left" w:pos="851"/>
        </w:tabs>
        <w:rPr>
          <w:rFonts w:cstheme="minorHAnsi"/>
          <w:bCs/>
          <w:color w:val="000000" w:themeColor="text1"/>
        </w:rPr>
      </w:pPr>
      <w:r>
        <w:rPr>
          <w:rFonts w:cstheme="minorHAnsi"/>
          <w:bCs/>
          <w:color w:val="000000" w:themeColor="text1"/>
        </w:rPr>
        <w:tab/>
        <w:t>K. Šeraitė</w:t>
      </w:r>
      <w:r w:rsidR="00110A2B">
        <w:rPr>
          <w:rFonts w:cstheme="minorHAnsi"/>
          <w:bCs/>
          <w:color w:val="000000" w:themeColor="text1"/>
        </w:rPr>
        <w:t xml:space="preserve"> sako, </w:t>
      </w:r>
      <w:r w:rsidR="00493589">
        <w:rPr>
          <w:rFonts w:cstheme="minorHAnsi"/>
          <w:bCs/>
          <w:color w:val="000000" w:themeColor="text1"/>
        </w:rPr>
        <w:t xml:space="preserve"> </w:t>
      </w:r>
      <w:r w:rsidR="00110A2B">
        <w:rPr>
          <w:rFonts w:cstheme="minorHAnsi"/>
          <w:bCs/>
          <w:color w:val="000000" w:themeColor="text1"/>
        </w:rPr>
        <w:t>kad</w:t>
      </w:r>
      <w:r w:rsidR="00493589">
        <w:rPr>
          <w:rFonts w:cstheme="minorHAnsi"/>
          <w:bCs/>
          <w:color w:val="000000" w:themeColor="text1"/>
        </w:rPr>
        <w:t xml:space="preserve"> </w:t>
      </w:r>
      <w:r w:rsidR="00110A2B">
        <w:rPr>
          <w:rFonts w:cstheme="minorHAnsi"/>
          <w:bCs/>
          <w:color w:val="000000" w:themeColor="text1"/>
        </w:rPr>
        <w:t xml:space="preserve"> idėja </w:t>
      </w:r>
      <w:r w:rsidR="00493589">
        <w:rPr>
          <w:rFonts w:cstheme="minorHAnsi"/>
          <w:bCs/>
          <w:color w:val="000000" w:themeColor="text1"/>
        </w:rPr>
        <w:t xml:space="preserve"> </w:t>
      </w:r>
      <w:r w:rsidR="00110A2B">
        <w:rPr>
          <w:rFonts w:cstheme="minorHAnsi"/>
          <w:bCs/>
          <w:color w:val="000000" w:themeColor="text1"/>
        </w:rPr>
        <w:t>graži,</w:t>
      </w:r>
      <w:r w:rsidR="00493589">
        <w:rPr>
          <w:rFonts w:cstheme="minorHAnsi"/>
          <w:bCs/>
          <w:color w:val="000000" w:themeColor="text1"/>
        </w:rPr>
        <w:t xml:space="preserve"> </w:t>
      </w:r>
      <w:r w:rsidR="00110A2B">
        <w:rPr>
          <w:rFonts w:cstheme="minorHAnsi"/>
          <w:bCs/>
          <w:color w:val="000000" w:themeColor="text1"/>
        </w:rPr>
        <w:t xml:space="preserve"> tačiau</w:t>
      </w:r>
      <w:r w:rsidR="00493589">
        <w:rPr>
          <w:rFonts w:cstheme="minorHAnsi"/>
          <w:bCs/>
          <w:color w:val="000000" w:themeColor="text1"/>
        </w:rPr>
        <w:t xml:space="preserve"> </w:t>
      </w:r>
      <w:r w:rsidR="00110A2B">
        <w:rPr>
          <w:rFonts w:cstheme="minorHAnsi"/>
          <w:bCs/>
          <w:color w:val="000000" w:themeColor="text1"/>
        </w:rPr>
        <w:t xml:space="preserve"> </w:t>
      </w:r>
      <w:r w:rsidR="00ED08C6">
        <w:rPr>
          <w:rFonts w:cstheme="minorHAnsi"/>
          <w:bCs/>
          <w:color w:val="000000" w:themeColor="text1"/>
        </w:rPr>
        <w:t>vizi</w:t>
      </w:r>
      <w:r w:rsidR="00D1244C">
        <w:rPr>
          <w:rFonts w:cstheme="minorHAnsi"/>
          <w:bCs/>
          <w:color w:val="000000" w:themeColor="text1"/>
        </w:rPr>
        <w:t>jai</w:t>
      </w:r>
      <w:r w:rsidR="00110A2B">
        <w:rPr>
          <w:rFonts w:cstheme="minorHAnsi"/>
          <w:bCs/>
          <w:color w:val="000000" w:themeColor="text1"/>
        </w:rPr>
        <w:t xml:space="preserve"> jau nebėra laiko. </w:t>
      </w:r>
      <w:r w:rsidR="00D1244C">
        <w:rPr>
          <w:rFonts w:cstheme="minorHAnsi"/>
          <w:bCs/>
          <w:color w:val="000000" w:themeColor="text1"/>
        </w:rPr>
        <w:t xml:space="preserve">Mano, kad tos idėjos buvo galimos įgyvendinti per tą </w:t>
      </w:r>
      <w:r w:rsidR="009A6E5F">
        <w:rPr>
          <w:rFonts w:cstheme="minorHAnsi"/>
          <w:bCs/>
          <w:color w:val="000000" w:themeColor="text1"/>
        </w:rPr>
        <w:t>vadinamą paminklo dekonstravimą.</w:t>
      </w:r>
    </w:p>
    <w:p w14:paraId="7A13F746" w14:textId="3DAF529E" w:rsidR="00FE3E49" w:rsidRDefault="00FE3E49" w:rsidP="00FC7DF7">
      <w:pPr>
        <w:tabs>
          <w:tab w:val="left" w:pos="709"/>
          <w:tab w:val="left" w:pos="851"/>
        </w:tabs>
        <w:rPr>
          <w:rFonts w:cstheme="minorHAnsi"/>
          <w:bCs/>
          <w:color w:val="000000" w:themeColor="text1"/>
        </w:rPr>
      </w:pPr>
      <w:r>
        <w:rPr>
          <w:rFonts w:cstheme="minorHAnsi"/>
          <w:bCs/>
          <w:color w:val="000000" w:themeColor="text1"/>
        </w:rPr>
        <w:tab/>
        <w:t>G. Jaunius</w:t>
      </w:r>
      <w:r w:rsidR="00C3125C">
        <w:rPr>
          <w:rFonts w:cstheme="minorHAnsi"/>
          <w:bCs/>
          <w:color w:val="000000" w:themeColor="text1"/>
        </w:rPr>
        <w:t xml:space="preserve"> klausia, jei Komisija svarstytų, kaip laikiną </w:t>
      </w:r>
      <w:r w:rsidR="006C1EF5">
        <w:rPr>
          <w:rFonts w:cstheme="minorHAnsi"/>
          <w:bCs/>
          <w:color w:val="000000" w:themeColor="text1"/>
        </w:rPr>
        <w:t>sprendimą</w:t>
      </w:r>
      <w:r w:rsidR="00C371AF">
        <w:rPr>
          <w:rFonts w:cstheme="minorHAnsi"/>
          <w:bCs/>
          <w:color w:val="000000" w:themeColor="text1"/>
        </w:rPr>
        <w:t xml:space="preserve">, koks būtų minimaliausias laikotarpis </w:t>
      </w:r>
      <w:r w:rsidR="006C1EF5">
        <w:rPr>
          <w:rFonts w:cstheme="minorHAnsi"/>
          <w:bCs/>
          <w:color w:val="000000" w:themeColor="text1"/>
        </w:rPr>
        <w:t>kurį matytų, kaip tinkamą įgyvendinti</w:t>
      </w:r>
      <w:r w:rsidR="00CA6CBE">
        <w:rPr>
          <w:rFonts w:cstheme="minorHAnsi"/>
          <w:bCs/>
          <w:color w:val="000000" w:themeColor="text1"/>
        </w:rPr>
        <w:t xml:space="preserve"> ir kiek laiko ji stovėtų.</w:t>
      </w:r>
    </w:p>
    <w:p w14:paraId="6C6FD45D" w14:textId="31012E96" w:rsidR="00FE3E49" w:rsidRDefault="00FC7DF7" w:rsidP="0040540B">
      <w:pPr>
        <w:tabs>
          <w:tab w:val="left" w:pos="709"/>
          <w:tab w:val="left" w:pos="851"/>
        </w:tabs>
        <w:jc w:val="both"/>
        <w:rPr>
          <w:rFonts w:cstheme="minorHAnsi"/>
          <w:bCs/>
          <w:color w:val="000000" w:themeColor="text1"/>
        </w:rPr>
      </w:pPr>
      <w:r>
        <w:rPr>
          <w:rFonts w:cstheme="minorHAnsi"/>
          <w:bCs/>
          <w:color w:val="000000" w:themeColor="text1"/>
        </w:rPr>
        <w:tab/>
      </w:r>
      <w:r w:rsidR="00FE3E49">
        <w:rPr>
          <w:rFonts w:cstheme="minorHAnsi"/>
          <w:bCs/>
          <w:color w:val="000000" w:themeColor="text1"/>
        </w:rPr>
        <w:t>E. Grėbliauskaitė</w:t>
      </w:r>
      <w:r w:rsidR="001841FD">
        <w:rPr>
          <w:rFonts w:cstheme="minorHAnsi"/>
          <w:bCs/>
          <w:color w:val="000000" w:themeColor="text1"/>
        </w:rPr>
        <w:t xml:space="preserve"> sako, kad nuo 2 savaičių iki 1 mėnesio. Prašo leidimo leisti </w:t>
      </w:r>
      <w:r w:rsidR="00842A02">
        <w:rPr>
          <w:rFonts w:cstheme="minorHAnsi"/>
          <w:bCs/>
          <w:color w:val="000000" w:themeColor="text1"/>
        </w:rPr>
        <w:t>daryti</w:t>
      </w:r>
      <w:r w:rsidR="0040540B" w:rsidRPr="0040540B">
        <w:rPr>
          <w:rFonts w:cstheme="minorHAnsi"/>
          <w:bCs/>
          <w:color w:val="000000" w:themeColor="text1"/>
        </w:rPr>
        <w:t xml:space="preserve"> </w:t>
      </w:r>
      <w:r w:rsidR="0040540B">
        <w:rPr>
          <w:rFonts w:cstheme="minorHAnsi"/>
          <w:bCs/>
          <w:color w:val="000000" w:themeColor="text1"/>
        </w:rPr>
        <w:t>instaliaciją</w:t>
      </w:r>
      <w:r w:rsidR="00B94EB2">
        <w:rPr>
          <w:rFonts w:cstheme="minorHAnsi"/>
          <w:bCs/>
          <w:color w:val="000000" w:themeColor="text1"/>
        </w:rPr>
        <w:t xml:space="preserve">, kadangi konkursas nėra paskelbtas. </w:t>
      </w:r>
      <w:r w:rsidR="006C4CBB">
        <w:rPr>
          <w:rFonts w:cstheme="minorHAnsi"/>
          <w:bCs/>
          <w:color w:val="000000" w:themeColor="text1"/>
        </w:rPr>
        <w:t xml:space="preserve">Esminis dalykas ne kiek ji stovės, bet pats veiksmas. </w:t>
      </w:r>
    </w:p>
    <w:p w14:paraId="50BA0973" w14:textId="2884405E" w:rsidR="00FE3E49" w:rsidRDefault="00FC7DF7" w:rsidP="00D52FCD">
      <w:pPr>
        <w:tabs>
          <w:tab w:val="left" w:pos="709"/>
          <w:tab w:val="left" w:pos="851"/>
        </w:tabs>
        <w:jc w:val="both"/>
        <w:rPr>
          <w:rFonts w:cstheme="minorHAnsi"/>
          <w:bCs/>
          <w:color w:val="000000" w:themeColor="text1"/>
        </w:rPr>
      </w:pPr>
      <w:r>
        <w:rPr>
          <w:rFonts w:cstheme="minorHAnsi"/>
          <w:bCs/>
          <w:color w:val="000000" w:themeColor="text1"/>
        </w:rPr>
        <w:lastRenderedPageBreak/>
        <w:tab/>
        <w:t>D. Stomienė</w:t>
      </w:r>
      <w:r w:rsidR="000B3BF3">
        <w:rPr>
          <w:rFonts w:cstheme="minorHAnsi"/>
          <w:bCs/>
          <w:color w:val="000000" w:themeColor="text1"/>
        </w:rPr>
        <w:t xml:space="preserve"> sako, kad paminklo autorius </w:t>
      </w:r>
      <w:r w:rsidR="001A3F48">
        <w:rPr>
          <w:rFonts w:cstheme="minorHAnsi"/>
          <w:bCs/>
          <w:color w:val="000000" w:themeColor="text1"/>
        </w:rPr>
        <w:t>J. Mikėnas</w:t>
      </w:r>
      <w:r w:rsidR="004619DF">
        <w:rPr>
          <w:rFonts w:cstheme="minorHAnsi"/>
          <w:bCs/>
          <w:color w:val="000000" w:themeColor="text1"/>
        </w:rPr>
        <w:t xml:space="preserve">, kuris yra garsus skulptorius ir </w:t>
      </w:r>
      <w:r w:rsidR="006A5892">
        <w:rPr>
          <w:rFonts w:cstheme="minorHAnsi"/>
          <w:bCs/>
          <w:color w:val="000000" w:themeColor="text1"/>
        </w:rPr>
        <w:t>turime gerbti autorius.</w:t>
      </w:r>
      <w:r w:rsidR="007356DA">
        <w:rPr>
          <w:rFonts w:cstheme="minorHAnsi"/>
          <w:bCs/>
          <w:color w:val="000000" w:themeColor="text1"/>
        </w:rPr>
        <w:t xml:space="preserve"> Gali kilti nepasitenkinimas iš menininkų bendruomenės, kad gali teikti tokius siūlymus, kitas dalykas </w:t>
      </w:r>
      <w:r w:rsidR="005070B6">
        <w:rPr>
          <w:rFonts w:cstheme="minorHAnsi"/>
          <w:bCs/>
          <w:color w:val="000000" w:themeColor="text1"/>
        </w:rPr>
        <w:t>–</w:t>
      </w:r>
      <w:r w:rsidR="007356DA">
        <w:rPr>
          <w:rFonts w:cstheme="minorHAnsi"/>
          <w:bCs/>
          <w:color w:val="000000" w:themeColor="text1"/>
        </w:rPr>
        <w:t xml:space="preserve"> </w:t>
      </w:r>
      <w:r w:rsidR="005070B6">
        <w:rPr>
          <w:rFonts w:cstheme="minorHAnsi"/>
          <w:bCs/>
          <w:color w:val="000000" w:themeColor="text1"/>
        </w:rPr>
        <w:t>dėl autoriaus teisių, nes tai yra sukurta laba</w:t>
      </w:r>
      <w:r w:rsidR="003A4EC5">
        <w:rPr>
          <w:rFonts w:cstheme="minorHAnsi"/>
          <w:bCs/>
          <w:color w:val="000000" w:themeColor="text1"/>
        </w:rPr>
        <w:t>i</w:t>
      </w:r>
      <w:r w:rsidR="005070B6">
        <w:rPr>
          <w:rFonts w:cstheme="minorHAnsi"/>
          <w:bCs/>
          <w:color w:val="000000" w:themeColor="text1"/>
        </w:rPr>
        <w:t xml:space="preserve"> garsaus menininko skulptūra</w:t>
      </w:r>
      <w:r w:rsidR="008928C4">
        <w:rPr>
          <w:rFonts w:cstheme="minorHAnsi"/>
          <w:bCs/>
          <w:color w:val="000000" w:themeColor="text1"/>
        </w:rPr>
        <w:t>.</w:t>
      </w:r>
      <w:r w:rsidR="005070B6">
        <w:rPr>
          <w:rFonts w:cstheme="minorHAnsi"/>
          <w:bCs/>
          <w:color w:val="000000" w:themeColor="text1"/>
        </w:rPr>
        <w:t xml:space="preserve"> </w:t>
      </w:r>
    </w:p>
    <w:p w14:paraId="0AAE0526" w14:textId="2FDDEFF8" w:rsidR="00FC7DF7" w:rsidRDefault="00FC7DF7" w:rsidP="00D52FCD">
      <w:pPr>
        <w:tabs>
          <w:tab w:val="left" w:pos="709"/>
        </w:tabs>
        <w:jc w:val="both"/>
        <w:rPr>
          <w:rFonts w:cstheme="minorHAnsi"/>
          <w:bCs/>
          <w:color w:val="000000" w:themeColor="text1"/>
        </w:rPr>
      </w:pPr>
      <w:r>
        <w:rPr>
          <w:rFonts w:cstheme="minorHAnsi"/>
          <w:bCs/>
          <w:color w:val="000000" w:themeColor="text1"/>
        </w:rPr>
        <w:tab/>
        <w:t>K. Šeraitė</w:t>
      </w:r>
      <w:r w:rsidR="008928C4">
        <w:rPr>
          <w:rFonts w:cstheme="minorHAnsi"/>
          <w:bCs/>
          <w:color w:val="000000" w:themeColor="text1"/>
        </w:rPr>
        <w:t xml:space="preserve"> siūlo nebeaudrinti vieni kitų ir visuomenės, yra priimtas sprendimas nukelti paminklą </w:t>
      </w:r>
      <w:r w:rsidR="00855ABF">
        <w:rPr>
          <w:rFonts w:cstheme="minorHAnsi"/>
          <w:bCs/>
          <w:color w:val="000000" w:themeColor="text1"/>
        </w:rPr>
        <w:t>ir tam yra ruošiamasi</w:t>
      </w:r>
      <w:r w:rsidR="00A10F6C">
        <w:rPr>
          <w:rFonts w:cstheme="minorHAnsi"/>
          <w:bCs/>
          <w:color w:val="000000" w:themeColor="text1"/>
        </w:rPr>
        <w:t>, ką mes galime</w:t>
      </w:r>
      <w:r w:rsidR="00855ABF">
        <w:rPr>
          <w:rFonts w:cstheme="minorHAnsi"/>
          <w:bCs/>
          <w:color w:val="000000" w:themeColor="text1"/>
        </w:rPr>
        <w:t xml:space="preserve"> svarstyti</w:t>
      </w:r>
      <w:r w:rsidR="00A10F6C">
        <w:rPr>
          <w:rFonts w:cstheme="minorHAnsi"/>
          <w:bCs/>
          <w:color w:val="000000" w:themeColor="text1"/>
        </w:rPr>
        <w:t xml:space="preserve"> tai</w:t>
      </w:r>
      <w:r w:rsidR="00855ABF">
        <w:rPr>
          <w:rFonts w:cstheme="minorHAnsi"/>
          <w:bCs/>
          <w:color w:val="000000" w:themeColor="text1"/>
        </w:rPr>
        <w:t xml:space="preserve">, kaip skveras turi </w:t>
      </w:r>
      <w:r w:rsidR="00A10F6C">
        <w:rPr>
          <w:rFonts w:cstheme="minorHAnsi"/>
          <w:bCs/>
          <w:color w:val="000000" w:themeColor="text1"/>
        </w:rPr>
        <w:t>atrodyti nukėlus paminklą</w:t>
      </w:r>
      <w:r w:rsidR="00A81C78">
        <w:rPr>
          <w:rFonts w:cstheme="minorHAnsi"/>
          <w:bCs/>
          <w:color w:val="000000" w:themeColor="text1"/>
        </w:rPr>
        <w:t>, ką ir buvome užsibrėžę. Ši idėja, kaip jis turi atrodyti iki nukėlimo.</w:t>
      </w:r>
      <w:r w:rsidR="00EB59A7">
        <w:rPr>
          <w:rFonts w:cstheme="minorHAnsi"/>
          <w:bCs/>
          <w:color w:val="000000" w:themeColor="text1"/>
        </w:rPr>
        <w:t xml:space="preserve"> Siūlo nebesvarstyti ir pakalbėti apie tai, kaip turi atrodyti skveras, kai nukelsime paminklą.</w:t>
      </w:r>
    </w:p>
    <w:p w14:paraId="08AD1E45" w14:textId="714F6AB3" w:rsidR="00FC7DF7" w:rsidRDefault="00FC7DF7" w:rsidP="00D52FCD">
      <w:pPr>
        <w:tabs>
          <w:tab w:val="left" w:pos="709"/>
        </w:tabs>
        <w:jc w:val="both"/>
        <w:rPr>
          <w:rFonts w:cstheme="minorHAnsi"/>
          <w:bCs/>
          <w:color w:val="000000" w:themeColor="text1"/>
        </w:rPr>
      </w:pPr>
      <w:r>
        <w:rPr>
          <w:rFonts w:cstheme="minorHAnsi"/>
          <w:bCs/>
          <w:color w:val="000000" w:themeColor="text1"/>
        </w:rPr>
        <w:tab/>
        <w:t>G. Jaunius</w:t>
      </w:r>
      <w:r w:rsidR="00F75C18">
        <w:rPr>
          <w:rFonts w:cstheme="minorHAnsi"/>
          <w:bCs/>
          <w:color w:val="000000" w:themeColor="text1"/>
        </w:rPr>
        <w:t xml:space="preserve"> primena, kad klausimą įtraukė į darbotvarkę dėl to, kad gavome prašymą</w:t>
      </w:r>
      <w:r w:rsidR="00322989">
        <w:rPr>
          <w:rFonts w:cstheme="minorHAnsi"/>
          <w:bCs/>
          <w:color w:val="000000" w:themeColor="text1"/>
        </w:rPr>
        <w:t xml:space="preserve"> ir svarstyti yra mūsų pareiga, o</w:t>
      </w:r>
      <w:r w:rsidR="00D52FCD">
        <w:rPr>
          <w:rFonts w:cstheme="minorHAnsi"/>
          <w:bCs/>
          <w:color w:val="000000" w:themeColor="text1"/>
        </w:rPr>
        <w:t xml:space="preserve"> </w:t>
      </w:r>
      <w:r w:rsidR="00322989">
        <w:rPr>
          <w:rFonts w:cstheme="minorHAnsi"/>
          <w:bCs/>
          <w:color w:val="000000" w:themeColor="text1"/>
        </w:rPr>
        <w:t>atsakyti ar leisti tai daryti</w:t>
      </w:r>
      <w:r w:rsidR="00D52FCD">
        <w:rPr>
          <w:rFonts w:cstheme="minorHAnsi"/>
          <w:bCs/>
          <w:color w:val="000000" w:themeColor="text1"/>
        </w:rPr>
        <w:t>,</w:t>
      </w:r>
      <w:r w:rsidR="00322989">
        <w:rPr>
          <w:rFonts w:cstheme="minorHAnsi"/>
          <w:bCs/>
          <w:color w:val="000000" w:themeColor="text1"/>
        </w:rPr>
        <w:t xml:space="preserve"> ar ne </w:t>
      </w:r>
      <w:r w:rsidR="00D52FCD">
        <w:rPr>
          <w:rFonts w:cstheme="minorHAnsi"/>
          <w:bCs/>
          <w:color w:val="000000" w:themeColor="text1"/>
        </w:rPr>
        <w:t>taip pat mūsų kompetencijos ribose.</w:t>
      </w:r>
    </w:p>
    <w:p w14:paraId="2809530C" w14:textId="3B1DC100" w:rsidR="00FC7DF7" w:rsidRDefault="003A221A" w:rsidP="00241B73">
      <w:pPr>
        <w:tabs>
          <w:tab w:val="left" w:pos="709"/>
        </w:tabs>
        <w:jc w:val="both"/>
        <w:rPr>
          <w:rFonts w:cstheme="minorHAnsi"/>
          <w:bCs/>
          <w:color w:val="000000" w:themeColor="text1"/>
        </w:rPr>
      </w:pPr>
      <w:r>
        <w:rPr>
          <w:rFonts w:cstheme="minorHAnsi"/>
          <w:bCs/>
          <w:color w:val="000000" w:themeColor="text1"/>
        </w:rPr>
        <w:tab/>
        <w:t>M. Olšauskas</w:t>
      </w:r>
      <w:r w:rsidR="00210ADA">
        <w:rPr>
          <w:rFonts w:cstheme="minorHAnsi"/>
          <w:bCs/>
          <w:color w:val="000000" w:themeColor="text1"/>
        </w:rPr>
        <w:t xml:space="preserve"> sako, kad labai gaila, kad šios</w:t>
      </w:r>
      <w:r w:rsidR="00A17D9B">
        <w:rPr>
          <w:rFonts w:cstheme="minorHAnsi"/>
          <w:bCs/>
          <w:color w:val="000000" w:themeColor="text1"/>
        </w:rPr>
        <w:t xml:space="preserve"> idėjos</w:t>
      </w:r>
      <w:r w:rsidR="00210ADA">
        <w:rPr>
          <w:rFonts w:cstheme="minorHAnsi"/>
          <w:bCs/>
          <w:color w:val="000000" w:themeColor="text1"/>
        </w:rPr>
        <w:t xml:space="preserve"> neturėjome prieš pusmetį. </w:t>
      </w:r>
      <w:r w:rsidR="007D60C3">
        <w:rPr>
          <w:rFonts w:cstheme="minorHAnsi"/>
          <w:bCs/>
          <w:color w:val="000000" w:themeColor="text1"/>
        </w:rPr>
        <w:t>Tai yra meno kūr</w:t>
      </w:r>
      <w:r w:rsidR="00D55B45">
        <w:rPr>
          <w:rFonts w:cstheme="minorHAnsi"/>
          <w:bCs/>
          <w:color w:val="000000" w:themeColor="text1"/>
        </w:rPr>
        <w:t>i</w:t>
      </w:r>
      <w:r w:rsidR="007D60C3">
        <w:rPr>
          <w:rFonts w:cstheme="minorHAnsi"/>
          <w:bCs/>
          <w:color w:val="000000" w:themeColor="text1"/>
        </w:rPr>
        <w:t>nys ir dabar leidži</w:t>
      </w:r>
      <w:r w:rsidR="00D55B45">
        <w:rPr>
          <w:rFonts w:cstheme="minorHAnsi"/>
          <w:bCs/>
          <w:color w:val="000000" w:themeColor="text1"/>
        </w:rPr>
        <w:t>a</w:t>
      </w:r>
      <w:r w:rsidR="007D60C3">
        <w:rPr>
          <w:rFonts w:cstheme="minorHAnsi"/>
          <w:bCs/>
          <w:color w:val="000000" w:themeColor="text1"/>
        </w:rPr>
        <w:t>me kažką su juo daryti</w:t>
      </w:r>
      <w:r w:rsidR="00751CE5">
        <w:rPr>
          <w:rFonts w:cstheme="minorHAnsi"/>
          <w:bCs/>
          <w:color w:val="000000" w:themeColor="text1"/>
        </w:rPr>
        <w:t>, netiki</w:t>
      </w:r>
      <w:r w:rsidR="00241B73">
        <w:rPr>
          <w:rFonts w:cstheme="minorHAnsi"/>
          <w:bCs/>
          <w:color w:val="000000" w:themeColor="text1"/>
        </w:rPr>
        <w:t>,</w:t>
      </w:r>
      <w:r w:rsidR="00751CE5">
        <w:rPr>
          <w:rFonts w:cstheme="minorHAnsi"/>
          <w:bCs/>
          <w:color w:val="000000" w:themeColor="text1"/>
        </w:rPr>
        <w:t xml:space="preserve"> kad jam nieko nepa</w:t>
      </w:r>
      <w:r w:rsidR="00241B73">
        <w:rPr>
          <w:rFonts w:cstheme="minorHAnsi"/>
          <w:bCs/>
          <w:color w:val="000000" w:themeColor="text1"/>
        </w:rPr>
        <w:t>darys, apvelkant samanomis</w:t>
      </w:r>
      <w:r w:rsidR="00751CE5">
        <w:rPr>
          <w:rFonts w:cstheme="minorHAnsi"/>
          <w:bCs/>
          <w:color w:val="000000" w:themeColor="text1"/>
        </w:rPr>
        <w:t xml:space="preserve">. Kelia didelį klausimą, kaip būtų techniškai tai išspręsta. Iš kitos pusės </w:t>
      </w:r>
      <w:r w:rsidR="00A71229">
        <w:rPr>
          <w:rFonts w:cstheme="minorHAnsi"/>
          <w:bCs/>
          <w:color w:val="000000" w:themeColor="text1"/>
        </w:rPr>
        <w:t>–</w:t>
      </w:r>
      <w:r w:rsidR="00751CE5">
        <w:rPr>
          <w:rFonts w:cstheme="minorHAnsi"/>
          <w:bCs/>
          <w:color w:val="000000" w:themeColor="text1"/>
        </w:rPr>
        <w:t xml:space="preserve"> </w:t>
      </w:r>
      <w:r w:rsidR="00A71229">
        <w:rPr>
          <w:rFonts w:cstheme="minorHAnsi"/>
          <w:bCs/>
          <w:color w:val="000000" w:themeColor="text1"/>
        </w:rPr>
        <w:t>palaikytų jei jie su projektu til</w:t>
      </w:r>
      <w:r w:rsidR="001F3B0E">
        <w:rPr>
          <w:rFonts w:cstheme="minorHAnsi"/>
          <w:bCs/>
          <w:color w:val="000000" w:themeColor="text1"/>
        </w:rPr>
        <w:t>p</w:t>
      </w:r>
      <w:r w:rsidR="00A71229">
        <w:rPr>
          <w:rFonts w:cstheme="minorHAnsi"/>
          <w:bCs/>
          <w:color w:val="000000" w:themeColor="text1"/>
        </w:rPr>
        <w:t>tų į mėnesį</w:t>
      </w:r>
      <w:r w:rsidR="00241B73">
        <w:rPr>
          <w:rFonts w:cstheme="minorHAnsi"/>
          <w:bCs/>
          <w:color w:val="000000" w:themeColor="text1"/>
        </w:rPr>
        <w:t xml:space="preserve"> arba iki iškėlimo.</w:t>
      </w:r>
    </w:p>
    <w:p w14:paraId="75C7E0DE" w14:textId="5794BFAC" w:rsidR="00241B73" w:rsidRDefault="00241B73" w:rsidP="00241B73">
      <w:pPr>
        <w:tabs>
          <w:tab w:val="left" w:pos="709"/>
        </w:tabs>
        <w:jc w:val="both"/>
        <w:rPr>
          <w:rFonts w:cstheme="minorHAnsi"/>
          <w:bCs/>
          <w:color w:val="000000" w:themeColor="text1"/>
        </w:rPr>
      </w:pPr>
      <w:r>
        <w:rPr>
          <w:rFonts w:cstheme="minorHAnsi"/>
          <w:bCs/>
          <w:color w:val="000000" w:themeColor="text1"/>
        </w:rPr>
        <w:tab/>
        <w:t xml:space="preserve">G. Jaunius sako, kad pasiūlymas yra vertas dėmesio dėl to, kad </w:t>
      </w:r>
      <w:r w:rsidR="006F7DBC">
        <w:rPr>
          <w:rFonts w:cstheme="minorHAnsi"/>
          <w:bCs/>
          <w:color w:val="000000" w:themeColor="text1"/>
        </w:rPr>
        <w:t>neturime aiškumo kaip skveras atrodys laikinuoju period</w:t>
      </w:r>
      <w:r w:rsidR="0046531E">
        <w:rPr>
          <w:rFonts w:cstheme="minorHAnsi"/>
          <w:bCs/>
          <w:color w:val="000000" w:themeColor="text1"/>
        </w:rPr>
        <w:t>u</w:t>
      </w:r>
      <w:r w:rsidR="006F7DBC">
        <w:rPr>
          <w:rFonts w:cstheme="minorHAnsi"/>
          <w:bCs/>
          <w:color w:val="000000" w:themeColor="text1"/>
        </w:rPr>
        <w:t>.</w:t>
      </w:r>
      <w:r w:rsidR="00621EB7">
        <w:rPr>
          <w:rFonts w:cstheme="minorHAnsi"/>
          <w:bCs/>
          <w:color w:val="000000" w:themeColor="text1"/>
        </w:rPr>
        <w:t xml:space="preserve"> Galbūt to aiškumo yra tik jis dar nėra atėjęs iki Komisijos.</w:t>
      </w:r>
      <w:r w:rsidR="00F2738B">
        <w:rPr>
          <w:rFonts w:cstheme="minorHAnsi"/>
          <w:bCs/>
          <w:color w:val="000000" w:themeColor="text1"/>
        </w:rPr>
        <w:t xml:space="preserve"> Aiškumą turime tik vieną, kad techniškai nukelti </w:t>
      </w:r>
      <w:r w:rsidR="00210BB3">
        <w:rPr>
          <w:rFonts w:cstheme="minorHAnsi"/>
          <w:bCs/>
          <w:color w:val="000000" w:themeColor="text1"/>
        </w:rPr>
        <w:t>per dvi savaites yra įmanoma, bet sprendime iki mes nukelsime paminką turime padaryti šį darbą.</w:t>
      </w:r>
      <w:r w:rsidR="006E330E">
        <w:rPr>
          <w:rFonts w:cstheme="minorHAnsi"/>
          <w:bCs/>
          <w:color w:val="000000" w:themeColor="text1"/>
        </w:rPr>
        <w:t xml:space="preserve"> Galbūt tai klausimas, kieno pusėje yra ta iniciatyva, bet kol </w:t>
      </w:r>
      <w:r w:rsidR="00F35174">
        <w:rPr>
          <w:rFonts w:cstheme="minorHAnsi"/>
          <w:bCs/>
          <w:color w:val="000000" w:themeColor="text1"/>
        </w:rPr>
        <w:t>šis procesas vyks, jis garantuotai tęsis ilgiau nei dvi savaites</w:t>
      </w:r>
      <w:r w:rsidR="004D6E62">
        <w:rPr>
          <w:rFonts w:cstheme="minorHAnsi"/>
          <w:bCs/>
          <w:color w:val="000000" w:themeColor="text1"/>
        </w:rPr>
        <w:t>, galbūt tai ir yra erdvė nutikti tokiam performancui. Klausimas ar tik vienas</w:t>
      </w:r>
      <w:r w:rsidR="00F91286">
        <w:rPr>
          <w:rFonts w:cstheme="minorHAnsi"/>
          <w:bCs/>
          <w:color w:val="000000" w:themeColor="text1"/>
        </w:rPr>
        <w:t>, ar</w:t>
      </w:r>
      <w:r w:rsidR="00965AD9">
        <w:rPr>
          <w:rFonts w:cstheme="minorHAnsi"/>
          <w:bCs/>
          <w:color w:val="000000" w:themeColor="text1"/>
        </w:rPr>
        <w:t xml:space="preserve"> </w:t>
      </w:r>
      <w:r w:rsidR="00F91286">
        <w:rPr>
          <w:rFonts w:cstheme="minorHAnsi"/>
          <w:bCs/>
          <w:color w:val="000000" w:themeColor="text1"/>
        </w:rPr>
        <w:t>mes matome, kad tai</w:t>
      </w:r>
      <w:r w:rsidR="00965AD9">
        <w:rPr>
          <w:rFonts w:cstheme="minorHAnsi"/>
          <w:bCs/>
          <w:color w:val="000000" w:themeColor="text1"/>
        </w:rPr>
        <w:t xml:space="preserve"> </w:t>
      </w:r>
      <w:r w:rsidR="00F91286">
        <w:rPr>
          <w:rFonts w:cstheme="minorHAnsi"/>
          <w:bCs/>
          <w:color w:val="000000" w:themeColor="text1"/>
        </w:rPr>
        <w:t xml:space="preserve">galėtų nutikti, ar </w:t>
      </w:r>
      <w:r w:rsidR="009148EB">
        <w:rPr>
          <w:rFonts w:cstheme="minorHAnsi"/>
          <w:bCs/>
          <w:color w:val="000000" w:themeColor="text1"/>
        </w:rPr>
        <w:t>principiniai geriau, tos temos</w:t>
      </w:r>
      <w:r w:rsidR="00004D36">
        <w:rPr>
          <w:rFonts w:cstheme="minorHAnsi"/>
          <w:bCs/>
          <w:color w:val="000000" w:themeColor="text1"/>
        </w:rPr>
        <w:t xml:space="preserve"> nebeliesti.</w:t>
      </w:r>
      <w:r w:rsidR="00965AD9">
        <w:rPr>
          <w:rFonts w:cstheme="minorHAnsi"/>
          <w:bCs/>
          <w:color w:val="000000" w:themeColor="text1"/>
        </w:rPr>
        <w:t xml:space="preserve"> Klausimas </w:t>
      </w:r>
      <w:r w:rsidR="00057706">
        <w:rPr>
          <w:rFonts w:cstheme="minorHAnsi"/>
          <w:bCs/>
          <w:color w:val="000000" w:themeColor="text1"/>
        </w:rPr>
        <w:t>- l</w:t>
      </w:r>
      <w:r w:rsidR="00965AD9">
        <w:rPr>
          <w:rFonts w:cstheme="minorHAnsi"/>
          <w:bCs/>
          <w:color w:val="000000" w:themeColor="text1"/>
        </w:rPr>
        <w:t xml:space="preserve">eisti </w:t>
      </w:r>
      <w:r w:rsidR="00057706">
        <w:rPr>
          <w:rFonts w:cstheme="minorHAnsi"/>
          <w:bCs/>
          <w:color w:val="000000" w:themeColor="text1"/>
        </w:rPr>
        <w:t xml:space="preserve">tai nutikti, </w:t>
      </w:r>
      <w:r w:rsidR="00965AD9">
        <w:rPr>
          <w:rFonts w:cstheme="minorHAnsi"/>
          <w:bCs/>
          <w:color w:val="000000" w:themeColor="text1"/>
        </w:rPr>
        <w:t>ar sakyti, kad nepritariame tokiems veiksma</w:t>
      </w:r>
      <w:r w:rsidR="00057706">
        <w:rPr>
          <w:rFonts w:cstheme="minorHAnsi"/>
          <w:bCs/>
          <w:color w:val="000000" w:themeColor="text1"/>
        </w:rPr>
        <w:t>ms</w:t>
      </w:r>
      <w:r w:rsidR="00965AD9">
        <w:rPr>
          <w:rFonts w:cstheme="minorHAnsi"/>
          <w:bCs/>
          <w:color w:val="000000" w:themeColor="text1"/>
        </w:rPr>
        <w:t>.</w:t>
      </w:r>
    </w:p>
    <w:p w14:paraId="34B017CB" w14:textId="113166EB" w:rsidR="003A221A" w:rsidRDefault="003A221A" w:rsidP="00A96DF8">
      <w:pPr>
        <w:tabs>
          <w:tab w:val="left" w:pos="709"/>
        </w:tabs>
        <w:jc w:val="both"/>
        <w:rPr>
          <w:rFonts w:cstheme="minorHAnsi"/>
          <w:bCs/>
          <w:color w:val="000000" w:themeColor="text1"/>
        </w:rPr>
      </w:pPr>
      <w:r>
        <w:rPr>
          <w:rFonts w:cstheme="minorHAnsi"/>
          <w:bCs/>
          <w:color w:val="000000" w:themeColor="text1"/>
        </w:rPr>
        <w:tab/>
        <w:t>K. Šeraitė</w:t>
      </w:r>
      <w:r w:rsidR="003F04F2">
        <w:rPr>
          <w:rFonts w:cstheme="minorHAnsi"/>
          <w:bCs/>
          <w:color w:val="000000" w:themeColor="text1"/>
        </w:rPr>
        <w:t xml:space="preserve"> patikslina, kad Tarybos sprendime </w:t>
      </w:r>
      <w:r w:rsidR="00782F7D">
        <w:rPr>
          <w:rFonts w:cstheme="minorHAnsi"/>
          <w:bCs/>
          <w:color w:val="000000" w:themeColor="text1"/>
        </w:rPr>
        <w:t>buvo suformuluota, kad laikinąją viziją turi suformuluoti Administracija</w:t>
      </w:r>
      <w:r w:rsidR="00AB549E">
        <w:rPr>
          <w:rFonts w:cstheme="minorHAnsi"/>
          <w:bCs/>
          <w:color w:val="000000" w:themeColor="text1"/>
        </w:rPr>
        <w:t xml:space="preserve"> nukeldama paminklą. </w:t>
      </w:r>
      <w:r w:rsidR="00F31DE3">
        <w:rPr>
          <w:rFonts w:cstheme="minorHAnsi"/>
          <w:bCs/>
          <w:color w:val="000000" w:themeColor="text1"/>
        </w:rPr>
        <w:t>Tai komisija gali, kad ir šio posėdžio metu</w:t>
      </w:r>
      <w:r w:rsidR="006A5900">
        <w:rPr>
          <w:rFonts w:cstheme="minorHAnsi"/>
          <w:bCs/>
          <w:color w:val="000000" w:themeColor="text1"/>
        </w:rPr>
        <w:t xml:space="preserve"> </w:t>
      </w:r>
      <w:r w:rsidR="00F31DE3">
        <w:rPr>
          <w:rFonts w:cstheme="minorHAnsi"/>
          <w:bCs/>
          <w:color w:val="000000" w:themeColor="text1"/>
        </w:rPr>
        <w:t xml:space="preserve">gali </w:t>
      </w:r>
      <w:r w:rsidR="006A5900">
        <w:rPr>
          <w:rFonts w:cstheme="minorHAnsi"/>
          <w:bCs/>
          <w:color w:val="000000" w:themeColor="text1"/>
        </w:rPr>
        <w:t>išsakyti savo nuomonę ir poziciją</w:t>
      </w:r>
      <w:r w:rsidR="00037080">
        <w:rPr>
          <w:rFonts w:cstheme="minorHAnsi"/>
          <w:bCs/>
          <w:color w:val="000000" w:themeColor="text1"/>
        </w:rPr>
        <w:t>, nes tikrai nesinori vilkinti proceso dėl to</w:t>
      </w:r>
      <w:r w:rsidR="00191A5D">
        <w:rPr>
          <w:rFonts w:cstheme="minorHAnsi"/>
          <w:bCs/>
          <w:color w:val="000000" w:themeColor="text1"/>
        </w:rPr>
        <w:t xml:space="preserve"> jei galima priimti tam tikrus pasiūlymus ir </w:t>
      </w:r>
      <w:r w:rsidR="00F31DE3">
        <w:rPr>
          <w:rFonts w:cstheme="minorHAnsi"/>
          <w:bCs/>
          <w:color w:val="000000" w:themeColor="text1"/>
        </w:rPr>
        <w:t>sprendi</w:t>
      </w:r>
      <w:r w:rsidR="00191A5D">
        <w:rPr>
          <w:rFonts w:cstheme="minorHAnsi"/>
          <w:bCs/>
          <w:color w:val="000000" w:themeColor="text1"/>
        </w:rPr>
        <w:t>mus dabar.</w:t>
      </w:r>
    </w:p>
    <w:p w14:paraId="2F460942" w14:textId="40CF47CE" w:rsidR="00191A5D" w:rsidRDefault="0057330E" w:rsidP="00A96DF8">
      <w:pPr>
        <w:tabs>
          <w:tab w:val="left" w:pos="709"/>
        </w:tabs>
        <w:jc w:val="both"/>
        <w:rPr>
          <w:rFonts w:cstheme="minorHAnsi"/>
          <w:bCs/>
          <w:color w:val="000000" w:themeColor="text1"/>
        </w:rPr>
      </w:pPr>
      <w:r>
        <w:rPr>
          <w:rFonts w:cstheme="minorHAnsi"/>
          <w:bCs/>
          <w:color w:val="000000" w:themeColor="text1"/>
        </w:rPr>
        <w:tab/>
      </w:r>
      <w:r w:rsidR="00191A5D">
        <w:rPr>
          <w:rFonts w:cstheme="minorHAnsi"/>
          <w:bCs/>
          <w:color w:val="000000" w:themeColor="text1"/>
        </w:rPr>
        <w:t xml:space="preserve">G. Jaunius </w:t>
      </w:r>
      <w:r>
        <w:rPr>
          <w:rFonts w:cstheme="minorHAnsi"/>
          <w:bCs/>
          <w:color w:val="000000" w:themeColor="text1"/>
        </w:rPr>
        <w:t>sako, kad sprendimo Administracija neturi, nes nėra atėję iki Komisijos.</w:t>
      </w:r>
    </w:p>
    <w:p w14:paraId="7D08858D" w14:textId="007C79AC" w:rsidR="003A221A" w:rsidRDefault="003A221A" w:rsidP="00A96DF8">
      <w:pPr>
        <w:tabs>
          <w:tab w:val="left" w:pos="709"/>
        </w:tabs>
        <w:jc w:val="both"/>
        <w:rPr>
          <w:rFonts w:cstheme="minorHAnsi"/>
          <w:bCs/>
          <w:color w:val="000000" w:themeColor="text1"/>
        </w:rPr>
      </w:pPr>
      <w:r>
        <w:rPr>
          <w:rFonts w:cstheme="minorHAnsi"/>
          <w:bCs/>
          <w:color w:val="000000" w:themeColor="text1"/>
        </w:rPr>
        <w:tab/>
      </w:r>
      <w:r w:rsidR="00A8087C">
        <w:rPr>
          <w:rFonts w:cstheme="minorHAnsi"/>
          <w:bCs/>
          <w:color w:val="000000" w:themeColor="text1"/>
        </w:rPr>
        <w:t xml:space="preserve">Posėdžio pirmininkas kviečia balsuoti dėl pateikto </w:t>
      </w:r>
      <w:r w:rsidR="00DF6090">
        <w:rPr>
          <w:rFonts w:cstheme="minorHAnsi"/>
          <w:bCs/>
          <w:color w:val="000000" w:themeColor="text1"/>
        </w:rPr>
        <w:t>pa</w:t>
      </w:r>
      <w:r w:rsidR="00A8087C">
        <w:rPr>
          <w:rFonts w:cstheme="minorHAnsi"/>
          <w:bCs/>
          <w:color w:val="000000" w:themeColor="text1"/>
        </w:rPr>
        <w:t>siūlymo</w:t>
      </w:r>
      <w:r w:rsidR="007B3F7D">
        <w:rPr>
          <w:rFonts w:cstheme="minorHAnsi"/>
          <w:bCs/>
          <w:color w:val="000000" w:themeColor="text1"/>
        </w:rPr>
        <w:t xml:space="preserve"> ir kas būtų už, kad pritartume laikinam</w:t>
      </w:r>
      <w:r w:rsidR="00A96DF8">
        <w:rPr>
          <w:rFonts w:cstheme="minorHAnsi"/>
          <w:bCs/>
          <w:color w:val="000000" w:themeColor="text1"/>
        </w:rPr>
        <w:t xml:space="preserve"> perkontekstinimui šitos </w:t>
      </w:r>
      <w:r w:rsidR="00A07254">
        <w:rPr>
          <w:rFonts w:cstheme="minorHAnsi"/>
          <w:bCs/>
          <w:color w:val="000000" w:themeColor="text1"/>
        </w:rPr>
        <w:t>konkrečios skulptūros.</w:t>
      </w:r>
    </w:p>
    <w:p w14:paraId="7F00CF88" w14:textId="295CD63C" w:rsidR="00A8087C" w:rsidRDefault="00A8087C" w:rsidP="00A8087C">
      <w:pPr>
        <w:ind w:firstLine="709"/>
        <w:jc w:val="both"/>
      </w:pPr>
      <w:r>
        <w:t>„Už“ – 0;</w:t>
      </w:r>
    </w:p>
    <w:p w14:paraId="5B8D5AA8" w14:textId="4C3C7912" w:rsidR="00A8087C" w:rsidRDefault="00A8087C" w:rsidP="00A8087C">
      <w:pPr>
        <w:ind w:firstLine="709"/>
        <w:jc w:val="both"/>
      </w:pPr>
      <w:r>
        <w:t xml:space="preserve">„prieš“ – </w:t>
      </w:r>
      <w:r w:rsidR="0097468B">
        <w:t xml:space="preserve">E. Utarienė, L. Bilkis, A. Bakšys, R. Rutkauskaitė-Preskienienė,  R. Rudukienė, </w:t>
      </w:r>
      <w:r w:rsidR="006D4069">
        <w:t xml:space="preserve">                 </w:t>
      </w:r>
      <w:r w:rsidR="0097468B">
        <w:t>K. Šeraitė</w:t>
      </w:r>
      <w:r w:rsidR="00F72212">
        <w:t xml:space="preserve"> (</w:t>
      </w:r>
      <w:r w:rsidR="006D4069">
        <w:t>6</w:t>
      </w:r>
      <w:r w:rsidR="00F72212">
        <w:t>);</w:t>
      </w:r>
    </w:p>
    <w:p w14:paraId="1C7DDE36" w14:textId="78E6D67A" w:rsidR="00A8087C" w:rsidRDefault="003F62A5" w:rsidP="00A8087C">
      <w:pPr>
        <w:ind w:firstLine="709"/>
        <w:jc w:val="both"/>
      </w:pPr>
      <w:r>
        <w:t>„</w:t>
      </w:r>
      <w:r w:rsidR="001B76B3">
        <w:t>susilaikė</w:t>
      </w:r>
      <w:r>
        <w:t>“ –</w:t>
      </w:r>
      <w:r w:rsidR="001B76B3">
        <w:t xml:space="preserve"> </w:t>
      </w:r>
      <w:r w:rsidR="00A8087C">
        <w:t xml:space="preserve">G. Jaunius, </w:t>
      </w:r>
      <w:r w:rsidR="008767C5">
        <w:t xml:space="preserve">A. Narvoiš, </w:t>
      </w:r>
      <w:r w:rsidR="00474FA3">
        <w:t>M. Ėmužis,</w:t>
      </w:r>
      <w:r w:rsidR="00474FA3" w:rsidRPr="00F72212">
        <w:t xml:space="preserve"> </w:t>
      </w:r>
      <w:r w:rsidR="001B76B3">
        <w:t>D. Stomienė</w:t>
      </w:r>
      <w:r w:rsidR="00F72212">
        <w:t xml:space="preserve">, M. Olšauskas, </w:t>
      </w:r>
      <w:r w:rsidR="001B76B3">
        <w:t xml:space="preserve"> </w:t>
      </w:r>
      <w:r w:rsidR="00A8087C">
        <w:t>R. Matonienė (</w:t>
      </w:r>
      <w:r w:rsidR="006D4069">
        <w:t>6</w:t>
      </w:r>
      <w:r w:rsidR="00A8087C">
        <w:t>)</w:t>
      </w:r>
      <w:r w:rsidR="00F72212">
        <w:t>.</w:t>
      </w:r>
    </w:p>
    <w:p w14:paraId="6F27A584" w14:textId="1E6B01A7" w:rsidR="00A8087C" w:rsidRDefault="00A8087C" w:rsidP="00A07254">
      <w:pPr>
        <w:tabs>
          <w:tab w:val="left" w:pos="709"/>
        </w:tabs>
        <w:rPr>
          <w:rFonts w:cstheme="minorHAnsi"/>
          <w:bCs/>
          <w:color w:val="000000" w:themeColor="text1"/>
        </w:rPr>
      </w:pPr>
      <w:r>
        <w:rPr>
          <w:rFonts w:cstheme="minorHAnsi"/>
          <w:bCs/>
          <w:color w:val="000000" w:themeColor="text1"/>
        </w:rPr>
        <w:tab/>
      </w:r>
      <w:r w:rsidR="00474FA3">
        <w:t>K. Kirtiklis bal</w:t>
      </w:r>
      <w:r w:rsidR="006D4069">
        <w:t>s</w:t>
      </w:r>
      <w:r w:rsidR="00474FA3">
        <w:t>avime nedalyvavo</w:t>
      </w:r>
      <w:r w:rsidR="006D4069">
        <w:t>.</w:t>
      </w:r>
    </w:p>
    <w:p w14:paraId="18FE88B6" w14:textId="10296A5D" w:rsidR="00531AE1" w:rsidRDefault="005E66CC" w:rsidP="001D3040">
      <w:pPr>
        <w:pStyle w:val="Pagrindiniotekstotrauka"/>
        <w:ind w:firstLine="709"/>
        <w:jc w:val="both"/>
      </w:pPr>
      <w:r>
        <w:t xml:space="preserve">K. </w:t>
      </w:r>
      <w:r w:rsidR="00945937">
        <w:t xml:space="preserve">Šeraitė siūlytų Administracijai suformuoti </w:t>
      </w:r>
      <w:r w:rsidR="00A40C78">
        <w:t xml:space="preserve">Komisijos </w:t>
      </w:r>
      <w:r w:rsidR="00945937">
        <w:t>patarimą</w:t>
      </w:r>
      <w:r w:rsidR="00444189">
        <w:t xml:space="preserve">, kaip skveras turi atrodyti laikinuoju periodu </w:t>
      </w:r>
      <w:r w:rsidR="00A40C78">
        <w:t>nuk</w:t>
      </w:r>
      <w:r w:rsidR="00CC3B2A">
        <w:t>ė</w:t>
      </w:r>
      <w:r w:rsidR="00A40C78">
        <w:t>lus p</w:t>
      </w:r>
      <w:r w:rsidR="00CC3B2A">
        <w:t>aminklą</w:t>
      </w:r>
      <w:r w:rsidR="00444189">
        <w:t xml:space="preserve">. Siūlo </w:t>
      </w:r>
      <w:r w:rsidR="00CC3B2A">
        <w:t xml:space="preserve">su skveru ir su </w:t>
      </w:r>
      <w:r w:rsidR="00917E37">
        <w:t>ta vieta nu</w:t>
      </w:r>
      <w:r w:rsidR="003411D1">
        <w:t xml:space="preserve">kėlus </w:t>
      </w:r>
      <w:r w:rsidR="00CC3B2A">
        <w:t>paminkl</w:t>
      </w:r>
      <w:r w:rsidR="003411D1">
        <w:t>ą</w:t>
      </w:r>
      <w:r w:rsidR="00CC3B2A">
        <w:t xml:space="preserve"> </w:t>
      </w:r>
      <w:r w:rsidR="00444189">
        <w:t>šiuo atveju nedaryti nieko</w:t>
      </w:r>
      <w:r w:rsidR="00917E37">
        <w:t xml:space="preserve"> ir tuo atveju neturėsime </w:t>
      </w:r>
      <w:r w:rsidR="003411D1">
        <w:t xml:space="preserve">sukurto </w:t>
      </w:r>
      <w:r w:rsidR="00917E37">
        <w:t>precedento, kaip su Žaliuoju tilt</w:t>
      </w:r>
      <w:r w:rsidR="003F04CC">
        <w:t>u</w:t>
      </w:r>
      <w:r w:rsidR="003411D1">
        <w:t>.</w:t>
      </w:r>
    </w:p>
    <w:p w14:paraId="17611B16" w14:textId="1A5EDB26" w:rsidR="003F04CC" w:rsidRDefault="003411D1" w:rsidP="001D3040">
      <w:pPr>
        <w:pStyle w:val="Pagrindiniotekstotrauka"/>
        <w:ind w:firstLine="709"/>
        <w:jc w:val="both"/>
      </w:pPr>
      <w:r>
        <w:t>G. Jaunius sako, kad klausimas yra kur kas sudėtingesnis</w:t>
      </w:r>
      <w:r w:rsidR="00F561BE">
        <w:t xml:space="preserve"> ir šiandienos darbotvarkėje nespėsime to aptarti. Mano, kad reikėtų pasiųsti signalą Administracijai</w:t>
      </w:r>
      <w:r w:rsidR="008523BA">
        <w:t>, kad lauktume krypčių, kurias galima būtų aptarti Komisijoje.</w:t>
      </w:r>
    </w:p>
    <w:p w14:paraId="1A901A06" w14:textId="7BCF706C" w:rsidR="00452CB6" w:rsidRDefault="00452CB6" w:rsidP="001D3040">
      <w:pPr>
        <w:pStyle w:val="Pagrindiniotekstotrauka"/>
        <w:ind w:firstLine="709"/>
        <w:jc w:val="both"/>
        <w:rPr>
          <w:color w:val="000000"/>
          <w:shd w:val="clear" w:color="auto" w:fill="FFFFFF"/>
        </w:rPr>
      </w:pPr>
      <w:r>
        <w:t>NUSPRĘSTA.</w:t>
      </w:r>
      <w:r w:rsidR="005E66CC">
        <w:t xml:space="preserve"> </w:t>
      </w:r>
      <w:r w:rsidR="00DF6090">
        <w:t>Pas</w:t>
      </w:r>
      <w:r w:rsidR="005E66CC">
        <w:t>iūlymui nepritarta.</w:t>
      </w:r>
    </w:p>
    <w:p w14:paraId="2972B1AC" w14:textId="77777777" w:rsidR="001D3040" w:rsidRDefault="001D3040" w:rsidP="001D3040">
      <w:pPr>
        <w:ind w:firstLine="709"/>
        <w:jc w:val="both"/>
      </w:pPr>
    </w:p>
    <w:p w14:paraId="73BB0220" w14:textId="249B12FF" w:rsidR="001D3040" w:rsidRDefault="001D3040" w:rsidP="001D3040">
      <w:pPr>
        <w:ind w:firstLine="709"/>
        <w:jc w:val="both"/>
      </w:pPr>
      <w:r>
        <w:t xml:space="preserve">8. SVARSTYTA. DĖL MARCELIJAUS MARTINAIČIO ATMINIMO LENTOS ĮRENGIMO VILNIAUS UNIVERSITETO KIEME. </w:t>
      </w:r>
    </w:p>
    <w:p w14:paraId="66D33481" w14:textId="77659DF0" w:rsidR="00311676" w:rsidRPr="00311676" w:rsidRDefault="00662380" w:rsidP="00311676">
      <w:pPr>
        <w:pStyle w:val="Betarp"/>
        <w:ind w:firstLine="709"/>
        <w:jc w:val="both"/>
        <w:rPr>
          <w:rFonts w:ascii="Times New Roman" w:hAnsi="Times New Roman"/>
          <w:sz w:val="24"/>
          <w:szCs w:val="24"/>
        </w:rPr>
      </w:pPr>
      <w:r w:rsidRPr="00311676">
        <w:rPr>
          <w:rFonts w:ascii="Times New Roman" w:hAnsi="Times New Roman"/>
          <w:sz w:val="24"/>
          <w:szCs w:val="24"/>
        </w:rPr>
        <w:t>Vyriausiojo  miesto  architekto  skyriaus  vyresnioji  patarėja  R. Matonienė informuoja, kad turi M. Martinaičio atminimo lentos pasiūlymą</w:t>
      </w:r>
      <w:r w:rsidR="00A15D0D" w:rsidRPr="00311676">
        <w:rPr>
          <w:rFonts w:ascii="Times New Roman" w:hAnsi="Times New Roman"/>
          <w:sz w:val="24"/>
          <w:szCs w:val="24"/>
        </w:rPr>
        <w:t xml:space="preserve">. </w:t>
      </w:r>
      <w:r w:rsidR="00D75229" w:rsidRPr="00311676">
        <w:rPr>
          <w:rFonts w:ascii="Times New Roman" w:hAnsi="Times New Roman"/>
          <w:sz w:val="24"/>
          <w:szCs w:val="24"/>
        </w:rPr>
        <w:t xml:space="preserve">Lenta būtų įrengta Vilniaus universiteto </w:t>
      </w:r>
      <w:r w:rsidR="00A12F5B" w:rsidRPr="00311676">
        <w:rPr>
          <w:rFonts w:ascii="Times New Roman" w:hAnsi="Times New Roman"/>
          <w:sz w:val="24"/>
          <w:szCs w:val="24"/>
        </w:rPr>
        <w:t xml:space="preserve">                       </w:t>
      </w:r>
      <w:r w:rsidR="00D75229" w:rsidRPr="00311676">
        <w:rPr>
          <w:rFonts w:ascii="Times New Roman" w:hAnsi="Times New Roman"/>
          <w:bCs/>
          <w:sz w:val="24"/>
          <w:szCs w:val="24"/>
        </w:rPr>
        <w:t xml:space="preserve">M. K. Sarbievijaus kieme. Sako, kad formalaus </w:t>
      </w:r>
      <w:r w:rsidR="00A11505" w:rsidRPr="00311676">
        <w:rPr>
          <w:rFonts w:ascii="Times New Roman" w:hAnsi="Times New Roman"/>
          <w:bCs/>
          <w:sz w:val="24"/>
          <w:szCs w:val="24"/>
        </w:rPr>
        <w:t>K</w:t>
      </w:r>
      <w:r w:rsidR="00D75229" w:rsidRPr="00311676">
        <w:rPr>
          <w:rFonts w:ascii="Times New Roman" w:hAnsi="Times New Roman"/>
          <w:bCs/>
          <w:sz w:val="24"/>
          <w:szCs w:val="24"/>
        </w:rPr>
        <w:t>omisijos pritarimo kaip ir nereiktų</w:t>
      </w:r>
      <w:r w:rsidR="00B5190D" w:rsidRPr="00311676">
        <w:rPr>
          <w:rFonts w:ascii="Times New Roman" w:hAnsi="Times New Roman"/>
          <w:bCs/>
          <w:sz w:val="24"/>
          <w:szCs w:val="24"/>
        </w:rPr>
        <w:t>,</w:t>
      </w:r>
      <w:r w:rsidR="00D75229" w:rsidRPr="00311676">
        <w:rPr>
          <w:rFonts w:ascii="Times New Roman" w:hAnsi="Times New Roman"/>
          <w:bCs/>
          <w:sz w:val="24"/>
          <w:szCs w:val="24"/>
        </w:rPr>
        <w:t xml:space="preserve"> nes ten </w:t>
      </w:r>
      <w:r w:rsidR="00B5190D" w:rsidRPr="00311676">
        <w:rPr>
          <w:rFonts w:ascii="Times New Roman" w:hAnsi="Times New Roman"/>
          <w:bCs/>
          <w:sz w:val="24"/>
          <w:szCs w:val="24"/>
        </w:rPr>
        <w:t xml:space="preserve">nėra </w:t>
      </w:r>
      <w:r w:rsidR="007C4301" w:rsidRPr="00311676">
        <w:rPr>
          <w:rFonts w:ascii="Times New Roman" w:hAnsi="Times New Roman"/>
          <w:bCs/>
          <w:sz w:val="24"/>
          <w:szCs w:val="24"/>
        </w:rPr>
        <w:t>vieša erdvė</w:t>
      </w:r>
      <w:r w:rsidR="00B5190D" w:rsidRPr="00311676">
        <w:rPr>
          <w:rFonts w:ascii="Times New Roman" w:hAnsi="Times New Roman"/>
          <w:bCs/>
          <w:sz w:val="24"/>
          <w:szCs w:val="24"/>
        </w:rPr>
        <w:t xml:space="preserve">, </w:t>
      </w:r>
      <w:r w:rsidR="001A1FB1" w:rsidRPr="00311676">
        <w:rPr>
          <w:rFonts w:ascii="Times New Roman" w:hAnsi="Times New Roman"/>
          <w:bCs/>
          <w:sz w:val="24"/>
          <w:szCs w:val="24"/>
        </w:rPr>
        <w:t>tai teritorijos viduje</w:t>
      </w:r>
      <w:r w:rsidR="00B5190D" w:rsidRPr="00311676">
        <w:rPr>
          <w:rFonts w:ascii="Times New Roman" w:hAnsi="Times New Roman"/>
          <w:bCs/>
          <w:sz w:val="24"/>
          <w:szCs w:val="24"/>
        </w:rPr>
        <w:t>.</w:t>
      </w:r>
      <w:r w:rsidR="001A1FB1" w:rsidRPr="00311676">
        <w:rPr>
          <w:rFonts w:ascii="Times New Roman" w:hAnsi="Times New Roman"/>
          <w:bCs/>
          <w:sz w:val="24"/>
          <w:szCs w:val="24"/>
        </w:rPr>
        <w:t xml:space="preserve"> </w:t>
      </w:r>
      <w:r w:rsidR="00A11505" w:rsidRPr="00311676">
        <w:rPr>
          <w:rFonts w:ascii="Times New Roman" w:hAnsi="Times New Roman"/>
          <w:bCs/>
          <w:sz w:val="24"/>
          <w:szCs w:val="24"/>
        </w:rPr>
        <w:t xml:space="preserve">Tai klausimas </w:t>
      </w:r>
      <w:r w:rsidR="001A1FB1" w:rsidRPr="00311676">
        <w:rPr>
          <w:rFonts w:ascii="Times New Roman" w:hAnsi="Times New Roman"/>
          <w:bCs/>
          <w:sz w:val="24"/>
          <w:szCs w:val="24"/>
        </w:rPr>
        <w:t>daugiau informacijai.</w:t>
      </w:r>
      <w:r w:rsidR="00A11505" w:rsidRPr="00311676">
        <w:rPr>
          <w:rFonts w:ascii="Times New Roman" w:hAnsi="Times New Roman"/>
          <w:bCs/>
          <w:sz w:val="24"/>
          <w:szCs w:val="24"/>
        </w:rPr>
        <w:t xml:space="preserve"> Susiję </w:t>
      </w:r>
      <w:r w:rsidR="00A12F5B" w:rsidRPr="00311676">
        <w:rPr>
          <w:rFonts w:ascii="Times New Roman" w:hAnsi="Times New Roman"/>
          <w:bCs/>
          <w:sz w:val="24"/>
          <w:szCs w:val="24"/>
        </w:rPr>
        <w:t xml:space="preserve">ir </w:t>
      </w:r>
      <w:r w:rsidR="00A11505" w:rsidRPr="00311676">
        <w:rPr>
          <w:rFonts w:ascii="Times New Roman" w:hAnsi="Times New Roman"/>
          <w:bCs/>
          <w:sz w:val="24"/>
          <w:szCs w:val="24"/>
        </w:rPr>
        <w:t xml:space="preserve">su tuo, kad </w:t>
      </w:r>
      <w:r w:rsidR="00A12F5B" w:rsidRPr="00311676">
        <w:rPr>
          <w:rFonts w:ascii="Times New Roman" w:hAnsi="Times New Roman"/>
          <w:bCs/>
          <w:sz w:val="24"/>
          <w:szCs w:val="24"/>
        </w:rPr>
        <w:t xml:space="preserve">                             </w:t>
      </w:r>
      <w:r w:rsidR="00F44A2C" w:rsidRPr="00311676">
        <w:rPr>
          <w:rFonts w:ascii="Times New Roman" w:hAnsi="Times New Roman"/>
          <w:bCs/>
          <w:sz w:val="24"/>
          <w:szCs w:val="24"/>
        </w:rPr>
        <w:t xml:space="preserve">M. Martinaičio atminimą planuojame įamžinti suteikdami </w:t>
      </w:r>
      <w:r w:rsidR="004D0546" w:rsidRPr="00311676">
        <w:rPr>
          <w:rFonts w:ascii="Times New Roman" w:hAnsi="Times New Roman"/>
          <w:bCs/>
          <w:sz w:val="24"/>
          <w:szCs w:val="24"/>
        </w:rPr>
        <w:t xml:space="preserve">gatvių pavadinimus. Taip pat buvo diskusijų </w:t>
      </w:r>
      <w:r w:rsidR="00425F59" w:rsidRPr="00311676">
        <w:rPr>
          <w:rFonts w:ascii="Times New Roman" w:hAnsi="Times New Roman"/>
          <w:bCs/>
          <w:sz w:val="24"/>
          <w:szCs w:val="24"/>
        </w:rPr>
        <w:t xml:space="preserve">dėl paaiškinamosios lentelės įrengimo. Sako, kad visos iniciatyvos yra svarbios. </w:t>
      </w:r>
      <w:r w:rsidR="00425F59" w:rsidRPr="00311676">
        <w:rPr>
          <w:rFonts w:ascii="Times New Roman" w:hAnsi="Times New Roman"/>
          <w:sz w:val="24"/>
          <w:szCs w:val="24"/>
        </w:rPr>
        <w:t xml:space="preserve">Parodo </w:t>
      </w:r>
      <w:r w:rsidR="003D2DD1" w:rsidRPr="00311676">
        <w:rPr>
          <w:rFonts w:ascii="Times New Roman" w:hAnsi="Times New Roman"/>
          <w:sz w:val="24"/>
          <w:szCs w:val="24"/>
        </w:rPr>
        <w:t xml:space="preserve">projektą </w:t>
      </w:r>
      <w:r w:rsidR="00425F59" w:rsidRPr="00311676">
        <w:rPr>
          <w:rFonts w:ascii="Times New Roman" w:hAnsi="Times New Roman"/>
          <w:sz w:val="24"/>
          <w:szCs w:val="24"/>
        </w:rPr>
        <w:t>vizualiai</w:t>
      </w:r>
      <w:r w:rsidR="003F2E24" w:rsidRPr="00311676">
        <w:rPr>
          <w:rFonts w:ascii="Times New Roman" w:hAnsi="Times New Roman"/>
          <w:sz w:val="24"/>
          <w:szCs w:val="24"/>
        </w:rPr>
        <w:t xml:space="preserve"> ir pakomentuoja. Atminimo lenta suprojektuota ant vidinio pastato </w:t>
      </w:r>
      <w:r w:rsidR="00D86830" w:rsidRPr="00311676">
        <w:rPr>
          <w:rFonts w:ascii="Times New Roman" w:hAnsi="Times New Roman"/>
          <w:sz w:val="24"/>
          <w:szCs w:val="24"/>
        </w:rPr>
        <w:t>kiemo.</w:t>
      </w:r>
      <w:r w:rsidR="00311676" w:rsidRPr="00311676">
        <w:rPr>
          <w:rFonts w:ascii="Times New Roman" w:hAnsi="Times New Roman"/>
          <w:sz w:val="24"/>
          <w:szCs w:val="24"/>
        </w:rPr>
        <w:t xml:space="preserve"> Projekto autoriai dailininkas P</w:t>
      </w:r>
      <w:r w:rsidR="00311676">
        <w:rPr>
          <w:rFonts w:ascii="Times New Roman" w:hAnsi="Times New Roman"/>
          <w:sz w:val="24"/>
          <w:szCs w:val="24"/>
        </w:rPr>
        <w:t>.</w:t>
      </w:r>
      <w:r w:rsidR="00311676" w:rsidRPr="00311676">
        <w:rPr>
          <w:rFonts w:ascii="Times New Roman" w:hAnsi="Times New Roman"/>
          <w:sz w:val="24"/>
          <w:szCs w:val="24"/>
        </w:rPr>
        <w:t xml:space="preserve">  Repšys</w:t>
      </w:r>
      <w:r w:rsidR="00311676">
        <w:rPr>
          <w:rFonts w:ascii="Times New Roman" w:hAnsi="Times New Roman"/>
          <w:sz w:val="24"/>
          <w:szCs w:val="24"/>
        </w:rPr>
        <w:t xml:space="preserve"> ir </w:t>
      </w:r>
      <w:r w:rsidR="00311676" w:rsidRPr="00311676">
        <w:rPr>
          <w:rFonts w:ascii="Times New Roman" w:hAnsi="Times New Roman"/>
          <w:sz w:val="24"/>
          <w:szCs w:val="24"/>
        </w:rPr>
        <w:t>skulptorius M</w:t>
      </w:r>
      <w:r w:rsidR="00311676">
        <w:rPr>
          <w:rFonts w:ascii="Times New Roman" w:hAnsi="Times New Roman"/>
          <w:sz w:val="24"/>
          <w:szCs w:val="24"/>
        </w:rPr>
        <w:t>.</w:t>
      </w:r>
      <w:r w:rsidR="00311676" w:rsidRPr="00311676">
        <w:rPr>
          <w:rFonts w:ascii="Times New Roman" w:hAnsi="Times New Roman"/>
          <w:sz w:val="24"/>
          <w:szCs w:val="24"/>
        </w:rPr>
        <w:t xml:space="preserve"> Junčys</w:t>
      </w:r>
      <w:r w:rsidR="00311676">
        <w:rPr>
          <w:rFonts w:ascii="Times New Roman" w:hAnsi="Times New Roman"/>
          <w:sz w:val="24"/>
          <w:szCs w:val="24"/>
        </w:rPr>
        <w:t>.</w:t>
      </w:r>
    </w:p>
    <w:p w14:paraId="6C348C50" w14:textId="36320CAA" w:rsidR="00662380" w:rsidRDefault="00A15D0D" w:rsidP="001D3040">
      <w:pPr>
        <w:ind w:firstLine="709"/>
        <w:jc w:val="both"/>
        <w:rPr>
          <w:sz w:val="22"/>
          <w:szCs w:val="22"/>
          <w:lang w:val="lt-LT"/>
        </w:rPr>
      </w:pPr>
      <w:r>
        <w:rPr>
          <w:sz w:val="22"/>
          <w:szCs w:val="22"/>
          <w:lang w:val="lt-LT"/>
        </w:rPr>
        <w:t>A. Bakšys</w:t>
      </w:r>
      <w:r w:rsidR="00A12F5B">
        <w:rPr>
          <w:sz w:val="22"/>
          <w:szCs w:val="22"/>
          <w:lang w:val="lt-LT"/>
        </w:rPr>
        <w:t xml:space="preserve"> sako, kad </w:t>
      </w:r>
      <w:r w:rsidR="00F95F7D">
        <w:rPr>
          <w:sz w:val="22"/>
          <w:szCs w:val="22"/>
          <w:lang w:val="lt-LT"/>
        </w:rPr>
        <w:t>atminimo lenta yra labai profesionali.</w:t>
      </w:r>
    </w:p>
    <w:p w14:paraId="391CAFE6" w14:textId="5494D10B" w:rsidR="00F95F7D" w:rsidRDefault="00F95F7D" w:rsidP="001D3040">
      <w:pPr>
        <w:ind w:firstLine="709"/>
        <w:jc w:val="both"/>
        <w:rPr>
          <w:sz w:val="22"/>
          <w:szCs w:val="22"/>
          <w:lang w:val="lt-LT"/>
        </w:rPr>
      </w:pPr>
      <w:r>
        <w:rPr>
          <w:sz w:val="22"/>
          <w:szCs w:val="22"/>
          <w:lang w:val="lt-LT"/>
        </w:rPr>
        <w:lastRenderedPageBreak/>
        <w:t>Posėdžio pirmininkas siūlo fiksuoti, kad informacija pateiktu klausimu iš</w:t>
      </w:r>
      <w:r w:rsidR="007071C9">
        <w:rPr>
          <w:sz w:val="22"/>
          <w:szCs w:val="22"/>
          <w:lang w:val="lt-LT"/>
        </w:rPr>
        <w:t>klausyta</w:t>
      </w:r>
      <w:r w:rsidR="001C25EA">
        <w:rPr>
          <w:sz w:val="22"/>
          <w:szCs w:val="22"/>
          <w:lang w:val="lt-LT"/>
        </w:rPr>
        <w:t>,</w:t>
      </w:r>
      <w:r w:rsidR="001C25EA" w:rsidRPr="001C25EA">
        <w:t xml:space="preserve"> </w:t>
      </w:r>
      <w:r w:rsidR="001C25EA">
        <w:t>idėjai neprieštaraujama.</w:t>
      </w:r>
    </w:p>
    <w:p w14:paraId="37E2E3AB" w14:textId="2BCA7321" w:rsidR="007071C9" w:rsidRDefault="007071C9" w:rsidP="001D3040">
      <w:pPr>
        <w:ind w:firstLine="709"/>
        <w:jc w:val="both"/>
        <w:rPr>
          <w:sz w:val="22"/>
          <w:szCs w:val="22"/>
          <w:lang w:val="lt-LT"/>
        </w:rPr>
      </w:pPr>
      <w:r>
        <w:rPr>
          <w:sz w:val="22"/>
          <w:szCs w:val="22"/>
          <w:lang w:val="lt-LT"/>
        </w:rPr>
        <w:t>Prieštaraujančių nebuvo.</w:t>
      </w:r>
    </w:p>
    <w:p w14:paraId="77E0DA3F" w14:textId="3F70C38D" w:rsidR="001D3040" w:rsidRDefault="000269A0" w:rsidP="001D3040">
      <w:pPr>
        <w:ind w:firstLine="709"/>
        <w:jc w:val="both"/>
      </w:pPr>
      <w:r>
        <w:t>NUSPRĘSTA.</w:t>
      </w:r>
      <w:r w:rsidR="007071C9">
        <w:t xml:space="preserve"> </w:t>
      </w:r>
      <w:r w:rsidR="001C25EA">
        <w:t>Informacija išklausyta, idėjai neprieštaraujama.</w:t>
      </w:r>
    </w:p>
    <w:p w14:paraId="1BF9FDE4" w14:textId="77777777" w:rsidR="000269A0" w:rsidRDefault="000269A0" w:rsidP="001D3040">
      <w:pPr>
        <w:ind w:firstLine="709"/>
        <w:jc w:val="both"/>
      </w:pPr>
    </w:p>
    <w:p w14:paraId="684D70D8" w14:textId="694EC723" w:rsidR="001D3040" w:rsidRDefault="001D3040" w:rsidP="001D3040">
      <w:pPr>
        <w:ind w:firstLine="709"/>
        <w:jc w:val="both"/>
      </w:pPr>
      <w:r>
        <w:t>9. SVARSTYTA. D</w:t>
      </w:r>
      <w:r>
        <w:rPr>
          <w:lang w:val="lt-LT"/>
        </w:rPr>
        <w:t xml:space="preserve">ĖL SIŪLOMŲ GATVIŲ PAVADINIMŲ SUTEIKIMO </w:t>
      </w:r>
      <w:r w:rsidR="00CC308F">
        <w:rPr>
          <w:lang w:val="lt-LT"/>
        </w:rPr>
        <w:t xml:space="preserve">                                      </w:t>
      </w:r>
      <w:r>
        <w:t>M. MARTINAIČIO KŪRINIAIS IR BIOGRAFINĖS LENTELĖS KABINIMO.</w:t>
      </w:r>
    </w:p>
    <w:p w14:paraId="3C375D61" w14:textId="77777777" w:rsidR="007672B9" w:rsidRDefault="000269A0" w:rsidP="007672B9">
      <w:pPr>
        <w:ind w:firstLine="709"/>
        <w:jc w:val="both"/>
      </w:pPr>
      <w:r>
        <w:t>NUSPRĘSTA.</w:t>
      </w:r>
      <w:r w:rsidR="007672B9">
        <w:t xml:space="preserve"> Atidėti klausimo svarstymą kitam Komisijos posėdžiui.</w:t>
      </w:r>
    </w:p>
    <w:p w14:paraId="2B8C72D8" w14:textId="77777777" w:rsidR="000269A0" w:rsidRDefault="000269A0" w:rsidP="001D3040">
      <w:pPr>
        <w:ind w:firstLine="709"/>
        <w:jc w:val="both"/>
        <w:rPr>
          <w:color w:val="000000"/>
          <w:shd w:val="clear" w:color="auto" w:fill="FFFFFF"/>
        </w:rPr>
      </w:pPr>
    </w:p>
    <w:p w14:paraId="7DEF0BF8" w14:textId="385269B5" w:rsidR="001D3040" w:rsidRPr="00FC664E" w:rsidRDefault="001D3040" w:rsidP="001D3040">
      <w:pPr>
        <w:ind w:firstLine="709"/>
        <w:jc w:val="both"/>
      </w:pPr>
      <w:r>
        <w:rPr>
          <w:color w:val="000000"/>
          <w:shd w:val="clear" w:color="auto" w:fill="FFFFFF"/>
        </w:rPr>
        <w:t xml:space="preserve">10. </w:t>
      </w:r>
      <w:r>
        <w:t xml:space="preserve">SVARSTYTA. </w:t>
      </w:r>
      <w:r>
        <w:rPr>
          <w:color w:val="000000"/>
          <w:shd w:val="clear" w:color="auto" w:fill="FFFFFF"/>
        </w:rPr>
        <w:t>DĖL VILNIAUS GATVĖS PAVADINIMO MONSINJORO KAZIMIERO VASILIAUSKO VARDU IR RIEDULIO ATNAUJINIMO.</w:t>
      </w:r>
    </w:p>
    <w:p w14:paraId="077C5BDF" w14:textId="69A25502" w:rsidR="007672B9" w:rsidRDefault="000269A0" w:rsidP="007672B9">
      <w:pPr>
        <w:ind w:firstLine="709"/>
        <w:jc w:val="both"/>
      </w:pPr>
      <w:r>
        <w:t>NUSPRĘSTA.</w:t>
      </w:r>
      <w:r w:rsidR="007672B9" w:rsidRPr="007672B9">
        <w:t xml:space="preserve"> </w:t>
      </w:r>
      <w:r w:rsidR="007672B9">
        <w:t>Atidėti klausimo svarstymą kitam Komisijos posėdžiui.</w:t>
      </w:r>
    </w:p>
    <w:p w14:paraId="6CACC571" w14:textId="77777777" w:rsidR="000269A0" w:rsidRDefault="000269A0" w:rsidP="001D3040">
      <w:pPr>
        <w:ind w:firstLine="709"/>
        <w:jc w:val="both"/>
        <w:rPr>
          <w:lang w:val="en-US"/>
        </w:rPr>
      </w:pPr>
    </w:p>
    <w:p w14:paraId="7F178F50" w14:textId="77777777" w:rsidR="00CB2A0B" w:rsidRDefault="001D3040" w:rsidP="001D3040">
      <w:pPr>
        <w:ind w:firstLine="709"/>
        <w:jc w:val="both"/>
      </w:pPr>
      <w:r>
        <w:rPr>
          <w:lang w:val="en-US"/>
        </w:rPr>
        <w:t xml:space="preserve">11. </w:t>
      </w:r>
      <w:r>
        <w:t xml:space="preserve">SVARSTYTA. </w:t>
      </w:r>
      <w:r>
        <w:rPr>
          <w:lang w:val="lt"/>
        </w:rPr>
        <w:t>DĖL BEVARDŽIŲ  GATVIŲ  PAVADINIMŲ  SUTEIKIMO  IR  GATVIŲ  AŠINIŲ LINIJŲ TIKSLINIMO.</w:t>
      </w:r>
      <w:r w:rsidR="00CB2A0B" w:rsidRPr="00CB2A0B">
        <w:t xml:space="preserve"> </w:t>
      </w:r>
    </w:p>
    <w:p w14:paraId="3F75AAAF" w14:textId="77777777" w:rsidR="007672B9" w:rsidRDefault="00437F5B" w:rsidP="007672B9">
      <w:pPr>
        <w:ind w:firstLine="709"/>
        <w:jc w:val="both"/>
      </w:pPr>
      <w:r>
        <w:rPr>
          <w:lang w:val="lt-LT"/>
        </w:rPr>
        <w:t xml:space="preserve">NUSPRĘSTA. </w:t>
      </w:r>
      <w:r w:rsidR="007672B9">
        <w:t>Atidėti klausimo svarstymą kitam Komisijos posėdžiui.</w:t>
      </w:r>
    </w:p>
    <w:p w14:paraId="20F1AC83" w14:textId="77777777" w:rsidR="001D3040" w:rsidRDefault="001D3040" w:rsidP="001D3040">
      <w:pPr>
        <w:ind w:firstLine="709"/>
        <w:jc w:val="both"/>
        <w:rPr>
          <w:lang w:val="en-US"/>
        </w:rPr>
      </w:pPr>
    </w:p>
    <w:p w14:paraId="00C92A03" w14:textId="740F52A5" w:rsidR="001D3040" w:rsidRDefault="001D3040" w:rsidP="001D3040">
      <w:pPr>
        <w:ind w:firstLine="709"/>
        <w:jc w:val="both"/>
      </w:pPr>
      <w:r>
        <w:rPr>
          <w:lang w:val="en-US"/>
        </w:rPr>
        <w:t xml:space="preserve">12. </w:t>
      </w:r>
      <w:r>
        <w:t>SVARSTYTA. D</w:t>
      </w:r>
      <w:r>
        <w:rPr>
          <w:lang w:val="lt-LT"/>
        </w:rPr>
        <w:t xml:space="preserve">ĖL </w:t>
      </w:r>
      <w:r>
        <w:t>SIŪLYMO GATVIŲ LENTELĖSE RAŠYTI NAUJAI SUTEIKTĄ IR BUVUSĮ GATVĖS PAVADINIMĄ.</w:t>
      </w:r>
    </w:p>
    <w:p w14:paraId="3139D564" w14:textId="5780ED9C" w:rsidR="007672B9" w:rsidRDefault="000269A0" w:rsidP="007672B9">
      <w:pPr>
        <w:ind w:firstLine="709"/>
        <w:jc w:val="both"/>
      </w:pPr>
      <w:r>
        <w:t>NUSPRĘSTA.</w:t>
      </w:r>
      <w:r w:rsidR="007672B9" w:rsidRPr="007672B9">
        <w:t xml:space="preserve"> </w:t>
      </w:r>
      <w:r w:rsidR="007672B9">
        <w:t>Atidėti klausimo svarstymą kitam Komisijos posėdžiui.</w:t>
      </w:r>
    </w:p>
    <w:p w14:paraId="66F51244" w14:textId="77777777" w:rsidR="000269A0" w:rsidRDefault="000269A0" w:rsidP="001D3040">
      <w:pPr>
        <w:ind w:firstLine="709"/>
      </w:pPr>
    </w:p>
    <w:p w14:paraId="405D5D67" w14:textId="53E6FE95" w:rsidR="001D3040" w:rsidRDefault="001D3040" w:rsidP="00CC308F">
      <w:pPr>
        <w:ind w:firstLine="709"/>
        <w:jc w:val="both"/>
      </w:pPr>
      <w:r>
        <w:t>13. SVARSTYTA. DĖL PAMINKLŲ ATVIRUMO AKCIJOMS IR JŲ SISTEMIŠKOS TVARKOS.</w:t>
      </w:r>
    </w:p>
    <w:p w14:paraId="1A2CBD99" w14:textId="664BBA25" w:rsidR="002F3542" w:rsidRDefault="000269A0" w:rsidP="000269A0">
      <w:pPr>
        <w:ind w:firstLine="709"/>
        <w:jc w:val="both"/>
      </w:pPr>
      <w:r>
        <w:t>NUSPRĘSTA.</w:t>
      </w:r>
      <w:r w:rsidR="007672B9">
        <w:t xml:space="preserve"> Atidėti klausimo svarstymą kitam Komisijos posėdžiui.</w:t>
      </w:r>
    </w:p>
    <w:p w14:paraId="54152AB0" w14:textId="4B1383F1" w:rsidR="007C76E6" w:rsidRDefault="007C76E6" w:rsidP="000269A0">
      <w:pPr>
        <w:ind w:firstLine="709"/>
        <w:jc w:val="both"/>
      </w:pPr>
    </w:p>
    <w:p w14:paraId="46B9A4DE" w14:textId="67D8A685" w:rsidR="007C76E6" w:rsidRDefault="007C76E6" w:rsidP="000269A0">
      <w:pPr>
        <w:ind w:firstLine="709"/>
        <w:jc w:val="both"/>
      </w:pPr>
      <w:r>
        <w:t xml:space="preserve">14. SVARSTYTA. </w:t>
      </w:r>
      <w:r w:rsidR="000749A6">
        <w:t xml:space="preserve"> DĖL ABIEJŲ TAUTŲ RESPUBLIKOS PLENTO PAVADINIMĄ PAAIŠKINANČIO TEKSTO.</w:t>
      </w:r>
    </w:p>
    <w:p w14:paraId="7A687B28" w14:textId="342972F8" w:rsidR="00BC74F0" w:rsidRDefault="00BC74F0" w:rsidP="00BC74F0">
      <w:pPr>
        <w:pStyle w:val="Pagrindiniotekstotrauka"/>
        <w:ind w:firstLine="709"/>
        <w:jc w:val="both"/>
      </w:pPr>
      <w:r>
        <w:t xml:space="preserve">Vyriausiojo  miesto  architekto  skyriaus  vyresnioji  patarėja  R. Matonienė </w:t>
      </w:r>
      <w:r w:rsidR="00CD4C7C">
        <w:t>vizualiai parodo vietą</w:t>
      </w:r>
      <w:r w:rsidR="00A6211D">
        <w:t xml:space="preserve">, kur norima įrengti </w:t>
      </w:r>
      <w:r w:rsidR="00BD2F0A">
        <w:t>paaiškinančią lentelę. Tai vieta prie autobusų sustojimo aikštelės</w:t>
      </w:r>
      <w:r w:rsidR="00E738C9">
        <w:t>, kur yra tam tikras išplatėjimas. Perskaito siūlomą tekstą: „</w:t>
      </w:r>
      <w:r w:rsidR="00EC7C1E" w:rsidRPr="00EC7C1E">
        <w:t>Abiejų Tautų Respublikos plento pavadinimas įamžina lietuvių ir lenkų tautų draugystę, šis kelias svarbus istoriškai – juo vykta į Varšuvą</w:t>
      </w:r>
      <w:r w:rsidR="00685A55">
        <w:t>.</w:t>
      </w:r>
      <w:r w:rsidR="00EC7C1E">
        <w:t>“</w:t>
      </w:r>
      <w:r w:rsidRPr="00EC7C1E">
        <w:t xml:space="preserve"> </w:t>
      </w:r>
    </w:p>
    <w:p w14:paraId="352C6A30" w14:textId="0BD57458" w:rsidR="001F7910" w:rsidRPr="00EC7C1E" w:rsidRDefault="00FA7D53" w:rsidP="00BC74F0">
      <w:pPr>
        <w:pStyle w:val="Pagrindiniotekstotrauka"/>
        <w:ind w:firstLine="709"/>
        <w:jc w:val="both"/>
      </w:pPr>
      <w:r>
        <w:t>L. Bilkis sako, jog galbūt būtų prasminga</w:t>
      </w:r>
      <w:r w:rsidR="00BB16F2">
        <w:t xml:space="preserve"> pažymėti</w:t>
      </w:r>
      <w:r>
        <w:t xml:space="preserve">, jei yra žinoma, </w:t>
      </w:r>
      <w:r w:rsidR="00BB16F2">
        <w:t>kuriuo laikotarpiu buvo vykta į Varšuvą</w:t>
      </w:r>
      <w:r w:rsidR="002752C8">
        <w:t>, kuriuo amžiumi</w:t>
      </w:r>
      <w:r w:rsidR="00BB16F2">
        <w:t>.</w:t>
      </w:r>
    </w:p>
    <w:p w14:paraId="152DE433" w14:textId="5F7033B1" w:rsidR="00E471ED" w:rsidRDefault="00667BDB" w:rsidP="000269A0">
      <w:pPr>
        <w:ind w:firstLine="709"/>
        <w:jc w:val="both"/>
        <w:rPr>
          <w:lang w:val="en-US"/>
        </w:rPr>
      </w:pPr>
      <w:r>
        <w:rPr>
          <w:lang w:val="en-US"/>
        </w:rPr>
        <w:t>M. Ėmužis sako, kad reikėtų kalbėti apie XVIII a. pab</w:t>
      </w:r>
      <w:r w:rsidR="00F929DB">
        <w:rPr>
          <w:lang w:val="en-US"/>
        </w:rPr>
        <w:t>. arba iki XIX a. vid..</w:t>
      </w:r>
    </w:p>
    <w:p w14:paraId="6E7BE99C" w14:textId="014CC08A" w:rsidR="00F929DB" w:rsidRDefault="00B11E8B" w:rsidP="000269A0">
      <w:pPr>
        <w:ind w:firstLine="709"/>
        <w:jc w:val="both"/>
        <w:rPr>
          <w:lang w:val="en-US"/>
        </w:rPr>
      </w:pPr>
      <w:r>
        <w:rPr>
          <w:lang w:val="en-US"/>
        </w:rPr>
        <w:t>L. Bilkis atsiima siūlymą.</w:t>
      </w:r>
    </w:p>
    <w:p w14:paraId="6DB2429B" w14:textId="4B78A748" w:rsidR="00F929DB" w:rsidRDefault="00B11E8B" w:rsidP="000269A0">
      <w:pPr>
        <w:ind w:firstLine="709"/>
        <w:jc w:val="both"/>
        <w:rPr>
          <w:lang w:val="en-US"/>
        </w:rPr>
      </w:pPr>
      <w:r>
        <w:rPr>
          <w:lang w:val="en-US"/>
        </w:rPr>
        <w:t xml:space="preserve">M. Olšauskas </w:t>
      </w:r>
      <w:r w:rsidR="00126AA6">
        <w:rPr>
          <w:lang w:val="en-US"/>
        </w:rPr>
        <w:t xml:space="preserve">sako, kad nori palaikyti pasiūlytą vietą. </w:t>
      </w:r>
      <w:r w:rsidR="00174CEE">
        <w:rPr>
          <w:lang w:val="en-US"/>
        </w:rPr>
        <w:t xml:space="preserve">Siūlytų vietoje žodžių </w:t>
      </w:r>
      <w:r w:rsidR="00174CEE">
        <w:t>„</w:t>
      </w:r>
      <w:r w:rsidR="00174CEE" w:rsidRPr="00EC7C1E">
        <w:t>juo vykta į Varšuvą</w:t>
      </w:r>
      <w:r w:rsidR="00174CEE">
        <w:t xml:space="preserve">“ </w:t>
      </w:r>
      <w:r w:rsidR="005D0991">
        <w:t>rašyti „kelias į Varšuvą“.</w:t>
      </w:r>
    </w:p>
    <w:p w14:paraId="6661B466" w14:textId="0E26B578" w:rsidR="00905E59" w:rsidRDefault="0010581B" w:rsidP="000269A0">
      <w:pPr>
        <w:ind w:firstLine="709"/>
        <w:jc w:val="both"/>
      </w:pPr>
      <w:r>
        <w:rPr>
          <w:lang w:val="en-US"/>
        </w:rPr>
        <w:t xml:space="preserve">A. Narvoiš sako, kad </w:t>
      </w:r>
      <w:r>
        <w:t>„</w:t>
      </w:r>
      <w:r w:rsidRPr="00EC7C1E">
        <w:t>juo vykta</w:t>
      </w:r>
      <w:r>
        <w:t xml:space="preserve">“ tikrai gali būti, tačiau </w:t>
      </w:r>
      <w:r w:rsidR="000F3B64">
        <w:t>pakeistų vietoje</w:t>
      </w:r>
      <w:r w:rsidR="00397C83">
        <w:t xml:space="preserve"> </w:t>
      </w:r>
      <w:r w:rsidR="00694120">
        <w:t>ž</w:t>
      </w:r>
      <w:r w:rsidR="00397C83">
        <w:t>o</w:t>
      </w:r>
      <w:r w:rsidR="00694120">
        <w:t>džių</w:t>
      </w:r>
      <w:r w:rsidR="000F3B64">
        <w:t xml:space="preserve"> „</w:t>
      </w:r>
      <w:r w:rsidR="000F3B64" w:rsidRPr="00EC7C1E">
        <w:t>į Varšuvą</w:t>
      </w:r>
      <w:r w:rsidR="000F3B64">
        <w:t>“ į</w:t>
      </w:r>
      <w:r w:rsidR="00694120">
        <w:t xml:space="preserve"> žodžius</w:t>
      </w:r>
      <w:r w:rsidR="000F3B64">
        <w:t xml:space="preserve"> </w:t>
      </w:r>
      <w:r w:rsidR="00905E59">
        <w:t>„</w:t>
      </w:r>
      <w:r w:rsidR="00905E59" w:rsidRPr="00EC7C1E">
        <w:t xml:space="preserve">į </w:t>
      </w:r>
      <w:r w:rsidR="00905E59">
        <w:t xml:space="preserve">Lenkiją“. </w:t>
      </w:r>
    </w:p>
    <w:p w14:paraId="73FF1A7D" w14:textId="5886B76F" w:rsidR="00905E59" w:rsidRDefault="00905E59" w:rsidP="000269A0">
      <w:pPr>
        <w:ind w:firstLine="709"/>
        <w:jc w:val="both"/>
      </w:pPr>
      <w:r>
        <w:t>R. Rutkauskaitė-Preskienienė pritartų M. Olšausko siūlymui</w:t>
      </w:r>
      <w:r w:rsidR="00331F6F">
        <w:t>. Sako, galbūt užtektų “</w:t>
      </w:r>
      <w:r w:rsidR="00331F6F" w:rsidRPr="00EC7C1E">
        <w:t>šis kelias svarbus istoriškai</w:t>
      </w:r>
      <w:r w:rsidR="00331F6F">
        <w:t>”.</w:t>
      </w:r>
    </w:p>
    <w:p w14:paraId="07338A25" w14:textId="74FDEDE6" w:rsidR="008D2347" w:rsidRDefault="008D2347" w:rsidP="000269A0">
      <w:pPr>
        <w:ind w:firstLine="709"/>
        <w:jc w:val="both"/>
      </w:pPr>
      <w:r>
        <w:t>K. Kirtiklis</w:t>
      </w:r>
      <w:r w:rsidR="00BF0033">
        <w:t xml:space="preserve"> sako, kad parašydami „</w:t>
      </w:r>
      <w:r w:rsidR="00BF0033" w:rsidRPr="00EC7C1E">
        <w:t>lietuvių ir lenkų tautų draugystę</w:t>
      </w:r>
      <w:r w:rsidR="00BF0033">
        <w:t>“, tai Abiejų Tautų Re</w:t>
      </w:r>
      <w:r w:rsidR="00FA3643">
        <w:t>s</w:t>
      </w:r>
      <w:r w:rsidR="00BF0033">
        <w:t>publikoje tie li</w:t>
      </w:r>
      <w:r w:rsidR="00FA3643">
        <w:t>e</w:t>
      </w:r>
      <w:r w:rsidR="00BF0033">
        <w:t>tuviai ne visai tokie, kaip dabar. Sako, kad šis pavadinimas skamba labai moderniškai. Norėtųsi ne Abiejų Tautų Respublik</w:t>
      </w:r>
      <w:r w:rsidR="008456D1">
        <w:t>a</w:t>
      </w:r>
      <w:r w:rsidR="00BF0033">
        <w:t xml:space="preserve"> </w:t>
      </w:r>
      <w:r w:rsidR="008456D1">
        <w:t xml:space="preserve">ne apie </w:t>
      </w:r>
      <w:r w:rsidR="00BF0033">
        <w:t>tautų draugystę, bet apie valstybę, kurios nebėra.</w:t>
      </w:r>
      <w:r w:rsidR="008456D1">
        <w:t xml:space="preserve"> Mano, kad tai iš pr</w:t>
      </w:r>
      <w:r w:rsidR="00337D1B">
        <w:t>i</w:t>
      </w:r>
      <w:r w:rsidR="008456D1">
        <w:t>ncipo ydingas pavadinimas.</w:t>
      </w:r>
      <w:r w:rsidR="009B3B43">
        <w:t xml:space="preserve"> Siūlytų įamžinti valstybę, kuri egzistavo nuo Liublino unijos iki trečio padalinimo.</w:t>
      </w:r>
    </w:p>
    <w:p w14:paraId="5F542EEF" w14:textId="7BBB3366" w:rsidR="008D2347" w:rsidRDefault="00124AC9" w:rsidP="000269A0">
      <w:pPr>
        <w:ind w:firstLine="709"/>
        <w:jc w:val="both"/>
      </w:pPr>
      <w:r>
        <w:t>A. Narvoiš sako, kad be draugystės nebūtų sąjungos. Nepritaria keitimui.</w:t>
      </w:r>
    </w:p>
    <w:p w14:paraId="57AFDC18" w14:textId="234317AD" w:rsidR="00124AC9" w:rsidRDefault="00612303" w:rsidP="000269A0">
      <w:pPr>
        <w:ind w:firstLine="709"/>
        <w:jc w:val="both"/>
      </w:pPr>
      <w:r>
        <w:t xml:space="preserve">M. Ėmužis palaiko K. Kirtiklio idėją. Ta </w:t>
      </w:r>
      <w:r w:rsidR="00AD25A2">
        <w:t>t</w:t>
      </w:r>
      <w:r>
        <w:t>autų draugystė primena kitus laikus.</w:t>
      </w:r>
    </w:p>
    <w:p w14:paraId="4685089B" w14:textId="4E975AE1" w:rsidR="00612303" w:rsidRDefault="003D1CF9" w:rsidP="000269A0">
      <w:pPr>
        <w:ind w:firstLine="709"/>
        <w:jc w:val="both"/>
      </w:pPr>
      <w:r>
        <w:t>G. Jaunius siūlo pateikti alternatyvų tekstą dėl kurio galėtume apsispręsti. Prašo K. Kirtiklio ir M. Ėmužio posėdžio metu parengti alternatyvų tekstą.</w:t>
      </w:r>
    </w:p>
    <w:p w14:paraId="6FA20C7B" w14:textId="4F70D4B3" w:rsidR="003D1CF9" w:rsidRDefault="009B3C49" w:rsidP="000269A0">
      <w:pPr>
        <w:ind w:firstLine="709"/>
        <w:jc w:val="both"/>
      </w:pPr>
      <w:r>
        <w:t>A. N</w:t>
      </w:r>
      <w:r w:rsidR="00337D1B">
        <w:t>a</w:t>
      </w:r>
      <w:r>
        <w:t>rv</w:t>
      </w:r>
      <w:r w:rsidR="00337D1B">
        <w:t>o</w:t>
      </w:r>
      <w:r>
        <w:t>iš siūlo pritarti koncepcijai, vietoje „</w:t>
      </w:r>
      <w:r w:rsidRPr="00EC7C1E">
        <w:t>į Varšuvą</w:t>
      </w:r>
      <w:r>
        <w:t>“ pakeisti  „</w:t>
      </w:r>
      <w:r w:rsidRPr="00EC7C1E">
        <w:t xml:space="preserve">į </w:t>
      </w:r>
      <w:r>
        <w:t>Lenkiją“.</w:t>
      </w:r>
    </w:p>
    <w:p w14:paraId="609D4432" w14:textId="22A5D042" w:rsidR="009B3C49" w:rsidRDefault="009B3C49" w:rsidP="000269A0">
      <w:pPr>
        <w:ind w:firstLine="709"/>
        <w:jc w:val="both"/>
      </w:pPr>
      <w:r>
        <w:t>Posėdžio pirmininkas kviečia balsuoti už pateiktą R. Matonienės tekstą.</w:t>
      </w:r>
    </w:p>
    <w:p w14:paraId="4E333E61" w14:textId="1AB70FF9" w:rsidR="009B3C49" w:rsidRDefault="009B3C49" w:rsidP="000269A0">
      <w:pPr>
        <w:ind w:firstLine="709"/>
        <w:jc w:val="both"/>
      </w:pPr>
      <w:r>
        <w:t xml:space="preserve">„Už“ </w:t>
      </w:r>
      <w:r w:rsidR="005459D1">
        <w:t>–</w:t>
      </w:r>
      <w:r>
        <w:t xml:space="preserve"> </w:t>
      </w:r>
      <w:r w:rsidR="005459D1">
        <w:t>G. Jaunius, A. Narvoiš, L. Bilkis, E. Utarienė, R. Matonienė (5);</w:t>
      </w:r>
    </w:p>
    <w:p w14:paraId="7CF4850F" w14:textId="7148D3A9" w:rsidR="005459D1" w:rsidRDefault="009B3C49" w:rsidP="000269A0">
      <w:pPr>
        <w:ind w:firstLine="709"/>
        <w:jc w:val="both"/>
      </w:pPr>
      <w:r>
        <w:lastRenderedPageBreak/>
        <w:t xml:space="preserve">„prieš“ </w:t>
      </w:r>
      <w:r w:rsidR="005459D1">
        <w:t>–</w:t>
      </w:r>
      <w:r>
        <w:t xml:space="preserve"> </w:t>
      </w:r>
      <w:r w:rsidR="005459D1">
        <w:t>M. Ėmužis, K. Kirtiklis, R. Rutkauskaitė-Preskienienė, R. Rudukienė, K. Šeraitė,          A. Bakšys, D. Stomienė (7);</w:t>
      </w:r>
    </w:p>
    <w:p w14:paraId="2B519AE3" w14:textId="11ECF069" w:rsidR="009B3C49" w:rsidRDefault="009B3C49" w:rsidP="000269A0">
      <w:pPr>
        <w:ind w:firstLine="709"/>
        <w:jc w:val="both"/>
      </w:pPr>
      <w:r>
        <w:t>„susilaikė“ – 0.</w:t>
      </w:r>
    </w:p>
    <w:p w14:paraId="49CFA2EB" w14:textId="03DABC87" w:rsidR="005459D1" w:rsidRDefault="005459D1" w:rsidP="000269A0">
      <w:pPr>
        <w:ind w:firstLine="709"/>
        <w:jc w:val="both"/>
      </w:pPr>
      <w:r>
        <w:t>Pateiktam tekstui nepritarta.</w:t>
      </w:r>
    </w:p>
    <w:p w14:paraId="797F3532" w14:textId="00320D7E" w:rsidR="005459D1" w:rsidRDefault="005459D1" w:rsidP="000269A0">
      <w:pPr>
        <w:ind w:firstLine="709"/>
        <w:jc w:val="both"/>
      </w:pPr>
      <w:r>
        <w:t>Posėdžio primininkas kviečia balsuoti dėl pateiktos vietos.</w:t>
      </w:r>
    </w:p>
    <w:p w14:paraId="162CD3BC" w14:textId="25E54960" w:rsidR="005459D1" w:rsidRDefault="005459D1" w:rsidP="005459D1">
      <w:pPr>
        <w:ind w:firstLine="709"/>
        <w:jc w:val="both"/>
      </w:pPr>
      <w:r>
        <w:t>„Už“ – G. Jaunius, A. Narvoiš, L. Bilkis, E. Utarienė, R. Matonienė M. Ėmužis, K. Kirtiklis, R. Rudukienė, K. Šeraitė, A. Bakšys, D. Stomienė (11);</w:t>
      </w:r>
    </w:p>
    <w:p w14:paraId="50C39CF3" w14:textId="619655DA" w:rsidR="005459D1" w:rsidRPr="005459D1" w:rsidRDefault="005459D1" w:rsidP="005459D1">
      <w:pPr>
        <w:ind w:firstLine="709"/>
        <w:jc w:val="both"/>
        <w:rPr>
          <w:lang w:val="en-US"/>
        </w:rPr>
      </w:pPr>
      <w:r>
        <w:t xml:space="preserve">„prieš“ – </w:t>
      </w:r>
      <w:r>
        <w:rPr>
          <w:lang w:val="en-US"/>
        </w:rPr>
        <w:t>0</w:t>
      </w:r>
    </w:p>
    <w:p w14:paraId="7B690551" w14:textId="4C255074" w:rsidR="005459D1" w:rsidRDefault="005459D1" w:rsidP="005459D1">
      <w:pPr>
        <w:ind w:firstLine="709"/>
        <w:jc w:val="both"/>
      </w:pPr>
      <w:r>
        <w:t>„susilaikė“ – R. Rutkauskaitė-Preskienienė (1).</w:t>
      </w:r>
    </w:p>
    <w:p w14:paraId="1B3C5A8A" w14:textId="18E836A6" w:rsidR="005459D1" w:rsidRPr="0003029A" w:rsidRDefault="0003029A" w:rsidP="000269A0">
      <w:pPr>
        <w:ind w:firstLine="709"/>
        <w:jc w:val="both"/>
        <w:rPr>
          <w:lang w:val="lt-LT"/>
        </w:rPr>
      </w:pPr>
      <w:r>
        <w:t xml:space="preserve">M. </w:t>
      </w:r>
      <w:r>
        <w:rPr>
          <w:lang w:val="lt-LT"/>
        </w:rPr>
        <w:t xml:space="preserve">Ėmužis pateikia alternatyvų tekstą: </w:t>
      </w:r>
      <w:r>
        <w:t>„Abiejų Tautų Respublikos plento pavadinimas įamžina istorinę valstybę ir ją sudariusių tautų brolybę, šis kelias ved</w:t>
      </w:r>
      <w:r>
        <w:rPr>
          <w:lang w:val="lt-LT"/>
        </w:rPr>
        <w:t>ęs</w:t>
      </w:r>
      <w:r>
        <w:t xml:space="preserve"> į Varšuvą – svarbus istoriškai.“</w:t>
      </w:r>
    </w:p>
    <w:p w14:paraId="78537108" w14:textId="2759B8E8" w:rsidR="003D1CF9" w:rsidRDefault="0003029A" w:rsidP="000269A0">
      <w:pPr>
        <w:ind w:firstLine="709"/>
        <w:jc w:val="both"/>
      </w:pPr>
      <w:r>
        <w:t>Posėdžio pirmininkas kviečia balsuoti už pateiktą alternatyvų M. Ėmužio tekstą.</w:t>
      </w:r>
    </w:p>
    <w:p w14:paraId="381773F3" w14:textId="281FD441" w:rsidR="0003029A" w:rsidRDefault="0003029A" w:rsidP="000269A0">
      <w:pPr>
        <w:ind w:firstLine="709"/>
        <w:jc w:val="both"/>
      </w:pPr>
      <w:r>
        <w:t>„Už“ – bendru sutarimu.</w:t>
      </w:r>
    </w:p>
    <w:p w14:paraId="63AC582B" w14:textId="36AF7F61" w:rsidR="007C76E6" w:rsidRDefault="007C76E6" w:rsidP="000269A0">
      <w:pPr>
        <w:ind w:firstLine="709"/>
        <w:jc w:val="both"/>
      </w:pPr>
      <w:r>
        <w:t xml:space="preserve">NUSPRĘSTA. </w:t>
      </w:r>
      <w:r w:rsidR="00A71983">
        <w:t xml:space="preserve">Pritarti šiam pateiktam tekstui: </w:t>
      </w:r>
      <w:r w:rsidR="00BC74F0">
        <w:t>„</w:t>
      </w:r>
      <w:r w:rsidR="008B6446">
        <w:t xml:space="preserve">Abiejų Tautų Respublikos plento pavadinimas </w:t>
      </w:r>
      <w:r w:rsidR="00CE493D">
        <w:t>įamžina istorinę valstybę ir ją sudariusių tautų brolybę</w:t>
      </w:r>
      <w:r w:rsidR="00DC405A">
        <w:t>, šis kelias ve</w:t>
      </w:r>
      <w:r w:rsidR="00B2573C">
        <w:t>d</w:t>
      </w:r>
      <w:r w:rsidR="00B2573C">
        <w:rPr>
          <w:lang w:val="lt-LT"/>
        </w:rPr>
        <w:t>ęs</w:t>
      </w:r>
      <w:r w:rsidR="00DC405A">
        <w:t xml:space="preserve"> į Varšuvą – svarbus istoriškai</w:t>
      </w:r>
      <w:r w:rsidR="00BC74F0">
        <w:t>“</w:t>
      </w:r>
      <w:r w:rsidR="00331F6F">
        <w:t xml:space="preserve"> ir pateiktai vietai.</w:t>
      </w:r>
    </w:p>
    <w:p w14:paraId="6FF6F47A" w14:textId="25E2711D" w:rsidR="007C76E6" w:rsidRDefault="007C76E6" w:rsidP="000269A0">
      <w:pPr>
        <w:ind w:firstLine="709"/>
        <w:jc w:val="both"/>
      </w:pPr>
    </w:p>
    <w:p w14:paraId="6112442E" w14:textId="16F6DF31" w:rsidR="007C76E6" w:rsidRDefault="007C76E6" w:rsidP="000269A0">
      <w:pPr>
        <w:ind w:firstLine="709"/>
        <w:jc w:val="both"/>
      </w:pPr>
      <w:r>
        <w:t>15. SVARSTYTA.</w:t>
      </w:r>
      <w:r w:rsidR="0022283D" w:rsidRPr="0022283D">
        <w:rPr>
          <w:color w:val="212121"/>
        </w:rPr>
        <w:t xml:space="preserve"> </w:t>
      </w:r>
      <w:r w:rsidR="0022283D">
        <w:rPr>
          <w:color w:val="212121"/>
        </w:rPr>
        <w:t>DĖL PREZIDENTO A. SMETONOS ĮAMŽINIMO KONKURSO GAIRIŲ PRISTATYMO IR GALIMŲ ĮAMŽINIMO VIETŲ APTARIMO.</w:t>
      </w:r>
    </w:p>
    <w:p w14:paraId="11852A18" w14:textId="4D7AAC0D" w:rsidR="00BA737F" w:rsidRDefault="0016053D" w:rsidP="00BA737F">
      <w:pPr>
        <w:pStyle w:val="paragraph"/>
        <w:spacing w:before="0" w:beforeAutospacing="0" w:after="0" w:afterAutospacing="0"/>
        <w:ind w:firstLine="709"/>
        <w:jc w:val="both"/>
        <w:textAlignment w:val="baseline"/>
        <w:rPr>
          <w:rStyle w:val="normaltextrun"/>
          <w:color w:val="000000"/>
          <w:shd w:val="clear" w:color="auto" w:fill="FFFFFF"/>
        </w:rPr>
      </w:pPr>
      <w:r>
        <w:t>Vyriausiojo  miesto  architekto  skyriaus  vyresnioji  patarėja  R. Matonienė</w:t>
      </w:r>
      <w:r w:rsidR="00842EAF" w:rsidRPr="00B209D8">
        <w:rPr>
          <w:color w:val="000000"/>
          <w:shd w:val="clear" w:color="auto" w:fill="FFFFFF"/>
        </w:rPr>
        <w:t xml:space="preserve"> info</w:t>
      </w:r>
      <w:r w:rsidR="0070701F" w:rsidRPr="00B209D8">
        <w:rPr>
          <w:color w:val="000000"/>
          <w:shd w:val="clear" w:color="auto" w:fill="FFFFFF"/>
        </w:rPr>
        <w:t xml:space="preserve">rmuoja, kad nori supažindinti su </w:t>
      </w:r>
      <w:r w:rsidR="0070701F" w:rsidRPr="00B209D8">
        <w:rPr>
          <w:rStyle w:val="normaltextrun"/>
          <w:color w:val="000000"/>
          <w:shd w:val="clear" w:color="auto" w:fill="FFFFFF"/>
        </w:rPr>
        <w:t>Prezidento</w:t>
      </w:r>
      <w:r w:rsidR="00842EAF" w:rsidRPr="00B209D8">
        <w:rPr>
          <w:rStyle w:val="normaltextrun"/>
          <w:color w:val="000000"/>
          <w:shd w:val="clear" w:color="auto" w:fill="FFFFFF"/>
        </w:rPr>
        <w:t xml:space="preserve"> </w:t>
      </w:r>
      <w:r w:rsidR="0070701F" w:rsidRPr="00B209D8">
        <w:rPr>
          <w:rStyle w:val="normaltextrun"/>
          <w:color w:val="000000"/>
          <w:shd w:val="clear" w:color="auto" w:fill="FFFFFF"/>
        </w:rPr>
        <w:t>Antano Smetonos paminklo konkurso sąlygų parengimo darbo grupės </w:t>
      </w:r>
      <w:r w:rsidR="00BA737F">
        <w:rPr>
          <w:rStyle w:val="normaltextrun"/>
          <w:color w:val="000000"/>
          <w:shd w:val="clear" w:color="auto" w:fill="FFFFFF"/>
        </w:rPr>
        <w:t xml:space="preserve"> </w:t>
      </w:r>
      <w:r w:rsidR="0070701F" w:rsidRPr="00B209D8">
        <w:rPr>
          <w:rStyle w:val="normaltextrun"/>
          <w:color w:val="000000"/>
          <w:shd w:val="clear" w:color="auto" w:fill="FFFFFF"/>
        </w:rPr>
        <w:t>protokolu</w:t>
      </w:r>
      <w:r w:rsidR="00BA737F">
        <w:rPr>
          <w:rStyle w:val="normaltextrun"/>
          <w:color w:val="000000"/>
          <w:shd w:val="clear" w:color="auto" w:fill="FFFFFF"/>
        </w:rPr>
        <w:t xml:space="preserve"> </w:t>
      </w:r>
      <w:r w:rsidR="0070701F" w:rsidRPr="00B209D8">
        <w:rPr>
          <w:rStyle w:val="normaltextrun"/>
          <w:color w:val="000000"/>
          <w:shd w:val="clear" w:color="auto" w:fill="FFFFFF"/>
        </w:rPr>
        <w:t xml:space="preserve"> ir </w:t>
      </w:r>
      <w:r w:rsidR="00BA737F">
        <w:rPr>
          <w:rStyle w:val="normaltextrun"/>
          <w:color w:val="000000"/>
          <w:shd w:val="clear" w:color="auto" w:fill="FFFFFF"/>
        </w:rPr>
        <w:t xml:space="preserve"> </w:t>
      </w:r>
      <w:r w:rsidR="0070701F" w:rsidRPr="00B209D8">
        <w:rPr>
          <w:rStyle w:val="normaltextrun"/>
          <w:color w:val="000000"/>
          <w:shd w:val="clear" w:color="auto" w:fill="FFFFFF"/>
        </w:rPr>
        <w:t>sprendimais.</w:t>
      </w:r>
      <w:r w:rsidR="00BA737F">
        <w:rPr>
          <w:rStyle w:val="normaltextrun"/>
          <w:color w:val="000000"/>
          <w:shd w:val="clear" w:color="auto" w:fill="FFFFFF"/>
        </w:rPr>
        <w:t xml:space="preserve"> </w:t>
      </w:r>
      <w:r w:rsidR="002D0D88" w:rsidRPr="00B209D8">
        <w:rPr>
          <w:rStyle w:val="normaltextrun"/>
          <w:color w:val="000000"/>
          <w:shd w:val="clear" w:color="auto" w:fill="FFFFFF"/>
        </w:rPr>
        <w:t xml:space="preserve"> Informuoja, </w:t>
      </w:r>
      <w:r w:rsidR="00BA737F">
        <w:rPr>
          <w:rStyle w:val="normaltextrun"/>
          <w:color w:val="000000"/>
          <w:shd w:val="clear" w:color="auto" w:fill="FFFFFF"/>
        </w:rPr>
        <w:t xml:space="preserve"> </w:t>
      </w:r>
      <w:r w:rsidR="002D0D88" w:rsidRPr="00B209D8">
        <w:rPr>
          <w:rStyle w:val="normaltextrun"/>
          <w:color w:val="000000"/>
          <w:shd w:val="clear" w:color="auto" w:fill="FFFFFF"/>
        </w:rPr>
        <w:t xml:space="preserve">kad </w:t>
      </w:r>
      <w:r w:rsidR="00BA737F">
        <w:rPr>
          <w:rStyle w:val="normaltextrun"/>
          <w:color w:val="000000"/>
          <w:shd w:val="clear" w:color="auto" w:fill="FFFFFF"/>
        </w:rPr>
        <w:t xml:space="preserve">  </w:t>
      </w:r>
      <w:r w:rsidR="002D0D88" w:rsidRPr="00B209D8">
        <w:rPr>
          <w:rStyle w:val="normaltextrun"/>
          <w:color w:val="000000"/>
          <w:shd w:val="clear" w:color="auto" w:fill="FFFFFF"/>
        </w:rPr>
        <w:t>buvo</w:t>
      </w:r>
      <w:r w:rsidR="00BA737F">
        <w:rPr>
          <w:rStyle w:val="normaltextrun"/>
          <w:color w:val="000000"/>
          <w:shd w:val="clear" w:color="auto" w:fill="FFFFFF"/>
        </w:rPr>
        <w:t xml:space="preserve"> </w:t>
      </w:r>
      <w:r w:rsidR="002D0D88" w:rsidRPr="00B209D8">
        <w:rPr>
          <w:rStyle w:val="normaltextrun"/>
          <w:color w:val="000000"/>
          <w:shd w:val="clear" w:color="auto" w:fill="FFFFFF"/>
        </w:rPr>
        <w:t xml:space="preserve"> svarst</w:t>
      </w:r>
      <w:r w:rsidR="00774400" w:rsidRPr="00B209D8">
        <w:rPr>
          <w:rStyle w:val="normaltextrun"/>
          <w:color w:val="000000"/>
          <w:shd w:val="clear" w:color="auto" w:fill="FFFFFF"/>
        </w:rPr>
        <w:t>yta</w:t>
      </w:r>
      <w:r w:rsidR="00BA737F" w:rsidRPr="00BA737F">
        <w:rPr>
          <w:rStyle w:val="normaltextrun"/>
        </w:rPr>
        <w:t xml:space="preserve"> </w:t>
      </w:r>
      <w:r w:rsidR="00BA737F">
        <w:rPr>
          <w:rStyle w:val="normaltextrun"/>
        </w:rPr>
        <w:t xml:space="preserve"> Konkurso  sąlygų  principai  ir </w:t>
      </w:r>
    </w:p>
    <w:p w14:paraId="49435B7E" w14:textId="7A165522" w:rsidR="00BA737F" w:rsidRDefault="002D0D88" w:rsidP="00BA737F">
      <w:pPr>
        <w:pStyle w:val="paragraph"/>
        <w:spacing w:before="0" w:beforeAutospacing="0" w:after="0" w:afterAutospacing="0"/>
        <w:jc w:val="both"/>
        <w:textAlignment w:val="baseline"/>
        <w:rPr>
          <w:rStyle w:val="normaltextrun"/>
        </w:rPr>
      </w:pPr>
      <w:r>
        <w:rPr>
          <w:rStyle w:val="normaltextrun"/>
        </w:rPr>
        <w:t>organizavimo </w:t>
      </w:r>
      <w:r w:rsidR="00BA737F">
        <w:rPr>
          <w:rStyle w:val="normaltextrun"/>
        </w:rPr>
        <w:t xml:space="preserve">  </w:t>
      </w:r>
      <w:r>
        <w:rPr>
          <w:rStyle w:val="normaltextrun"/>
        </w:rPr>
        <w:t xml:space="preserve">gairės </w:t>
      </w:r>
      <w:r w:rsidR="00BA737F">
        <w:rPr>
          <w:rStyle w:val="normaltextrun"/>
        </w:rPr>
        <w:t xml:space="preserve">  </w:t>
      </w:r>
      <w:r>
        <w:rPr>
          <w:rStyle w:val="normaltextrun"/>
        </w:rPr>
        <w:t>bei</w:t>
      </w:r>
      <w:r w:rsidR="00BA737F">
        <w:rPr>
          <w:rStyle w:val="normaltextrun"/>
        </w:rPr>
        <w:t xml:space="preserve">  </w:t>
      </w:r>
      <w:r>
        <w:rPr>
          <w:rStyle w:val="normaltextrun"/>
        </w:rPr>
        <w:t xml:space="preserve"> alternatyvios </w:t>
      </w:r>
      <w:r w:rsidR="00BA737F">
        <w:rPr>
          <w:rStyle w:val="normaltextrun"/>
        </w:rPr>
        <w:t xml:space="preserve">  </w:t>
      </w:r>
      <w:r>
        <w:rPr>
          <w:rStyle w:val="normaltextrun"/>
        </w:rPr>
        <w:t xml:space="preserve">vietos </w:t>
      </w:r>
      <w:r w:rsidR="00BA737F">
        <w:rPr>
          <w:rStyle w:val="normaltextrun"/>
        </w:rPr>
        <w:t xml:space="preserve">  paminklui.   Dėl   Konkurso   sąlygų   principų    ir </w:t>
      </w:r>
    </w:p>
    <w:p w14:paraId="01B3CBCD" w14:textId="478F0E16" w:rsidR="00990F38" w:rsidRDefault="00BA737F" w:rsidP="00BA737F">
      <w:pPr>
        <w:pStyle w:val="paragraph"/>
        <w:spacing w:before="0" w:beforeAutospacing="0" w:after="0" w:afterAutospacing="0"/>
        <w:jc w:val="both"/>
        <w:textAlignment w:val="baseline"/>
      </w:pPr>
      <w:r>
        <w:rPr>
          <w:rStyle w:val="normaltextrun"/>
        </w:rPr>
        <w:t>organizavimo</w:t>
      </w:r>
      <w:r w:rsidR="00B209D8">
        <w:rPr>
          <w:rStyle w:val="normaltextrun"/>
        </w:rPr>
        <w:t> gairių buvo pritarta siūlyti daryti ribotą projekto konkursą. </w:t>
      </w:r>
      <w:r w:rsidR="00B209D8">
        <w:rPr>
          <w:rStyle w:val="eop"/>
        </w:rPr>
        <w:t> </w:t>
      </w:r>
      <w:r w:rsidR="001C0240">
        <w:rPr>
          <w:rStyle w:val="eop"/>
        </w:rPr>
        <w:t xml:space="preserve">Sako, kad turi trumpą komentarą, kad </w:t>
      </w:r>
      <w:r w:rsidR="00E46FAF">
        <w:rPr>
          <w:rStyle w:val="eop"/>
        </w:rPr>
        <w:t>viešųjų pirkimų sistema nepritaikyta tam ribotam pirkimui.</w:t>
      </w:r>
      <w:r w:rsidR="00CD7AC8">
        <w:rPr>
          <w:rStyle w:val="eop"/>
        </w:rPr>
        <w:t xml:space="preserve"> Tači</w:t>
      </w:r>
      <w:r w:rsidR="00990F38">
        <w:rPr>
          <w:rStyle w:val="eop"/>
        </w:rPr>
        <w:t>a</w:t>
      </w:r>
      <w:r w:rsidR="00CD7AC8">
        <w:rPr>
          <w:rStyle w:val="eop"/>
        </w:rPr>
        <w:t xml:space="preserve">u problema bus išspręsta. </w:t>
      </w:r>
      <w:r w:rsidR="00990F38">
        <w:rPr>
          <w:rStyle w:val="eop"/>
        </w:rPr>
        <w:t xml:space="preserve">Taip pat pritarė </w:t>
      </w:r>
      <w:r w:rsidR="00990F38">
        <w:rPr>
          <w:rStyle w:val="normaltextrun"/>
        </w:rPr>
        <w:t>Konkurso prizinio fondo/honoraro riboto konkurso dalyviams dydį nustatyti iki 25 000 E</w:t>
      </w:r>
      <w:r w:rsidR="000E77DE">
        <w:rPr>
          <w:rStyle w:val="normaltextrun"/>
        </w:rPr>
        <w:t>ur</w:t>
      </w:r>
      <w:r w:rsidR="00990F38">
        <w:rPr>
          <w:rStyle w:val="normaltextrun"/>
        </w:rPr>
        <w:t> </w:t>
      </w:r>
      <w:r w:rsidR="000E77DE">
        <w:rPr>
          <w:rStyle w:val="normaltextrun"/>
        </w:rPr>
        <w:t xml:space="preserve"> </w:t>
      </w:r>
      <w:r w:rsidR="00990F38">
        <w:rPr>
          <w:rStyle w:val="normaltextrun"/>
        </w:rPr>
        <w:t>priklausomai </w:t>
      </w:r>
      <w:r w:rsidR="000E77DE">
        <w:rPr>
          <w:rStyle w:val="normaltextrun"/>
        </w:rPr>
        <w:t xml:space="preserve"> </w:t>
      </w:r>
      <w:r w:rsidR="00990F38">
        <w:rPr>
          <w:rStyle w:val="normaltextrun"/>
        </w:rPr>
        <w:t>nuo</w:t>
      </w:r>
      <w:r w:rsidR="000E77DE">
        <w:rPr>
          <w:rStyle w:val="normaltextrun"/>
        </w:rPr>
        <w:t xml:space="preserve"> </w:t>
      </w:r>
      <w:r w:rsidR="00990F38">
        <w:rPr>
          <w:rStyle w:val="normaltextrun"/>
        </w:rPr>
        <w:t> </w:t>
      </w:r>
      <w:r w:rsidR="00990F38">
        <w:rPr>
          <w:rStyle w:val="spellingerror"/>
        </w:rPr>
        <w:t>antr</w:t>
      </w:r>
      <w:r w:rsidR="00124BBF">
        <w:rPr>
          <w:rStyle w:val="spellingerror"/>
        </w:rPr>
        <w:t>a</w:t>
      </w:r>
      <w:r w:rsidR="00990F38">
        <w:rPr>
          <w:rStyle w:val="spellingerror"/>
        </w:rPr>
        <w:t>jam</w:t>
      </w:r>
      <w:r w:rsidR="000E77DE">
        <w:rPr>
          <w:rStyle w:val="spellingerror"/>
        </w:rPr>
        <w:t xml:space="preserve"> </w:t>
      </w:r>
      <w:r w:rsidR="00990F38">
        <w:rPr>
          <w:rStyle w:val="normaltextrun"/>
        </w:rPr>
        <w:t> etapui</w:t>
      </w:r>
      <w:r w:rsidR="000E77DE">
        <w:rPr>
          <w:rStyle w:val="normaltextrun"/>
        </w:rPr>
        <w:t xml:space="preserve"> </w:t>
      </w:r>
      <w:r w:rsidR="00990F38">
        <w:rPr>
          <w:rStyle w:val="normaltextrun"/>
        </w:rPr>
        <w:t> atrinktų</w:t>
      </w:r>
      <w:r w:rsidR="000E77DE">
        <w:rPr>
          <w:rStyle w:val="normaltextrun"/>
        </w:rPr>
        <w:t xml:space="preserve"> </w:t>
      </w:r>
      <w:r w:rsidR="00990F38">
        <w:rPr>
          <w:rStyle w:val="normaltextrun"/>
        </w:rPr>
        <w:t> konkurso dalyvių skaičiaus</w:t>
      </w:r>
      <w:r w:rsidR="00564988">
        <w:rPr>
          <w:rStyle w:val="normaltextrun"/>
        </w:rPr>
        <w:t xml:space="preserve">. </w:t>
      </w:r>
      <w:r w:rsidR="00990F38">
        <w:rPr>
          <w:rStyle w:val="normaltextrun"/>
        </w:rPr>
        <w:t>Siūloma konkursui pateikti aplinkos maketą, į kurį konkurso dalyviai turės įmontuoti savo parengtus skulptūrų maketus.</w:t>
      </w:r>
      <w:r w:rsidR="00564988">
        <w:rPr>
          <w:rStyle w:val="normaltextrun"/>
        </w:rPr>
        <w:t xml:space="preserve"> </w:t>
      </w:r>
      <w:r w:rsidR="00990F38">
        <w:rPr>
          <w:rStyle w:val="normaltextrun"/>
        </w:rPr>
        <w:t>Siūlyti maksimalų paminklinio objekto ir sklypo bei prieigų sutvarkymo projektavimo paslaugų ir statybos biudžetą 300 000 Eur su PVM. Archeologinių tyrimų kaštai neįtraukiami į  konkurso biudžetą.  </w:t>
      </w:r>
      <w:r w:rsidR="00990F38">
        <w:rPr>
          <w:rStyle w:val="eop"/>
        </w:rPr>
        <w:t> </w:t>
      </w:r>
      <w:r w:rsidR="00990F38">
        <w:rPr>
          <w:rStyle w:val="normaltextrun"/>
        </w:rPr>
        <w:t>Siūlyti konkursą skelbti </w:t>
      </w:r>
      <w:r w:rsidR="00990F38">
        <w:rPr>
          <w:rStyle w:val="normaltextrun"/>
          <w:lang w:val="en-US"/>
        </w:rPr>
        <w:t>2021 m. </w:t>
      </w:r>
      <w:r w:rsidR="00990F38">
        <w:rPr>
          <w:rStyle w:val="spellingerror"/>
          <w:lang w:val="en-US"/>
        </w:rPr>
        <w:t>sausio</w:t>
      </w:r>
      <w:r w:rsidR="00990F38">
        <w:rPr>
          <w:rStyle w:val="normaltextrun"/>
          <w:lang w:val="en-US"/>
        </w:rPr>
        <w:t> </w:t>
      </w:r>
      <w:r w:rsidR="00990F38">
        <w:rPr>
          <w:rStyle w:val="spellingerror"/>
          <w:lang w:val="en-US"/>
        </w:rPr>
        <w:t>pabaigoje</w:t>
      </w:r>
      <w:r w:rsidR="00990F38">
        <w:rPr>
          <w:rStyle w:val="normaltextrun"/>
          <w:lang w:val="en-US"/>
        </w:rPr>
        <w:t> / </w:t>
      </w:r>
      <w:r w:rsidR="00990F38">
        <w:rPr>
          <w:rStyle w:val="normaltextrun"/>
        </w:rPr>
        <w:t>vasario mėn. Konkurso darbų rengimui (nuo konkurso paskelbimo dienos) numatyti 4 mėn.</w:t>
      </w:r>
      <w:r>
        <w:rPr>
          <w:rStyle w:val="normaltextrun"/>
        </w:rPr>
        <w:t xml:space="preserve"> S</w:t>
      </w:r>
      <w:r w:rsidR="00990F38">
        <w:rPr>
          <w:rStyle w:val="normaltextrun"/>
        </w:rPr>
        <w:t>iūlyti viešuoju pirkimu nupirkti konkurso organizavimo paslaugą.   </w:t>
      </w:r>
      <w:r w:rsidR="00990F38">
        <w:rPr>
          <w:rStyle w:val="eop"/>
        </w:rPr>
        <w:t> </w:t>
      </w:r>
      <w:r w:rsidR="00990F38">
        <w:rPr>
          <w:rStyle w:val="normaltextrun"/>
        </w:rPr>
        <w:t>Siūlyti konkurso organizavimo paslaugos laimėtojui sudaryti pasiūlymų vertinimo ekspertų komisiją į ją be savivaldybės atstovų įtraukiant menotyrininkus, menininkus (skulptorius), architektus, istorikus.  </w:t>
      </w:r>
      <w:r w:rsidR="00990F38">
        <w:rPr>
          <w:rStyle w:val="eop"/>
        </w:rPr>
        <w:t> </w:t>
      </w:r>
      <w:r>
        <w:rPr>
          <w:rStyle w:val="eop"/>
        </w:rPr>
        <w:t>K</w:t>
      </w:r>
      <w:r w:rsidR="00990F38">
        <w:rPr>
          <w:rStyle w:val="normaltextrun"/>
        </w:rPr>
        <w:t>reiptis į Kultūros ministeriją ir prašyti leidimo pasinaudoti K</w:t>
      </w:r>
      <w:r>
        <w:rPr>
          <w:rStyle w:val="normaltextrun"/>
        </w:rPr>
        <w:t xml:space="preserve">ultūros ministerijos </w:t>
      </w:r>
      <w:r w:rsidR="00990F38">
        <w:rPr>
          <w:rStyle w:val="normaltextrun"/>
        </w:rPr>
        <w:t> turima specialistų (istorikų) parengta medžiaga apie Prezidento A. Smetonos asmenybę ir sąsajas su Vilniumi</w:t>
      </w:r>
      <w:r>
        <w:rPr>
          <w:rStyle w:val="normaltextrun"/>
        </w:rPr>
        <w:t xml:space="preserve"> bei</w:t>
      </w:r>
      <w:r w:rsidR="00990F38">
        <w:rPr>
          <w:rStyle w:val="normaltextrun"/>
        </w:rPr>
        <w:t xml:space="preserve"> viešinti konkurso etapų rezultatus ir laimėtojo pasiūlymo vertinimą.</w:t>
      </w:r>
    </w:p>
    <w:p w14:paraId="08D8D1BB" w14:textId="59C635DE" w:rsidR="003924A3" w:rsidRDefault="001673CB" w:rsidP="00124BBF">
      <w:pPr>
        <w:pStyle w:val="paragraph"/>
        <w:spacing w:before="0" w:beforeAutospacing="0" w:after="0" w:afterAutospacing="0"/>
        <w:ind w:firstLine="709"/>
        <w:jc w:val="both"/>
        <w:textAlignment w:val="baseline"/>
        <w:rPr>
          <w:rStyle w:val="eop"/>
        </w:rPr>
      </w:pPr>
      <w:r>
        <w:rPr>
          <w:rStyle w:val="normaltextrun"/>
        </w:rPr>
        <w:t>Informuoja d</w:t>
      </w:r>
      <w:r w:rsidR="00EA320B">
        <w:rPr>
          <w:rStyle w:val="normaltextrun"/>
        </w:rPr>
        <w:t>ėl alternatyvių vietų paminklui.</w:t>
      </w:r>
      <w:r w:rsidR="00EA320B">
        <w:rPr>
          <w:rStyle w:val="eop"/>
        </w:rPr>
        <w:t> </w:t>
      </w:r>
      <w:r>
        <w:rPr>
          <w:rStyle w:val="eop"/>
        </w:rPr>
        <w:t xml:space="preserve">Yra parinktos </w:t>
      </w:r>
      <w:r w:rsidR="00EA320B">
        <w:rPr>
          <w:rStyle w:val="normaltextrun"/>
        </w:rPr>
        <w:t> 4 alternatyvi</w:t>
      </w:r>
      <w:r w:rsidR="007054C7">
        <w:rPr>
          <w:rStyle w:val="normaltextrun"/>
        </w:rPr>
        <w:t>o</w:t>
      </w:r>
      <w:r w:rsidR="00EA320B">
        <w:rPr>
          <w:rStyle w:val="normaltextrun"/>
        </w:rPr>
        <w:t>s viet</w:t>
      </w:r>
      <w:r w:rsidR="007054C7">
        <w:rPr>
          <w:rStyle w:val="normaltextrun"/>
        </w:rPr>
        <w:t>o</w:t>
      </w:r>
      <w:r w:rsidR="00EA320B">
        <w:rPr>
          <w:rStyle w:val="normaltextrun"/>
        </w:rPr>
        <w:t>s paminklui</w:t>
      </w:r>
      <w:r w:rsidR="007054C7">
        <w:rPr>
          <w:rStyle w:val="normaltextrun"/>
        </w:rPr>
        <w:t xml:space="preserve">, tai </w:t>
      </w:r>
      <w:r w:rsidR="00EA320B">
        <w:rPr>
          <w:rStyle w:val="normaltextrun"/>
        </w:rPr>
        <w:t>: Tilto g./Liauksmino g. sankryža, Basanavičiaus g. priešais Rusų dramos teatrą, Šv. Jonų g./Pilies g. sankryža, Daukanto aikštė. </w:t>
      </w:r>
      <w:r w:rsidR="00EA320B">
        <w:rPr>
          <w:rStyle w:val="eop"/>
        </w:rPr>
        <w:t> </w:t>
      </w:r>
      <w:r w:rsidR="00124BBF">
        <w:rPr>
          <w:rStyle w:val="eop"/>
        </w:rPr>
        <w:t>Vietas parodo vizualiai.</w:t>
      </w:r>
    </w:p>
    <w:p w14:paraId="345BD9E6" w14:textId="13324695" w:rsidR="00EA320B" w:rsidRDefault="003924A3" w:rsidP="00124BBF">
      <w:pPr>
        <w:pStyle w:val="paragraph"/>
        <w:spacing w:before="0" w:beforeAutospacing="0" w:after="0" w:afterAutospacing="0"/>
        <w:ind w:firstLine="709"/>
        <w:jc w:val="both"/>
        <w:textAlignment w:val="baseline"/>
      </w:pPr>
      <w:r>
        <w:rPr>
          <w:rStyle w:val="eop"/>
        </w:rPr>
        <w:t xml:space="preserve">Taip pat Komisijai pasiūlyti du scenarijai: </w:t>
      </w:r>
      <w:r w:rsidRPr="00124BBF">
        <w:rPr>
          <w:rStyle w:val="eop"/>
        </w:rPr>
        <w:t>s</w:t>
      </w:r>
      <w:r w:rsidR="00EA320B" w:rsidRPr="00124BBF">
        <w:rPr>
          <w:rStyle w:val="normaltextrun"/>
        </w:rPr>
        <w:t>cenarijus A</w:t>
      </w:r>
      <w:r w:rsidRPr="00124BBF">
        <w:rPr>
          <w:rStyle w:val="normaltextrun"/>
        </w:rPr>
        <w:t>:</w:t>
      </w:r>
      <w:r w:rsidR="00D4559B">
        <w:rPr>
          <w:rStyle w:val="normaltextrun"/>
        </w:rPr>
        <w:t xml:space="preserve"> IAK </w:t>
      </w:r>
      <w:r w:rsidR="00EA320B">
        <w:rPr>
          <w:rStyle w:val="normaltextrun"/>
        </w:rPr>
        <w:t>išrinkti </w:t>
      </w:r>
      <w:r w:rsidR="00EA320B">
        <w:rPr>
          <w:rStyle w:val="normaltextrun"/>
          <w:lang w:val="en-US"/>
        </w:rPr>
        <w:t>ne </w:t>
      </w:r>
      <w:r w:rsidR="00EA320B">
        <w:rPr>
          <w:rStyle w:val="normaltextrun"/>
        </w:rPr>
        <w:t>mažiau kaip 2 geriausias vietas iš 4; </w:t>
      </w:r>
      <w:r w:rsidR="00EA320B">
        <w:rPr>
          <w:rStyle w:val="eop"/>
        </w:rPr>
        <w:t> </w:t>
      </w:r>
      <w:r>
        <w:rPr>
          <w:rStyle w:val="eop"/>
        </w:rPr>
        <w:t>d</w:t>
      </w:r>
      <w:r w:rsidR="00EA320B">
        <w:rPr>
          <w:rStyle w:val="normaltextrun"/>
        </w:rPr>
        <w:t>aryti vilniečių apklausą dėl 2 arba 3 vietų ir vieną daugiausiai surinkusią teikti Tarybai; </w:t>
      </w:r>
      <w:r w:rsidR="00EA320B">
        <w:rPr>
          <w:rStyle w:val="eop"/>
        </w:rPr>
        <w:t> </w:t>
      </w:r>
      <w:r w:rsidR="00EA320B">
        <w:rPr>
          <w:rStyle w:val="normaltextrun"/>
        </w:rPr>
        <w:t>Taryboje balsavimu patvirtinti vietą.</w:t>
      </w:r>
      <w:r w:rsidR="00EA320B">
        <w:rPr>
          <w:rStyle w:val="eop"/>
        </w:rPr>
        <w:t> </w:t>
      </w:r>
    </w:p>
    <w:p w14:paraId="407AC4C3" w14:textId="117CED94" w:rsidR="003924A3" w:rsidRDefault="00EA320B" w:rsidP="00124BBF">
      <w:pPr>
        <w:pStyle w:val="paragraph"/>
        <w:spacing w:before="0" w:beforeAutospacing="0" w:after="0" w:afterAutospacing="0"/>
        <w:ind w:left="709"/>
        <w:jc w:val="both"/>
        <w:textAlignment w:val="baseline"/>
        <w:rPr>
          <w:rStyle w:val="normaltextrun"/>
        </w:rPr>
      </w:pPr>
      <w:r w:rsidRPr="003924A3">
        <w:rPr>
          <w:rStyle w:val="normaltextrun"/>
        </w:rPr>
        <w:t>Scenarijus B</w:t>
      </w:r>
      <w:r w:rsidR="003924A3">
        <w:rPr>
          <w:rStyle w:val="normaltextrun"/>
        </w:rPr>
        <w:t xml:space="preserve">: </w:t>
      </w:r>
      <w:r w:rsidR="00D4559B">
        <w:rPr>
          <w:rStyle w:val="normaltextrun"/>
        </w:rPr>
        <w:t xml:space="preserve">IAK </w:t>
      </w:r>
      <w:r w:rsidR="003924A3">
        <w:rPr>
          <w:rStyle w:val="normaltextrun"/>
        </w:rPr>
        <w:t>i</w:t>
      </w:r>
      <w:r>
        <w:rPr>
          <w:rStyle w:val="normaltextrun"/>
        </w:rPr>
        <w:t>šrinkti 3 geriausias vietas iš 4 ir suteikti joms pirmenybę; </w:t>
      </w:r>
      <w:r>
        <w:rPr>
          <w:rStyle w:val="eop"/>
        </w:rPr>
        <w:t> </w:t>
      </w:r>
      <w:r w:rsidR="003924A3">
        <w:rPr>
          <w:rStyle w:val="eop"/>
        </w:rPr>
        <w:t>p</w:t>
      </w:r>
      <w:r>
        <w:rPr>
          <w:rStyle w:val="normaltextrun"/>
        </w:rPr>
        <w:t>araleliai daryti</w:t>
      </w:r>
    </w:p>
    <w:p w14:paraId="68328F34" w14:textId="138D9B00" w:rsidR="00EA320B" w:rsidRDefault="00124BBF" w:rsidP="003924A3">
      <w:pPr>
        <w:pStyle w:val="paragraph"/>
        <w:spacing w:before="0" w:beforeAutospacing="0" w:after="0" w:afterAutospacing="0"/>
        <w:jc w:val="both"/>
        <w:textAlignment w:val="baseline"/>
      </w:pPr>
      <w:r>
        <w:rPr>
          <w:rStyle w:val="normaltextrun"/>
        </w:rPr>
        <w:t>V</w:t>
      </w:r>
      <w:r w:rsidR="00EA320B">
        <w:rPr>
          <w:rStyle w:val="normaltextrun"/>
        </w:rPr>
        <w:t>ilniečių</w:t>
      </w:r>
      <w:r>
        <w:rPr>
          <w:rStyle w:val="normaltextrun"/>
        </w:rPr>
        <w:t xml:space="preserve"> </w:t>
      </w:r>
      <w:r w:rsidR="00EA320B">
        <w:rPr>
          <w:rStyle w:val="normaltextrun"/>
        </w:rPr>
        <w:t>apklausą</w:t>
      </w:r>
      <w:r>
        <w:rPr>
          <w:rStyle w:val="normaltextrun"/>
        </w:rPr>
        <w:t xml:space="preserve"> </w:t>
      </w:r>
      <w:r w:rsidR="00EA320B">
        <w:rPr>
          <w:rStyle w:val="normaltextrun"/>
        </w:rPr>
        <w:t> ir</w:t>
      </w:r>
      <w:r>
        <w:rPr>
          <w:rStyle w:val="normaltextrun"/>
        </w:rPr>
        <w:t xml:space="preserve"> </w:t>
      </w:r>
      <w:r w:rsidR="00EA320B">
        <w:rPr>
          <w:rStyle w:val="normaltextrun"/>
        </w:rPr>
        <w:t> atrinkti </w:t>
      </w:r>
      <w:r>
        <w:rPr>
          <w:rStyle w:val="normaltextrun"/>
        </w:rPr>
        <w:t xml:space="preserve"> </w:t>
      </w:r>
      <w:r w:rsidR="00EA320B">
        <w:rPr>
          <w:rStyle w:val="normaltextrun"/>
        </w:rPr>
        <w:t>3 </w:t>
      </w:r>
      <w:r>
        <w:rPr>
          <w:rStyle w:val="normaltextrun"/>
        </w:rPr>
        <w:t xml:space="preserve"> </w:t>
      </w:r>
      <w:r w:rsidR="00EA320B">
        <w:rPr>
          <w:rStyle w:val="normaltextrun"/>
        </w:rPr>
        <w:t>daugiausia </w:t>
      </w:r>
      <w:r>
        <w:rPr>
          <w:rStyle w:val="normaltextrun"/>
        </w:rPr>
        <w:t xml:space="preserve"> </w:t>
      </w:r>
      <w:r w:rsidR="00EA320B">
        <w:rPr>
          <w:rStyle w:val="normaltextrun"/>
        </w:rPr>
        <w:t>palaikymo</w:t>
      </w:r>
      <w:r>
        <w:rPr>
          <w:rStyle w:val="normaltextrun"/>
        </w:rPr>
        <w:t xml:space="preserve"> </w:t>
      </w:r>
      <w:r w:rsidR="00EA320B">
        <w:rPr>
          <w:rStyle w:val="normaltextrun"/>
        </w:rPr>
        <w:t> sulaukusias vietas</w:t>
      </w:r>
      <w:r>
        <w:rPr>
          <w:rStyle w:val="normaltextrun"/>
        </w:rPr>
        <w:t xml:space="preserve"> </w:t>
      </w:r>
      <w:r w:rsidR="00EA320B">
        <w:rPr>
          <w:rStyle w:val="normaltextrun"/>
        </w:rPr>
        <w:t> (suteikiant pirmenybę); </w:t>
      </w:r>
      <w:r w:rsidR="00EA320B">
        <w:rPr>
          <w:rStyle w:val="eop"/>
        </w:rPr>
        <w:t> </w:t>
      </w:r>
      <w:r w:rsidR="003924A3">
        <w:rPr>
          <w:rStyle w:val="eop"/>
        </w:rPr>
        <w:t xml:space="preserve"> </w:t>
      </w:r>
      <w:r w:rsidR="00EA320B">
        <w:rPr>
          <w:rStyle w:val="normaltextrun"/>
        </w:rPr>
        <w:t>Taryboje balsavimu išrinkti vieną vietą iš dviejų, kurios teikiamos subendrinus IAK ir apklausos rezultatus. </w:t>
      </w:r>
      <w:r w:rsidR="00EA320B">
        <w:rPr>
          <w:rStyle w:val="eop"/>
        </w:rPr>
        <w:t> </w:t>
      </w:r>
    </w:p>
    <w:p w14:paraId="259E9BFB" w14:textId="4AB45F8F" w:rsidR="002D0D88" w:rsidRDefault="00EA320B" w:rsidP="008E5F5B">
      <w:pPr>
        <w:pStyle w:val="paragraph"/>
        <w:spacing w:before="0" w:beforeAutospacing="0" w:after="0" w:afterAutospacing="0"/>
        <w:ind w:firstLine="709"/>
        <w:jc w:val="both"/>
        <w:textAlignment w:val="baseline"/>
        <w:rPr>
          <w:rStyle w:val="eop"/>
        </w:rPr>
      </w:pPr>
      <w:r>
        <w:rPr>
          <w:rStyle w:val="eop"/>
        </w:rPr>
        <w:t> </w:t>
      </w:r>
      <w:r w:rsidR="00893AF2">
        <w:rPr>
          <w:rStyle w:val="eop"/>
        </w:rPr>
        <w:t xml:space="preserve">G. Jaunius sako, kad yra du </w:t>
      </w:r>
      <w:r w:rsidR="00031619">
        <w:rPr>
          <w:rStyle w:val="eop"/>
        </w:rPr>
        <w:t xml:space="preserve">klausimai, vienas dėl scenarijų, kitas dėl </w:t>
      </w:r>
      <w:r w:rsidR="00DA130B">
        <w:rPr>
          <w:rStyle w:val="eop"/>
        </w:rPr>
        <w:t xml:space="preserve">3 </w:t>
      </w:r>
      <w:r w:rsidR="00031619">
        <w:rPr>
          <w:rStyle w:val="eop"/>
        </w:rPr>
        <w:t xml:space="preserve">vietų </w:t>
      </w:r>
      <w:r w:rsidR="00DA130B">
        <w:rPr>
          <w:rStyle w:val="eop"/>
        </w:rPr>
        <w:t>išrinkimo.</w:t>
      </w:r>
      <w:r w:rsidR="00D358F3">
        <w:rPr>
          <w:rStyle w:val="eop"/>
        </w:rPr>
        <w:t xml:space="preserve"> Sako, kad scenarijaus šiandien apsispręsti </w:t>
      </w:r>
      <w:r w:rsidR="00037ADF">
        <w:rPr>
          <w:rStyle w:val="eop"/>
        </w:rPr>
        <w:t>galėtume, dėl vietų – mano, kad gautųsi skubotas sprendimas</w:t>
      </w:r>
      <w:r w:rsidR="002E5637">
        <w:rPr>
          <w:rStyle w:val="eop"/>
        </w:rPr>
        <w:t xml:space="preserve">. Sako, kad būtų galimi du variantai, vienas elektroniniu būdu apsispręsti, kitas </w:t>
      </w:r>
      <w:r w:rsidR="004D6BA8">
        <w:rPr>
          <w:rStyle w:val="eop"/>
        </w:rPr>
        <w:t>–</w:t>
      </w:r>
      <w:r w:rsidR="002E5637">
        <w:rPr>
          <w:rStyle w:val="eop"/>
        </w:rPr>
        <w:t xml:space="preserve"> </w:t>
      </w:r>
      <w:r w:rsidR="004D6BA8">
        <w:rPr>
          <w:rStyle w:val="eop"/>
        </w:rPr>
        <w:t>kitame posėdyje grįžti su vietomis ir priimti sprendimą.</w:t>
      </w:r>
    </w:p>
    <w:p w14:paraId="3262B197" w14:textId="7B94FAA9" w:rsidR="00DA130B" w:rsidRDefault="00B306A2" w:rsidP="008E5F5B">
      <w:pPr>
        <w:pStyle w:val="paragraph"/>
        <w:spacing w:before="0" w:beforeAutospacing="0" w:after="0" w:afterAutospacing="0"/>
        <w:ind w:firstLine="709"/>
        <w:jc w:val="both"/>
        <w:textAlignment w:val="baseline"/>
        <w:rPr>
          <w:sz w:val="22"/>
          <w:szCs w:val="22"/>
        </w:rPr>
      </w:pPr>
      <w:r>
        <w:rPr>
          <w:sz w:val="22"/>
          <w:szCs w:val="22"/>
        </w:rPr>
        <w:lastRenderedPageBreak/>
        <w:t>R. Matonienė sako, kad galima būtų dėl vietų sprendimą priimti ir kitame Komisijos posėdyje</w:t>
      </w:r>
      <w:r w:rsidR="008E5F5B">
        <w:rPr>
          <w:sz w:val="22"/>
          <w:szCs w:val="22"/>
        </w:rPr>
        <w:t>, o tuo pačiu paraleliai ruoštųsi kitiems procesams.</w:t>
      </w:r>
    </w:p>
    <w:p w14:paraId="1D612932" w14:textId="4756FBE1" w:rsidR="008E5F5B" w:rsidRDefault="008E5F5B" w:rsidP="008E5F5B">
      <w:pPr>
        <w:pStyle w:val="paragraph"/>
        <w:spacing w:before="0" w:beforeAutospacing="0" w:after="0" w:afterAutospacing="0"/>
        <w:ind w:firstLine="709"/>
        <w:jc w:val="both"/>
        <w:textAlignment w:val="baseline"/>
        <w:rPr>
          <w:sz w:val="22"/>
          <w:szCs w:val="22"/>
        </w:rPr>
      </w:pPr>
      <w:r>
        <w:rPr>
          <w:sz w:val="22"/>
          <w:szCs w:val="22"/>
        </w:rPr>
        <w:t>G. Jaunius s</w:t>
      </w:r>
      <w:r w:rsidR="00284ED6">
        <w:rPr>
          <w:sz w:val="22"/>
          <w:szCs w:val="22"/>
        </w:rPr>
        <w:t>iūlo apsispręsti dėl pasiūlytų scenarijų</w:t>
      </w:r>
      <w:r w:rsidR="00036EFB">
        <w:rPr>
          <w:sz w:val="22"/>
          <w:szCs w:val="22"/>
        </w:rPr>
        <w:t xml:space="preserve">. Sako, kad </w:t>
      </w:r>
      <w:r w:rsidR="00FB5728">
        <w:rPr>
          <w:sz w:val="22"/>
          <w:szCs w:val="22"/>
        </w:rPr>
        <w:t>B variantas atrodo objektyvesnis ir aiškesnis, siūlytų pasisakyti už jį.</w:t>
      </w:r>
    </w:p>
    <w:p w14:paraId="0E4AEAF7" w14:textId="7C8F7611" w:rsidR="00FB5728" w:rsidRDefault="00FB5728" w:rsidP="008E5F5B">
      <w:pPr>
        <w:pStyle w:val="paragraph"/>
        <w:spacing w:before="0" w:beforeAutospacing="0" w:after="0" w:afterAutospacing="0"/>
        <w:ind w:firstLine="709"/>
        <w:jc w:val="both"/>
        <w:textAlignment w:val="baseline"/>
        <w:rPr>
          <w:sz w:val="22"/>
          <w:szCs w:val="22"/>
        </w:rPr>
      </w:pPr>
      <w:r>
        <w:rPr>
          <w:sz w:val="22"/>
          <w:szCs w:val="22"/>
        </w:rPr>
        <w:t>Posėdžio pirmininkas kviečia balsuoti už pateiktą A. scenarijų.</w:t>
      </w:r>
    </w:p>
    <w:p w14:paraId="26B16463" w14:textId="7573BA15" w:rsidR="00FB5728" w:rsidRDefault="00FB5728" w:rsidP="008E5F5B">
      <w:pPr>
        <w:pStyle w:val="paragraph"/>
        <w:spacing w:before="0" w:beforeAutospacing="0" w:after="0" w:afterAutospacing="0"/>
        <w:ind w:firstLine="709"/>
        <w:jc w:val="both"/>
        <w:textAlignment w:val="baseline"/>
        <w:rPr>
          <w:sz w:val="22"/>
          <w:szCs w:val="22"/>
        </w:rPr>
      </w:pPr>
      <w:r>
        <w:rPr>
          <w:sz w:val="22"/>
          <w:szCs w:val="22"/>
        </w:rPr>
        <w:t xml:space="preserve">„Už“ </w:t>
      </w:r>
      <w:r w:rsidR="00F8118A">
        <w:rPr>
          <w:sz w:val="22"/>
          <w:szCs w:val="22"/>
        </w:rPr>
        <w:t>–</w:t>
      </w:r>
      <w:r>
        <w:rPr>
          <w:sz w:val="22"/>
          <w:szCs w:val="22"/>
        </w:rPr>
        <w:t xml:space="preserve"> 0</w:t>
      </w:r>
      <w:r w:rsidR="00F8118A">
        <w:rPr>
          <w:sz w:val="22"/>
          <w:szCs w:val="22"/>
        </w:rPr>
        <w:t>.</w:t>
      </w:r>
    </w:p>
    <w:p w14:paraId="2FAA53DC" w14:textId="022A16FC" w:rsidR="00F8118A" w:rsidRDefault="00F8118A" w:rsidP="00F8118A">
      <w:pPr>
        <w:pStyle w:val="paragraph"/>
        <w:spacing w:before="0" w:beforeAutospacing="0" w:after="0" w:afterAutospacing="0"/>
        <w:ind w:firstLine="709"/>
        <w:jc w:val="both"/>
        <w:textAlignment w:val="baseline"/>
        <w:rPr>
          <w:sz w:val="22"/>
          <w:szCs w:val="22"/>
        </w:rPr>
      </w:pPr>
      <w:r>
        <w:rPr>
          <w:sz w:val="22"/>
          <w:szCs w:val="22"/>
        </w:rPr>
        <w:t>Posėdžio pirmininkas kviečia balsuoti už pateiktą B. scenarijų.</w:t>
      </w:r>
    </w:p>
    <w:p w14:paraId="345FE821" w14:textId="2CB9531D" w:rsidR="00F8118A" w:rsidRDefault="00F8118A" w:rsidP="00F8118A">
      <w:pPr>
        <w:pStyle w:val="paragraph"/>
        <w:spacing w:before="0" w:beforeAutospacing="0" w:after="0" w:afterAutospacing="0"/>
        <w:ind w:firstLine="709"/>
        <w:jc w:val="both"/>
        <w:textAlignment w:val="baseline"/>
        <w:rPr>
          <w:sz w:val="22"/>
          <w:szCs w:val="22"/>
        </w:rPr>
      </w:pPr>
      <w:r>
        <w:rPr>
          <w:sz w:val="22"/>
          <w:szCs w:val="22"/>
        </w:rPr>
        <w:t>„Už“ – bendru sutarimu.</w:t>
      </w:r>
    </w:p>
    <w:p w14:paraId="5CB64F7B" w14:textId="6B8FAB12" w:rsidR="00932889" w:rsidRDefault="00637858" w:rsidP="00F8118A">
      <w:pPr>
        <w:pStyle w:val="paragraph"/>
        <w:spacing w:before="0" w:beforeAutospacing="0" w:after="0" w:afterAutospacing="0"/>
        <w:ind w:firstLine="709"/>
        <w:jc w:val="both"/>
        <w:textAlignment w:val="baseline"/>
        <w:rPr>
          <w:sz w:val="22"/>
          <w:szCs w:val="22"/>
        </w:rPr>
      </w:pPr>
      <w:r>
        <w:rPr>
          <w:sz w:val="22"/>
          <w:szCs w:val="22"/>
        </w:rPr>
        <w:t xml:space="preserve">Posėdžio pirmininkas klausia Komisijos, ar sutiktų dėl tokio principo, kad įsigiliname į </w:t>
      </w:r>
      <w:r w:rsidR="00B96CEF">
        <w:rPr>
          <w:sz w:val="22"/>
          <w:szCs w:val="22"/>
        </w:rPr>
        <w:t>pateiktas vietas</w:t>
      </w:r>
      <w:r w:rsidR="00DE1153">
        <w:rPr>
          <w:sz w:val="22"/>
          <w:szCs w:val="22"/>
        </w:rPr>
        <w:t>,</w:t>
      </w:r>
      <w:r w:rsidR="00B96CEF">
        <w:rPr>
          <w:sz w:val="22"/>
          <w:szCs w:val="22"/>
        </w:rPr>
        <w:t xml:space="preserve"> išsamiai išdiskutuojame kitame posėdyje ir priimame sprendimą.</w:t>
      </w:r>
    </w:p>
    <w:p w14:paraId="35EAA2A1" w14:textId="42DDDACF" w:rsidR="00B96CEF" w:rsidRDefault="00B96CEF" w:rsidP="00F8118A">
      <w:pPr>
        <w:pStyle w:val="paragraph"/>
        <w:spacing w:before="0" w:beforeAutospacing="0" w:after="0" w:afterAutospacing="0"/>
        <w:ind w:firstLine="709"/>
        <w:jc w:val="both"/>
        <w:textAlignment w:val="baseline"/>
        <w:rPr>
          <w:sz w:val="22"/>
          <w:szCs w:val="22"/>
        </w:rPr>
      </w:pPr>
      <w:r>
        <w:rPr>
          <w:sz w:val="22"/>
          <w:szCs w:val="22"/>
        </w:rPr>
        <w:t>Prieštaraujančių nebuvo.</w:t>
      </w:r>
    </w:p>
    <w:p w14:paraId="4D132841" w14:textId="626B99BA" w:rsidR="000269A0" w:rsidRDefault="00124BBF" w:rsidP="0016053D">
      <w:pPr>
        <w:ind w:firstLine="709"/>
        <w:jc w:val="both"/>
      </w:pPr>
      <w:r>
        <w:t>NUSPRĘSTA</w:t>
      </w:r>
      <w:r w:rsidR="00BE353E">
        <w:t xml:space="preserve">. </w:t>
      </w:r>
      <w:r w:rsidR="00D90D3C">
        <w:t xml:space="preserve">1. </w:t>
      </w:r>
      <w:r w:rsidR="00BE353E">
        <w:t xml:space="preserve">Pritarti </w:t>
      </w:r>
      <w:r w:rsidR="00D90D3C">
        <w:t>pateiktam B scenarijui.</w:t>
      </w:r>
    </w:p>
    <w:p w14:paraId="7071B2B2" w14:textId="0DF5CCD4" w:rsidR="00D90D3C" w:rsidRDefault="00D90D3C" w:rsidP="0016053D">
      <w:pPr>
        <w:ind w:firstLine="709"/>
        <w:jc w:val="both"/>
      </w:pPr>
      <w:r>
        <w:t xml:space="preserve">2. </w:t>
      </w:r>
      <w:r w:rsidR="002D5CFF">
        <w:rPr>
          <w:sz w:val="22"/>
          <w:szCs w:val="22"/>
        </w:rPr>
        <w:t>S</w:t>
      </w:r>
      <w:r w:rsidR="00932889">
        <w:rPr>
          <w:sz w:val="22"/>
          <w:szCs w:val="22"/>
        </w:rPr>
        <w:t xml:space="preserve">prendimą </w:t>
      </w:r>
      <w:r w:rsidR="00DE1153">
        <w:rPr>
          <w:sz w:val="22"/>
          <w:szCs w:val="22"/>
        </w:rPr>
        <w:t xml:space="preserve">dėl </w:t>
      </w:r>
      <w:r w:rsidR="002D5CFF">
        <w:rPr>
          <w:sz w:val="22"/>
          <w:szCs w:val="22"/>
        </w:rPr>
        <w:t xml:space="preserve">vietų </w:t>
      </w:r>
      <w:r w:rsidR="00932889">
        <w:rPr>
          <w:sz w:val="22"/>
          <w:szCs w:val="22"/>
        </w:rPr>
        <w:t>priimti kitame Komisijos posėdyje</w:t>
      </w:r>
      <w:r w:rsidR="00DE1153">
        <w:rPr>
          <w:sz w:val="22"/>
          <w:szCs w:val="22"/>
        </w:rPr>
        <w:t>.</w:t>
      </w:r>
    </w:p>
    <w:p w14:paraId="54FB2AA3" w14:textId="77777777" w:rsidR="0016053D" w:rsidRPr="002F3542" w:rsidRDefault="0016053D" w:rsidP="0016053D">
      <w:pPr>
        <w:ind w:firstLine="709"/>
        <w:jc w:val="both"/>
        <w:rPr>
          <w:lang w:val="lt"/>
        </w:rPr>
      </w:pPr>
    </w:p>
    <w:p w14:paraId="067C71C3" w14:textId="7113173C" w:rsidR="002F3542" w:rsidRDefault="002F3542" w:rsidP="002F3542">
      <w:pPr>
        <w:ind w:firstLine="709"/>
        <w:jc w:val="both"/>
        <w:rPr>
          <w:lang w:val="en-US"/>
        </w:rPr>
      </w:pPr>
      <w:r>
        <w:rPr>
          <w:lang w:val="en-US"/>
        </w:rPr>
        <w:t>1</w:t>
      </w:r>
      <w:r w:rsidR="007C76E6">
        <w:rPr>
          <w:lang w:val="en-US"/>
        </w:rPr>
        <w:t>6</w:t>
      </w:r>
      <w:r>
        <w:rPr>
          <w:lang w:val="en-US"/>
        </w:rPr>
        <w:t xml:space="preserve">. </w:t>
      </w:r>
      <w:r>
        <w:t xml:space="preserve">SVARSTYTA. </w:t>
      </w:r>
      <w:r>
        <w:rPr>
          <w:lang w:val="en-US"/>
        </w:rPr>
        <w:t>KITI KLAUSIMAI.</w:t>
      </w:r>
    </w:p>
    <w:p w14:paraId="5035746E" w14:textId="6737FBB2" w:rsidR="00BD0C36" w:rsidRDefault="00BD0C36" w:rsidP="00BD0C36">
      <w:pPr>
        <w:pStyle w:val="Pagrindiniotekstotrauka"/>
        <w:ind w:firstLine="709"/>
        <w:jc w:val="both"/>
      </w:pPr>
      <w:r>
        <w:t xml:space="preserve">Posėdžio pirmininkas siūlo </w:t>
      </w:r>
      <w:r w:rsidR="004D751E">
        <w:t xml:space="preserve">kitą Komisijos posėdį organizuoti </w:t>
      </w:r>
      <w:r w:rsidR="007F2CCA">
        <w:t xml:space="preserve">spalio </w:t>
      </w:r>
      <w:r w:rsidR="00E93B2F">
        <w:rPr>
          <w:lang w:val="en-US"/>
        </w:rPr>
        <w:t>20</w:t>
      </w:r>
      <w:r w:rsidR="007F5737">
        <w:t xml:space="preserve"> d.</w:t>
      </w:r>
      <w:r w:rsidR="004D751E">
        <w:t xml:space="preserve"> 10.00 val.</w:t>
      </w:r>
      <w:r w:rsidR="008F366E">
        <w:t xml:space="preserve"> </w:t>
      </w:r>
    </w:p>
    <w:p w14:paraId="2DC07814" w14:textId="73173D39" w:rsidR="00BD0C36" w:rsidRDefault="00BD0C36" w:rsidP="00BD0C36">
      <w:pPr>
        <w:pStyle w:val="Pagrindiniotekstotrauka"/>
        <w:ind w:firstLine="709"/>
        <w:jc w:val="both"/>
      </w:pPr>
      <w:r>
        <w:t>Prieštaraujančių nebuvo.</w:t>
      </w:r>
    </w:p>
    <w:p w14:paraId="2DAD0595" w14:textId="53B56539" w:rsidR="00005907" w:rsidRDefault="00BD0C36" w:rsidP="00005907">
      <w:pPr>
        <w:pStyle w:val="Pagrindiniotekstotrauka"/>
        <w:ind w:firstLine="709"/>
        <w:jc w:val="both"/>
      </w:pPr>
      <w:r>
        <w:t>NUSPRĘSTA.</w:t>
      </w:r>
      <w:r w:rsidR="00786FBF">
        <w:t xml:space="preserve"> </w:t>
      </w:r>
      <w:r w:rsidR="00DA7545">
        <w:t xml:space="preserve">Kitą Komisijos posėdį organizuoti 2021 m. </w:t>
      </w:r>
      <w:r w:rsidR="007F2CCA">
        <w:t xml:space="preserve">spalio </w:t>
      </w:r>
      <w:r w:rsidR="00E93B2F">
        <w:t>20</w:t>
      </w:r>
      <w:r w:rsidR="00DA7545">
        <w:t xml:space="preserve"> d. 10.00 val.</w:t>
      </w:r>
      <w:r w:rsidR="00005907" w:rsidRPr="00005907">
        <w:t xml:space="preserve"> </w:t>
      </w:r>
    </w:p>
    <w:p w14:paraId="1DB072DE" w14:textId="7B3F83D5" w:rsidR="00DA7545" w:rsidRDefault="00DA7545" w:rsidP="00DA7545"/>
    <w:p w14:paraId="4EB1813B" w14:textId="77777777" w:rsidR="00FA3D11" w:rsidRDefault="00FA3D11" w:rsidP="00DA7545"/>
    <w:p w14:paraId="15338292" w14:textId="77777777" w:rsidR="00DA7545" w:rsidRDefault="00DA7545" w:rsidP="00DA7545">
      <w:r>
        <w:t>Posėdžio pirmininkas</w:t>
      </w:r>
      <w:r>
        <w:tab/>
      </w:r>
      <w:r>
        <w:tab/>
      </w:r>
      <w:r>
        <w:tab/>
      </w:r>
      <w:r>
        <w:tab/>
      </w:r>
      <w:r>
        <w:tab/>
        <w:t>Gediminas Jaunius</w:t>
      </w:r>
    </w:p>
    <w:p w14:paraId="2DCB2B72" w14:textId="77777777" w:rsidR="00A732E9" w:rsidRDefault="00A732E9" w:rsidP="00DA7545"/>
    <w:p w14:paraId="25D45157" w14:textId="4914609C" w:rsidR="00DA7545" w:rsidRDefault="00DA7545" w:rsidP="00DA7545">
      <w:r>
        <w:t>Posėdžio sekretorė</w:t>
      </w:r>
      <w:r>
        <w:tab/>
      </w:r>
      <w:r>
        <w:tab/>
      </w:r>
      <w:r>
        <w:tab/>
      </w:r>
      <w:r>
        <w:tab/>
      </w:r>
      <w:r>
        <w:tab/>
        <w:t xml:space="preserve">       Lina Matulaitė</w:t>
      </w:r>
    </w:p>
    <w:p w14:paraId="2BDD7528" w14:textId="77777777" w:rsidR="002F3542" w:rsidRDefault="002F3542"/>
    <w:sectPr w:rsidR="002F3542" w:rsidSect="00FA3D11">
      <w:headerReference w:type="default" r:id="rId8"/>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ED6D3" w14:textId="77777777" w:rsidR="004A317A" w:rsidRDefault="004A317A" w:rsidP="002F3542">
      <w:r>
        <w:separator/>
      </w:r>
    </w:p>
  </w:endnote>
  <w:endnote w:type="continuationSeparator" w:id="0">
    <w:p w14:paraId="55BA94C0" w14:textId="77777777" w:rsidR="004A317A" w:rsidRDefault="004A317A" w:rsidP="002F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99C2B" w14:textId="77777777" w:rsidR="004A317A" w:rsidRDefault="004A317A" w:rsidP="002F3542">
      <w:r>
        <w:separator/>
      </w:r>
    </w:p>
  </w:footnote>
  <w:footnote w:type="continuationSeparator" w:id="0">
    <w:p w14:paraId="1993C35C" w14:textId="77777777" w:rsidR="004A317A" w:rsidRDefault="004A317A" w:rsidP="002F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057515"/>
      <w:docPartObj>
        <w:docPartGallery w:val="Page Numbers (Top of Page)"/>
        <w:docPartUnique/>
      </w:docPartObj>
    </w:sdtPr>
    <w:sdtEndPr/>
    <w:sdtContent>
      <w:p w14:paraId="1E4E4356" w14:textId="547B45A5" w:rsidR="007421B3" w:rsidRDefault="007421B3">
        <w:pPr>
          <w:pStyle w:val="Antrats"/>
          <w:jc w:val="center"/>
        </w:pPr>
        <w:r>
          <w:fldChar w:fldCharType="begin"/>
        </w:r>
        <w:r>
          <w:instrText>PAGE   \* MERGEFORMAT</w:instrText>
        </w:r>
        <w:r>
          <w:fldChar w:fldCharType="separate"/>
        </w:r>
        <w:r>
          <w:rPr>
            <w:lang w:val="lt-LT"/>
          </w:rPr>
          <w:t>2</w:t>
        </w:r>
        <w:r>
          <w:fldChar w:fldCharType="end"/>
        </w:r>
      </w:p>
    </w:sdtContent>
  </w:sdt>
  <w:p w14:paraId="1DCD9BDA" w14:textId="77777777" w:rsidR="002F3542" w:rsidRDefault="002F35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0307"/>
    <w:multiLevelType w:val="multilevel"/>
    <w:tmpl w:val="A73AE8F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9F2FC9"/>
    <w:multiLevelType w:val="multilevel"/>
    <w:tmpl w:val="BBB219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AD1A14"/>
    <w:multiLevelType w:val="hybridMultilevel"/>
    <w:tmpl w:val="ABDC9B78"/>
    <w:lvl w:ilvl="0" w:tplc="1AF474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5D24258"/>
    <w:multiLevelType w:val="multilevel"/>
    <w:tmpl w:val="E39216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7ED224D"/>
    <w:multiLevelType w:val="multilevel"/>
    <w:tmpl w:val="43E637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98A7371"/>
    <w:multiLevelType w:val="multilevel"/>
    <w:tmpl w:val="5C023E8A"/>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1BF1204B"/>
    <w:multiLevelType w:val="multilevel"/>
    <w:tmpl w:val="2AD6D9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E06126E"/>
    <w:multiLevelType w:val="multilevel"/>
    <w:tmpl w:val="7346C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282EE4"/>
    <w:multiLevelType w:val="multilevel"/>
    <w:tmpl w:val="162E410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3F4DBD"/>
    <w:multiLevelType w:val="multilevel"/>
    <w:tmpl w:val="1CD8CF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7F52253"/>
    <w:multiLevelType w:val="hybridMultilevel"/>
    <w:tmpl w:val="0C045506"/>
    <w:lvl w:ilvl="0" w:tplc="4BA0C6DA">
      <w:start w:val="1"/>
      <w:numFmt w:val="bullet"/>
      <w:lvlText w:val="•"/>
      <w:lvlJc w:val="left"/>
      <w:pPr>
        <w:tabs>
          <w:tab w:val="num" w:pos="720"/>
        </w:tabs>
        <w:ind w:left="720" w:hanging="360"/>
      </w:pPr>
      <w:rPr>
        <w:rFonts w:ascii="Arial" w:hAnsi="Arial" w:hint="default"/>
      </w:rPr>
    </w:lvl>
    <w:lvl w:ilvl="1" w:tplc="37AC4DFE">
      <w:start w:val="1"/>
      <w:numFmt w:val="bullet"/>
      <w:lvlText w:val="•"/>
      <w:lvlJc w:val="left"/>
      <w:pPr>
        <w:tabs>
          <w:tab w:val="num" w:pos="1440"/>
        </w:tabs>
        <w:ind w:left="1440" w:hanging="360"/>
      </w:pPr>
      <w:rPr>
        <w:rFonts w:ascii="Arial" w:hAnsi="Arial" w:hint="default"/>
      </w:rPr>
    </w:lvl>
    <w:lvl w:ilvl="2" w:tplc="956AB010" w:tentative="1">
      <w:start w:val="1"/>
      <w:numFmt w:val="bullet"/>
      <w:lvlText w:val="•"/>
      <w:lvlJc w:val="left"/>
      <w:pPr>
        <w:tabs>
          <w:tab w:val="num" w:pos="2160"/>
        </w:tabs>
        <w:ind w:left="2160" w:hanging="360"/>
      </w:pPr>
      <w:rPr>
        <w:rFonts w:ascii="Arial" w:hAnsi="Arial" w:hint="default"/>
      </w:rPr>
    </w:lvl>
    <w:lvl w:ilvl="3" w:tplc="DD5CB136" w:tentative="1">
      <w:start w:val="1"/>
      <w:numFmt w:val="bullet"/>
      <w:lvlText w:val="•"/>
      <w:lvlJc w:val="left"/>
      <w:pPr>
        <w:tabs>
          <w:tab w:val="num" w:pos="2880"/>
        </w:tabs>
        <w:ind w:left="2880" w:hanging="360"/>
      </w:pPr>
      <w:rPr>
        <w:rFonts w:ascii="Arial" w:hAnsi="Arial" w:hint="default"/>
      </w:rPr>
    </w:lvl>
    <w:lvl w:ilvl="4" w:tplc="E7F084B8" w:tentative="1">
      <w:start w:val="1"/>
      <w:numFmt w:val="bullet"/>
      <w:lvlText w:val="•"/>
      <w:lvlJc w:val="left"/>
      <w:pPr>
        <w:tabs>
          <w:tab w:val="num" w:pos="3600"/>
        </w:tabs>
        <w:ind w:left="3600" w:hanging="360"/>
      </w:pPr>
      <w:rPr>
        <w:rFonts w:ascii="Arial" w:hAnsi="Arial" w:hint="default"/>
      </w:rPr>
    </w:lvl>
    <w:lvl w:ilvl="5" w:tplc="2B1AEE0C" w:tentative="1">
      <w:start w:val="1"/>
      <w:numFmt w:val="bullet"/>
      <w:lvlText w:val="•"/>
      <w:lvlJc w:val="left"/>
      <w:pPr>
        <w:tabs>
          <w:tab w:val="num" w:pos="4320"/>
        </w:tabs>
        <w:ind w:left="4320" w:hanging="360"/>
      </w:pPr>
      <w:rPr>
        <w:rFonts w:ascii="Arial" w:hAnsi="Arial" w:hint="default"/>
      </w:rPr>
    </w:lvl>
    <w:lvl w:ilvl="6" w:tplc="E56ABEA6" w:tentative="1">
      <w:start w:val="1"/>
      <w:numFmt w:val="bullet"/>
      <w:lvlText w:val="•"/>
      <w:lvlJc w:val="left"/>
      <w:pPr>
        <w:tabs>
          <w:tab w:val="num" w:pos="5040"/>
        </w:tabs>
        <w:ind w:left="5040" w:hanging="360"/>
      </w:pPr>
      <w:rPr>
        <w:rFonts w:ascii="Arial" w:hAnsi="Arial" w:hint="default"/>
      </w:rPr>
    </w:lvl>
    <w:lvl w:ilvl="7" w:tplc="8F726F92" w:tentative="1">
      <w:start w:val="1"/>
      <w:numFmt w:val="bullet"/>
      <w:lvlText w:val="•"/>
      <w:lvlJc w:val="left"/>
      <w:pPr>
        <w:tabs>
          <w:tab w:val="num" w:pos="5760"/>
        </w:tabs>
        <w:ind w:left="5760" w:hanging="360"/>
      </w:pPr>
      <w:rPr>
        <w:rFonts w:ascii="Arial" w:hAnsi="Arial" w:hint="default"/>
      </w:rPr>
    </w:lvl>
    <w:lvl w:ilvl="8" w:tplc="8ED4E86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56055D"/>
    <w:multiLevelType w:val="multilevel"/>
    <w:tmpl w:val="010692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D332FEF"/>
    <w:multiLevelType w:val="multilevel"/>
    <w:tmpl w:val="4A2CD02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E1A3CAB"/>
    <w:multiLevelType w:val="multilevel"/>
    <w:tmpl w:val="60BC74C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EE94081"/>
    <w:multiLevelType w:val="multilevel"/>
    <w:tmpl w:val="B2AC24A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15B0239"/>
    <w:multiLevelType w:val="multilevel"/>
    <w:tmpl w:val="DE54B7EE"/>
    <w:lvl w:ilvl="0">
      <w:start w:val="1"/>
      <w:numFmt w:val="decimal"/>
      <w:lvlText w:val="%1."/>
      <w:lvlJc w:val="left"/>
      <w:pPr>
        <w:ind w:left="1159" w:hanging="45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44066D2F"/>
    <w:multiLevelType w:val="multilevel"/>
    <w:tmpl w:val="DE0639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582585E"/>
    <w:multiLevelType w:val="multilevel"/>
    <w:tmpl w:val="B5D4327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8116CB5"/>
    <w:multiLevelType w:val="multilevel"/>
    <w:tmpl w:val="3DA8E0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A706E86"/>
    <w:multiLevelType w:val="hybridMultilevel"/>
    <w:tmpl w:val="26003DF2"/>
    <w:lvl w:ilvl="0" w:tplc="CA68B7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80A3ABE"/>
    <w:multiLevelType w:val="multilevel"/>
    <w:tmpl w:val="844A6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6972BC"/>
    <w:multiLevelType w:val="multilevel"/>
    <w:tmpl w:val="EE3AB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CC345B"/>
    <w:multiLevelType w:val="multilevel"/>
    <w:tmpl w:val="A454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3E0C3A"/>
    <w:multiLevelType w:val="multilevel"/>
    <w:tmpl w:val="83C226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FA3D0E"/>
    <w:multiLevelType w:val="multilevel"/>
    <w:tmpl w:val="1ECCC3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2201087"/>
    <w:multiLevelType w:val="multilevel"/>
    <w:tmpl w:val="8C1A3EF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AD9352C"/>
    <w:multiLevelType w:val="hybridMultilevel"/>
    <w:tmpl w:val="229C4164"/>
    <w:lvl w:ilvl="0" w:tplc="28E8C9AC">
      <w:start w:val="1"/>
      <w:numFmt w:val="decimal"/>
      <w:lvlText w:val="%1."/>
      <w:lvlJc w:val="left"/>
      <w:pPr>
        <w:tabs>
          <w:tab w:val="num" w:pos="720"/>
        </w:tabs>
        <w:ind w:left="720" w:hanging="360"/>
      </w:pPr>
    </w:lvl>
    <w:lvl w:ilvl="1" w:tplc="5C7A0FB4" w:tentative="1">
      <w:start w:val="1"/>
      <w:numFmt w:val="decimal"/>
      <w:lvlText w:val="%2."/>
      <w:lvlJc w:val="left"/>
      <w:pPr>
        <w:tabs>
          <w:tab w:val="num" w:pos="1440"/>
        </w:tabs>
        <w:ind w:left="1440" w:hanging="360"/>
      </w:pPr>
    </w:lvl>
    <w:lvl w:ilvl="2" w:tplc="B91852D0" w:tentative="1">
      <w:start w:val="1"/>
      <w:numFmt w:val="decimal"/>
      <w:lvlText w:val="%3."/>
      <w:lvlJc w:val="left"/>
      <w:pPr>
        <w:tabs>
          <w:tab w:val="num" w:pos="2160"/>
        </w:tabs>
        <w:ind w:left="2160" w:hanging="360"/>
      </w:pPr>
    </w:lvl>
    <w:lvl w:ilvl="3" w:tplc="7AC8EDA4" w:tentative="1">
      <w:start w:val="1"/>
      <w:numFmt w:val="decimal"/>
      <w:lvlText w:val="%4."/>
      <w:lvlJc w:val="left"/>
      <w:pPr>
        <w:tabs>
          <w:tab w:val="num" w:pos="2880"/>
        </w:tabs>
        <w:ind w:left="2880" w:hanging="360"/>
      </w:pPr>
    </w:lvl>
    <w:lvl w:ilvl="4" w:tplc="43407A2C" w:tentative="1">
      <w:start w:val="1"/>
      <w:numFmt w:val="decimal"/>
      <w:lvlText w:val="%5."/>
      <w:lvlJc w:val="left"/>
      <w:pPr>
        <w:tabs>
          <w:tab w:val="num" w:pos="3600"/>
        </w:tabs>
        <w:ind w:left="3600" w:hanging="360"/>
      </w:pPr>
    </w:lvl>
    <w:lvl w:ilvl="5" w:tplc="524A5DF0" w:tentative="1">
      <w:start w:val="1"/>
      <w:numFmt w:val="decimal"/>
      <w:lvlText w:val="%6."/>
      <w:lvlJc w:val="left"/>
      <w:pPr>
        <w:tabs>
          <w:tab w:val="num" w:pos="4320"/>
        </w:tabs>
        <w:ind w:left="4320" w:hanging="360"/>
      </w:pPr>
    </w:lvl>
    <w:lvl w:ilvl="6" w:tplc="3B023150" w:tentative="1">
      <w:start w:val="1"/>
      <w:numFmt w:val="decimal"/>
      <w:lvlText w:val="%7."/>
      <w:lvlJc w:val="left"/>
      <w:pPr>
        <w:tabs>
          <w:tab w:val="num" w:pos="5040"/>
        </w:tabs>
        <w:ind w:left="5040" w:hanging="360"/>
      </w:pPr>
    </w:lvl>
    <w:lvl w:ilvl="7" w:tplc="0FE2C634" w:tentative="1">
      <w:start w:val="1"/>
      <w:numFmt w:val="decimal"/>
      <w:lvlText w:val="%8."/>
      <w:lvlJc w:val="left"/>
      <w:pPr>
        <w:tabs>
          <w:tab w:val="num" w:pos="5760"/>
        </w:tabs>
        <w:ind w:left="5760" w:hanging="360"/>
      </w:pPr>
    </w:lvl>
    <w:lvl w:ilvl="8" w:tplc="44C249D8" w:tentative="1">
      <w:start w:val="1"/>
      <w:numFmt w:val="decimal"/>
      <w:lvlText w:val="%9."/>
      <w:lvlJc w:val="left"/>
      <w:pPr>
        <w:tabs>
          <w:tab w:val="num" w:pos="6480"/>
        </w:tabs>
        <w:ind w:left="6480" w:hanging="360"/>
      </w:pPr>
    </w:lvl>
  </w:abstractNum>
  <w:abstractNum w:abstractNumId="27" w15:restartNumberingAfterBreak="0">
    <w:nsid w:val="7F123BC2"/>
    <w:multiLevelType w:val="multilevel"/>
    <w:tmpl w:val="6B9A77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5"/>
  </w:num>
  <w:num w:numId="2">
    <w:abstractNumId w:val="2"/>
  </w:num>
  <w:num w:numId="3">
    <w:abstractNumId w:val="1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1"/>
  </w:num>
  <w:num w:numId="7">
    <w:abstractNumId w:val="23"/>
  </w:num>
  <w:num w:numId="8">
    <w:abstractNumId w:val="7"/>
  </w:num>
  <w:num w:numId="9">
    <w:abstractNumId w:val="24"/>
  </w:num>
  <w:num w:numId="10">
    <w:abstractNumId w:val="1"/>
  </w:num>
  <w:num w:numId="11">
    <w:abstractNumId w:val="9"/>
  </w:num>
  <w:num w:numId="12">
    <w:abstractNumId w:val="6"/>
  </w:num>
  <w:num w:numId="13">
    <w:abstractNumId w:val="17"/>
  </w:num>
  <w:num w:numId="14">
    <w:abstractNumId w:val="13"/>
  </w:num>
  <w:num w:numId="15">
    <w:abstractNumId w:val="12"/>
  </w:num>
  <w:num w:numId="16">
    <w:abstractNumId w:val="25"/>
  </w:num>
  <w:num w:numId="17">
    <w:abstractNumId w:val="8"/>
  </w:num>
  <w:num w:numId="18">
    <w:abstractNumId w:val="20"/>
  </w:num>
  <w:num w:numId="19">
    <w:abstractNumId w:val="11"/>
  </w:num>
  <w:num w:numId="20">
    <w:abstractNumId w:val="14"/>
  </w:num>
  <w:num w:numId="21">
    <w:abstractNumId w:val="27"/>
  </w:num>
  <w:num w:numId="22">
    <w:abstractNumId w:val="4"/>
  </w:num>
  <w:num w:numId="23">
    <w:abstractNumId w:val="0"/>
  </w:num>
  <w:num w:numId="24">
    <w:abstractNumId w:val="18"/>
  </w:num>
  <w:num w:numId="25">
    <w:abstractNumId w:val="16"/>
  </w:num>
  <w:num w:numId="26">
    <w:abstractNumId w:val="3"/>
  </w:num>
  <w:num w:numId="27">
    <w:abstractNumId w:val="1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80"/>
    <w:rsid w:val="00001693"/>
    <w:rsid w:val="0000301C"/>
    <w:rsid w:val="000032A0"/>
    <w:rsid w:val="00004D36"/>
    <w:rsid w:val="00005907"/>
    <w:rsid w:val="000100DB"/>
    <w:rsid w:val="000110FF"/>
    <w:rsid w:val="000126B8"/>
    <w:rsid w:val="00012BAB"/>
    <w:rsid w:val="00022AAC"/>
    <w:rsid w:val="000230C8"/>
    <w:rsid w:val="00025780"/>
    <w:rsid w:val="00025B9D"/>
    <w:rsid w:val="00026857"/>
    <w:rsid w:val="000269A0"/>
    <w:rsid w:val="00027221"/>
    <w:rsid w:val="0003029A"/>
    <w:rsid w:val="000308FC"/>
    <w:rsid w:val="00031619"/>
    <w:rsid w:val="000340ED"/>
    <w:rsid w:val="00035559"/>
    <w:rsid w:val="0003615E"/>
    <w:rsid w:val="00036EFB"/>
    <w:rsid w:val="00037080"/>
    <w:rsid w:val="00037ADF"/>
    <w:rsid w:val="000409B8"/>
    <w:rsid w:val="00041963"/>
    <w:rsid w:val="00041990"/>
    <w:rsid w:val="00042216"/>
    <w:rsid w:val="00044C1F"/>
    <w:rsid w:val="00044C7C"/>
    <w:rsid w:val="000516A3"/>
    <w:rsid w:val="00051E87"/>
    <w:rsid w:val="0005291E"/>
    <w:rsid w:val="00053FF8"/>
    <w:rsid w:val="00054F4F"/>
    <w:rsid w:val="00056EFC"/>
    <w:rsid w:val="00057706"/>
    <w:rsid w:val="00060FBA"/>
    <w:rsid w:val="00061A37"/>
    <w:rsid w:val="00062774"/>
    <w:rsid w:val="00072999"/>
    <w:rsid w:val="000749A6"/>
    <w:rsid w:val="00080258"/>
    <w:rsid w:val="00081CFA"/>
    <w:rsid w:val="0008503D"/>
    <w:rsid w:val="000852E6"/>
    <w:rsid w:val="00086972"/>
    <w:rsid w:val="00086F8B"/>
    <w:rsid w:val="000912E7"/>
    <w:rsid w:val="000915A9"/>
    <w:rsid w:val="00092F5A"/>
    <w:rsid w:val="0009447E"/>
    <w:rsid w:val="0009633D"/>
    <w:rsid w:val="00096378"/>
    <w:rsid w:val="000A03AB"/>
    <w:rsid w:val="000A0FD8"/>
    <w:rsid w:val="000A2D82"/>
    <w:rsid w:val="000A2FCC"/>
    <w:rsid w:val="000A5F5F"/>
    <w:rsid w:val="000B3BB6"/>
    <w:rsid w:val="000B3BF3"/>
    <w:rsid w:val="000B5929"/>
    <w:rsid w:val="000B5EFC"/>
    <w:rsid w:val="000B6A31"/>
    <w:rsid w:val="000C3198"/>
    <w:rsid w:val="000C3335"/>
    <w:rsid w:val="000C77A7"/>
    <w:rsid w:val="000D24A7"/>
    <w:rsid w:val="000D6C3B"/>
    <w:rsid w:val="000D6D1D"/>
    <w:rsid w:val="000E3F38"/>
    <w:rsid w:val="000E6623"/>
    <w:rsid w:val="000E729B"/>
    <w:rsid w:val="000E72CF"/>
    <w:rsid w:val="000E77DE"/>
    <w:rsid w:val="000F1244"/>
    <w:rsid w:val="000F21D1"/>
    <w:rsid w:val="000F3915"/>
    <w:rsid w:val="000F3B64"/>
    <w:rsid w:val="000F3BCB"/>
    <w:rsid w:val="000F4729"/>
    <w:rsid w:val="000F4A80"/>
    <w:rsid w:val="000F70D9"/>
    <w:rsid w:val="00100839"/>
    <w:rsid w:val="00100B68"/>
    <w:rsid w:val="0010398F"/>
    <w:rsid w:val="0010581B"/>
    <w:rsid w:val="00105CBE"/>
    <w:rsid w:val="00106E7E"/>
    <w:rsid w:val="001075F0"/>
    <w:rsid w:val="0010788F"/>
    <w:rsid w:val="00110A2B"/>
    <w:rsid w:val="00114574"/>
    <w:rsid w:val="00115CB8"/>
    <w:rsid w:val="00117830"/>
    <w:rsid w:val="00122BEE"/>
    <w:rsid w:val="00124592"/>
    <w:rsid w:val="00124970"/>
    <w:rsid w:val="00124AC9"/>
    <w:rsid w:val="00124BBF"/>
    <w:rsid w:val="00126AA6"/>
    <w:rsid w:val="00127C29"/>
    <w:rsid w:val="00127EAB"/>
    <w:rsid w:val="0013113F"/>
    <w:rsid w:val="00131C88"/>
    <w:rsid w:val="00132FA0"/>
    <w:rsid w:val="00133067"/>
    <w:rsid w:val="00137B4E"/>
    <w:rsid w:val="00137E2D"/>
    <w:rsid w:val="00143134"/>
    <w:rsid w:val="00147281"/>
    <w:rsid w:val="00151996"/>
    <w:rsid w:val="00154DAE"/>
    <w:rsid w:val="00155B83"/>
    <w:rsid w:val="00156DCD"/>
    <w:rsid w:val="00157ED3"/>
    <w:rsid w:val="0016053D"/>
    <w:rsid w:val="00160B36"/>
    <w:rsid w:val="001642FC"/>
    <w:rsid w:val="00166BD9"/>
    <w:rsid w:val="001673CB"/>
    <w:rsid w:val="00171386"/>
    <w:rsid w:val="00174CEE"/>
    <w:rsid w:val="001751BB"/>
    <w:rsid w:val="001761A2"/>
    <w:rsid w:val="0017688C"/>
    <w:rsid w:val="00181F5E"/>
    <w:rsid w:val="001841FD"/>
    <w:rsid w:val="00184733"/>
    <w:rsid w:val="00186E8A"/>
    <w:rsid w:val="00190571"/>
    <w:rsid w:val="00191A5D"/>
    <w:rsid w:val="00193DDB"/>
    <w:rsid w:val="00197C0A"/>
    <w:rsid w:val="001A06DA"/>
    <w:rsid w:val="001A0CF9"/>
    <w:rsid w:val="001A1FB1"/>
    <w:rsid w:val="001A337D"/>
    <w:rsid w:val="001A3F48"/>
    <w:rsid w:val="001A47C7"/>
    <w:rsid w:val="001A5E1E"/>
    <w:rsid w:val="001B221E"/>
    <w:rsid w:val="001B3487"/>
    <w:rsid w:val="001B4FE5"/>
    <w:rsid w:val="001B76B3"/>
    <w:rsid w:val="001C0240"/>
    <w:rsid w:val="001C25EA"/>
    <w:rsid w:val="001C29CD"/>
    <w:rsid w:val="001C346C"/>
    <w:rsid w:val="001C4405"/>
    <w:rsid w:val="001C6643"/>
    <w:rsid w:val="001D13C0"/>
    <w:rsid w:val="001D3040"/>
    <w:rsid w:val="001D3D6B"/>
    <w:rsid w:val="001D66DF"/>
    <w:rsid w:val="001D6D2F"/>
    <w:rsid w:val="001E07CA"/>
    <w:rsid w:val="001E0D6B"/>
    <w:rsid w:val="001E0DA1"/>
    <w:rsid w:val="001E106B"/>
    <w:rsid w:val="001E4C50"/>
    <w:rsid w:val="001E6A30"/>
    <w:rsid w:val="001E73D2"/>
    <w:rsid w:val="001E7E0F"/>
    <w:rsid w:val="001F107A"/>
    <w:rsid w:val="001F3B0E"/>
    <w:rsid w:val="001F77D6"/>
    <w:rsid w:val="001F7910"/>
    <w:rsid w:val="002014D1"/>
    <w:rsid w:val="00202319"/>
    <w:rsid w:val="00204F27"/>
    <w:rsid w:val="00210ADA"/>
    <w:rsid w:val="00210BB3"/>
    <w:rsid w:val="00212395"/>
    <w:rsid w:val="0021541A"/>
    <w:rsid w:val="00217F3C"/>
    <w:rsid w:val="0022283D"/>
    <w:rsid w:val="00224392"/>
    <w:rsid w:val="00224B82"/>
    <w:rsid w:val="002255BE"/>
    <w:rsid w:val="00231106"/>
    <w:rsid w:val="00241B73"/>
    <w:rsid w:val="00242112"/>
    <w:rsid w:val="002453E3"/>
    <w:rsid w:val="00247FCD"/>
    <w:rsid w:val="002538F8"/>
    <w:rsid w:val="00253E98"/>
    <w:rsid w:val="00255086"/>
    <w:rsid w:val="002611C8"/>
    <w:rsid w:val="0026156A"/>
    <w:rsid w:val="00263B52"/>
    <w:rsid w:val="00264BA3"/>
    <w:rsid w:val="002663F6"/>
    <w:rsid w:val="002722E4"/>
    <w:rsid w:val="002744C4"/>
    <w:rsid w:val="002752C8"/>
    <w:rsid w:val="00275645"/>
    <w:rsid w:val="002770E7"/>
    <w:rsid w:val="00283C9C"/>
    <w:rsid w:val="00284DBC"/>
    <w:rsid w:val="00284ED6"/>
    <w:rsid w:val="002879BD"/>
    <w:rsid w:val="00290B6D"/>
    <w:rsid w:val="002A0DCB"/>
    <w:rsid w:val="002A206E"/>
    <w:rsid w:val="002A4337"/>
    <w:rsid w:val="002A4DE2"/>
    <w:rsid w:val="002A5BA1"/>
    <w:rsid w:val="002B4D67"/>
    <w:rsid w:val="002B6F30"/>
    <w:rsid w:val="002C28EE"/>
    <w:rsid w:val="002C650C"/>
    <w:rsid w:val="002D0D88"/>
    <w:rsid w:val="002D120D"/>
    <w:rsid w:val="002D5CFF"/>
    <w:rsid w:val="002D5F69"/>
    <w:rsid w:val="002D7322"/>
    <w:rsid w:val="002E13F9"/>
    <w:rsid w:val="002E45E1"/>
    <w:rsid w:val="002E5637"/>
    <w:rsid w:val="002F3542"/>
    <w:rsid w:val="002F57B8"/>
    <w:rsid w:val="002F5A84"/>
    <w:rsid w:val="002F6125"/>
    <w:rsid w:val="002F64CB"/>
    <w:rsid w:val="002F6DB1"/>
    <w:rsid w:val="002F7122"/>
    <w:rsid w:val="00303BFB"/>
    <w:rsid w:val="00304F9B"/>
    <w:rsid w:val="00305214"/>
    <w:rsid w:val="003056C7"/>
    <w:rsid w:val="00307BF6"/>
    <w:rsid w:val="0031066C"/>
    <w:rsid w:val="00310D7F"/>
    <w:rsid w:val="00311676"/>
    <w:rsid w:val="003121E5"/>
    <w:rsid w:val="00312CBA"/>
    <w:rsid w:val="00313B38"/>
    <w:rsid w:val="00315C9B"/>
    <w:rsid w:val="003178D9"/>
    <w:rsid w:val="003206F6"/>
    <w:rsid w:val="00322989"/>
    <w:rsid w:val="003233A8"/>
    <w:rsid w:val="00326EAC"/>
    <w:rsid w:val="003273C4"/>
    <w:rsid w:val="00331F6F"/>
    <w:rsid w:val="00333893"/>
    <w:rsid w:val="00334156"/>
    <w:rsid w:val="00337D1B"/>
    <w:rsid w:val="003411D1"/>
    <w:rsid w:val="0034533D"/>
    <w:rsid w:val="003502CE"/>
    <w:rsid w:val="00352CE4"/>
    <w:rsid w:val="0035418B"/>
    <w:rsid w:val="003660AB"/>
    <w:rsid w:val="003711F1"/>
    <w:rsid w:val="0037387A"/>
    <w:rsid w:val="00374968"/>
    <w:rsid w:val="003762FD"/>
    <w:rsid w:val="0038185A"/>
    <w:rsid w:val="00386698"/>
    <w:rsid w:val="003924A3"/>
    <w:rsid w:val="0039553D"/>
    <w:rsid w:val="00396431"/>
    <w:rsid w:val="00397701"/>
    <w:rsid w:val="00397C83"/>
    <w:rsid w:val="003A0033"/>
    <w:rsid w:val="003A0AC8"/>
    <w:rsid w:val="003A221A"/>
    <w:rsid w:val="003A4EC5"/>
    <w:rsid w:val="003A58A1"/>
    <w:rsid w:val="003A633C"/>
    <w:rsid w:val="003A7B7D"/>
    <w:rsid w:val="003B4A29"/>
    <w:rsid w:val="003B7D09"/>
    <w:rsid w:val="003C58CB"/>
    <w:rsid w:val="003D1CF9"/>
    <w:rsid w:val="003D2DD1"/>
    <w:rsid w:val="003D4C6D"/>
    <w:rsid w:val="003F036E"/>
    <w:rsid w:val="003F04CC"/>
    <w:rsid w:val="003F04F2"/>
    <w:rsid w:val="003F05B9"/>
    <w:rsid w:val="003F2E24"/>
    <w:rsid w:val="003F62A5"/>
    <w:rsid w:val="003F7BE2"/>
    <w:rsid w:val="003F7F1C"/>
    <w:rsid w:val="00400365"/>
    <w:rsid w:val="00400919"/>
    <w:rsid w:val="0040229D"/>
    <w:rsid w:val="0040540B"/>
    <w:rsid w:val="00406186"/>
    <w:rsid w:val="00407456"/>
    <w:rsid w:val="00417DE9"/>
    <w:rsid w:val="004242F9"/>
    <w:rsid w:val="00424EDC"/>
    <w:rsid w:val="00425462"/>
    <w:rsid w:val="004257E8"/>
    <w:rsid w:val="00425F59"/>
    <w:rsid w:val="004264E9"/>
    <w:rsid w:val="0042675C"/>
    <w:rsid w:val="00427CA7"/>
    <w:rsid w:val="00427DC2"/>
    <w:rsid w:val="00433D8B"/>
    <w:rsid w:val="00437F5B"/>
    <w:rsid w:val="0044164D"/>
    <w:rsid w:val="00443A51"/>
    <w:rsid w:val="00444189"/>
    <w:rsid w:val="00446217"/>
    <w:rsid w:val="00447C72"/>
    <w:rsid w:val="00447E77"/>
    <w:rsid w:val="0045210D"/>
    <w:rsid w:val="004526E4"/>
    <w:rsid w:val="00452CB6"/>
    <w:rsid w:val="00457305"/>
    <w:rsid w:val="004619DF"/>
    <w:rsid w:val="0046408C"/>
    <w:rsid w:val="00465120"/>
    <w:rsid w:val="0046531E"/>
    <w:rsid w:val="00470FE1"/>
    <w:rsid w:val="00474A4C"/>
    <w:rsid w:val="00474FA3"/>
    <w:rsid w:val="0047740D"/>
    <w:rsid w:val="0048142D"/>
    <w:rsid w:val="00490C42"/>
    <w:rsid w:val="00493589"/>
    <w:rsid w:val="0049450E"/>
    <w:rsid w:val="00494D0F"/>
    <w:rsid w:val="00497724"/>
    <w:rsid w:val="004A0F94"/>
    <w:rsid w:val="004A11C9"/>
    <w:rsid w:val="004A2CE2"/>
    <w:rsid w:val="004A317A"/>
    <w:rsid w:val="004A35BB"/>
    <w:rsid w:val="004A3C72"/>
    <w:rsid w:val="004A4AED"/>
    <w:rsid w:val="004A5B13"/>
    <w:rsid w:val="004B2745"/>
    <w:rsid w:val="004B2B63"/>
    <w:rsid w:val="004B5659"/>
    <w:rsid w:val="004C495C"/>
    <w:rsid w:val="004C6CDA"/>
    <w:rsid w:val="004C70E8"/>
    <w:rsid w:val="004C78A5"/>
    <w:rsid w:val="004D0447"/>
    <w:rsid w:val="004D0546"/>
    <w:rsid w:val="004D3172"/>
    <w:rsid w:val="004D4223"/>
    <w:rsid w:val="004D6BA8"/>
    <w:rsid w:val="004D6E62"/>
    <w:rsid w:val="004D751E"/>
    <w:rsid w:val="004E00EA"/>
    <w:rsid w:val="004E597E"/>
    <w:rsid w:val="004E5E80"/>
    <w:rsid w:val="004E6F42"/>
    <w:rsid w:val="004F353A"/>
    <w:rsid w:val="005017A7"/>
    <w:rsid w:val="0050460C"/>
    <w:rsid w:val="005070B6"/>
    <w:rsid w:val="005159F0"/>
    <w:rsid w:val="0051690A"/>
    <w:rsid w:val="00522641"/>
    <w:rsid w:val="0053068A"/>
    <w:rsid w:val="00531AE1"/>
    <w:rsid w:val="0053713C"/>
    <w:rsid w:val="005376A3"/>
    <w:rsid w:val="005400D5"/>
    <w:rsid w:val="0054256F"/>
    <w:rsid w:val="0054257C"/>
    <w:rsid w:val="00542729"/>
    <w:rsid w:val="005459D1"/>
    <w:rsid w:val="00545C2F"/>
    <w:rsid w:val="005475AD"/>
    <w:rsid w:val="00551199"/>
    <w:rsid w:val="00552C41"/>
    <w:rsid w:val="00556567"/>
    <w:rsid w:val="00557CE4"/>
    <w:rsid w:val="005600E6"/>
    <w:rsid w:val="00563547"/>
    <w:rsid w:val="00563C6F"/>
    <w:rsid w:val="00564988"/>
    <w:rsid w:val="00565CF8"/>
    <w:rsid w:val="00572001"/>
    <w:rsid w:val="00572BED"/>
    <w:rsid w:val="0057330E"/>
    <w:rsid w:val="00580FEE"/>
    <w:rsid w:val="005842B2"/>
    <w:rsid w:val="00587FC0"/>
    <w:rsid w:val="00592997"/>
    <w:rsid w:val="0059350A"/>
    <w:rsid w:val="00596285"/>
    <w:rsid w:val="005A1472"/>
    <w:rsid w:val="005B1844"/>
    <w:rsid w:val="005B1D5D"/>
    <w:rsid w:val="005B3246"/>
    <w:rsid w:val="005B63D9"/>
    <w:rsid w:val="005C169A"/>
    <w:rsid w:val="005C4D56"/>
    <w:rsid w:val="005D0991"/>
    <w:rsid w:val="005D3E69"/>
    <w:rsid w:val="005D59F4"/>
    <w:rsid w:val="005D66BD"/>
    <w:rsid w:val="005D71C7"/>
    <w:rsid w:val="005D747F"/>
    <w:rsid w:val="005E0716"/>
    <w:rsid w:val="005E0BE3"/>
    <w:rsid w:val="005E19EF"/>
    <w:rsid w:val="005E622B"/>
    <w:rsid w:val="005E66CC"/>
    <w:rsid w:val="005E74F2"/>
    <w:rsid w:val="005F058D"/>
    <w:rsid w:val="005F2D2F"/>
    <w:rsid w:val="0060274C"/>
    <w:rsid w:val="00602870"/>
    <w:rsid w:val="00612303"/>
    <w:rsid w:val="006154B9"/>
    <w:rsid w:val="00615C97"/>
    <w:rsid w:val="00616628"/>
    <w:rsid w:val="006214EC"/>
    <w:rsid w:val="00621EB7"/>
    <w:rsid w:val="006234FA"/>
    <w:rsid w:val="00626B33"/>
    <w:rsid w:val="006338FA"/>
    <w:rsid w:val="006355FB"/>
    <w:rsid w:val="006356FB"/>
    <w:rsid w:val="00637858"/>
    <w:rsid w:val="00641EFE"/>
    <w:rsid w:val="00643444"/>
    <w:rsid w:val="00644CF0"/>
    <w:rsid w:val="00644E3C"/>
    <w:rsid w:val="0065001C"/>
    <w:rsid w:val="00654AF1"/>
    <w:rsid w:val="006557FA"/>
    <w:rsid w:val="00661780"/>
    <w:rsid w:val="00662380"/>
    <w:rsid w:val="00663C81"/>
    <w:rsid w:val="00667BDB"/>
    <w:rsid w:val="00671EA0"/>
    <w:rsid w:val="00671FBD"/>
    <w:rsid w:val="00685A55"/>
    <w:rsid w:val="00685DF6"/>
    <w:rsid w:val="00691C82"/>
    <w:rsid w:val="006920DA"/>
    <w:rsid w:val="0069346D"/>
    <w:rsid w:val="00694120"/>
    <w:rsid w:val="006A0E6A"/>
    <w:rsid w:val="006A28F4"/>
    <w:rsid w:val="006A3704"/>
    <w:rsid w:val="006A3871"/>
    <w:rsid w:val="006A3EE7"/>
    <w:rsid w:val="006A4D0F"/>
    <w:rsid w:val="006A5892"/>
    <w:rsid w:val="006A5900"/>
    <w:rsid w:val="006A5958"/>
    <w:rsid w:val="006A782B"/>
    <w:rsid w:val="006B3B35"/>
    <w:rsid w:val="006B67C7"/>
    <w:rsid w:val="006B73A8"/>
    <w:rsid w:val="006C1EF5"/>
    <w:rsid w:val="006C3224"/>
    <w:rsid w:val="006C4CBB"/>
    <w:rsid w:val="006D0FAA"/>
    <w:rsid w:val="006D225B"/>
    <w:rsid w:val="006D4069"/>
    <w:rsid w:val="006D621F"/>
    <w:rsid w:val="006E304D"/>
    <w:rsid w:val="006E330E"/>
    <w:rsid w:val="006E49E5"/>
    <w:rsid w:val="006E7396"/>
    <w:rsid w:val="006F39F3"/>
    <w:rsid w:val="006F3E91"/>
    <w:rsid w:val="006F7DA6"/>
    <w:rsid w:val="006F7DBC"/>
    <w:rsid w:val="00702E21"/>
    <w:rsid w:val="00704440"/>
    <w:rsid w:val="007054C7"/>
    <w:rsid w:val="00705C1B"/>
    <w:rsid w:val="0070687F"/>
    <w:rsid w:val="00706F96"/>
    <w:rsid w:val="0070701F"/>
    <w:rsid w:val="007071C9"/>
    <w:rsid w:val="007104AE"/>
    <w:rsid w:val="00710835"/>
    <w:rsid w:val="00715FD2"/>
    <w:rsid w:val="00720B1F"/>
    <w:rsid w:val="00721C97"/>
    <w:rsid w:val="00733683"/>
    <w:rsid w:val="007336BB"/>
    <w:rsid w:val="00734DE3"/>
    <w:rsid w:val="007356DA"/>
    <w:rsid w:val="00736D24"/>
    <w:rsid w:val="007421B3"/>
    <w:rsid w:val="00745700"/>
    <w:rsid w:val="00745C39"/>
    <w:rsid w:val="007517EE"/>
    <w:rsid w:val="00751CE5"/>
    <w:rsid w:val="00757198"/>
    <w:rsid w:val="007633EE"/>
    <w:rsid w:val="0076450E"/>
    <w:rsid w:val="00766368"/>
    <w:rsid w:val="007672B9"/>
    <w:rsid w:val="00770C85"/>
    <w:rsid w:val="00773CA2"/>
    <w:rsid w:val="00774400"/>
    <w:rsid w:val="007762EA"/>
    <w:rsid w:val="0078108F"/>
    <w:rsid w:val="007824D3"/>
    <w:rsid w:val="007828B9"/>
    <w:rsid w:val="00782F7D"/>
    <w:rsid w:val="00786FBF"/>
    <w:rsid w:val="00787BBF"/>
    <w:rsid w:val="00790E7B"/>
    <w:rsid w:val="00790F33"/>
    <w:rsid w:val="0079133A"/>
    <w:rsid w:val="00792447"/>
    <w:rsid w:val="00797166"/>
    <w:rsid w:val="007A40BA"/>
    <w:rsid w:val="007A7AEA"/>
    <w:rsid w:val="007B167A"/>
    <w:rsid w:val="007B2F51"/>
    <w:rsid w:val="007B30DE"/>
    <w:rsid w:val="007B30FD"/>
    <w:rsid w:val="007B3A39"/>
    <w:rsid w:val="007B3EF1"/>
    <w:rsid w:val="007B3F7D"/>
    <w:rsid w:val="007B4CBA"/>
    <w:rsid w:val="007B57B4"/>
    <w:rsid w:val="007B6816"/>
    <w:rsid w:val="007B6DA6"/>
    <w:rsid w:val="007B6E27"/>
    <w:rsid w:val="007C4301"/>
    <w:rsid w:val="007C495E"/>
    <w:rsid w:val="007C76E6"/>
    <w:rsid w:val="007D1118"/>
    <w:rsid w:val="007D60C3"/>
    <w:rsid w:val="007D7359"/>
    <w:rsid w:val="007E056F"/>
    <w:rsid w:val="007E0CB6"/>
    <w:rsid w:val="007E1E0F"/>
    <w:rsid w:val="007E1EA1"/>
    <w:rsid w:val="007E3B45"/>
    <w:rsid w:val="007E5B0C"/>
    <w:rsid w:val="007E627C"/>
    <w:rsid w:val="007F08E4"/>
    <w:rsid w:val="007F2CCA"/>
    <w:rsid w:val="007F34FE"/>
    <w:rsid w:val="007F5737"/>
    <w:rsid w:val="007F6C21"/>
    <w:rsid w:val="00800742"/>
    <w:rsid w:val="00805C11"/>
    <w:rsid w:val="0080740A"/>
    <w:rsid w:val="008160F3"/>
    <w:rsid w:val="00817CF5"/>
    <w:rsid w:val="00820374"/>
    <w:rsid w:val="0082065C"/>
    <w:rsid w:val="0082317F"/>
    <w:rsid w:val="0082391F"/>
    <w:rsid w:val="00831B12"/>
    <w:rsid w:val="00831F0E"/>
    <w:rsid w:val="008329D3"/>
    <w:rsid w:val="00833510"/>
    <w:rsid w:val="008408EE"/>
    <w:rsid w:val="00840B7F"/>
    <w:rsid w:val="00842A02"/>
    <w:rsid w:val="00842EAF"/>
    <w:rsid w:val="008456D1"/>
    <w:rsid w:val="00845BD6"/>
    <w:rsid w:val="00845C28"/>
    <w:rsid w:val="00845D47"/>
    <w:rsid w:val="00846D50"/>
    <w:rsid w:val="00847EA9"/>
    <w:rsid w:val="008523BA"/>
    <w:rsid w:val="00855ABF"/>
    <w:rsid w:val="008560D8"/>
    <w:rsid w:val="00857DB8"/>
    <w:rsid w:val="00863ED4"/>
    <w:rsid w:val="00870F71"/>
    <w:rsid w:val="008712E2"/>
    <w:rsid w:val="00873BBF"/>
    <w:rsid w:val="008767C5"/>
    <w:rsid w:val="008767E0"/>
    <w:rsid w:val="00881849"/>
    <w:rsid w:val="00881883"/>
    <w:rsid w:val="00881E6D"/>
    <w:rsid w:val="00885CD9"/>
    <w:rsid w:val="008863BD"/>
    <w:rsid w:val="00890039"/>
    <w:rsid w:val="008928C4"/>
    <w:rsid w:val="00893AF2"/>
    <w:rsid w:val="008951F5"/>
    <w:rsid w:val="0089615A"/>
    <w:rsid w:val="008A218A"/>
    <w:rsid w:val="008A2985"/>
    <w:rsid w:val="008A51DF"/>
    <w:rsid w:val="008B2B72"/>
    <w:rsid w:val="008B3E44"/>
    <w:rsid w:val="008B58F0"/>
    <w:rsid w:val="008B6446"/>
    <w:rsid w:val="008B66DE"/>
    <w:rsid w:val="008C2821"/>
    <w:rsid w:val="008C57BA"/>
    <w:rsid w:val="008C63F0"/>
    <w:rsid w:val="008D0D0C"/>
    <w:rsid w:val="008D2347"/>
    <w:rsid w:val="008D4F6F"/>
    <w:rsid w:val="008D4FF5"/>
    <w:rsid w:val="008D63F2"/>
    <w:rsid w:val="008D6AB9"/>
    <w:rsid w:val="008D6DC5"/>
    <w:rsid w:val="008E1FB0"/>
    <w:rsid w:val="008E2C04"/>
    <w:rsid w:val="008E5F5B"/>
    <w:rsid w:val="008F366E"/>
    <w:rsid w:val="008F3E06"/>
    <w:rsid w:val="008F5549"/>
    <w:rsid w:val="008F673D"/>
    <w:rsid w:val="008F7FB0"/>
    <w:rsid w:val="00905E59"/>
    <w:rsid w:val="009142BC"/>
    <w:rsid w:val="009148EB"/>
    <w:rsid w:val="00914DE2"/>
    <w:rsid w:val="009177C5"/>
    <w:rsid w:val="00917AD6"/>
    <w:rsid w:val="00917E37"/>
    <w:rsid w:val="009230D8"/>
    <w:rsid w:val="00923621"/>
    <w:rsid w:val="00925AB4"/>
    <w:rsid w:val="00930410"/>
    <w:rsid w:val="0093090D"/>
    <w:rsid w:val="00932889"/>
    <w:rsid w:val="00932C36"/>
    <w:rsid w:val="0093799E"/>
    <w:rsid w:val="0094127F"/>
    <w:rsid w:val="00942C9A"/>
    <w:rsid w:val="00945937"/>
    <w:rsid w:val="00955DD4"/>
    <w:rsid w:val="00960233"/>
    <w:rsid w:val="0096478C"/>
    <w:rsid w:val="00965255"/>
    <w:rsid w:val="00965AD9"/>
    <w:rsid w:val="00966C34"/>
    <w:rsid w:val="0097468B"/>
    <w:rsid w:val="0097513C"/>
    <w:rsid w:val="0098116B"/>
    <w:rsid w:val="00990F38"/>
    <w:rsid w:val="009A089F"/>
    <w:rsid w:val="009A1073"/>
    <w:rsid w:val="009A3B12"/>
    <w:rsid w:val="009A4876"/>
    <w:rsid w:val="009A6E5F"/>
    <w:rsid w:val="009B18FA"/>
    <w:rsid w:val="009B3B43"/>
    <w:rsid w:val="009B3C49"/>
    <w:rsid w:val="009B5A8D"/>
    <w:rsid w:val="009B6C86"/>
    <w:rsid w:val="009B7573"/>
    <w:rsid w:val="009B77D1"/>
    <w:rsid w:val="009C0312"/>
    <w:rsid w:val="009C124B"/>
    <w:rsid w:val="009D0335"/>
    <w:rsid w:val="009D5458"/>
    <w:rsid w:val="009D5559"/>
    <w:rsid w:val="009E0661"/>
    <w:rsid w:val="009E351C"/>
    <w:rsid w:val="009E68E0"/>
    <w:rsid w:val="009E7B12"/>
    <w:rsid w:val="009F05C8"/>
    <w:rsid w:val="009F0E08"/>
    <w:rsid w:val="009F4882"/>
    <w:rsid w:val="009F7363"/>
    <w:rsid w:val="00A01441"/>
    <w:rsid w:val="00A021B7"/>
    <w:rsid w:val="00A05C84"/>
    <w:rsid w:val="00A05CD6"/>
    <w:rsid w:val="00A07254"/>
    <w:rsid w:val="00A10091"/>
    <w:rsid w:val="00A10F6C"/>
    <w:rsid w:val="00A11505"/>
    <w:rsid w:val="00A1205D"/>
    <w:rsid w:val="00A1242D"/>
    <w:rsid w:val="00A12F5B"/>
    <w:rsid w:val="00A13CEF"/>
    <w:rsid w:val="00A14C4A"/>
    <w:rsid w:val="00A15427"/>
    <w:rsid w:val="00A15D0D"/>
    <w:rsid w:val="00A164CF"/>
    <w:rsid w:val="00A17CA5"/>
    <w:rsid w:val="00A17D9B"/>
    <w:rsid w:val="00A23229"/>
    <w:rsid w:val="00A24AC7"/>
    <w:rsid w:val="00A24C74"/>
    <w:rsid w:val="00A25DC7"/>
    <w:rsid w:val="00A269D8"/>
    <w:rsid w:val="00A31B14"/>
    <w:rsid w:val="00A37939"/>
    <w:rsid w:val="00A40AF8"/>
    <w:rsid w:val="00A40C78"/>
    <w:rsid w:val="00A4416A"/>
    <w:rsid w:val="00A44DA0"/>
    <w:rsid w:val="00A46518"/>
    <w:rsid w:val="00A5120B"/>
    <w:rsid w:val="00A52F67"/>
    <w:rsid w:val="00A53428"/>
    <w:rsid w:val="00A54448"/>
    <w:rsid w:val="00A54480"/>
    <w:rsid w:val="00A6211D"/>
    <w:rsid w:val="00A65F8A"/>
    <w:rsid w:val="00A6624B"/>
    <w:rsid w:val="00A67FF1"/>
    <w:rsid w:val="00A70CA3"/>
    <w:rsid w:val="00A71229"/>
    <w:rsid w:val="00A71983"/>
    <w:rsid w:val="00A71FA9"/>
    <w:rsid w:val="00A72EBA"/>
    <w:rsid w:val="00A732E9"/>
    <w:rsid w:val="00A74C85"/>
    <w:rsid w:val="00A75C1A"/>
    <w:rsid w:val="00A76465"/>
    <w:rsid w:val="00A772F9"/>
    <w:rsid w:val="00A8087C"/>
    <w:rsid w:val="00A80F91"/>
    <w:rsid w:val="00A81415"/>
    <w:rsid w:val="00A81C78"/>
    <w:rsid w:val="00A836FD"/>
    <w:rsid w:val="00A8574E"/>
    <w:rsid w:val="00A869FA"/>
    <w:rsid w:val="00A86B70"/>
    <w:rsid w:val="00A93936"/>
    <w:rsid w:val="00A961F8"/>
    <w:rsid w:val="00A9685D"/>
    <w:rsid w:val="00A96905"/>
    <w:rsid w:val="00A96DF8"/>
    <w:rsid w:val="00AA2C03"/>
    <w:rsid w:val="00AA3A16"/>
    <w:rsid w:val="00AA6B96"/>
    <w:rsid w:val="00AA70ED"/>
    <w:rsid w:val="00AB0A4B"/>
    <w:rsid w:val="00AB0F6B"/>
    <w:rsid w:val="00AB1A5E"/>
    <w:rsid w:val="00AB549E"/>
    <w:rsid w:val="00AB57CC"/>
    <w:rsid w:val="00AB5BFA"/>
    <w:rsid w:val="00AB7838"/>
    <w:rsid w:val="00AC1EA0"/>
    <w:rsid w:val="00AC3F4B"/>
    <w:rsid w:val="00AC41FA"/>
    <w:rsid w:val="00AC489C"/>
    <w:rsid w:val="00AC5456"/>
    <w:rsid w:val="00AC65B8"/>
    <w:rsid w:val="00AD25A2"/>
    <w:rsid w:val="00AD3FEE"/>
    <w:rsid w:val="00AD51E1"/>
    <w:rsid w:val="00AE0925"/>
    <w:rsid w:val="00AE0FF7"/>
    <w:rsid w:val="00AE1560"/>
    <w:rsid w:val="00AE3E50"/>
    <w:rsid w:val="00AE5E42"/>
    <w:rsid w:val="00AF45A5"/>
    <w:rsid w:val="00AF47EA"/>
    <w:rsid w:val="00AF48B9"/>
    <w:rsid w:val="00B10143"/>
    <w:rsid w:val="00B11E8B"/>
    <w:rsid w:val="00B2065E"/>
    <w:rsid w:val="00B209D8"/>
    <w:rsid w:val="00B24355"/>
    <w:rsid w:val="00B24E83"/>
    <w:rsid w:val="00B2573C"/>
    <w:rsid w:val="00B26A38"/>
    <w:rsid w:val="00B306A2"/>
    <w:rsid w:val="00B341CF"/>
    <w:rsid w:val="00B3533D"/>
    <w:rsid w:val="00B36B3C"/>
    <w:rsid w:val="00B37F6C"/>
    <w:rsid w:val="00B415E1"/>
    <w:rsid w:val="00B5190D"/>
    <w:rsid w:val="00B53B92"/>
    <w:rsid w:val="00B64C53"/>
    <w:rsid w:val="00B6521F"/>
    <w:rsid w:val="00B70700"/>
    <w:rsid w:val="00B72006"/>
    <w:rsid w:val="00B72D82"/>
    <w:rsid w:val="00B94EB2"/>
    <w:rsid w:val="00B9699D"/>
    <w:rsid w:val="00B96CEF"/>
    <w:rsid w:val="00BA737F"/>
    <w:rsid w:val="00BB0B31"/>
    <w:rsid w:val="00BB16F2"/>
    <w:rsid w:val="00BB2E0D"/>
    <w:rsid w:val="00BB4C27"/>
    <w:rsid w:val="00BB66BE"/>
    <w:rsid w:val="00BC1311"/>
    <w:rsid w:val="00BC29D0"/>
    <w:rsid w:val="00BC5797"/>
    <w:rsid w:val="00BC6240"/>
    <w:rsid w:val="00BC74F0"/>
    <w:rsid w:val="00BD0C36"/>
    <w:rsid w:val="00BD2F0A"/>
    <w:rsid w:val="00BD3A18"/>
    <w:rsid w:val="00BD5F9F"/>
    <w:rsid w:val="00BD7358"/>
    <w:rsid w:val="00BE1368"/>
    <w:rsid w:val="00BE272A"/>
    <w:rsid w:val="00BE353E"/>
    <w:rsid w:val="00BE441A"/>
    <w:rsid w:val="00BE4B75"/>
    <w:rsid w:val="00BF0033"/>
    <w:rsid w:val="00BF21C6"/>
    <w:rsid w:val="00BF3C29"/>
    <w:rsid w:val="00BF3E41"/>
    <w:rsid w:val="00BF46DE"/>
    <w:rsid w:val="00BF50E7"/>
    <w:rsid w:val="00C00B05"/>
    <w:rsid w:val="00C0622F"/>
    <w:rsid w:val="00C062F6"/>
    <w:rsid w:val="00C063B3"/>
    <w:rsid w:val="00C11823"/>
    <w:rsid w:val="00C11DBC"/>
    <w:rsid w:val="00C14EDF"/>
    <w:rsid w:val="00C15EFA"/>
    <w:rsid w:val="00C20F7E"/>
    <w:rsid w:val="00C21AD0"/>
    <w:rsid w:val="00C230D9"/>
    <w:rsid w:val="00C233D5"/>
    <w:rsid w:val="00C23410"/>
    <w:rsid w:val="00C270DB"/>
    <w:rsid w:val="00C275DA"/>
    <w:rsid w:val="00C3125C"/>
    <w:rsid w:val="00C31461"/>
    <w:rsid w:val="00C35AF8"/>
    <w:rsid w:val="00C371AF"/>
    <w:rsid w:val="00C4046B"/>
    <w:rsid w:val="00C46AFB"/>
    <w:rsid w:val="00C508DA"/>
    <w:rsid w:val="00C52145"/>
    <w:rsid w:val="00C52260"/>
    <w:rsid w:val="00C52853"/>
    <w:rsid w:val="00C531F8"/>
    <w:rsid w:val="00C53365"/>
    <w:rsid w:val="00C56A3F"/>
    <w:rsid w:val="00C62207"/>
    <w:rsid w:val="00C706EB"/>
    <w:rsid w:val="00C71610"/>
    <w:rsid w:val="00C71898"/>
    <w:rsid w:val="00C71B5A"/>
    <w:rsid w:val="00C724BD"/>
    <w:rsid w:val="00C7386C"/>
    <w:rsid w:val="00C73F30"/>
    <w:rsid w:val="00C75771"/>
    <w:rsid w:val="00C768E7"/>
    <w:rsid w:val="00C77FDF"/>
    <w:rsid w:val="00C81EFB"/>
    <w:rsid w:val="00C8558B"/>
    <w:rsid w:val="00C86235"/>
    <w:rsid w:val="00C87B0C"/>
    <w:rsid w:val="00C87D93"/>
    <w:rsid w:val="00C95101"/>
    <w:rsid w:val="00C96A17"/>
    <w:rsid w:val="00C9778D"/>
    <w:rsid w:val="00C977FF"/>
    <w:rsid w:val="00CA164A"/>
    <w:rsid w:val="00CA3689"/>
    <w:rsid w:val="00CA6CBE"/>
    <w:rsid w:val="00CB2001"/>
    <w:rsid w:val="00CB2A0B"/>
    <w:rsid w:val="00CB4084"/>
    <w:rsid w:val="00CB58E0"/>
    <w:rsid w:val="00CB66D5"/>
    <w:rsid w:val="00CC0702"/>
    <w:rsid w:val="00CC175D"/>
    <w:rsid w:val="00CC308F"/>
    <w:rsid w:val="00CC31C6"/>
    <w:rsid w:val="00CC3B2A"/>
    <w:rsid w:val="00CC7CC4"/>
    <w:rsid w:val="00CD1100"/>
    <w:rsid w:val="00CD1D16"/>
    <w:rsid w:val="00CD4C7C"/>
    <w:rsid w:val="00CD7AC8"/>
    <w:rsid w:val="00CE2217"/>
    <w:rsid w:val="00CE4690"/>
    <w:rsid w:val="00CE493D"/>
    <w:rsid w:val="00CE654C"/>
    <w:rsid w:val="00CF6321"/>
    <w:rsid w:val="00CF713C"/>
    <w:rsid w:val="00D0476F"/>
    <w:rsid w:val="00D0545B"/>
    <w:rsid w:val="00D10C97"/>
    <w:rsid w:val="00D1244C"/>
    <w:rsid w:val="00D134C9"/>
    <w:rsid w:val="00D1477E"/>
    <w:rsid w:val="00D14E31"/>
    <w:rsid w:val="00D15BD1"/>
    <w:rsid w:val="00D20EDE"/>
    <w:rsid w:val="00D216C5"/>
    <w:rsid w:val="00D23477"/>
    <w:rsid w:val="00D26B95"/>
    <w:rsid w:val="00D2791A"/>
    <w:rsid w:val="00D27BBD"/>
    <w:rsid w:val="00D309CD"/>
    <w:rsid w:val="00D338C3"/>
    <w:rsid w:val="00D358F3"/>
    <w:rsid w:val="00D364A3"/>
    <w:rsid w:val="00D36D54"/>
    <w:rsid w:val="00D37A02"/>
    <w:rsid w:val="00D42B41"/>
    <w:rsid w:val="00D43153"/>
    <w:rsid w:val="00D448BC"/>
    <w:rsid w:val="00D4559B"/>
    <w:rsid w:val="00D52FCD"/>
    <w:rsid w:val="00D53F3D"/>
    <w:rsid w:val="00D54313"/>
    <w:rsid w:val="00D545BD"/>
    <w:rsid w:val="00D549CD"/>
    <w:rsid w:val="00D55B45"/>
    <w:rsid w:val="00D604D3"/>
    <w:rsid w:val="00D61F72"/>
    <w:rsid w:val="00D633A3"/>
    <w:rsid w:val="00D65AC9"/>
    <w:rsid w:val="00D75229"/>
    <w:rsid w:val="00D8021D"/>
    <w:rsid w:val="00D802D6"/>
    <w:rsid w:val="00D81C80"/>
    <w:rsid w:val="00D83AE2"/>
    <w:rsid w:val="00D8489E"/>
    <w:rsid w:val="00D86830"/>
    <w:rsid w:val="00D86872"/>
    <w:rsid w:val="00D9071B"/>
    <w:rsid w:val="00D90D3C"/>
    <w:rsid w:val="00D92E0E"/>
    <w:rsid w:val="00D96B20"/>
    <w:rsid w:val="00D96B86"/>
    <w:rsid w:val="00DA130B"/>
    <w:rsid w:val="00DA19DB"/>
    <w:rsid w:val="00DA6779"/>
    <w:rsid w:val="00DA73B5"/>
    <w:rsid w:val="00DA7545"/>
    <w:rsid w:val="00DB158F"/>
    <w:rsid w:val="00DB3C9F"/>
    <w:rsid w:val="00DB488C"/>
    <w:rsid w:val="00DC18FA"/>
    <w:rsid w:val="00DC405A"/>
    <w:rsid w:val="00DC63CD"/>
    <w:rsid w:val="00DC7335"/>
    <w:rsid w:val="00DD03E4"/>
    <w:rsid w:val="00DD3366"/>
    <w:rsid w:val="00DD35C4"/>
    <w:rsid w:val="00DE0024"/>
    <w:rsid w:val="00DE1153"/>
    <w:rsid w:val="00DE16D7"/>
    <w:rsid w:val="00DE3E37"/>
    <w:rsid w:val="00DE4769"/>
    <w:rsid w:val="00DE7466"/>
    <w:rsid w:val="00DF6090"/>
    <w:rsid w:val="00E04E6C"/>
    <w:rsid w:val="00E05664"/>
    <w:rsid w:val="00E11BF8"/>
    <w:rsid w:val="00E122B3"/>
    <w:rsid w:val="00E149B1"/>
    <w:rsid w:val="00E165CA"/>
    <w:rsid w:val="00E17122"/>
    <w:rsid w:val="00E21B3E"/>
    <w:rsid w:val="00E24120"/>
    <w:rsid w:val="00E32928"/>
    <w:rsid w:val="00E4223C"/>
    <w:rsid w:val="00E45253"/>
    <w:rsid w:val="00E45F41"/>
    <w:rsid w:val="00E46FAF"/>
    <w:rsid w:val="00E471ED"/>
    <w:rsid w:val="00E47500"/>
    <w:rsid w:val="00E53408"/>
    <w:rsid w:val="00E6157B"/>
    <w:rsid w:val="00E62E6F"/>
    <w:rsid w:val="00E6494A"/>
    <w:rsid w:val="00E65F2D"/>
    <w:rsid w:val="00E71E74"/>
    <w:rsid w:val="00E7332E"/>
    <w:rsid w:val="00E738C9"/>
    <w:rsid w:val="00E73A29"/>
    <w:rsid w:val="00E74273"/>
    <w:rsid w:val="00E76829"/>
    <w:rsid w:val="00E76C61"/>
    <w:rsid w:val="00E80398"/>
    <w:rsid w:val="00E809D7"/>
    <w:rsid w:val="00E80BE7"/>
    <w:rsid w:val="00E87C6A"/>
    <w:rsid w:val="00E903F0"/>
    <w:rsid w:val="00E91D90"/>
    <w:rsid w:val="00E93B2F"/>
    <w:rsid w:val="00EA0786"/>
    <w:rsid w:val="00EA3032"/>
    <w:rsid w:val="00EA320B"/>
    <w:rsid w:val="00EA395E"/>
    <w:rsid w:val="00EA40AB"/>
    <w:rsid w:val="00EB12B5"/>
    <w:rsid w:val="00EB59A7"/>
    <w:rsid w:val="00EC1333"/>
    <w:rsid w:val="00EC5627"/>
    <w:rsid w:val="00EC5637"/>
    <w:rsid w:val="00EC5F1D"/>
    <w:rsid w:val="00EC703F"/>
    <w:rsid w:val="00EC7B1C"/>
    <w:rsid w:val="00EC7C1E"/>
    <w:rsid w:val="00EC7EEE"/>
    <w:rsid w:val="00ED08C6"/>
    <w:rsid w:val="00ED14EE"/>
    <w:rsid w:val="00ED47FE"/>
    <w:rsid w:val="00ED4CEF"/>
    <w:rsid w:val="00ED7027"/>
    <w:rsid w:val="00ED75ED"/>
    <w:rsid w:val="00EE1E45"/>
    <w:rsid w:val="00EF5F43"/>
    <w:rsid w:val="00EF712E"/>
    <w:rsid w:val="00F01465"/>
    <w:rsid w:val="00F02622"/>
    <w:rsid w:val="00F03176"/>
    <w:rsid w:val="00F03BB3"/>
    <w:rsid w:val="00F13CB9"/>
    <w:rsid w:val="00F15382"/>
    <w:rsid w:val="00F22E99"/>
    <w:rsid w:val="00F25B8E"/>
    <w:rsid w:val="00F26451"/>
    <w:rsid w:val="00F268DF"/>
    <w:rsid w:val="00F270A3"/>
    <w:rsid w:val="00F2738B"/>
    <w:rsid w:val="00F27A91"/>
    <w:rsid w:val="00F30455"/>
    <w:rsid w:val="00F31DE3"/>
    <w:rsid w:val="00F34D86"/>
    <w:rsid w:val="00F35174"/>
    <w:rsid w:val="00F376E0"/>
    <w:rsid w:val="00F40CC0"/>
    <w:rsid w:val="00F415BF"/>
    <w:rsid w:val="00F41673"/>
    <w:rsid w:val="00F42169"/>
    <w:rsid w:val="00F44A2C"/>
    <w:rsid w:val="00F45EFB"/>
    <w:rsid w:val="00F52CEE"/>
    <w:rsid w:val="00F53F14"/>
    <w:rsid w:val="00F561BE"/>
    <w:rsid w:val="00F56905"/>
    <w:rsid w:val="00F64023"/>
    <w:rsid w:val="00F64C09"/>
    <w:rsid w:val="00F65622"/>
    <w:rsid w:val="00F65AF6"/>
    <w:rsid w:val="00F669CA"/>
    <w:rsid w:val="00F66DF2"/>
    <w:rsid w:val="00F67A78"/>
    <w:rsid w:val="00F67AFD"/>
    <w:rsid w:val="00F71BDA"/>
    <w:rsid w:val="00F72212"/>
    <w:rsid w:val="00F73C33"/>
    <w:rsid w:val="00F748B4"/>
    <w:rsid w:val="00F74C32"/>
    <w:rsid w:val="00F75C18"/>
    <w:rsid w:val="00F778C3"/>
    <w:rsid w:val="00F8118A"/>
    <w:rsid w:val="00F814F7"/>
    <w:rsid w:val="00F84C4F"/>
    <w:rsid w:val="00F84CFE"/>
    <w:rsid w:val="00F84F70"/>
    <w:rsid w:val="00F9097F"/>
    <w:rsid w:val="00F91286"/>
    <w:rsid w:val="00F912CA"/>
    <w:rsid w:val="00F92205"/>
    <w:rsid w:val="00F929DB"/>
    <w:rsid w:val="00F947CC"/>
    <w:rsid w:val="00F95F7D"/>
    <w:rsid w:val="00F960B1"/>
    <w:rsid w:val="00F96C20"/>
    <w:rsid w:val="00FA2C08"/>
    <w:rsid w:val="00FA3643"/>
    <w:rsid w:val="00FA3D11"/>
    <w:rsid w:val="00FA5743"/>
    <w:rsid w:val="00FA5B0F"/>
    <w:rsid w:val="00FA7865"/>
    <w:rsid w:val="00FA7D53"/>
    <w:rsid w:val="00FB0540"/>
    <w:rsid w:val="00FB5139"/>
    <w:rsid w:val="00FB5728"/>
    <w:rsid w:val="00FB6DB0"/>
    <w:rsid w:val="00FB75F4"/>
    <w:rsid w:val="00FC1E87"/>
    <w:rsid w:val="00FC23C2"/>
    <w:rsid w:val="00FC2FA3"/>
    <w:rsid w:val="00FC355D"/>
    <w:rsid w:val="00FC50DB"/>
    <w:rsid w:val="00FC5A27"/>
    <w:rsid w:val="00FC6FA6"/>
    <w:rsid w:val="00FC7DE9"/>
    <w:rsid w:val="00FC7DF7"/>
    <w:rsid w:val="00FD2CD8"/>
    <w:rsid w:val="00FD3CD3"/>
    <w:rsid w:val="00FD6B70"/>
    <w:rsid w:val="00FD725C"/>
    <w:rsid w:val="00FE1C2D"/>
    <w:rsid w:val="00FE3E49"/>
    <w:rsid w:val="00FE5149"/>
    <w:rsid w:val="00FF357F"/>
    <w:rsid w:val="00FF7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C564"/>
  <w15:chartTrackingRefBased/>
  <w15:docId w15:val="{557C67C8-1607-49AA-948C-08717826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5780"/>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5780"/>
    <w:pPr>
      <w:ind w:left="720"/>
    </w:pPr>
  </w:style>
  <w:style w:type="paragraph" w:styleId="Pagrindiniotekstotrauka">
    <w:name w:val="Body Text Indent"/>
    <w:basedOn w:val="prastasis"/>
    <w:link w:val="PagrindiniotekstotraukaDiagrama"/>
    <w:rsid w:val="008C57BA"/>
    <w:pPr>
      <w:ind w:firstLine="720"/>
    </w:pPr>
    <w:rPr>
      <w:lang w:val="lt-LT"/>
    </w:rPr>
  </w:style>
  <w:style w:type="character" w:customStyle="1" w:styleId="PagrindiniotekstotraukaDiagrama">
    <w:name w:val="Pagrindinio teksto įtrauka Diagrama"/>
    <w:basedOn w:val="Numatytasispastraiposriftas"/>
    <w:link w:val="Pagrindiniotekstotrauka"/>
    <w:rsid w:val="008C57BA"/>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2F3542"/>
    <w:pPr>
      <w:tabs>
        <w:tab w:val="center" w:pos="4819"/>
        <w:tab w:val="right" w:pos="9638"/>
      </w:tabs>
    </w:pPr>
  </w:style>
  <w:style w:type="character" w:customStyle="1" w:styleId="AntratsDiagrama">
    <w:name w:val="Antraštės Diagrama"/>
    <w:basedOn w:val="Numatytasispastraiposriftas"/>
    <w:link w:val="Antrats"/>
    <w:uiPriority w:val="99"/>
    <w:rsid w:val="002F3542"/>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2F3542"/>
    <w:pPr>
      <w:tabs>
        <w:tab w:val="center" w:pos="4819"/>
        <w:tab w:val="right" w:pos="9638"/>
      </w:tabs>
    </w:pPr>
  </w:style>
  <w:style w:type="character" w:customStyle="1" w:styleId="PoratDiagrama">
    <w:name w:val="Poraštė Diagrama"/>
    <w:basedOn w:val="Numatytasispastraiposriftas"/>
    <w:link w:val="Porat"/>
    <w:uiPriority w:val="99"/>
    <w:rsid w:val="002F3542"/>
    <w:rPr>
      <w:rFonts w:ascii="Times New Roman" w:eastAsia="Times New Roman" w:hAnsi="Times New Roman" w:cs="Times New Roman"/>
      <w:sz w:val="24"/>
      <w:szCs w:val="24"/>
      <w:lang w:val="en-GB"/>
    </w:rPr>
  </w:style>
  <w:style w:type="paragraph" w:styleId="Betarp">
    <w:name w:val="No Spacing"/>
    <w:uiPriority w:val="1"/>
    <w:qFormat/>
    <w:rsid w:val="00127EAB"/>
    <w:pPr>
      <w:suppressAutoHyphens/>
      <w:autoSpaceDN w:val="0"/>
      <w:spacing w:after="0" w:line="240" w:lineRule="auto"/>
      <w:textAlignment w:val="baseline"/>
    </w:pPr>
    <w:rPr>
      <w:rFonts w:ascii="Calibri" w:eastAsia="Calibri" w:hAnsi="Calibri" w:cs="Times New Roman"/>
    </w:rPr>
  </w:style>
  <w:style w:type="paragraph" w:styleId="prastasiniatinklio">
    <w:name w:val="Normal (Web)"/>
    <w:basedOn w:val="prastasis"/>
    <w:uiPriority w:val="99"/>
    <w:semiHidden/>
    <w:unhideWhenUsed/>
    <w:rsid w:val="00A269D8"/>
    <w:pPr>
      <w:suppressAutoHyphens w:val="0"/>
      <w:autoSpaceDN/>
      <w:spacing w:before="100" w:beforeAutospacing="1" w:after="100" w:afterAutospacing="1"/>
      <w:textAlignment w:val="auto"/>
    </w:pPr>
    <w:rPr>
      <w:lang w:val="lt-LT" w:eastAsia="lt-LT"/>
    </w:rPr>
  </w:style>
  <w:style w:type="character" w:styleId="Komentaronuoroda">
    <w:name w:val="annotation reference"/>
    <w:basedOn w:val="Numatytasispastraiposriftas"/>
    <w:uiPriority w:val="99"/>
    <w:semiHidden/>
    <w:unhideWhenUsed/>
    <w:rsid w:val="005D3E69"/>
    <w:rPr>
      <w:sz w:val="16"/>
      <w:szCs w:val="16"/>
    </w:rPr>
  </w:style>
  <w:style w:type="paragraph" w:styleId="Komentarotekstas">
    <w:name w:val="annotation text"/>
    <w:basedOn w:val="prastasis"/>
    <w:link w:val="KomentarotekstasDiagrama"/>
    <w:uiPriority w:val="99"/>
    <w:semiHidden/>
    <w:unhideWhenUsed/>
    <w:rsid w:val="005D3E69"/>
    <w:rPr>
      <w:sz w:val="20"/>
      <w:szCs w:val="20"/>
    </w:rPr>
  </w:style>
  <w:style w:type="character" w:customStyle="1" w:styleId="KomentarotekstasDiagrama">
    <w:name w:val="Komentaro tekstas Diagrama"/>
    <w:basedOn w:val="Numatytasispastraiposriftas"/>
    <w:link w:val="Komentarotekstas"/>
    <w:uiPriority w:val="99"/>
    <w:semiHidden/>
    <w:rsid w:val="005D3E69"/>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5D3E69"/>
    <w:rPr>
      <w:b/>
      <w:bCs/>
    </w:rPr>
  </w:style>
  <w:style w:type="character" w:customStyle="1" w:styleId="KomentarotemaDiagrama">
    <w:name w:val="Komentaro tema Diagrama"/>
    <w:basedOn w:val="KomentarotekstasDiagrama"/>
    <w:link w:val="Komentarotema"/>
    <w:uiPriority w:val="99"/>
    <w:semiHidden/>
    <w:rsid w:val="005D3E6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F4A80"/>
    <w:pPr>
      <w:suppressAutoHyphens w:val="0"/>
      <w:autoSpaceDN/>
      <w:textAlignment w:val="auto"/>
    </w:pPr>
    <w:rPr>
      <w:rFonts w:eastAsiaTheme="minorHAnsi"/>
      <w:sz w:val="18"/>
      <w:szCs w:val="18"/>
      <w:lang w:val="lt-LT"/>
    </w:rPr>
  </w:style>
  <w:style w:type="character" w:customStyle="1" w:styleId="DebesliotekstasDiagrama">
    <w:name w:val="Debesėlio tekstas Diagrama"/>
    <w:basedOn w:val="Numatytasispastraiposriftas"/>
    <w:link w:val="Debesliotekstas"/>
    <w:uiPriority w:val="99"/>
    <w:semiHidden/>
    <w:rsid w:val="000F4A80"/>
    <w:rPr>
      <w:rFonts w:ascii="Times New Roman" w:hAnsi="Times New Roman" w:cs="Times New Roman"/>
      <w:sz w:val="18"/>
      <w:szCs w:val="18"/>
    </w:rPr>
  </w:style>
  <w:style w:type="character" w:customStyle="1" w:styleId="normaltextrun">
    <w:name w:val="normaltextrun"/>
    <w:basedOn w:val="Numatytasispastraiposriftas"/>
    <w:rsid w:val="00842EAF"/>
  </w:style>
  <w:style w:type="character" w:customStyle="1" w:styleId="eop">
    <w:name w:val="eop"/>
    <w:basedOn w:val="Numatytasispastraiposriftas"/>
    <w:rsid w:val="00842EAF"/>
  </w:style>
  <w:style w:type="paragraph" w:customStyle="1" w:styleId="paragraph">
    <w:name w:val="paragraph"/>
    <w:basedOn w:val="prastasis"/>
    <w:rsid w:val="002D0D88"/>
    <w:pPr>
      <w:suppressAutoHyphens w:val="0"/>
      <w:autoSpaceDN/>
      <w:spacing w:before="100" w:beforeAutospacing="1" w:after="100" w:afterAutospacing="1"/>
      <w:textAlignment w:val="auto"/>
    </w:pPr>
    <w:rPr>
      <w:lang w:val="lt-LT" w:eastAsia="lt-LT"/>
    </w:rPr>
  </w:style>
  <w:style w:type="character" w:customStyle="1" w:styleId="spellingerror">
    <w:name w:val="spellingerror"/>
    <w:basedOn w:val="Numatytasispastraiposriftas"/>
    <w:rsid w:val="00990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10066">
      <w:bodyDiv w:val="1"/>
      <w:marLeft w:val="0"/>
      <w:marRight w:val="0"/>
      <w:marTop w:val="0"/>
      <w:marBottom w:val="0"/>
      <w:divBdr>
        <w:top w:val="none" w:sz="0" w:space="0" w:color="auto"/>
        <w:left w:val="none" w:sz="0" w:space="0" w:color="auto"/>
        <w:bottom w:val="none" w:sz="0" w:space="0" w:color="auto"/>
        <w:right w:val="none" w:sz="0" w:space="0" w:color="auto"/>
      </w:divBdr>
    </w:div>
    <w:div w:id="164975881">
      <w:bodyDiv w:val="1"/>
      <w:marLeft w:val="0"/>
      <w:marRight w:val="0"/>
      <w:marTop w:val="0"/>
      <w:marBottom w:val="0"/>
      <w:divBdr>
        <w:top w:val="none" w:sz="0" w:space="0" w:color="auto"/>
        <w:left w:val="none" w:sz="0" w:space="0" w:color="auto"/>
        <w:bottom w:val="none" w:sz="0" w:space="0" w:color="auto"/>
        <w:right w:val="none" w:sz="0" w:space="0" w:color="auto"/>
      </w:divBdr>
    </w:div>
    <w:div w:id="210112388">
      <w:bodyDiv w:val="1"/>
      <w:marLeft w:val="0"/>
      <w:marRight w:val="0"/>
      <w:marTop w:val="0"/>
      <w:marBottom w:val="0"/>
      <w:divBdr>
        <w:top w:val="none" w:sz="0" w:space="0" w:color="auto"/>
        <w:left w:val="none" w:sz="0" w:space="0" w:color="auto"/>
        <w:bottom w:val="none" w:sz="0" w:space="0" w:color="auto"/>
        <w:right w:val="none" w:sz="0" w:space="0" w:color="auto"/>
      </w:divBdr>
    </w:div>
    <w:div w:id="398943718">
      <w:bodyDiv w:val="1"/>
      <w:marLeft w:val="0"/>
      <w:marRight w:val="0"/>
      <w:marTop w:val="0"/>
      <w:marBottom w:val="0"/>
      <w:divBdr>
        <w:top w:val="none" w:sz="0" w:space="0" w:color="auto"/>
        <w:left w:val="none" w:sz="0" w:space="0" w:color="auto"/>
        <w:bottom w:val="none" w:sz="0" w:space="0" w:color="auto"/>
        <w:right w:val="none" w:sz="0" w:space="0" w:color="auto"/>
      </w:divBdr>
    </w:div>
    <w:div w:id="445584834">
      <w:bodyDiv w:val="1"/>
      <w:marLeft w:val="0"/>
      <w:marRight w:val="0"/>
      <w:marTop w:val="0"/>
      <w:marBottom w:val="0"/>
      <w:divBdr>
        <w:top w:val="none" w:sz="0" w:space="0" w:color="auto"/>
        <w:left w:val="none" w:sz="0" w:space="0" w:color="auto"/>
        <w:bottom w:val="none" w:sz="0" w:space="0" w:color="auto"/>
        <w:right w:val="none" w:sz="0" w:space="0" w:color="auto"/>
      </w:divBdr>
      <w:divsChild>
        <w:div w:id="959728619">
          <w:marLeft w:val="0"/>
          <w:marRight w:val="0"/>
          <w:marTop w:val="0"/>
          <w:marBottom w:val="0"/>
          <w:divBdr>
            <w:top w:val="none" w:sz="0" w:space="0" w:color="auto"/>
            <w:left w:val="none" w:sz="0" w:space="0" w:color="auto"/>
            <w:bottom w:val="none" w:sz="0" w:space="0" w:color="auto"/>
            <w:right w:val="none" w:sz="0" w:space="0" w:color="auto"/>
          </w:divBdr>
        </w:div>
        <w:div w:id="283315399">
          <w:marLeft w:val="0"/>
          <w:marRight w:val="0"/>
          <w:marTop w:val="0"/>
          <w:marBottom w:val="0"/>
          <w:divBdr>
            <w:top w:val="none" w:sz="0" w:space="0" w:color="auto"/>
            <w:left w:val="none" w:sz="0" w:space="0" w:color="auto"/>
            <w:bottom w:val="none" w:sz="0" w:space="0" w:color="auto"/>
            <w:right w:val="none" w:sz="0" w:space="0" w:color="auto"/>
          </w:divBdr>
        </w:div>
        <w:div w:id="1281572529">
          <w:marLeft w:val="0"/>
          <w:marRight w:val="0"/>
          <w:marTop w:val="0"/>
          <w:marBottom w:val="0"/>
          <w:divBdr>
            <w:top w:val="none" w:sz="0" w:space="0" w:color="auto"/>
            <w:left w:val="none" w:sz="0" w:space="0" w:color="auto"/>
            <w:bottom w:val="none" w:sz="0" w:space="0" w:color="auto"/>
            <w:right w:val="none" w:sz="0" w:space="0" w:color="auto"/>
          </w:divBdr>
        </w:div>
        <w:div w:id="433981896">
          <w:marLeft w:val="0"/>
          <w:marRight w:val="0"/>
          <w:marTop w:val="0"/>
          <w:marBottom w:val="0"/>
          <w:divBdr>
            <w:top w:val="none" w:sz="0" w:space="0" w:color="auto"/>
            <w:left w:val="none" w:sz="0" w:space="0" w:color="auto"/>
            <w:bottom w:val="none" w:sz="0" w:space="0" w:color="auto"/>
            <w:right w:val="none" w:sz="0" w:space="0" w:color="auto"/>
          </w:divBdr>
        </w:div>
        <w:div w:id="283968597">
          <w:marLeft w:val="0"/>
          <w:marRight w:val="0"/>
          <w:marTop w:val="0"/>
          <w:marBottom w:val="0"/>
          <w:divBdr>
            <w:top w:val="none" w:sz="0" w:space="0" w:color="auto"/>
            <w:left w:val="none" w:sz="0" w:space="0" w:color="auto"/>
            <w:bottom w:val="none" w:sz="0" w:space="0" w:color="auto"/>
            <w:right w:val="none" w:sz="0" w:space="0" w:color="auto"/>
          </w:divBdr>
        </w:div>
        <w:div w:id="755325636">
          <w:marLeft w:val="0"/>
          <w:marRight w:val="0"/>
          <w:marTop w:val="0"/>
          <w:marBottom w:val="0"/>
          <w:divBdr>
            <w:top w:val="none" w:sz="0" w:space="0" w:color="auto"/>
            <w:left w:val="none" w:sz="0" w:space="0" w:color="auto"/>
            <w:bottom w:val="none" w:sz="0" w:space="0" w:color="auto"/>
            <w:right w:val="none" w:sz="0" w:space="0" w:color="auto"/>
          </w:divBdr>
        </w:div>
        <w:div w:id="1917978140">
          <w:marLeft w:val="0"/>
          <w:marRight w:val="0"/>
          <w:marTop w:val="0"/>
          <w:marBottom w:val="0"/>
          <w:divBdr>
            <w:top w:val="none" w:sz="0" w:space="0" w:color="auto"/>
            <w:left w:val="none" w:sz="0" w:space="0" w:color="auto"/>
            <w:bottom w:val="none" w:sz="0" w:space="0" w:color="auto"/>
            <w:right w:val="none" w:sz="0" w:space="0" w:color="auto"/>
          </w:divBdr>
        </w:div>
        <w:div w:id="1915310056">
          <w:marLeft w:val="0"/>
          <w:marRight w:val="0"/>
          <w:marTop w:val="0"/>
          <w:marBottom w:val="0"/>
          <w:divBdr>
            <w:top w:val="none" w:sz="0" w:space="0" w:color="auto"/>
            <w:left w:val="none" w:sz="0" w:space="0" w:color="auto"/>
            <w:bottom w:val="none" w:sz="0" w:space="0" w:color="auto"/>
            <w:right w:val="none" w:sz="0" w:space="0" w:color="auto"/>
          </w:divBdr>
        </w:div>
        <w:div w:id="6905376">
          <w:marLeft w:val="0"/>
          <w:marRight w:val="0"/>
          <w:marTop w:val="0"/>
          <w:marBottom w:val="0"/>
          <w:divBdr>
            <w:top w:val="none" w:sz="0" w:space="0" w:color="auto"/>
            <w:left w:val="none" w:sz="0" w:space="0" w:color="auto"/>
            <w:bottom w:val="none" w:sz="0" w:space="0" w:color="auto"/>
            <w:right w:val="none" w:sz="0" w:space="0" w:color="auto"/>
          </w:divBdr>
        </w:div>
      </w:divsChild>
    </w:div>
    <w:div w:id="546140855">
      <w:bodyDiv w:val="1"/>
      <w:marLeft w:val="0"/>
      <w:marRight w:val="0"/>
      <w:marTop w:val="0"/>
      <w:marBottom w:val="0"/>
      <w:divBdr>
        <w:top w:val="none" w:sz="0" w:space="0" w:color="auto"/>
        <w:left w:val="none" w:sz="0" w:space="0" w:color="auto"/>
        <w:bottom w:val="none" w:sz="0" w:space="0" w:color="auto"/>
        <w:right w:val="none" w:sz="0" w:space="0" w:color="auto"/>
      </w:divBdr>
    </w:div>
    <w:div w:id="600720925">
      <w:bodyDiv w:val="1"/>
      <w:marLeft w:val="0"/>
      <w:marRight w:val="0"/>
      <w:marTop w:val="0"/>
      <w:marBottom w:val="0"/>
      <w:divBdr>
        <w:top w:val="none" w:sz="0" w:space="0" w:color="auto"/>
        <w:left w:val="none" w:sz="0" w:space="0" w:color="auto"/>
        <w:bottom w:val="none" w:sz="0" w:space="0" w:color="auto"/>
        <w:right w:val="none" w:sz="0" w:space="0" w:color="auto"/>
      </w:divBdr>
    </w:div>
    <w:div w:id="624239511">
      <w:bodyDiv w:val="1"/>
      <w:marLeft w:val="0"/>
      <w:marRight w:val="0"/>
      <w:marTop w:val="0"/>
      <w:marBottom w:val="0"/>
      <w:divBdr>
        <w:top w:val="none" w:sz="0" w:space="0" w:color="auto"/>
        <w:left w:val="none" w:sz="0" w:space="0" w:color="auto"/>
        <w:bottom w:val="none" w:sz="0" w:space="0" w:color="auto"/>
        <w:right w:val="none" w:sz="0" w:space="0" w:color="auto"/>
      </w:divBdr>
      <w:divsChild>
        <w:div w:id="1765683190">
          <w:marLeft w:val="1440"/>
          <w:marRight w:val="0"/>
          <w:marTop w:val="0"/>
          <w:marBottom w:val="0"/>
          <w:divBdr>
            <w:top w:val="none" w:sz="0" w:space="0" w:color="auto"/>
            <w:left w:val="none" w:sz="0" w:space="0" w:color="auto"/>
            <w:bottom w:val="none" w:sz="0" w:space="0" w:color="auto"/>
            <w:right w:val="none" w:sz="0" w:space="0" w:color="auto"/>
          </w:divBdr>
        </w:div>
        <w:div w:id="922572571">
          <w:marLeft w:val="1440"/>
          <w:marRight w:val="0"/>
          <w:marTop w:val="0"/>
          <w:marBottom w:val="0"/>
          <w:divBdr>
            <w:top w:val="none" w:sz="0" w:space="0" w:color="auto"/>
            <w:left w:val="none" w:sz="0" w:space="0" w:color="auto"/>
            <w:bottom w:val="none" w:sz="0" w:space="0" w:color="auto"/>
            <w:right w:val="none" w:sz="0" w:space="0" w:color="auto"/>
          </w:divBdr>
        </w:div>
        <w:div w:id="1136605689">
          <w:marLeft w:val="1440"/>
          <w:marRight w:val="0"/>
          <w:marTop w:val="0"/>
          <w:marBottom w:val="0"/>
          <w:divBdr>
            <w:top w:val="none" w:sz="0" w:space="0" w:color="auto"/>
            <w:left w:val="none" w:sz="0" w:space="0" w:color="auto"/>
            <w:bottom w:val="none" w:sz="0" w:space="0" w:color="auto"/>
            <w:right w:val="none" w:sz="0" w:space="0" w:color="auto"/>
          </w:divBdr>
        </w:div>
      </w:divsChild>
    </w:div>
    <w:div w:id="678233460">
      <w:bodyDiv w:val="1"/>
      <w:marLeft w:val="0"/>
      <w:marRight w:val="0"/>
      <w:marTop w:val="0"/>
      <w:marBottom w:val="0"/>
      <w:divBdr>
        <w:top w:val="none" w:sz="0" w:space="0" w:color="auto"/>
        <w:left w:val="none" w:sz="0" w:space="0" w:color="auto"/>
        <w:bottom w:val="none" w:sz="0" w:space="0" w:color="auto"/>
        <w:right w:val="none" w:sz="0" w:space="0" w:color="auto"/>
      </w:divBdr>
      <w:divsChild>
        <w:div w:id="2046632112">
          <w:marLeft w:val="0"/>
          <w:marRight w:val="0"/>
          <w:marTop w:val="0"/>
          <w:marBottom w:val="0"/>
          <w:divBdr>
            <w:top w:val="none" w:sz="0" w:space="0" w:color="auto"/>
            <w:left w:val="none" w:sz="0" w:space="0" w:color="auto"/>
            <w:bottom w:val="none" w:sz="0" w:space="0" w:color="auto"/>
            <w:right w:val="none" w:sz="0" w:space="0" w:color="auto"/>
          </w:divBdr>
          <w:divsChild>
            <w:div w:id="1596593808">
              <w:marLeft w:val="0"/>
              <w:marRight w:val="0"/>
              <w:marTop w:val="0"/>
              <w:marBottom w:val="0"/>
              <w:divBdr>
                <w:top w:val="none" w:sz="0" w:space="0" w:color="auto"/>
                <w:left w:val="none" w:sz="0" w:space="0" w:color="auto"/>
                <w:bottom w:val="none" w:sz="0" w:space="0" w:color="auto"/>
                <w:right w:val="none" w:sz="0" w:space="0" w:color="auto"/>
              </w:divBdr>
            </w:div>
            <w:div w:id="134031581">
              <w:marLeft w:val="0"/>
              <w:marRight w:val="0"/>
              <w:marTop w:val="0"/>
              <w:marBottom w:val="0"/>
              <w:divBdr>
                <w:top w:val="none" w:sz="0" w:space="0" w:color="auto"/>
                <w:left w:val="none" w:sz="0" w:space="0" w:color="auto"/>
                <w:bottom w:val="none" w:sz="0" w:space="0" w:color="auto"/>
                <w:right w:val="none" w:sz="0" w:space="0" w:color="auto"/>
              </w:divBdr>
            </w:div>
            <w:div w:id="185532626">
              <w:marLeft w:val="0"/>
              <w:marRight w:val="0"/>
              <w:marTop w:val="0"/>
              <w:marBottom w:val="0"/>
              <w:divBdr>
                <w:top w:val="none" w:sz="0" w:space="0" w:color="auto"/>
                <w:left w:val="none" w:sz="0" w:space="0" w:color="auto"/>
                <w:bottom w:val="none" w:sz="0" w:space="0" w:color="auto"/>
                <w:right w:val="none" w:sz="0" w:space="0" w:color="auto"/>
              </w:divBdr>
            </w:div>
          </w:divsChild>
        </w:div>
        <w:div w:id="986669119">
          <w:marLeft w:val="0"/>
          <w:marRight w:val="0"/>
          <w:marTop w:val="0"/>
          <w:marBottom w:val="0"/>
          <w:divBdr>
            <w:top w:val="none" w:sz="0" w:space="0" w:color="auto"/>
            <w:left w:val="none" w:sz="0" w:space="0" w:color="auto"/>
            <w:bottom w:val="none" w:sz="0" w:space="0" w:color="auto"/>
            <w:right w:val="none" w:sz="0" w:space="0" w:color="auto"/>
          </w:divBdr>
          <w:divsChild>
            <w:div w:id="343477464">
              <w:marLeft w:val="0"/>
              <w:marRight w:val="0"/>
              <w:marTop w:val="0"/>
              <w:marBottom w:val="0"/>
              <w:divBdr>
                <w:top w:val="none" w:sz="0" w:space="0" w:color="auto"/>
                <w:left w:val="none" w:sz="0" w:space="0" w:color="auto"/>
                <w:bottom w:val="none" w:sz="0" w:space="0" w:color="auto"/>
                <w:right w:val="none" w:sz="0" w:space="0" w:color="auto"/>
              </w:divBdr>
            </w:div>
            <w:div w:id="1299922811">
              <w:marLeft w:val="0"/>
              <w:marRight w:val="0"/>
              <w:marTop w:val="0"/>
              <w:marBottom w:val="0"/>
              <w:divBdr>
                <w:top w:val="none" w:sz="0" w:space="0" w:color="auto"/>
                <w:left w:val="none" w:sz="0" w:space="0" w:color="auto"/>
                <w:bottom w:val="none" w:sz="0" w:space="0" w:color="auto"/>
                <w:right w:val="none" w:sz="0" w:space="0" w:color="auto"/>
              </w:divBdr>
            </w:div>
            <w:div w:id="901989154">
              <w:marLeft w:val="0"/>
              <w:marRight w:val="0"/>
              <w:marTop w:val="0"/>
              <w:marBottom w:val="0"/>
              <w:divBdr>
                <w:top w:val="none" w:sz="0" w:space="0" w:color="auto"/>
                <w:left w:val="none" w:sz="0" w:space="0" w:color="auto"/>
                <w:bottom w:val="none" w:sz="0" w:space="0" w:color="auto"/>
                <w:right w:val="none" w:sz="0" w:space="0" w:color="auto"/>
              </w:divBdr>
            </w:div>
            <w:div w:id="555897808">
              <w:marLeft w:val="0"/>
              <w:marRight w:val="0"/>
              <w:marTop w:val="0"/>
              <w:marBottom w:val="0"/>
              <w:divBdr>
                <w:top w:val="none" w:sz="0" w:space="0" w:color="auto"/>
                <w:left w:val="none" w:sz="0" w:space="0" w:color="auto"/>
                <w:bottom w:val="none" w:sz="0" w:space="0" w:color="auto"/>
                <w:right w:val="none" w:sz="0" w:space="0" w:color="auto"/>
              </w:divBdr>
            </w:div>
            <w:div w:id="2000765331">
              <w:marLeft w:val="0"/>
              <w:marRight w:val="0"/>
              <w:marTop w:val="0"/>
              <w:marBottom w:val="0"/>
              <w:divBdr>
                <w:top w:val="none" w:sz="0" w:space="0" w:color="auto"/>
                <w:left w:val="none" w:sz="0" w:space="0" w:color="auto"/>
                <w:bottom w:val="none" w:sz="0" w:space="0" w:color="auto"/>
                <w:right w:val="none" w:sz="0" w:space="0" w:color="auto"/>
              </w:divBdr>
            </w:div>
          </w:divsChild>
        </w:div>
        <w:div w:id="1290630218">
          <w:marLeft w:val="0"/>
          <w:marRight w:val="0"/>
          <w:marTop w:val="0"/>
          <w:marBottom w:val="0"/>
          <w:divBdr>
            <w:top w:val="none" w:sz="0" w:space="0" w:color="auto"/>
            <w:left w:val="none" w:sz="0" w:space="0" w:color="auto"/>
            <w:bottom w:val="none" w:sz="0" w:space="0" w:color="auto"/>
            <w:right w:val="none" w:sz="0" w:space="0" w:color="auto"/>
          </w:divBdr>
          <w:divsChild>
            <w:div w:id="1972905166">
              <w:marLeft w:val="0"/>
              <w:marRight w:val="0"/>
              <w:marTop w:val="0"/>
              <w:marBottom w:val="0"/>
              <w:divBdr>
                <w:top w:val="none" w:sz="0" w:space="0" w:color="auto"/>
                <w:left w:val="none" w:sz="0" w:space="0" w:color="auto"/>
                <w:bottom w:val="none" w:sz="0" w:space="0" w:color="auto"/>
                <w:right w:val="none" w:sz="0" w:space="0" w:color="auto"/>
              </w:divBdr>
            </w:div>
            <w:div w:id="396367755">
              <w:marLeft w:val="0"/>
              <w:marRight w:val="0"/>
              <w:marTop w:val="0"/>
              <w:marBottom w:val="0"/>
              <w:divBdr>
                <w:top w:val="none" w:sz="0" w:space="0" w:color="auto"/>
                <w:left w:val="none" w:sz="0" w:space="0" w:color="auto"/>
                <w:bottom w:val="none" w:sz="0" w:space="0" w:color="auto"/>
                <w:right w:val="none" w:sz="0" w:space="0" w:color="auto"/>
              </w:divBdr>
            </w:div>
            <w:div w:id="140774686">
              <w:marLeft w:val="0"/>
              <w:marRight w:val="0"/>
              <w:marTop w:val="0"/>
              <w:marBottom w:val="0"/>
              <w:divBdr>
                <w:top w:val="none" w:sz="0" w:space="0" w:color="auto"/>
                <w:left w:val="none" w:sz="0" w:space="0" w:color="auto"/>
                <w:bottom w:val="none" w:sz="0" w:space="0" w:color="auto"/>
                <w:right w:val="none" w:sz="0" w:space="0" w:color="auto"/>
              </w:divBdr>
            </w:div>
            <w:div w:id="1196893154">
              <w:marLeft w:val="0"/>
              <w:marRight w:val="0"/>
              <w:marTop w:val="0"/>
              <w:marBottom w:val="0"/>
              <w:divBdr>
                <w:top w:val="none" w:sz="0" w:space="0" w:color="auto"/>
                <w:left w:val="none" w:sz="0" w:space="0" w:color="auto"/>
                <w:bottom w:val="none" w:sz="0" w:space="0" w:color="auto"/>
                <w:right w:val="none" w:sz="0" w:space="0" w:color="auto"/>
              </w:divBdr>
            </w:div>
            <w:div w:id="1216503450">
              <w:marLeft w:val="0"/>
              <w:marRight w:val="0"/>
              <w:marTop w:val="0"/>
              <w:marBottom w:val="0"/>
              <w:divBdr>
                <w:top w:val="none" w:sz="0" w:space="0" w:color="auto"/>
                <w:left w:val="none" w:sz="0" w:space="0" w:color="auto"/>
                <w:bottom w:val="none" w:sz="0" w:space="0" w:color="auto"/>
                <w:right w:val="none" w:sz="0" w:space="0" w:color="auto"/>
              </w:divBdr>
            </w:div>
          </w:divsChild>
        </w:div>
        <w:div w:id="1569342341">
          <w:marLeft w:val="0"/>
          <w:marRight w:val="0"/>
          <w:marTop w:val="0"/>
          <w:marBottom w:val="0"/>
          <w:divBdr>
            <w:top w:val="none" w:sz="0" w:space="0" w:color="auto"/>
            <w:left w:val="none" w:sz="0" w:space="0" w:color="auto"/>
            <w:bottom w:val="none" w:sz="0" w:space="0" w:color="auto"/>
            <w:right w:val="none" w:sz="0" w:space="0" w:color="auto"/>
          </w:divBdr>
        </w:div>
        <w:div w:id="1539927899">
          <w:marLeft w:val="0"/>
          <w:marRight w:val="0"/>
          <w:marTop w:val="0"/>
          <w:marBottom w:val="0"/>
          <w:divBdr>
            <w:top w:val="none" w:sz="0" w:space="0" w:color="auto"/>
            <w:left w:val="none" w:sz="0" w:space="0" w:color="auto"/>
            <w:bottom w:val="none" w:sz="0" w:space="0" w:color="auto"/>
            <w:right w:val="none" w:sz="0" w:space="0" w:color="auto"/>
          </w:divBdr>
        </w:div>
      </w:divsChild>
    </w:div>
    <w:div w:id="871960709">
      <w:bodyDiv w:val="1"/>
      <w:marLeft w:val="0"/>
      <w:marRight w:val="0"/>
      <w:marTop w:val="0"/>
      <w:marBottom w:val="0"/>
      <w:divBdr>
        <w:top w:val="none" w:sz="0" w:space="0" w:color="auto"/>
        <w:left w:val="none" w:sz="0" w:space="0" w:color="auto"/>
        <w:bottom w:val="none" w:sz="0" w:space="0" w:color="auto"/>
        <w:right w:val="none" w:sz="0" w:space="0" w:color="auto"/>
      </w:divBdr>
    </w:div>
    <w:div w:id="880096281">
      <w:bodyDiv w:val="1"/>
      <w:marLeft w:val="0"/>
      <w:marRight w:val="0"/>
      <w:marTop w:val="0"/>
      <w:marBottom w:val="0"/>
      <w:divBdr>
        <w:top w:val="none" w:sz="0" w:space="0" w:color="auto"/>
        <w:left w:val="none" w:sz="0" w:space="0" w:color="auto"/>
        <w:bottom w:val="none" w:sz="0" w:space="0" w:color="auto"/>
        <w:right w:val="none" w:sz="0" w:space="0" w:color="auto"/>
      </w:divBdr>
      <w:divsChild>
        <w:div w:id="616647226">
          <w:marLeft w:val="547"/>
          <w:marRight w:val="0"/>
          <w:marTop w:val="0"/>
          <w:marBottom w:val="0"/>
          <w:divBdr>
            <w:top w:val="none" w:sz="0" w:space="0" w:color="auto"/>
            <w:left w:val="none" w:sz="0" w:space="0" w:color="auto"/>
            <w:bottom w:val="none" w:sz="0" w:space="0" w:color="auto"/>
            <w:right w:val="none" w:sz="0" w:space="0" w:color="auto"/>
          </w:divBdr>
        </w:div>
      </w:divsChild>
    </w:div>
    <w:div w:id="913248416">
      <w:bodyDiv w:val="1"/>
      <w:marLeft w:val="0"/>
      <w:marRight w:val="0"/>
      <w:marTop w:val="0"/>
      <w:marBottom w:val="0"/>
      <w:divBdr>
        <w:top w:val="none" w:sz="0" w:space="0" w:color="auto"/>
        <w:left w:val="none" w:sz="0" w:space="0" w:color="auto"/>
        <w:bottom w:val="none" w:sz="0" w:space="0" w:color="auto"/>
        <w:right w:val="none" w:sz="0" w:space="0" w:color="auto"/>
      </w:divBdr>
    </w:div>
    <w:div w:id="1012563095">
      <w:bodyDiv w:val="1"/>
      <w:marLeft w:val="0"/>
      <w:marRight w:val="0"/>
      <w:marTop w:val="0"/>
      <w:marBottom w:val="0"/>
      <w:divBdr>
        <w:top w:val="none" w:sz="0" w:space="0" w:color="auto"/>
        <w:left w:val="none" w:sz="0" w:space="0" w:color="auto"/>
        <w:bottom w:val="none" w:sz="0" w:space="0" w:color="auto"/>
        <w:right w:val="none" w:sz="0" w:space="0" w:color="auto"/>
      </w:divBdr>
    </w:div>
    <w:div w:id="1057313419">
      <w:bodyDiv w:val="1"/>
      <w:marLeft w:val="0"/>
      <w:marRight w:val="0"/>
      <w:marTop w:val="0"/>
      <w:marBottom w:val="0"/>
      <w:divBdr>
        <w:top w:val="none" w:sz="0" w:space="0" w:color="auto"/>
        <w:left w:val="none" w:sz="0" w:space="0" w:color="auto"/>
        <w:bottom w:val="none" w:sz="0" w:space="0" w:color="auto"/>
        <w:right w:val="none" w:sz="0" w:space="0" w:color="auto"/>
      </w:divBdr>
    </w:div>
    <w:div w:id="1110855515">
      <w:bodyDiv w:val="1"/>
      <w:marLeft w:val="0"/>
      <w:marRight w:val="0"/>
      <w:marTop w:val="0"/>
      <w:marBottom w:val="0"/>
      <w:divBdr>
        <w:top w:val="none" w:sz="0" w:space="0" w:color="auto"/>
        <w:left w:val="none" w:sz="0" w:space="0" w:color="auto"/>
        <w:bottom w:val="none" w:sz="0" w:space="0" w:color="auto"/>
        <w:right w:val="none" w:sz="0" w:space="0" w:color="auto"/>
      </w:divBdr>
    </w:div>
    <w:div w:id="1207989770">
      <w:bodyDiv w:val="1"/>
      <w:marLeft w:val="0"/>
      <w:marRight w:val="0"/>
      <w:marTop w:val="0"/>
      <w:marBottom w:val="0"/>
      <w:divBdr>
        <w:top w:val="none" w:sz="0" w:space="0" w:color="auto"/>
        <w:left w:val="none" w:sz="0" w:space="0" w:color="auto"/>
        <w:bottom w:val="none" w:sz="0" w:space="0" w:color="auto"/>
        <w:right w:val="none" w:sz="0" w:space="0" w:color="auto"/>
      </w:divBdr>
    </w:div>
    <w:div w:id="1219128995">
      <w:bodyDiv w:val="1"/>
      <w:marLeft w:val="0"/>
      <w:marRight w:val="0"/>
      <w:marTop w:val="0"/>
      <w:marBottom w:val="0"/>
      <w:divBdr>
        <w:top w:val="none" w:sz="0" w:space="0" w:color="auto"/>
        <w:left w:val="none" w:sz="0" w:space="0" w:color="auto"/>
        <w:bottom w:val="none" w:sz="0" w:space="0" w:color="auto"/>
        <w:right w:val="none" w:sz="0" w:space="0" w:color="auto"/>
      </w:divBdr>
    </w:div>
    <w:div w:id="1261794836">
      <w:bodyDiv w:val="1"/>
      <w:marLeft w:val="0"/>
      <w:marRight w:val="0"/>
      <w:marTop w:val="0"/>
      <w:marBottom w:val="0"/>
      <w:divBdr>
        <w:top w:val="none" w:sz="0" w:space="0" w:color="auto"/>
        <w:left w:val="none" w:sz="0" w:space="0" w:color="auto"/>
        <w:bottom w:val="none" w:sz="0" w:space="0" w:color="auto"/>
        <w:right w:val="none" w:sz="0" w:space="0" w:color="auto"/>
      </w:divBdr>
    </w:div>
    <w:div w:id="1285386735">
      <w:bodyDiv w:val="1"/>
      <w:marLeft w:val="0"/>
      <w:marRight w:val="0"/>
      <w:marTop w:val="0"/>
      <w:marBottom w:val="0"/>
      <w:divBdr>
        <w:top w:val="none" w:sz="0" w:space="0" w:color="auto"/>
        <w:left w:val="none" w:sz="0" w:space="0" w:color="auto"/>
        <w:bottom w:val="none" w:sz="0" w:space="0" w:color="auto"/>
        <w:right w:val="none" w:sz="0" w:space="0" w:color="auto"/>
      </w:divBdr>
    </w:div>
    <w:div w:id="198581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AAF40-0B4C-4D68-AD6F-E8F20636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11</Pages>
  <Words>24672</Words>
  <Characters>14064</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Matulaite</dc:creator>
  <cp:keywords/>
  <dc:description/>
  <cp:lastModifiedBy>Lina Matulaite</cp:lastModifiedBy>
  <cp:revision>735</cp:revision>
  <cp:lastPrinted>2021-08-24T11:55:00Z</cp:lastPrinted>
  <dcterms:created xsi:type="dcterms:W3CDTF">2021-10-04T06:34:00Z</dcterms:created>
  <dcterms:modified xsi:type="dcterms:W3CDTF">2021-10-14T14:13:00Z</dcterms:modified>
</cp:coreProperties>
</file>