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EEE6911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TURTO PERĖMIMO VILNIAUS MIESTO SAVIVALDYBĖS NUOSAVYBĖN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7BF5475E" w14:textId="7D25CB44" w:rsidR="008E64CD" w:rsidRPr="006B7693" w:rsidRDefault="008E64CD" w:rsidP="008E64C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V</w:t>
      </w:r>
      <w:r w:rsidRPr="006B7693">
        <w:rPr>
          <w:lang w:val="lt-LT"/>
        </w:rPr>
        <w:t>adovaudamasi Lietuvos Respublikos vietos savivaldos įstatymo</w:t>
      </w:r>
      <w:r>
        <w:rPr>
          <w:lang w:val="lt-LT"/>
        </w:rPr>
        <w:t xml:space="preserve"> 6 straipsnio 32 punktu, </w:t>
      </w:r>
      <w:r w:rsidRPr="00CA2A9F">
        <w:rPr>
          <w:lang w:val="lt-LT"/>
        </w:rPr>
        <w:t>Lietuvos Respublikos valstybės ir savivaldybių turto valdymo, naudojimo ir disponavimo</w:t>
      </w:r>
      <w:r>
        <w:rPr>
          <w:lang w:val="lt-LT"/>
        </w:rPr>
        <w:t xml:space="preserve"> juo</w:t>
      </w:r>
      <w:r w:rsidRPr="00CA2A9F">
        <w:rPr>
          <w:lang w:val="lt-LT"/>
        </w:rPr>
        <w:t xml:space="preserve"> įstatymo 8 straipsnio 1</w:t>
      </w:r>
      <w:r>
        <w:rPr>
          <w:lang w:val="lt-LT"/>
        </w:rPr>
        <w:t xml:space="preserve"> dalies 1</w:t>
      </w:r>
      <w:r w:rsidRPr="00CA2A9F">
        <w:rPr>
          <w:lang w:val="lt-LT"/>
        </w:rPr>
        <w:t xml:space="preserve"> punkt</w:t>
      </w:r>
      <w:r>
        <w:rPr>
          <w:lang w:val="lt-LT"/>
        </w:rPr>
        <w:t xml:space="preserve">u ir 12 straipsniu ir </w:t>
      </w:r>
      <w:r w:rsidRPr="00CA2A9F">
        <w:rPr>
          <w:lang w:val="lt-LT"/>
        </w:rPr>
        <w:t>Lietuvos Respublikos valstybės turto perėmimo savivaldybių nuosavybėn įstatymo 4 straipsnio 1 dalimi</w:t>
      </w:r>
      <w:r>
        <w:rPr>
          <w:lang w:val="lt-LT"/>
        </w:rPr>
        <w:t xml:space="preserve">, </w:t>
      </w:r>
      <w:r w:rsidRPr="006B7693">
        <w:rPr>
          <w:lang w:val="lt-LT"/>
        </w:rPr>
        <w:t>Vilniaus miesto savivaldybės taryba  n u s p r e n d ž i a:</w:t>
      </w:r>
    </w:p>
    <w:p w14:paraId="0BBFD105" w14:textId="77777777" w:rsidR="008E64CD" w:rsidRDefault="008E64CD" w:rsidP="008E64CD">
      <w:pPr>
        <w:spacing w:line="360" w:lineRule="auto"/>
        <w:ind w:firstLine="720"/>
        <w:jc w:val="both"/>
        <w:rPr>
          <w:lang w:val="lt-LT"/>
        </w:rPr>
      </w:pPr>
      <w:r w:rsidRPr="006B7693">
        <w:rPr>
          <w:lang w:val="lt-LT"/>
        </w:rPr>
        <w:t xml:space="preserve">1. </w:t>
      </w:r>
      <w:r>
        <w:rPr>
          <w:lang w:val="lt-LT"/>
        </w:rPr>
        <w:t>Perimti</w:t>
      </w:r>
      <w:r w:rsidRPr="006B7693">
        <w:rPr>
          <w:lang w:val="lt-LT"/>
        </w:rPr>
        <w:t xml:space="preserve"> </w:t>
      </w:r>
      <w:r>
        <w:rPr>
          <w:lang w:val="lt-LT"/>
        </w:rPr>
        <w:t xml:space="preserve">Vilniaus miesto savivaldybės nuosavybėn </w:t>
      </w:r>
      <w:r w:rsidRPr="000A4DF0">
        <w:rPr>
          <w:lang w:val="lt-LT"/>
        </w:rPr>
        <w:t>faktiškai valdomas</w:t>
      </w:r>
      <w:r>
        <w:rPr>
          <w:lang w:val="lt-LT"/>
        </w:rPr>
        <w:t xml:space="preserve"> vietinės reikšmės gatves, nurodytas šio sprendimo priede, Tauro kalno su prieigomis lietaus nuotekų tinklus ir </w:t>
      </w:r>
      <w:r>
        <w:rPr>
          <w:lang w:val="lt-LT"/>
        </w:rPr>
        <w:br/>
      </w:r>
      <w:r w:rsidRPr="00417922">
        <w:rPr>
          <w:lang w:val="lt-LT"/>
        </w:rPr>
        <w:t>V. Kudirkos gatvės lietaus nuotekų tinklus nuo Z. Sierakausko iki Pamėnkalnio gatvės</w:t>
      </w:r>
      <w:r>
        <w:rPr>
          <w:lang w:val="lt-LT"/>
        </w:rPr>
        <w:t>.</w:t>
      </w:r>
    </w:p>
    <w:p w14:paraId="58C267A2" w14:textId="77777777" w:rsidR="008E64CD" w:rsidRDefault="008E64CD" w:rsidP="008E64C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0D1488">
        <w:rPr>
          <w:lang w:val="lt-LT"/>
        </w:rPr>
        <w:t>Įpareigoti Vilniaus miesto savivaldybės administracijos Apskaitos skyrių perimtą šio sprendimo 1 punkte nurodytą turtą nustatyta tvarka įtraukti į Vilniaus miesto savivaldybės apskaitą.</w:t>
      </w:r>
    </w:p>
    <w:p w14:paraId="0482AB37" w14:textId="350EA23F" w:rsidR="00615260" w:rsidRPr="000F69DD" w:rsidRDefault="008E64CD" w:rsidP="008E64C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3. </w:t>
      </w:r>
      <w:r w:rsidRPr="006B7693">
        <w:rPr>
          <w:lang w:val="lt-LT"/>
        </w:rPr>
        <w:t>Pavesti Vilniaus miesto savivaldybės administracijos direktoriui kontroliuoti, kaip vykdomas šis sprendimas.</w:t>
      </w: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8" w:name="specialiojiZyma"/>
    <w: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0F69DD"/>
    <w:rsid w:val="00121772"/>
    <w:rsid w:val="00135B98"/>
    <w:rsid w:val="0019702A"/>
    <w:rsid w:val="00275437"/>
    <w:rsid w:val="00350765"/>
    <w:rsid w:val="004078D4"/>
    <w:rsid w:val="00426B37"/>
    <w:rsid w:val="004A4E3E"/>
    <w:rsid w:val="005170AC"/>
    <w:rsid w:val="00574A97"/>
    <w:rsid w:val="00582CF5"/>
    <w:rsid w:val="00615260"/>
    <w:rsid w:val="006305A5"/>
    <w:rsid w:val="0078388D"/>
    <w:rsid w:val="00790322"/>
    <w:rsid w:val="007E1945"/>
    <w:rsid w:val="00801EA4"/>
    <w:rsid w:val="0087309E"/>
    <w:rsid w:val="008A2A6C"/>
    <w:rsid w:val="008B5953"/>
    <w:rsid w:val="008B6B29"/>
    <w:rsid w:val="008D6C55"/>
    <w:rsid w:val="008E0021"/>
    <w:rsid w:val="008E64CD"/>
    <w:rsid w:val="0093635B"/>
    <w:rsid w:val="009A0276"/>
    <w:rsid w:val="009C2C4F"/>
    <w:rsid w:val="00A341B0"/>
    <w:rsid w:val="00A36869"/>
    <w:rsid w:val="00A50BE6"/>
    <w:rsid w:val="00AE6899"/>
    <w:rsid w:val="00B250AA"/>
    <w:rsid w:val="00B84A98"/>
    <w:rsid w:val="00BD7C2C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1D11FCA5-E7CF-4B5A-A1A9-3FD6C152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Ernestas Šlepetis</cp:lastModifiedBy>
  <cp:revision>2</cp:revision>
  <dcterms:created xsi:type="dcterms:W3CDTF">2023-03-06T08:08:00Z</dcterms:created>
  <dcterms:modified xsi:type="dcterms:W3CDTF">2023-03-06T08:08:00Z</dcterms:modified>
</cp:coreProperties>
</file>