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6B" w:rsidRDefault="00224B6B" w:rsidP="00224B6B">
      <w:pPr>
        <w:jc w:val="center"/>
      </w:pPr>
      <w:r>
        <w:rPr>
          <w:noProof/>
          <w:lang w:val="lt-LT" w:eastAsia="lt-LT"/>
        </w:rPr>
        <w:drawing>
          <wp:inline distT="0" distB="0" distL="0" distR="0">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224B6B" w:rsidRDefault="00224B6B" w:rsidP="00224B6B">
      <w:pPr>
        <w:jc w:val="center"/>
        <w:rPr>
          <w:sz w:val="16"/>
          <w:szCs w:val="16"/>
        </w:rPr>
      </w:pPr>
    </w:p>
    <w:p w:rsidR="00224B6B" w:rsidRPr="00224B6B" w:rsidRDefault="00224B6B" w:rsidP="00224B6B">
      <w:pPr>
        <w:jc w:val="center"/>
        <w:rPr>
          <w:b/>
          <w:sz w:val="28"/>
          <w:szCs w:val="28"/>
          <w:lang w:val="lt-LT"/>
        </w:rPr>
      </w:pPr>
      <w:r w:rsidRPr="00224B6B">
        <w:rPr>
          <w:b/>
          <w:sz w:val="28"/>
          <w:szCs w:val="28"/>
          <w:lang w:val="lt-LT"/>
        </w:rPr>
        <w:t>VILNIAUS MIESTO SAVIVALDYBĖS TARYBOS</w:t>
      </w:r>
    </w:p>
    <w:p w:rsidR="00137C69" w:rsidRDefault="00224B6B" w:rsidP="00224B6B">
      <w:pPr>
        <w:jc w:val="center"/>
        <w:rPr>
          <w:b/>
          <w:sz w:val="28"/>
          <w:szCs w:val="28"/>
          <w:lang w:val="lt-LT"/>
        </w:rPr>
      </w:pPr>
      <w:r>
        <w:rPr>
          <w:b/>
          <w:sz w:val="28"/>
          <w:szCs w:val="28"/>
          <w:lang w:val="lt-LT"/>
        </w:rPr>
        <w:t>ETIKOS KOMISIJA</w:t>
      </w:r>
    </w:p>
    <w:p w:rsidR="00224B6B" w:rsidRDefault="00224B6B" w:rsidP="00224B6B">
      <w:pPr>
        <w:jc w:val="center"/>
        <w:rPr>
          <w:b/>
          <w:sz w:val="24"/>
          <w:szCs w:val="24"/>
          <w:lang w:val="lt-LT"/>
        </w:rPr>
      </w:pPr>
    </w:p>
    <w:p w:rsidR="008D1076" w:rsidRPr="008D1076" w:rsidRDefault="008D1076" w:rsidP="008D1076">
      <w:pPr>
        <w:jc w:val="center"/>
        <w:rPr>
          <w:b/>
          <w:sz w:val="28"/>
          <w:szCs w:val="28"/>
          <w:lang w:val="lt-LT"/>
        </w:rPr>
      </w:pPr>
      <w:r w:rsidRPr="008D1076">
        <w:rPr>
          <w:b/>
          <w:sz w:val="28"/>
          <w:szCs w:val="28"/>
          <w:lang w:val="lt-LT"/>
        </w:rPr>
        <w:t>DĖL VILNIAUS MIESTO SAVIVALDYBĖS TARYBOS APLINKOS IR ENERGETI</w:t>
      </w:r>
      <w:r w:rsidR="003016B3">
        <w:rPr>
          <w:b/>
          <w:sz w:val="28"/>
          <w:szCs w:val="28"/>
          <w:lang w:val="lt-LT"/>
        </w:rPr>
        <w:t>KOS KOMITETO POSĖDŽIO TEISĖTUMO</w:t>
      </w:r>
    </w:p>
    <w:p w:rsidR="00224B6B" w:rsidRDefault="00224B6B" w:rsidP="00224B6B">
      <w:pPr>
        <w:jc w:val="center"/>
        <w:rPr>
          <w:b/>
          <w:sz w:val="24"/>
          <w:szCs w:val="24"/>
          <w:lang w:val="lt-LT"/>
        </w:rPr>
      </w:pPr>
    </w:p>
    <w:p w:rsidR="008809DC" w:rsidRDefault="008809DC" w:rsidP="00224B6B">
      <w:pPr>
        <w:jc w:val="center"/>
        <w:rPr>
          <w:b/>
          <w:sz w:val="24"/>
          <w:szCs w:val="24"/>
          <w:lang w:val="lt-LT"/>
        </w:rPr>
      </w:pPr>
    </w:p>
    <w:p w:rsidR="00224B6B" w:rsidRPr="00224B6B" w:rsidRDefault="008D1076" w:rsidP="00224B6B">
      <w:pPr>
        <w:jc w:val="center"/>
        <w:rPr>
          <w:sz w:val="24"/>
          <w:szCs w:val="24"/>
          <w:lang w:val="lt-LT"/>
        </w:rPr>
      </w:pPr>
      <w:r>
        <w:rPr>
          <w:sz w:val="24"/>
          <w:szCs w:val="24"/>
          <w:lang w:val="lt-LT"/>
        </w:rPr>
        <w:t>2017</w:t>
      </w:r>
      <w:r w:rsidR="00AA5787">
        <w:rPr>
          <w:sz w:val="24"/>
          <w:szCs w:val="24"/>
          <w:lang w:val="lt-LT"/>
        </w:rPr>
        <w:t xml:space="preserve"> m. </w:t>
      </w:r>
      <w:r w:rsidR="00B27FD0">
        <w:rPr>
          <w:sz w:val="24"/>
          <w:szCs w:val="24"/>
          <w:lang w:val="lt-LT"/>
        </w:rPr>
        <w:t>birželio 8</w:t>
      </w:r>
      <w:r w:rsidR="006126DA">
        <w:rPr>
          <w:sz w:val="24"/>
          <w:szCs w:val="24"/>
          <w:lang w:val="lt-LT"/>
        </w:rPr>
        <w:t xml:space="preserve"> </w:t>
      </w:r>
      <w:r w:rsidR="00224B6B" w:rsidRPr="00224B6B">
        <w:rPr>
          <w:sz w:val="24"/>
          <w:szCs w:val="24"/>
          <w:lang w:val="lt-LT"/>
        </w:rPr>
        <w:t xml:space="preserve">d. Nr. </w:t>
      </w:r>
      <w:r w:rsidR="007E2115">
        <w:rPr>
          <w:sz w:val="24"/>
          <w:szCs w:val="24"/>
          <w:lang w:val="lt-LT"/>
        </w:rPr>
        <w:t xml:space="preserve">9- </w:t>
      </w:r>
      <w:r w:rsidR="00C14B1F">
        <w:rPr>
          <w:sz w:val="24"/>
          <w:szCs w:val="24"/>
          <w:lang w:val="lt-LT"/>
        </w:rPr>
        <w:t>185</w:t>
      </w:r>
      <w:bookmarkStart w:id="0" w:name="_GoBack"/>
      <w:bookmarkEnd w:id="0"/>
      <w:r w:rsidR="007E2115">
        <w:rPr>
          <w:sz w:val="24"/>
          <w:szCs w:val="24"/>
          <w:lang w:val="lt-LT"/>
        </w:rPr>
        <w:t xml:space="preserve"> /17(1.1.39-T1)</w:t>
      </w:r>
    </w:p>
    <w:p w:rsidR="00224B6B" w:rsidRDefault="00224B6B" w:rsidP="00224B6B">
      <w:pPr>
        <w:jc w:val="center"/>
        <w:rPr>
          <w:sz w:val="24"/>
          <w:szCs w:val="24"/>
          <w:lang w:val="lt-LT"/>
        </w:rPr>
      </w:pPr>
      <w:r w:rsidRPr="00224B6B">
        <w:rPr>
          <w:sz w:val="24"/>
          <w:szCs w:val="24"/>
          <w:lang w:val="lt-LT"/>
        </w:rPr>
        <w:t>Vilnius</w:t>
      </w: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B91D09" w:rsidRDefault="00B91D09" w:rsidP="00224B6B">
      <w:pPr>
        <w:jc w:val="center"/>
        <w:rPr>
          <w:sz w:val="24"/>
          <w:szCs w:val="24"/>
          <w:lang w:val="lt-LT"/>
        </w:rPr>
      </w:pPr>
    </w:p>
    <w:p w:rsidR="008809DC" w:rsidRDefault="008809DC" w:rsidP="00224B6B">
      <w:pPr>
        <w:jc w:val="center"/>
        <w:rPr>
          <w:sz w:val="24"/>
          <w:szCs w:val="24"/>
          <w:lang w:val="lt-LT"/>
        </w:rPr>
      </w:pPr>
    </w:p>
    <w:p w:rsidR="004A7CC8" w:rsidRDefault="00B91D09" w:rsidP="007E473D">
      <w:pPr>
        <w:jc w:val="both"/>
        <w:rPr>
          <w:sz w:val="24"/>
          <w:szCs w:val="24"/>
          <w:lang w:val="lt-LT"/>
        </w:rPr>
      </w:pPr>
      <w:r>
        <w:rPr>
          <w:sz w:val="24"/>
          <w:szCs w:val="24"/>
          <w:lang w:val="lt-LT"/>
        </w:rPr>
        <w:t xml:space="preserve">               Vilniaus miesto savivaldybės tarybos Etiko</w:t>
      </w:r>
      <w:r w:rsidR="00C402EE">
        <w:rPr>
          <w:sz w:val="24"/>
          <w:szCs w:val="24"/>
          <w:lang w:val="lt-LT"/>
        </w:rPr>
        <w:t xml:space="preserve">s </w:t>
      </w:r>
      <w:r w:rsidR="008809DC">
        <w:rPr>
          <w:sz w:val="24"/>
          <w:szCs w:val="24"/>
          <w:lang w:val="lt-LT"/>
        </w:rPr>
        <w:t>komisija (toliau –</w:t>
      </w:r>
      <w:r w:rsidR="00C402EE">
        <w:rPr>
          <w:sz w:val="24"/>
          <w:szCs w:val="24"/>
          <w:lang w:val="lt-LT"/>
        </w:rPr>
        <w:t xml:space="preserve"> Komisija) (</w:t>
      </w:r>
      <w:r>
        <w:rPr>
          <w:sz w:val="24"/>
          <w:szCs w:val="24"/>
          <w:lang w:val="lt-LT"/>
        </w:rPr>
        <w:t>pirmininkė Aldona Šventic</w:t>
      </w:r>
      <w:r w:rsidR="004A7CC8">
        <w:rPr>
          <w:sz w:val="24"/>
          <w:szCs w:val="24"/>
          <w:lang w:val="lt-LT"/>
        </w:rPr>
        <w:t>kienė, nariai</w:t>
      </w:r>
      <w:r w:rsidR="00F61758">
        <w:rPr>
          <w:sz w:val="24"/>
          <w:szCs w:val="24"/>
          <w:lang w:val="lt-LT"/>
        </w:rPr>
        <w:t xml:space="preserve"> </w:t>
      </w:r>
      <w:r w:rsidR="008457C7">
        <w:rPr>
          <w:sz w:val="24"/>
          <w:szCs w:val="24"/>
          <w:lang w:val="lt-LT"/>
        </w:rPr>
        <w:t xml:space="preserve">Rita Balčiūnienė, Asta </w:t>
      </w:r>
      <w:proofErr w:type="spellStart"/>
      <w:r w:rsidR="008457C7">
        <w:rPr>
          <w:sz w:val="24"/>
          <w:szCs w:val="24"/>
          <w:lang w:val="lt-LT"/>
        </w:rPr>
        <w:t>Baškauskas</w:t>
      </w:r>
      <w:proofErr w:type="spellEnd"/>
      <w:r w:rsidR="008457C7">
        <w:rPr>
          <w:sz w:val="24"/>
          <w:szCs w:val="24"/>
          <w:lang w:val="lt-LT"/>
        </w:rPr>
        <w:t xml:space="preserve">, Juozas </w:t>
      </w:r>
      <w:proofErr w:type="spellStart"/>
      <w:r w:rsidR="008457C7">
        <w:rPr>
          <w:sz w:val="24"/>
          <w:szCs w:val="24"/>
          <w:lang w:val="lt-LT"/>
        </w:rPr>
        <w:t>Jakavičius</w:t>
      </w:r>
      <w:proofErr w:type="spellEnd"/>
      <w:r w:rsidR="008457C7">
        <w:rPr>
          <w:sz w:val="24"/>
          <w:szCs w:val="24"/>
          <w:lang w:val="lt-LT"/>
        </w:rPr>
        <w:t xml:space="preserve">, </w:t>
      </w:r>
      <w:r w:rsidR="00F61758">
        <w:rPr>
          <w:sz w:val="24"/>
          <w:szCs w:val="24"/>
          <w:lang w:val="lt-LT"/>
        </w:rPr>
        <w:t>Paulė Kuzmickienė</w:t>
      </w:r>
      <w:r w:rsidR="004A7CC8">
        <w:rPr>
          <w:sz w:val="24"/>
          <w:szCs w:val="24"/>
          <w:lang w:val="lt-LT"/>
        </w:rPr>
        <w:t xml:space="preserve">, </w:t>
      </w:r>
      <w:r w:rsidR="00600FD6">
        <w:rPr>
          <w:sz w:val="24"/>
          <w:szCs w:val="24"/>
          <w:lang w:val="lt-LT"/>
        </w:rPr>
        <w:t xml:space="preserve">Danutė Rainienė, </w:t>
      </w:r>
      <w:r w:rsidR="00F61758">
        <w:rPr>
          <w:sz w:val="24"/>
          <w:szCs w:val="24"/>
          <w:lang w:val="lt-LT"/>
        </w:rPr>
        <w:t xml:space="preserve">Juozas Olekas, </w:t>
      </w:r>
      <w:r>
        <w:rPr>
          <w:sz w:val="24"/>
          <w:szCs w:val="24"/>
          <w:lang w:val="lt-LT"/>
        </w:rPr>
        <w:t xml:space="preserve">Gediminas Rudžionis, </w:t>
      </w:r>
      <w:r w:rsidR="001B2BA1">
        <w:rPr>
          <w:sz w:val="24"/>
          <w:szCs w:val="24"/>
          <w:lang w:val="lt-LT"/>
        </w:rPr>
        <w:t>Liudas Bradauskas</w:t>
      </w:r>
      <w:r w:rsidR="00F61758">
        <w:rPr>
          <w:sz w:val="24"/>
          <w:szCs w:val="24"/>
          <w:lang w:val="lt-LT"/>
        </w:rPr>
        <w:t>, Kęstutis Jankūnas</w:t>
      </w:r>
      <w:r w:rsidR="006365D1">
        <w:rPr>
          <w:sz w:val="24"/>
          <w:szCs w:val="24"/>
          <w:lang w:val="lt-LT"/>
        </w:rPr>
        <w:t xml:space="preserve">, Renata </w:t>
      </w:r>
      <w:r w:rsidR="008457C7">
        <w:rPr>
          <w:sz w:val="24"/>
          <w:szCs w:val="24"/>
          <w:lang w:val="lt-LT"/>
        </w:rPr>
        <w:t>Cytacka</w:t>
      </w:r>
      <w:r w:rsidR="00C402EE">
        <w:rPr>
          <w:sz w:val="24"/>
          <w:szCs w:val="24"/>
          <w:lang w:val="lt-LT"/>
        </w:rPr>
        <w:t>)</w:t>
      </w:r>
      <w:r w:rsidR="008809DC">
        <w:rPr>
          <w:sz w:val="24"/>
          <w:szCs w:val="24"/>
          <w:lang w:val="lt-LT"/>
        </w:rPr>
        <w:t>,</w:t>
      </w:r>
      <w:r w:rsidR="004A7CC8">
        <w:rPr>
          <w:sz w:val="24"/>
          <w:szCs w:val="24"/>
          <w:lang w:val="lt-LT"/>
        </w:rPr>
        <w:t xml:space="preserve"> </w:t>
      </w:r>
      <w:r w:rsidR="000F58F8">
        <w:rPr>
          <w:sz w:val="24"/>
          <w:szCs w:val="24"/>
          <w:lang w:val="lt-LT"/>
        </w:rPr>
        <w:t xml:space="preserve">susipažinusi su </w:t>
      </w:r>
      <w:r w:rsidR="008D1076">
        <w:rPr>
          <w:sz w:val="24"/>
          <w:szCs w:val="24"/>
          <w:lang w:val="lt-LT"/>
        </w:rPr>
        <w:t>Vilniaus miesto savivaldybės tarybos Tėvynės sąjungos – Lietuvos krikščionių demokratų frakcijos</w:t>
      </w:r>
      <w:r w:rsidR="00A64BFE">
        <w:rPr>
          <w:sz w:val="24"/>
          <w:szCs w:val="24"/>
          <w:lang w:val="lt-LT"/>
        </w:rPr>
        <w:t xml:space="preserve"> </w:t>
      </w:r>
      <w:r w:rsidR="006E0FC8">
        <w:rPr>
          <w:sz w:val="24"/>
          <w:szCs w:val="24"/>
        </w:rPr>
        <w:t>2017-05-08</w:t>
      </w:r>
      <w:r w:rsidR="00C402EE">
        <w:rPr>
          <w:sz w:val="24"/>
          <w:szCs w:val="24"/>
        </w:rPr>
        <w:t xml:space="preserve"> </w:t>
      </w:r>
      <w:proofErr w:type="spellStart"/>
      <w:r w:rsidR="00AF6639">
        <w:rPr>
          <w:sz w:val="24"/>
          <w:szCs w:val="24"/>
        </w:rPr>
        <w:t>raštu</w:t>
      </w:r>
      <w:proofErr w:type="spellEnd"/>
      <w:r w:rsidR="00AF6639">
        <w:rPr>
          <w:sz w:val="24"/>
          <w:szCs w:val="24"/>
        </w:rPr>
        <w:t xml:space="preserve"> </w:t>
      </w:r>
      <w:proofErr w:type="spellStart"/>
      <w:r w:rsidR="00C402EE">
        <w:rPr>
          <w:sz w:val="24"/>
          <w:szCs w:val="24"/>
        </w:rPr>
        <w:t>Nr</w:t>
      </w:r>
      <w:proofErr w:type="spellEnd"/>
      <w:r w:rsidR="00C402EE">
        <w:rPr>
          <w:sz w:val="24"/>
          <w:szCs w:val="24"/>
        </w:rPr>
        <w:t xml:space="preserve">. </w:t>
      </w:r>
      <w:r w:rsidR="006E0FC8">
        <w:rPr>
          <w:sz w:val="24"/>
          <w:szCs w:val="24"/>
        </w:rPr>
        <w:t>A121-10139/17(2.1.19-T1)</w:t>
      </w:r>
      <w:r w:rsidR="00116A04">
        <w:rPr>
          <w:sz w:val="24"/>
          <w:szCs w:val="24"/>
          <w:lang w:val="lt-LT"/>
        </w:rPr>
        <w:t xml:space="preserve"> „Dėl </w:t>
      </w:r>
      <w:r w:rsidR="006E0FC8">
        <w:rPr>
          <w:sz w:val="24"/>
          <w:szCs w:val="24"/>
          <w:lang w:val="lt-LT"/>
        </w:rPr>
        <w:t>Vilniaus miesto savivaldybės tarybos Aplinkos ir energetikos komiteto posėdžio teisėtumo</w:t>
      </w:r>
      <w:r w:rsidR="00A64BFE">
        <w:rPr>
          <w:sz w:val="24"/>
          <w:szCs w:val="24"/>
          <w:lang w:val="lt-LT"/>
        </w:rPr>
        <w:t>“</w:t>
      </w:r>
      <w:r w:rsidR="00AF6639">
        <w:rPr>
          <w:sz w:val="24"/>
          <w:szCs w:val="24"/>
          <w:lang w:val="lt-LT"/>
        </w:rPr>
        <w:t>, Teisės departamento 2017-05-26 elektroniniu pranešimu Nr. A121-11858/17(2.1.19-TD) „Dėl Vilniaus miesto savivaldybės tarybos Aplinkos ir energetikos komiteto 2017-04-24 posėdžio organizavimo teisėtumo“</w:t>
      </w:r>
      <w:r w:rsidR="003016B3">
        <w:rPr>
          <w:sz w:val="24"/>
          <w:szCs w:val="24"/>
          <w:lang w:val="lt-LT"/>
        </w:rPr>
        <w:t xml:space="preserve"> </w:t>
      </w:r>
      <w:r w:rsidR="00EB11B4">
        <w:rPr>
          <w:sz w:val="24"/>
          <w:szCs w:val="24"/>
          <w:lang w:val="lt-LT"/>
        </w:rPr>
        <w:t>ir</w:t>
      </w:r>
      <w:r w:rsidR="001B2D63">
        <w:rPr>
          <w:sz w:val="24"/>
          <w:szCs w:val="24"/>
          <w:lang w:val="lt-LT"/>
        </w:rPr>
        <w:t xml:space="preserve"> </w:t>
      </w:r>
      <w:r w:rsidR="009943DC">
        <w:rPr>
          <w:sz w:val="24"/>
          <w:szCs w:val="24"/>
          <w:lang w:val="lt-LT"/>
        </w:rPr>
        <w:t xml:space="preserve">išklausiusi </w:t>
      </w:r>
      <w:r w:rsidR="008457C7">
        <w:rPr>
          <w:sz w:val="24"/>
          <w:szCs w:val="24"/>
          <w:lang w:val="lt-LT"/>
        </w:rPr>
        <w:t>Tarybos ir mero sekretoriato vyr. specialistės G.Sladkevičiūtės, Teisės departamento direktoriaus E.</w:t>
      </w:r>
      <w:r w:rsidR="006365D1">
        <w:rPr>
          <w:sz w:val="24"/>
          <w:szCs w:val="24"/>
          <w:lang w:val="lt-LT"/>
        </w:rPr>
        <w:t xml:space="preserve"> </w:t>
      </w:r>
      <w:proofErr w:type="spellStart"/>
      <w:r w:rsidR="008457C7">
        <w:rPr>
          <w:sz w:val="24"/>
          <w:szCs w:val="24"/>
          <w:lang w:val="lt-LT"/>
        </w:rPr>
        <w:t>Varonecko</w:t>
      </w:r>
      <w:proofErr w:type="spellEnd"/>
      <w:r w:rsidR="008457C7">
        <w:rPr>
          <w:sz w:val="24"/>
          <w:szCs w:val="24"/>
          <w:lang w:val="lt-LT"/>
        </w:rPr>
        <w:t xml:space="preserve"> paaiškinimus,</w:t>
      </w:r>
    </w:p>
    <w:p w:rsidR="004A7CC8" w:rsidRDefault="004A7CC8" w:rsidP="007E473D">
      <w:pPr>
        <w:jc w:val="both"/>
        <w:rPr>
          <w:sz w:val="24"/>
          <w:szCs w:val="24"/>
          <w:lang w:val="lt-LT"/>
        </w:rPr>
      </w:pPr>
    </w:p>
    <w:p w:rsidR="00D44C7B" w:rsidRDefault="00D44C7B" w:rsidP="00D44C7B">
      <w:pPr>
        <w:jc w:val="center"/>
        <w:rPr>
          <w:b/>
          <w:sz w:val="24"/>
          <w:szCs w:val="24"/>
          <w:lang w:val="lt-LT"/>
        </w:rPr>
      </w:pPr>
      <w:r>
        <w:rPr>
          <w:b/>
          <w:sz w:val="24"/>
          <w:szCs w:val="24"/>
          <w:lang w:val="lt-LT"/>
        </w:rPr>
        <w:t>n u s t a t ė</w:t>
      </w:r>
      <w:r w:rsidR="00E96BD2">
        <w:rPr>
          <w:b/>
          <w:sz w:val="24"/>
          <w:szCs w:val="24"/>
          <w:lang w:val="lt-LT"/>
        </w:rPr>
        <w:t>:</w:t>
      </w:r>
    </w:p>
    <w:p w:rsidR="00E96BD2" w:rsidRDefault="00E96BD2" w:rsidP="00D44C7B">
      <w:pPr>
        <w:jc w:val="center"/>
        <w:rPr>
          <w:b/>
          <w:sz w:val="24"/>
          <w:szCs w:val="24"/>
          <w:lang w:val="lt-LT"/>
        </w:rPr>
      </w:pPr>
    </w:p>
    <w:p w:rsidR="009D684A" w:rsidRDefault="009D684A" w:rsidP="009D684A">
      <w:pPr>
        <w:jc w:val="both"/>
        <w:rPr>
          <w:sz w:val="24"/>
          <w:szCs w:val="24"/>
          <w:lang w:val="lt-LT"/>
        </w:rPr>
      </w:pPr>
      <w:r>
        <w:rPr>
          <w:sz w:val="24"/>
          <w:szCs w:val="24"/>
          <w:lang w:val="lt-LT"/>
        </w:rPr>
        <w:t xml:space="preserve">              Vilniaus miesto savivaldybės tarybos Tėvynės sąjungos – Lietuvos krikščionių demokratų frakcijos rašte teigiama, kad 2017 m. balandžio 24 d. įvyko Vilniaus miesto savivaldybės tarybos Aplinkos ir energetikos komiteto posėdis, kurio 2017 m. balandžio 21 d. paskelbta darbotvarkė numatė komiteto pirmininko rinkimus. Posėdžio pradžia buvo numatyta 11.00 val., tačiau tuo laiku paaiškėjo, kad dar nebuvo pasirašytas mero potvarkis, kuriuo pagal Lietuvos Respublikos vietos savivaldos įstatymą meras R.Šimašius </w:t>
      </w:r>
      <w:r w:rsidR="00BC39A7">
        <w:rPr>
          <w:sz w:val="24"/>
          <w:szCs w:val="24"/>
          <w:lang w:val="lt-LT"/>
        </w:rPr>
        <w:t>turėjo teikti komiteto pirmininko kandidatūrą. Dalis komiteto narių padarė išvadą, kad šis klausimas negali būti svarstomas komiteto posėdyje, nes nebuvo p</w:t>
      </w:r>
      <w:r w:rsidR="008809DC">
        <w:rPr>
          <w:sz w:val="24"/>
          <w:szCs w:val="24"/>
          <w:lang w:val="lt-LT"/>
        </w:rPr>
        <w:t>arengti privalomi dokumentai,</w:t>
      </w:r>
      <w:r w:rsidR="00BC39A7">
        <w:rPr>
          <w:sz w:val="24"/>
          <w:szCs w:val="24"/>
          <w:lang w:val="lt-LT"/>
        </w:rPr>
        <w:t xml:space="preserve"> todėl </w:t>
      </w:r>
      <w:r w:rsidR="005D7882">
        <w:rPr>
          <w:sz w:val="24"/>
          <w:szCs w:val="24"/>
          <w:lang w:val="lt-LT"/>
        </w:rPr>
        <w:t>išėjo iš</w:t>
      </w:r>
      <w:r w:rsidR="00BC39A7">
        <w:rPr>
          <w:sz w:val="24"/>
          <w:szCs w:val="24"/>
          <w:lang w:val="lt-LT"/>
        </w:rPr>
        <w:t xml:space="preserve"> posėd</w:t>
      </w:r>
      <w:r w:rsidR="005D7882">
        <w:rPr>
          <w:sz w:val="24"/>
          <w:szCs w:val="24"/>
          <w:lang w:val="lt-LT"/>
        </w:rPr>
        <w:t>žio</w:t>
      </w:r>
      <w:r w:rsidR="008809DC">
        <w:rPr>
          <w:sz w:val="24"/>
          <w:szCs w:val="24"/>
          <w:lang w:val="lt-LT"/>
        </w:rPr>
        <w:t>. Vėliau paaiškėjo, kad</w:t>
      </w:r>
      <w:r w:rsidR="00BC39A7">
        <w:rPr>
          <w:sz w:val="24"/>
          <w:szCs w:val="24"/>
          <w:lang w:val="lt-LT"/>
        </w:rPr>
        <w:t xml:space="preserve"> mero potvarkis „Dėl Vilniaus miesto savivaldybės tarybos Aplinkos ir energetikos komiteto pirmininko ir jo pavaduotojo kandidatūr</w:t>
      </w:r>
      <w:r w:rsidR="008809DC">
        <w:rPr>
          <w:sz w:val="24"/>
          <w:szCs w:val="24"/>
          <w:lang w:val="lt-LT"/>
        </w:rPr>
        <w:t xml:space="preserve">ų teikimo“ buvo pasirašytas </w:t>
      </w:r>
      <w:r w:rsidR="00BC39A7">
        <w:rPr>
          <w:sz w:val="24"/>
          <w:szCs w:val="24"/>
          <w:lang w:val="lt-LT"/>
        </w:rPr>
        <w:t xml:space="preserve">11.05 val., o komiteto nariams pateiktas dar vėliau. Posėdyje dalyvavę komiteto nariai </w:t>
      </w:r>
      <w:r w:rsidR="008809DC">
        <w:rPr>
          <w:sz w:val="24"/>
          <w:szCs w:val="24"/>
          <w:lang w:val="lt-LT"/>
        </w:rPr>
        <w:t>neatsižvelgė į nurodytas</w:t>
      </w:r>
      <w:r w:rsidR="00BC39A7">
        <w:rPr>
          <w:sz w:val="24"/>
          <w:szCs w:val="24"/>
          <w:lang w:val="lt-LT"/>
        </w:rPr>
        <w:t xml:space="preserve"> aplinkybes ir nusprendė vykdyti komiteto pirmininko rinkimus.</w:t>
      </w:r>
      <w:r w:rsidR="006365D1">
        <w:rPr>
          <w:sz w:val="24"/>
          <w:szCs w:val="24"/>
          <w:lang w:val="lt-LT"/>
        </w:rPr>
        <w:t xml:space="preserve"> Remiantis tuo, kas išdėstyta, Vilniaus miesto savivaldybės tarybos Tėvynės sąjungos – Lietuvos krikščionių demokratų frakcija prašė Etikos komisijos nustatyti, ar Aplinkos ir energetikos komiteto pirmininkas yra išrinktas teisėtai ir ar nepažeistos posėdyje nedalyvavusių komiteto narių teises.  </w:t>
      </w:r>
    </w:p>
    <w:p w:rsidR="002D5792" w:rsidRDefault="003067CA" w:rsidP="009D684A">
      <w:pPr>
        <w:jc w:val="both"/>
        <w:rPr>
          <w:sz w:val="24"/>
          <w:szCs w:val="24"/>
          <w:lang w:val="lt-LT"/>
        </w:rPr>
      </w:pPr>
      <w:r>
        <w:rPr>
          <w:sz w:val="24"/>
          <w:szCs w:val="24"/>
          <w:lang w:val="lt-LT"/>
        </w:rPr>
        <w:t xml:space="preserve">              Teisės departamento specialistų nuomonė išsakyta elektroniniame pranešime tarnybinės veiklos klausimais, kuriame pastebėta, kad tiek Vietos savivaldos įstatymas, tiek Tarybos veiklos reglamentas nustato, jog komiteto posėdžio darbotvarkė ne vėliau kaip prieš 2 darbo dienas iki komiteto posėdžio pradžios paskelbiama savivaldybės interneto svetainėje.</w:t>
      </w:r>
      <w:r w:rsidR="00775993">
        <w:rPr>
          <w:sz w:val="24"/>
          <w:szCs w:val="24"/>
          <w:lang w:val="lt-LT"/>
        </w:rPr>
        <w:t xml:space="preserve"> Tarybos ir mero </w:t>
      </w:r>
      <w:r w:rsidR="00775993">
        <w:rPr>
          <w:sz w:val="24"/>
          <w:szCs w:val="24"/>
          <w:lang w:val="lt-LT"/>
        </w:rPr>
        <w:lastRenderedPageBreak/>
        <w:t xml:space="preserve">sekretoriato atsakingas darbuotojas apie svarstytinus klausimus ir kvietimą į posėdį turi elektroniniu paštu pranešti kviečiamiems asmenims ne vėliau kaip prieš 1 darbo dieną iki komiteto posėdžio dienos. Iš vyr. specialistės </w:t>
      </w:r>
      <w:r w:rsidR="001E6D92">
        <w:rPr>
          <w:sz w:val="24"/>
          <w:szCs w:val="24"/>
          <w:lang w:val="lt-LT"/>
        </w:rPr>
        <w:t xml:space="preserve">G.Sladkevičiūtės </w:t>
      </w:r>
      <w:r w:rsidR="00775993">
        <w:rPr>
          <w:sz w:val="24"/>
          <w:szCs w:val="24"/>
          <w:lang w:val="lt-LT"/>
        </w:rPr>
        <w:t>paaiškinimo matyti, kad posėdžio darbotvarkė ir medžiaga buvo išsiųsta penktadienį (balandžio 21 d.) 16.08 val., nes po frakcijų seniūnų sueigos</w:t>
      </w:r>
      <w:r w:rsidR="001E6D92">
        <w:rPr>
          <w:sz w:val="24"/>
          <w:szCs w:val="24"/>
          <w:lang w:val="lt-LT"/>
        </w:rPr>
        <w:t xml:space="preserve"> ji </w:t>
      </w:r>
      <w:r w:rsidR="00775993">
        <w:rPr>
          <w:sz w:val="24"/>
          <w:szCs w:val="24"/>
          <w:lang w:val="lt-LT"/>
        </w:rPr>
        <w:t xml:space="preserve"> gavo pavedimą skubiai pir</w:t>
      </w:r>
      <w:r w:rsidR="00AE2F3C">
        <w:rPr>
          <w:sz w:val="24"/>
          <w:szCs w:val="24"/>
          <w:lang w:val="lt-LT"/>
        </w:rPr>
        <w:t xml:space="preserve">madienį (balandžio 24 d.) šaukti komiteto posėdį. </w:t>
      </w:r>
      <w:r w:rsidR="002D5792">
        <w:rPr>
          <w:sz w:val="24"/>
          <w:szCs w:val="24"/>
          <w:lang w:val="lt-LT"/>
        </w:rPr>
        <w:t xml:space="preserve">Medžiaga buvo išplatinta be mero potvarkio dėl Aplinkos ir energetikos komiteto pirmininko teikimo. </w:t>
      </w:r>
      <w:r w:rsidR="005D7882">
        <w:rPr>
          <w:sz w:val="24"/>
          <w:szCs w:val="24"/>
          <w:lang w:val="lt-LT"/>
        </w:rPr>
        <w:t>Komiteto posėdis prasidėjo</w:t>
      </w:r>
      <w:r w:rsidR="00AE2F3C">
        <w:rPr>
          <w:sz w:val="24"/>
          <w:szCs w:val="24"/>
          <w:lang w:val="lt-LT"/>
        </w:rPr>
        <w:t xml:space="preserve"> balandžio 24 d. 11 val.</w:t>
      </w:r>
      <w:r w:rsidR="00BB349B">
        <w:rPr>
          <w:sz w:val="24"/>
          <w:szCs w:val="24"/>
          <w:lang w:val="lt-LT"/>
        </w:rPr>
        <w:t xml:space="preserve"> </w:t>
      </w:r>
      <w:r w:rsidR="002D5792">
        <w:rPr>
          <w:sz w:val="24"/>
          <w:szCs w:val="24"/>
          <w:lang w:val="lt-LT"/>
        </w:rPr>
        <w:t xml:space="preserve"> Komiteto nariai R.Cytacka ir Ž.Šilgalis, sužinoję, kad mero potvarkio dar nėra, išėjo iš posėdžio. Mero potvarkis dėl komiteto pirmininko teikimo buvo pateiktas komitetui 11.05 val. Likę keturi komiteto nariai toliau tęsė posėdį, buvo reikiamas kvorumas ir keturiais balsais</w:t>
      </w:r>
      <w:r w:rsidR="009C772E">
        <w:rPr>
          <w:sz w:val="24"/>
          <w:szCs w:val="24"/>
          <w:lang w:val="lt-LT"/>
        </w:rPr>
        <w:t xml:space="preserve"> išrinko komiteto pirmininką</w:t>
      </w:r>
      <w:r w:rsidR="002D5792">
        <w:rPr>
          <w:sz w:val="24"/>
          <w:szCs w:val="24"/>
          <w:lang w:val="lt-LT"/>
        </w:rPr>
        <w:t xml:space="preserve"> B. Cicėną. </w:t>
      </w:r>
    </w:p>
    <w:p w:rsidR="003067CA" w:rsidRDefault="002D5792" w:rsidP="009D684A">
      <w:pPr>
        <w:jc w:val="both"/>
        <w:rPr>
          <w:sz w:val="24"/>
          <w:szCs w:val="24"/>
          <w:lang w:val="lt-LT"/>
        </w:rPr>
      </w:pPr>
      <w:r>
        <w:rPr>
          <w:sz w:val="24"/>
          <w:szCs w:val="24"/>
          <w:lang w:val="lt-LT"/>
        </w:rPr>
        <w:t xml:space="preserve">              </w:t>
      </w:r>
      <w:r w:rsidR="006365D1">
        <w:rPr>
          <w:sz w:val="24"/>
          <w:szCs w:val="24"/>
          <w:lang w:val="lt-LT"/>
        </w:rPr>
        <w:t>Teisės departamento direktorius E.Varoneckas pripažino, kad b</w:t>
      </w:r>
      <w:r w:rsidR="00BB349B">
        <w:rPr>
          <w:sz w:val="24"/>
          <w:szCs w:val="24"/>
          <w:lang w:val="lt-LT"/>
        </w:rPr>
        <w:t>uvo padarytas procedūrinis komiteto posėdžio organizavimo tvarkos pažeidimas dėl darbotvarkės su svarstomais klausimais paskelbimo termino bei su svarstomu klausimu susijusio dokumento išviešinimo termino.</w:t>
      </w:r>
      <w:r w:rsidR="006365D1">
        <w:rPr>
          <w:sz w:val="24"/>
          <w:szCs w:val="24"/>
          <w:lang w:val="lt-LT"/>
        </w:rPr>
        <w:t xml:space="preserve"> </w:t>
      </w:r>
      <w:r w:rsidR="009C772E">
        <w:rPr>
          <w:sz w:val="24"/>
          <w:szCs w:val="24"/>
          <w:lang w:val="lt-LT"/>
        </w:rPr>
        <w:t>Tačiau jis teigė, kad jeigu kiltų teisinis ginčas dėl komiteto pirmininko išrinkimo teisėtumo, greičiausiai teismas paliktų galioti rinkimų rezultatus, nes pažeidimai nebuvo esminiai, kurie būtų turėję įtakos rinkimų gautiniam rezultatui.</w:t>
      </w:r>
    </w:p>
    <w:p w:rsidR="00BC39A7" w:rsidRPr="009D684A" w:rsidRDefault="009C772E" w:rsidP="009D684A">
      <w:pPr>
        <w:jc w:val="both"/>
        <w:rPr>
          <w:sz w:val="24"/>
          <w:szCs w:val="24"/>
          <w:lang w:val="lt-LT"/>
        </w:rPr>
      </w:pPr>
      <w:r>
        <w:rPr>
          <w:sz w:val="24"/>
          <w:szCs w:val="24"/>
          <w:lang w:val="lt-LT"/>
        </w:rPr>
        <w:t xml:space="preserve">              </w:t>
      </w:r>
      <w:r w:rsidR="00BC39A7">
        <w:rPr>
          <w:sz w:val="24"/>
          <w:szCs w:val="24"/>
          <w:lang w:val="lt-LT"/>
        </w:rPr>
        <w:t>Etikos komisija</w:t>
      </w:r>
      <w:r>
        <w:rPr>
          <w:sz w:val="24"/>
          <w:szCs w:val="24"/>
          <w:lang w:val="lt-LT"/>
        </w:rPr>
        <w:t>, apibendrinusi visus faktus,</w:t>
      </w:r>
    </w:p>
    <w:p w:rsidR="009D684A" w:rsidRDefault="00600FD6" w:rsidP="009D684A">
      <w:pPr>
        <w:jc w:val="both"/>
        <w:rPr>
          <w:sz w:val="24"/>
          <w:szCs w:val="24"/>
          <w:lang w:val="lt-LT"/>
        </w:rPr>
      </w:pPr>
      <w:r>
        <w:rPr>
          <w:sz w:val="24"/>
          <w:szCs w:val="24"/>
          <w:lang w:val="lt-LT"/>
        </w:rPr>
        <w:t xml:space="preserve">              </w:t>
      </w:r>
    </w:p>
    <w:p w:rsidR="009943DC" w:rsidRDefault="009943DC" w:rsidP="00BC39A7">
      <w:pPr>
        <w:jc w:val="center"/>
        <w:rPr>
          <w:b/>
          <w:sz w:val="24"/>
          <w:szCs w:val="24"/>
          <w:lang w:val="lt-LT"/>
        </w:rPr>
      </w:pPr>
      <w:r>
        <w:rPr>
          <w:b/>
          <w:sz w:val="24"/>
          <w:szCs w:val="24"/>
          <w:lang w:val="lt-LT"/>
        </w:rPr>
        <w:t>nusprendė:</w:t>
      </w:r>
    </w:p>
    <w:p w:rsidR="00E96BD2" w:rsidRDefault="00E96BD2" w:rsidP="009943DC">
      <w:pPr>
        <w:jc w:val="center"/>
        <w:rPr>
          <w:b/>
          <w:sz w:val="24"/>
          <w:szCs w:val="24"/>
          <w:lang w:val="lt-LT"/>
        </w:rPr>
      </w:pPr>
    </w:p>
    <w:p w:rsidR="005D7882" w:rsidRDefault="005D7882" w:rsidP="009E79B5">
      <w:pPr>
        <w:ind w:left="780"/>
        <w:jc w:val="both"/>
        <w:rPr>
          <w:sz w:val="24"/>
          <w:szCs w:val="24"/>
          <w:lang w:val="lt-LT"/>
        </w:rPr>
      </w:pPr>
      <w:r>
        <w:rPr>
          <w:sz w:val="24"/>
          <w:szCs w:val="24"/>
          <w:lang w:val="lt-LT"/>
        </w:rPr>
        <w:t>Pripažinti</w:t>
      </w:r>
      <w:r w:rsidR="009E79B5">
        <w:rPr>
          <w:sz w:val="24"/>
          <w:szCs w:val="24"/>
          <w:lang w:val="lt-LT"/>
        </w:rPr>
        <w:t xml:space="preserve"> Aplinkos ir energet</w:t>
      </w:r>
      <w:r>
        <w:rPr>
          <w:sz w:val="24"/>
          <w:szCs w:val="24"/>
          <w:lang w:val="lt-LT"/>
        </w:rPr>
        <w:t>ikos komiteto 2017-04-24 posėdį, kuris</w:t>
      </w:r>
      <w:r w:rsidR="009E79B5">
        <w:rPr>
          <w:sz w:val="24"/>
          <w:szCs w:val="24"/>
          <w:lang w:val="lt-LT"/>
        </w:rPr>
        <w:t xml:space="preserve"> buvo organizuotas </w:t>
      </w:r>
    </w:p>
    <w:p w:rsidR="007F3E09" w:rsidRPr="009C772E" w:rsidRDefault="009E79B5" w:rsidP="009E79B5">
      <w:pPr>
        <w:jc w:val="both"/>
        <w:rPr>
          <w:sz w:val="24"/>
          <w:szCs w:val="24"/>
          <w:lang w:val="lt-LT"/>
        </w:rPr>
      </w:pPr>
      <w:r>
        <w:rPr>
          <w:sz w:val="24"/>
          <w:szCs w:val="24"/>
          <w:lang w:val="lt-LT"/>
        </w:rPr>
        <w:t xml:space="preserve">nesilaikant </w:t>
      </w:r>
      <w:r w:rsidR="005D7882">
        <w:rPr>
          <w:sz w:val="24"/>
          <w:szCs w:val="24"/>
          <w:lang w:val="lt-LT"/>
        </w:rPr>
        <w:t>Lietuvos Respublikos v</w:t>
      </w:r>
      <w:r>
        <w:rPr>
          <w:sz w:val="24"/>
          <w:szCs w:val="24"/>
          <w:lang w:val="lt-LT"/>
        </w:rPr>
        <w:t>ietos savivaldos įstatymo 14 straipsnio 7 dalies</w:t>
      </w:r>
      <w:r w:rsidR="005D7882">
        <w:rPr>
          <w:sz w:val="24"/>
          <w:szCs w:val="24"/>
          <w:lang w:val="lt-LT"/>
        </w:rPr>
        <w:t>,</w:t>
      </w:r>
      <w:r>
        <w:rPr>
          <w:sz w:val="24"/>
          <w:szCs w:val="24"/>
          <w:lang w:val="lt-LT"/>
        </w:rPr>
        <w:t xml:space="preserve"> </w:t>
      </w:r>
      <w:r w:rsidR="005D7882">
        <w:rPr>
          <w:sz w:val="24"/>
          <w:szCs w:val="24"/>
          <w:lang w:val="lt-LT"/>
        </w:rPr>
        <w:t xml:space="preserve">20 straipsnio 2 dalies 9 punkto </w:t>
      </w:r>
      <w:r>
        <w:rPr>
          <w:sz w:val="24"/>
          <w:szCs w:val="24"/>
          <w:lang w:val="lt-LT"/>
        </w:rPr>
        <w:t>bei Tarybos veiklos reglamento 33 straipsnio 6.1</w:t>
      </w:r>
      <w:r w:rsidR="005D7882">
        <w:rPr>
          <w:sz w:val="24"/>
          <w:szCs w:val="24"/>
          <w:lang w:val="lt-LT"/>
        </w:rPr>
        <w:t xml:space="preserve"> ir 7 punktų</w:t>
      </w:r>
      <w:r>
        <w:rPr>
          <w:sz w:val="24"/>
          <w:szCs w:val="24"/>
          <w:lang w:val="lt-LT"/>
        </w:rPr>
        <w:t xml:space="preserve"> nuo</w:t>
      </w:r>
      <w:r w:rsidR="005D7882">
        <w:rPr>
          <w:sz w:val="24"/>
          <w:szCs w:val="24"/>
          <w:lang w:val="lt-LT"/>
        </w:rPr>
        <w:t xml:space="preserve">statų, </w:t>
      </w:r>
      <w:r>
        <w:rPr>
          <w:sz w:val="24"/>
          <w:szCs w:val="24"/>
          <w:lang w:val="lt-LT"/>
        </w:rPr>
        <w:t>neteisėtu.</w:t>
      </w:r>
    </w:p>
    <w:p w:rsidR="003016B3" w:rsidRDefault="003016B3" w:rsidP="009E79B5">
      <w:pPr>
        <w:jc w:val="both"/>
        <w:rPr>
          <w:sz w:val="24"/>
          <w:szCs w:val="24"/>
          <w:lang w:val="lt-LT"/>
        </w:rPr>
      </w:pPr>
    </w:p>
    <w:p w:rsidR="008809DC" w:rsidRDefault="008809DC" w:rsidP="009E79B5">
      <w:pPr>
        <w:jc w:val="both"/>
        <w:rPr>
          <w:sz w:val="24"/>
          <w:szCs w:val="24"/>
          <w:lang w:val="lt-LT"/>
        </w:rPr>
      </w:pPr>
    </w:p>
    <w:p w:rsidR="008809DC" w:rsidRDefault="008809DC" w:rsidP="003016B3">
      <w:pPr>
        <w:rPr>
          <w:sz w:val="24"/>
          <w:szCs w:val="24"/>
          <w:lang w:val="lt-LT"/>
        </w:rPr>
      </w:pPr>
    </w:p>
    <w:p w:rsidR="008809DC" w:rsidRDefault="008809DC" w:rsidP="003016B3">
      <w:pPr>
        <w:rPr>
          <w:sz w:val="24"/>
          <w:szCs w:val="24"/>
          <w:lang w:val="lt-LT"/>
        </w:rPr>
      </w:pPr>
    </w:p>
    <w:p w:rsidR="008809DC" w:rsidRDefault="008809DC" w:rsidP="003016B3">
      <w:pPr>
        <w:rPr>
          <w:sz w:val="24"/>
          <w:szCs w:val="24"/>
          <w:lang w:val="lt-LT"/>
        </w:rPr>
      </w:pPr>
    </w:p>
    <w:p w:rsidR="008809DC" w:rsidRDefault="008809DC" w:rsidP="003016B3">
      <w:pPr>
        <w:rPr>
          <w:sz w:val="24"/>
          <w:szCs w:val="24"/>
          <w:lang w:val="lt-LT"/>
        </w:rPr>
      </w:pPr>
    </w:p>
    <w:p w:rsidR="008809DC" w:rsidRPr="003016B3" w:rsidRDefault="008809DC" w:rsidP="003016B3">
      <w:pPr>
        <w:rPr>
          <w:sz w:val="24"/>
          <w:szCs w:val="24"/>
          <w:lang w:val="lt-LT"/>
        </w:rPr>
      </w:pPr>
    </w:p>
    <w:p w:rsidR="0012788F" w:rsidRPr="0012788F" w:rsidRDefault="0012788F" w:rsidP="0012788F">
      <w:pPr>
        <w:rPr>
          <w:sz w:val="24"/>
          <w:szCs w:val="24"/>
          <w:lang w:val="lt-LT"/>
        </w:rPr>
      </w:pPr>
      <w:r>
        <w:rPr>
          <w:sz w:val="24"/>
          <w:szCs w:val="24"/>
          <w:lang w:val="lt-LT"/>
        </w:rPr>
        <w:t>Komisijos pirmininkė                                                                                            Aldona Šventickienė</w:t>
      </w:r>
    </w:p>
    <w:sectPr w:rsidR="0012788F" w:rsidRPr="0012788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2539"/>
    <w:multiLevelType w:val="hybridMultilevel"/>
    <w:tmpl w:val="7EE8175C"/>
    <w:lvl w:ilvl="0" w:tplc="E9FAA87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1744BF1"/>
    <w:multiLevelType w:val="hybridMultilevel"/>
    <w:tmpl w:val="65A25C48"/>
    <w:lvl w:ilvl="0" w:tplc="D9C4F49A">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nsid w:val="2C6D1517"/>
    <w:multiLevelType w:val="hybridMultilevel"/>
    <w:tmpl w:val="C3D410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2EB256F"/>
    <w:multiLevelType w:val="hybridMultilevel"/>
    <w:tmpl w:val="5A46B890"/>
    <w:lvl w:ilvl="0" w:tplc="754E930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nsid w:val="61D26EF2"/>
    <w:multiLevelType w:val="hybridMultilevel"/>
    <w:tmpl w:val="61A42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39E3955"/>
    <w:multiLevelType w:val="hybridMultilevel"/>
    <w:tmpl w:val="73923BD6"/>
    <w:lvl w:ilvl="0" w:tplc="3844F9F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nsid w:val="7EE55F16"/>
    <w:multiLevelType w:val="hybridMultilevel"/>
    <w:tmpl w:val="94144CD0"/>
    <w:lvl w:ilvl="0" w:tplc="F0D6D1E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B8"/>
    <w:rsid w:val="000663D8"/>
    <w:rsid w:val="00070D98"/>
    <w:rsid w:val="00081095"/>
    <w:rsid w:val="000F58F8"/>
    <w:rsid w:val="00116A04"/>
    <w:rsid w:val="0012788F"/>
    <w:rsid w:val="00137C69"/>
    <w:rsid w:val="0019672E"/>
    <w:rsid w:val="001B2BA1"/>
    <w:rsid w:val="001B2D63"/>
    <w:rsid w:val="001E2031"/>
    <w:rsid w:val="001E6D92"/>
    <w:rsid w:val="00224B6B"/>
    <w:rsid w:val="002D5792"/>
    <w:rsid w:val="002E1C48"/>
    <w:rsid w:val="002F0FA4"/>
    <w:rsid w:val="003016B3"/>
    <w:rsid w:val="003067CA"/>
    <w:rsid w:val="00307B86"/>
    <w:rsid w:val="00417726"/>
    <w:rsid w:val="00432355"/>
    <w:rsid w:val="004A7CC8"/>
    <w:rsid w:val="00577D55"/>
    <w:rsid w:val="0058240B"/>
    <w:rsid w:val="005C4D36"/>
    <w:rsid w:val="005D7882"/>
    <w:rsid w:val="00600FD6"/>
    <w:rsid w:val="00605CCD"/>
    <w:rsid w:val="006126DA"/>
    <w:rsid w:val="006316B3"/>
    <w:rsid w:val="006365D1"/>
    <w:rsid w:val="00666308"/>
    <w:rsid w:val="006E0FC8"/>
    <w:rsid w:val="006F5BB9"/>
    <w:rsid w:val="00775993"/>
    <w:rsid w:val="00782F01"/>
    <w:rsid w:val="007873A0"/>
    <w:rsid w:val="007E2115"/>
    <w:rsid w:val="007E473D"/>
    <w:rsid w:val="007F3E09"/>
    <w:rsid w:val="00842306"/>
    <w:rsid w:val="008457C7"/>
    <w:rsid w:val="00857BD6"/>
    <w:rsid w:val="008809DC"/>
    <w:rsid w:val="008D1076"/>
    <w:rsid w:val="009834B3"/>
    <w:rsid w:val="009943DC"/>
    <w:rsid w:val="009C2F7C"/>
    <w:rsid w:val="009C772E"/>
    <w:rsid w:val="009D684A"/>
    <w:rsid w:val="009E3B46"/>
    <w:rsid w:val="009E79B5"/>
    <w:rsid w:val="00A4506C"/>
    <w:rsid w:val="00A64BFE"/>
    <w:rsid w:val="00A66350"/>
    <w:rsid w:val="00AA5787"/>
    <w:rsid w:val="00AC231E"/>
    <w:rsid w:val="00AE2F3C"/>
    <w:rsid w:val="00AF6639"/>
    <w:rsid w:val="00B27FD0"/>
    <w:rsid w:val="00B91D09"/>
    <w:rsid w:val="00BB349B"/>
    <w:rsid w:val="00BC39A7"/>
    <w:rsid w:val="00C02BF4"/>
    <w:rsid w:val="00C14B1F"/>
    <w:rsid w:val="00C402EE"/>
    <w:rsid w:val="00C931E4"/>
    <w:rsid w:val="00CF6D09"/>
    <w:rsid w:val="00CF6E56"/>
    <w:rsid w:val="00CF76CF"/>
    <w:rsid w:val="00D3129E"/>
    <w:rsid w:val="00D44C7B"/>
    <w:rsid w:val="00D536BA"/>
    <w:rsid w:val="00D84265"/>
    <w:rsid w:val="00E232D2"/>
    <w:rsid w:val="00E319B8"/>
    <w:rsid w:val="00E96BD2"/>
    <w:rsid w:val="00EB11B4"/>
    <w:rsid w:val="00F429E9"/>
    <w:rsid w:val="00F617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B6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B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4B6B"/>
    <w:rPr>
      <w:rFonts w:ascii="Tahoma" w:eastAsia="Times New Roman" w:hAnsi="Tahoma" w:cs="Tahoma"/>
      <w:sz w:val="16"/>
      <w:szCs w:val="16"/>
      <w:lang w:val="en-US"/>
    </w:rPr>
  </w:style>
  <w:style w:type="paragraph" w:styleId="Sraopastraipa">
    <w:name w:val="List Paragraph"/>
    <w:basedOn w:val="prastasis"/>
    <w:uiPriority w:val="34"/>
    <w:qFormat/>
    <w:rsid w:val="00994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4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8A2BB-9D25-4F17-86BC-9F300E3F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3097</Words>
  <Characters>1766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30</cp:revision>
  <cp:lastPrinted>2017-05-23T07:01:00Z</cp:lastPrinted>
  <dcterms:created xsi:type="dcterms:W3CDTF">2015-12-16T13:39:00Z</dcterms:created>
  <dcterms:modified xsi:type="dcterms:W3CDTF">2017-07-04T09:22:00Z</dcterms:modified>
</cp:coreProperties>
</file>