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31BE492B" w:rsidR="00641705" w:rsidRDefault="00EB12BE">
      <w:pPr>
        <w:jc w:val="center"/>
      </w:pPr>
      <w:r>
        <w:rPr>
          <w:b/>
          <w:color w:val="002060"/>
        </w:rPr>
        <w:t>DĖL LEIDIMO INICIJUOTI MARKUČIŲ RAJONO DETALIOJO PLANO</w:t>
      </w:r>
      <w:r w:rsidR="0098216C">
        <w:rPr>
          <w:b/>
          <w:color w:val="002060"/>
        </w:rPr>
        <w:t xml:space="preserve"> SPRENDINIŲ KOREGAVIMĄ SKLYPUOSE MARKUČIŲ G.</w:t>
      </w:r>
      <w:r w:rsidR="005239DC">
        <w:rPr>
          <w:b/>
          <w:color w:val="002060"/>
        </w:rPr>
        <w:t xml:space="preserve"> 33 (KADASTRO NR. 0101/0059:8</w:t>
      </w:r>
      <w:proofErr w:type="gramStart"/>
      <w:r w:rsidR="002C2396">
        <w:rPr>
          <w:b/>
          <w:color w:val="002060"/>
        </w:rPr>
        <w:t>)</w:t>
      </w:r>
      <w:r w:rsidR="0056492A">
        <w:rPr>
          <w:b/>
          <w:color w:val="002060"/>
        </w:rPr>
        <w:t>,</w:t>
      </w:r>
      <w:r w:rsidR="005239DC">
        <w:rPr>
          <w:b/>
          <w:color w:val="002060"/>
        </w:rPr>
        <w:t xml:space="preserve">  MARKUČIŲ</w:t>
      </w:r>
      <w:proofErr w:type="gramEnd"/>
      <w:r w:rsidR="005239DC">
        <w:rPr>
          <w:b/>
          <w:color w:val="002060"/>
        </w:rPr>
        <w:t xml:space="preserve"> G. 37 (KADASTRO NR. 0101/0059:40)</w:t>
      </w:r>
      <w:r w:rsidR="00365DF3">
        <w:rPr>
          <w:b/>
          <w:color w:val="002060"/>
        </w:rPr>
        <w:t xml:space="preserve"> IR GRETIMOJE TERITORIJOJE</w:t>
      </w:r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kovo     d.</w:t>
      </w:r>
      <w:r>
        <w:fldChar w:fldCharType="end"/>
      </w:r>
      <w:bookmarkEnd w:id="1"/>
      <w:r>
        <w:t xml:space="preserve"> </w:t>
      </w:r>
      <w:bookmarkStart w:id="2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2"/>
      <w:r w:rsidR="009E2D13">
        <w:t xml:space="preserve"> Nr. </w:t>
      </w:r>
      <w:bookmarkStart w:id="3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3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4"/>
    </w:p>
    <w:bookmarkStart w:id="5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5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F27F12E" w14:textId="77777777" w:rsidR="00A374B2" w:rsidRPr="00C55806" w:rsidRDefault="00A374B2" w:rsidP="00A374B2">
      <w:pPr>
        <w:spacing w:line="360" w:lineRule="auto"/>
        <w:ind w:firstLine="720"/>
        <w:jc w:val="both"/>
        <w:rPr>
          <w:lang w:val="lt-LT"/>
        </w:rPr>
      </w:pPr>
      <w:r>
        <w:fldChar w:fldCharType="begin">
          <w:ffData>
            <w:name w:val="dokumentoTekstas"/>
            <w:enabled/>
            <w:calcOnExit w:val="0"/>
            <w:textInput/>
          </w:ffData>
        </w:fldChar>
      </w:r>
      <w:r>
        <w:instrText>FORMTEXT</w:instrText>
      </w:r>
      <w:r w:rsidR="00C55806">
        <w:fldChar w:fldCharType="separate"/>
      </w:r>
      <w:r>
        <w:fldChar w:fldCharType="end"/>
      </w:r>
      <w:r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>
        <w:rPr>
          <w:lang w:val="lt-LT"/>
        </w:rPr>
        <w:t>Danutos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Narbut</w:t>
      </w:r>
      <w:proofErr w:type="spellEnd"/>
      <w:r>
        <w:rPr>
          <w:lang w:val="lt-LT"/>
        </w:rPr>
        <w:t xml:space="preserve"> įgaliojimų“ 1.1.3 papunkčiu:</w:t>
      </w:r>
    </w:p>
    <w:p w14:paraId="2B561CFB" w14:textId="502D432C" w:rsidR="00AA388A" w:rsidRDefault="00AA388A" w:rsidP="00AA388A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1. L e i d ž i u  </w:t>
      </w:r>
      <w:bookmarkStart w:id="6" w:name="_Hlk96939339"/>
      <w:r w:rsidR="00EC123A" w:rsidRPr="00EC123A">
        <w:rPr>
          <w:lang w:val="lt-LT"/>
        </w:rPr>
        <w:t xml:space="preserve">planavimo proceso inicijavimo sutarties pagrindu </w:t>
      </w:r>
      <w:r>
        <w:rPr>
          <w:lang w:val="lt-LT"/>
        </w:rPr>
        <w:t xml:space="preserve">inicijuoti </w:t>
      </w:r>
      <w:bookmarkStart w:id="7" w:name="_Hlk535511392"/>
      <w:bookmarkStart w:id="8" w:name="_Hlk96939249"/>
      <w:r>
        <w:rPr>
          <w:lang w:val="lt-LT"/>
        </w:rPr>
        <w:t xml:space="preserve">Vilniaus miesto  tarybos 2000 m. kovo 15 d. sprendimu Nr. </w:t>
      </w:r>
      <w:bookmarkEnd w:id="7"/>
      <w:r>
        <w:rPr>
          <w:lang w:val="lt-LT"/>
        </w:rPr>
        <w:t xml:space="preserve">541 „Dėl Markučių rajono detaliojo plano tvirtinimo“ patvirtinto </w:t>
      </w:r>
      <w:bookmarkStart w:id="9" w:name="_Hlk15034906"/>
      <w:r>
        <w:rPr>
          <w:lang w:val="lt-LT"/>
        </w:rPr>
        <w:t xml:space="preserve">detaliojo plano (registro Nr. T00057292) sprendinių koregavimą </w:t>
      </w:r>
      <w:bookmarkEnd w:id="9"/>
      <w:r>
        <w:rPr>
          <w:lang w:val="lt-LT"/>
        </w:rPr>
        <w:t>sklyp</w:t>
      </w:r>
      <w:r w:rsidR="00C93AD9">
        <w:rPr>
          <w:lang w:val="lt-LT"/>
        </w:rPr>
        <w:t>uose</w:t>
      </w:r>
      <w:r>
        <w:rPr>
          <w:lang w:val="lt-LT"/>
        </w:rPr>
        <w:t xml:space="preserve"> </w:t>
      </w:r>
      <w:bookmarkEnd w:id="6"/>
      <w:bookmarkEnd w:id="8"/>
      <w:r w:rsidR="00C93AD9">
        <w:rPr>
          <w:lang w:val="lt-LT"/>
        </w:rPr>
        <w:t>M</w:t>
      </w:r>
      <w:r w:rsidR="00C93AD9" w:rsidRPr="00C93AD9">
        <w:rPr>
          <w:lang w:val="lt-LT"/>
        </w:rPr>
        <w:t xml:space="preserve">arkučių g. 33 (kadastro </w:t>
      </w:r>
      <w:r w:rsidR="00C93AD9">
        <w:rPr>
          <w:lang w:val="lt-LT"/>
        </w:rPr>
        <w:t>N</w:t>
      </w:r>
      <w:r w:rsidR="00C93AD9" w:rsidRPr="00C93AD9">
        <w:rPr>
          <w:lang w:val="lt-LT"/>
        </w:rPr>
        <w:t>r. 0101/0059:8)</w:t>
      </w:r>
      <w:r w:rsidR="0056492A">
        <w:rPr>
          <w:lang w:val="lt-LT"/>
        </w:rPr>
        <w:t>,</w:t>
      </w:r>
      <w:r w:rsidR="00C93AD9" w:rsidRPr="00C93AD9">
        <w:rPr>
          <w:lang w:val="lt-LT"/>
        </w:rPr>
        <w:t xml:space="preserve"> </w:t>
      </w:r>
      <w:r w:rsidR="00C93AD9">
        <w:rPr>
          <w:lang w:val="lt-LT"/>
        </w:rPr>
        <w:t>M</w:t>
      </w:r>
      <w:r w:rsidR="00C93AD9" w:rsidRPr="00C93AD9">
        <w:rPr>
          <w:lang w:val="lt-LT"/>
        </w:rPr>
        <w:t xml:space="preserve">arkučių g. 37 (kadastro </w:t>
      </w:r>
      <w:r w:rsidR="00C93AD9">
        <w:rPr>
          <w:lang w:val="lt-LT"/>
        </w:rPr>
        <w:t>N</w:t>
      </w:r>
      <w:r w:rsidR="00C93AD9" w:rsidRPr="00C93AD9">
        <w:rPr>
          <w:lang w:val="lt-LT"/>
        </w:rPr>
        <w:t>r. 0101/0059:40)</w:t>
      </w:r>
      <w:r w:rsidR="00365DF3">
        <w:rPr>
          <w:lang w:val="lt-LT"/>
        </w:rPr>
        <w:t xml:space="preserve"> ir gretimoje teritorijoje</w:t>
      </w:r>
      <w:r w:rsidR="00C93AD9" w:rsidRPr="00216502">
        <w:rPr>
          <w:lang w:val="lt-LT"/>
        </w:rPr>
        <w:t xml:space="preserve">: </w:t>
      </w:r>
      <w:r w:rsidR="006D0CDE" w:rsidRPr="00216502">
        <w:rPr>
          <w:lang w:val="lt-LT"/>
        </w:rPr>
        <w:t>suformuoti žemės sklypus planuojamoje teritorijoje</w:t>
      </w:r>
      <w:r w:rsidR="00B4087F" w:rsidRPr="00216502">
        <w:rPr>
          <w:lang w:val="lt-LT"/>
        </w:rPr>
        <w:t xml:space="preserve">, </w:t>
      </w:r>
      <w:r w:rsidR="00E67B8B" w:rsidRPr="00216502">
        <w:rPr>
          <w:lang w:val="lt-LT"/>
        </w:rPr>
        <w:t>sklypus</w:t>
      </w:r>
      <w:r w:rsidR="00365DF3" w:rsidRPr="00216502">
        <w:rPr>
          <w:lang w:val="lt-LT"/>
        </w:rPr>
        <w:t xml:space="preserve"> </w:t>
      </w:r>
      <w:r w:rsidR="00E621F3" w:rsidRPr="00216502">
        <w:rPr>
          <w:lang w:val="lt-LT"/>
        </w:rPr>
        <w:t>Markučių g. 33 (kadastro Nr. 0101/0059:8) ir Markučių g. 37 (kadastro Nr. 0101/0059:40)</w:t>
      </w:r>
      <w:r w:rsidR="00E67B8B" w:rsidRPr="00216502">
        <w:rPr>
          <w:lang w:val="lt-LT"/>
        </w:rPr>
        <w:t xml:space="preserve"> sujungti ir padalinti</w:t>
      </w:r>
      <w:r w:rsidR="005B174E" w:rsidRPr="00216502">
        <w:rPr>
          <w:lang w:val="lt-LT"/>
        </w:rPr>
        <w:t xml:space="preserve"> į tris, </w:t>
      </w:r>
      <w:r w:rsidRPr="00216502">
        <w:rPr>
          <w:lang w:val="lt-LT"/>
        </w:rPr>
        <w:t xml:space="preserve">nekeičiant </w:t>
      </w:r>
      <w:r w:rsidR="00162730" w:rsidRPr="00216502">
        <w:rPr>
          <w:lang w:val="lt-LT"/>
        </w:rPr>
        <w:t>pagrindinės</w:t>
      </w:r>
      <w:r w:rsidR="003F094F" w:rsidRPr="00216502">
        <w:rPr>
          <w:lang w:val="lt-LT"/>
        </w:rPr>
        <w:t xml:space="preserve"> žemės</w:t>
      </w:r>
      <w:r w:rsidR="00162730" w:rsidRPr="00216502">
        <w:rPr>
          <w:lang w:val="lt-LT"/>
        </w:rPr>
        <w:t xml:space="preserve"> naudojimo paskirties </w:t>
      </w:r>
      <w:r w:rsidR="00666D8E" w:rsidRPr="00216502">
        <w:rPr>
          <w:lang w:val="lt-LT"/>
        </w:rPr>
        <w:t xml:space="preserve">nustatyti teritorijos naudojimo būdus ir teritorijos naudojimo reglamentus vadovaujantis </w:t>
      </w:r>
      <w:r w:rsidR="009155B6" w:rsidRPr="00216502">
        <w:rPr>
          <w:lang w:val="lt-LT"/>
        </w:rPr>
        <w:t>Vilniaus miesto savivaldybės teritorijos bendrojo plano sprendiniais (pagal pridedamą miesto plano ištrauką).</w:t>
      </w:r>
    </w:p>
    <w:p w14:paraId="237B9D67" w14:textId="58FB91EF" w:rsidR="00641705" w:rsidRPr="00A374B2" w:rsidRDefault="00A374B2" w:rsidP="00A374B2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2. T v i r t i n u  planavimo darbų programą detaliojo planavimo dokumentui koreguoti (pridedama).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89CC2" w14:textId="77777777" w:rsidR="000578E6" w:rsidRDefault="000578E6">
      <w:r>
        <w:separator/>
      </w:r>
    </w:p>
  </w:endnote>
  <w:endnote w:type="continuationSeparator" w:id="0">
    <w:p w14:paraId="5D1C862F" w14:textId="77777777" w:rsidR="000578E6" w:rsidRDefault="0005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70605" w14:textId="77777777" w:rsidR="000578E6" w:rsidRDefault="000578E6">
      <w:r>
        <w:separator/>
      </w:r>
    </w:p>
  </w:footnote>
  <w:footnote w:type="continuationSeparator" w:id="0">
    <w:p w14:paraId="3C094CCF" w14:textId="77777777" w:rsidR="000578E6" w:rsidRDefault="00057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2" w:name="specialiojiZyma"/>
    <w:bookmarkEnd w:id="1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24616"/>
    <w:rsid w:val="00035711"/>
    <w:rsid w:val="000578E6"/>
    <w:rsid w:val="00162730"/>
    <w:rsid w:val="001A6045"/>
    <w:rsid w:val="00216502"/>
    <w:rsid w:val="00230A3E"/>
    <w:rsid w:val="00237C6D"/>
    <w:rsid w:val="0024252D"/>
    <w:rsid w:val="002C2396"/>
    <w:rsid w:val="00307AAF"/>
    <w:rsid w:val="00350859"/>
    <w:rsid w:val="00365DF3"/>
    <w:rsid w:val="003A646F"/>
    <w:rsid w:val="003C2AC1"/>
    <w:rsid w:val="003D642F"/>
    <w:rsid w:val="003F094F"/>
    <w:rsid w:val="005239DC"/>
    <w:rsid w:val="00527289"/>
    <w:rsid w:val="00531AA6"/>
    <w:rsid w:val="0056492A"/>
    <w:rsid w:val="005720C1"/>
    <w:rsid w:val="005B174E"/>
    <w:rsid w:val="005F7BBD"/>
    <w:rsid w:val="00641705"/>
    <w:rsid w:val="00666D8E"/>
    <w:rsid w:val="006815B3"/>
    <w:rsid w:val="006C2D4E"/>
    <w:rsid w:val="006D0CDE"/>
    <w:rsid w:val="006F5EC7"/>
    <w:rsid w:val="007362CF"/>
    <w:rsid w:val="00747736"/>
    <w:rsid w:val="00790B1A"/>
    <w:rsid w:val="00815382"/>
    <w:rsid w:val="009069B2"/>
    <w:rsid w:val="009155B6"/>
    <w:rsid w:val="0098213D"/>
    <w:rsid w:val="0098216C"/>
    <w:rsid w:val="009E2D13"/>
    <w:rsid w:val="00A374B2"/>
    <w:rsid w:val="00A63A51"/>
    <w:rsid w:val="00A72CFF"/>
    <w:rsid w:val="00A72E6A"/>
    <w:rsid w:val="00A73B31"/>
    <w:rsid w:val="00AA388A"/>
    <w:rsid w:val="00AD5C30"/>
    <w:rsid w:val="00B337D4"/>
    <w:rsid w:val="00B4087F"/>
    <w:rsid w:val="00BA16A6"/>
    <w:rsid w:val="00C55806"/>
    <w:rsid w:val="00C93AD9"/>
    <w:rsid w:val="00D36842"/>
    <w:rsid w:val="00E53E75"/>
    <w:rsid w:val="00E621F3"/>
    <w:rsid w:val="00E67B8B"/>
    <w:rsid w:val="00E761F1"/>
    <w:rsid w:val="00EB12BE"/>
    <w:rsid w:val="00EC123A"/>
    <w:rsid w:val="00ED6859"/>
    <w:rsid w:val="00F30F15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56492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6492A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1242</Words>
  <Characters>708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Ada Gervatauskaitė</cp:lastModifiedBy>
  <cp:revision>2</cp:revision>
  <dcterms:created xsi:type="dcterms:W3CDTF">2022-04-27T06:53:00Z</dcterms:created>
  <dcterms:modified xsi:type="dcterms:W3CDTF">2022-04-27T06:53:00Z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