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8E62" w14:textId="78383547" w:rsidR="005275CC" w:rsidRDefault="00E3328E" w:rsidP="00366EDD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Apie a</w:t>
      </w:r>
      <w:r w:rsidR="005275CC">
        <w:rPr>
          <w:rFonts w:ascii="Times New Roman" w:eastAsia="Times New Roman" w:hAnsi="Times New Roman" w:cs="Times New Roman"/>
          <w:sz w:val="24"/>
          <w:szCs w:val="24"/>
          <w:lang w:eastAsia="lt-LT"/>
        </w:rPr>
        <w:t>pskrit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ąjį</w:t>
      </w:r>
      <w:r w:rsidR="005275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</w:p>
    <w:p w14:paraId="06C0F1D5" w14:textId="3C7D4872" w:rsidR="005275CC" w:rsidRPr="002F281C" w:rsidRDefault="005275CC" w:rsidP="005275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Kuo skiriasi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būdvardžių „apvalus“ ir „apskritas“ vartojim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as? 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>Diskutuojama prie apvalaus ar apskrito stalo?</w:t>
      </w:r>
    </w:p>
    <w:p w14:paraId="330A1EE5" w14:textId="77777777" w:rsidR="005275CC" w:rsidRPr="002F281C" w:rsidRDefault="005275CC" w:rsidP="005275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4FF89B" w14:textId="77777777" w:rsidR="005275CC" w:rsidRDefault="005275CC" w:rsidP="00527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81C">
        <w:rPr>
          <w:rFonts w:ascii="Times New Roman" w:hAnsi="Times New Roman" w:cs="Times New Roman"/>
          <w:sz w:val="24"/>
          <w:szCs w:val="24"/>
        </w:rPr>
        <w:t>Terminų žodynas aiškina, kad apvalus – tai rutulio pavidalo. Kaip kamuolys, obuolys ar Žemė.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81C">
        <w:rPr>
          <w:rFonts w:ascii="Times New Roman" w:hAnsi="Times New Roman" w:cs="Times New Roman"/>
          <w:sz w:val="24"/>
          <w:szCs w:val="24"/>
        </w:rPr>
        <w:t>O apskritas – tai apskritimo, rato pavidalo. Kaip stalas.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11BBD" w14:textId="77777777" w:rsidR="005275CC" w:rsidRPr="002F281C" w:rsidRDefault="005275CC" w:rsidP="00527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91FBCC" w14:textId="77777777" w:rsidR="005275CC" w:rsidRDefault="005275CC" w:rsidP="005275C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2F281C">
        <w:rPr>
          <w:rFonts w:ascii="Times New Roman" w:hAnsi="Times New Roman" w:cs="Times New Roman"/>
          <w:sz w:val="24"/>
          <w:szCs w:val="24"/>
        </w:rPr>
        <w:t>Žmonės jau prieš tūkstančius metų bendruomenės klausimus sprendė susėdę ratu</w:t>
      </w:r>
      <w:r>
        <w:rPr>
          <w:rFonts w:ascii="Times New Roman" w:hAnsi="Times New Roman" w:cs="Times New Roman"/>
          <w:sz w:val="24"/>
          <w:szCs w:val="24"/>
        </w:rPr>
        <w:t xml:space="preserve">. Legendos pasakoja, kad </w:t>
      </w:r>
      <w:r w:rsidRPr="009F5E0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apskritąjį stalą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 amžiaus pradžioje sugalvojęs britų karalius Artūras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tokio stalo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vietos 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uvusios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garbingos, kad visi dalyviai jaustųsi lygiateisiai.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Pasakojama, kad k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aralius Artūras buvo įsteigęs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F28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Apskritojo stalo riterių ordiną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2F281C">
        <w:rPr>
          <w:rFonts w:ascii="Times New Roman" w:hAnsi="Times New Roman" w:cs="Times New Roman"/>
          <w:sz w:val="24"/>
          <w:szCs w:val="24"/>
        </w:rPr>
        <w:t>įkūnij</w:t>
      </w:r>
      <w:r>
        <w:rPr>
          <w:rFonts w:ascii="Times New Roman" w:hAnsi="Times New Roman" w:cs="Times New Roman"/>
          <w:sz w:val="24"/>
          <w:szCs w:val="24"/>
        </w:rPr>
        <w:t>usį</w:t>
      </w:r>
      <w:r w:rsidRPr="002F281C">
        <w:rPr>
          <w:rFonts w:ascii="Times New Roman" w:hAnsi="Times New Roman" w:cs="Times New Roman"/>
          <w:sz w:val="24"/>
          <w:szCs w:val="24"/>
        </w:rPr>
        <w:t xml:space="preserve"> geriausias to meto riteriškumo tradicijas. </w:t>
      </w:r>
    </w:p>
    <w:p w14:paraId="5975AEA7" w14:textId="77777777" w:rsidR="005275CC" w:rsidRPr="00084964" w:rsidRDefault="005275CC" w:rsidP="005275CC">
      <w:p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84964">
        <w:rPr>
          <w:rFonts w:ascii="Times New Roman" w:hAnsi="Times New Roman" w:cs="Times New Roman"/>
          <w:sz w:val="24"/>
          <w:szCs w:val="24"/>
        </w:rPr>
        <w:t>Iki šiol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2F28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pskrit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uoju</w:t>
      </w:r>
      <w:r w:rsidRPr="002F28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vadinamos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diskusij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s, kai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kalbėtojai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 vienodas teises reikšti nuomonę.</w:t>
      </w:r>
      <w:r w:rsidRPr="002F28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</w:t>
      </w:r>
      <w:r w:rsidRPr="002F281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apskritojo stalo deryb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omis – </w:t>
      </w:r>
      <w:r w:rsidRPr="00562F4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tokios derybos,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urių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dalyv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iai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 lygias teises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jiems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pateikta jokių išankstinių sąlygų. </w:t>
      </w:r>
    </w:p>
    <w:p w14:paraId="12BA2C17" w14:textId="04E280BC" w:rsidR="005275CC" w:rsidRDefault="005275CC" w:rsidP="005275CC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Taigi vartotini terminai su įvardžiuotinės formos būdvardžiais: </w:t>
      </w:r>
      <w:r w:rsidRPr="002F281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apskritasis stalas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2F28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apskritojo stalo diskusijos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2F281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apskritojo stalo derybos</w:t>
      </w:r>
      <w:r w:rsidRPr="002F281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9D590B2" w14:textId="77777777" w:rsidR="00AB4376" w:rsidRPr="009A1453" w:rsidRDefault="00AB4376" w:rsidP="00AB4376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9A1453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007168FE" w14:textId="77777777" w:rsidR="00AB4376" w:rsidRDefault="00AB4376" w:rsidP="005275CC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40D325" w14:textId="77777777" w:rsidR="005275CC" w:rsidRPr="00366EDD" w:rsidRDefault="005275CC" w:rsidP="00366EDD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275CC" w:rsidRPr="00366E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A2"/>
    <w:rsid w:val="00027472"/>
    <w:rsid w:val="00084964"/>
    <w:rsid w:val="00186482"/>
    <w:rsid w:val="002F281C"/>
    <w:rsid w:val="00357982"/>
    <w:rsid w:val="00366EDD"/>
    <w:rsid w:val="00374E06"/>
    <w:rsid w:val="004A1BEB"/>
    <w:rsid w:val="005275CC"/>
    <w:rsid w:val="00562F44"/>
    <w:rsid w:val="00644195"/>
    <w:rsid w:val="009A1453"/>
    <w:rsid w:val="009F5E02"/>
    <w:rsid w:val="00A332A2"/>
    <w:rsid w:val="00A47873"/>
    <w:rsid w:val="00AB4376"/>
    <w:rsid w:val="00E3328E"/>
    <w:rsid w:val="00F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E6BC"/>
  <w15:chartTrackingRefBased/>
  <w15:docId w15:val="{5577B435-0C7A-4CE4-ACED-3EC3464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74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027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332A2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2747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02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027472"/>
    <w:rPr>
      <w:i/>
      <w:iCs/>
    </w:rPr>
  </w:style>
  <w:style w:type="character" w:styleId="Grietas">
    <w:name w:val="Strong"/>
    <w:basedOn w:val="Numatytasispastraiposriftas"/>
    <w:uiPriority w:val="22"/>
    <w:qFormat/>
    <w:rsid w:val="00027472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74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5</cp:revision>
  <dcterms:created xsi:type="dcterms:W3CDTF">2021-06-18T05:21:00Z</dcterms:created>
  <dcterms:modified xsi:type="dcterms:W3CDTF">2021-06-18T06:15:00Z</dcterms:modified>
</cp:coreProperties>
</file>