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CA0E07" w:rsidRDefault="00F7772F">
      <w:pPr>
        <w:jc w:val="center"/>
        <w:rPr>
          <w:lang w:val="lt-LT"/>
        </w:rPr>
      </w:pPr>
      <w:r w:rsidRPr="00CA0E0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CA0E07" w:rsidRDefault="009E2D13">
      <w:pPr>
        <w:jc w:val="center"/>
        <w:rPr>
          <w:b/>
          <w:sz w:val="28"/>
          <w:szCs w:val="28"/>
          <w:lang w:val="lt-LT"/>
        </w:rPr>
      </w:pPr>
      <w:r w:rsidRPr="00CA0E07">
        <w:rPr>
          <w:b/>
          <w:sz w:val="28"/>
          <w:szCs w:val="28"/>
          <w:lang w:val="lt-LT"/>
        </w:rPr>
        <w:t>VILNIAUS MIESTO SAVIVALDYBĖS</w:t>
      </w:r>
    </w:p>
    <w:p w14:paraId="237B9D5B" w14:textId="1198FFF8" w:rsidR="00815382" w:rsidRPr="00CA0E07" w:rsidRDefault="00FA3757" w:rsidP="00815382">
      <w:pPr>
        <w:jc w:val="center"/>
        <w:rPr>
          <w:sz w:val="28"/>
          <w:szCs w:val="28"/>
          <w:lang w:val="lt-LT"/>
        </w:rPr>
      </w:pPr>
      <w:r w:rsidRPr="00CA0E07">
        <w:rPr>
          <w:b/>
          <w:sz w:val="28"/>
          <w:szCs w:val="28"/>
          <w:lang w:val="lt-LT"/>
        </w:rPr>
        <w:t>ADMINISTRACIJOS DIREKTORI</w:t>
      </w:r>
      <w:r w:rsidR="00A70331" w:rsidRPr="00CA0E07">
        <w:rPr>
          <w:b/>
          <w:sz w:val="28"/>
          <w:szCs w:val="28"/>
          <w:lang w:val="lt-LT"/>
        </w:rPr>
        <w:t>US</w:t>
      </w:r>
    </w:p>
    <w:p w14:paraId="237B9D5E" w14:textId="6AE9B845" w:rsidR="00641705" w:rsidRPr="00CA0E07" w:rsidRDefault="00641705">
      <w:pPr>
        <w:jc w:val="center"/>
        <w:rPr>
          <w:lang w:val="lt-LT"/>
        </w:rPr>
      </w:pPr>
    </w:p>
    <w:p w14:paraId="234F145F" w14:textId="77777777" w:rsidR="004E6E22" w:rsidRPr="00CA0E07" w:rsidRDefault="004E6E22">
      <w:pPr>
        <w:jc w:val="center"/>
        <w:rPr>
          <w:lang w:val="lt-LT"/>
        </w:rPr>
      </w:pPr>
    </w:p>
    <w:p w14:paraId="4EB89443" w14:textId="30E2FC74" w:rsidR="00F478F4" w:rsidRPr="00CA0E0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A0E07">
        <w:rPr>
          <w:b/>
          <w:lang w:val="lt-LT"/>
        </w:rPr>
        <w:t>ĮSAKYMAS</w:t>
      </w:r>
    </w:p>
    <w:p w14:paraId="2B2045FD" w14:textId="6654E28A" w:rsidR="004E6E22" w:rsidRPr="00CA0E07" w:rsidRDefault="00F478F4" w:rsidP="00607CBF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CA0E07">
        <w:rPr>
          <w:b/>
          <w:lang w:val="lt-LT"/>
        </w:rPr>
        <w:t xml:space="preserve">DĖL </w:t>
      </w:r>
      <w:r w:rsidR="00F06F5C">
        <w:rPr>
          <w:b/>
          <w:lang w:val="lt-LT"/>
        </w:rPr>
        <w:t xml:space="preserve">LEIDIMO KOREGUOTI </w:t>
      </w:r>
      <w:r w:rsidR="00607CBF">
        <w:rPr>
          <w:b/>
          <w:lang w:val="lt-LT"/>
        </w:rPr>
        <w:t xml:space="preserve">NEMĖŽIO PIRMOJO MIKRORAJONO ŠIAURINĖS DALIES TERITORIJOS DETALIOJO PLANO </w:t>
      </w:r>
      <w:r w:rsidR="00F06F5C">
        <w:rPr>
          <w:b/>
          <w:lang w:val="lt-LT"/>
        </w:rPr>
        <w:t>SPRENDINIUS SKLYP</w:t>
      </w:r>
      <w:r w:rsidR="00607CBF">
        <w:rPr>
          <w:b/>
          <w:lang w:val="lt-LT"/>
        </w:rPr>
        <w:t>UOSE KALNĖNŲ G. 64A (KADASTRO NR. 0101/0158:2029), KALNĖNŲ G. 66</w:t>
      </w:r>
      <w:r w:rsidR="00F06F5C">
        <w:rPr>
          <w:b/>
          <w:lang w:val="lt-LT"/>
        </w:rPr>
        <w:t xml:space="preserve"> </w:t>
      </w:r>
      <w:r w:rsidR="00607CBF">
        <w:rPr>
          <w:b/>
          <w:lang w:val="lt-LT"/>
        </w:rPr>
        <w:t>(KADASTRO</w:t>
      </w:r>
      <w:r w:rsidR="00414CBF">
        <w:rPr>
          <w:b/>
          <w:lang w:val="lt-LT"/>
        </w:rPr>
        <w:br/>
      </w:r>
      <w:r w:rsidR="00607CBF">
        <w:rPr>
          <w:b/>
          <w:lang w:val="lt-LT"/>
        </w:rPr>
        <w:t>NR. 0101/0158:2031) IR SKLYPE (KADASTRO NR. 0101/0158:2030)</w:t>
      </w:r>
      <w:r w:rsidR="00794F22" w:rsidRPr="00CA0E07">
        <w:rPr>
          <w:b/>
          <w:lang w:val="lt-LT"/>
        </w:rPr>
        <w:t xml:space="preserve"> </w:t>
      </w:r>
      <w:r w:rsidR="004E6E22" w:rsidRPr="00CA0E07">
        <w:rPr>
          <w:b/>
          <w:lang w:val="lt-LT"/>
        </w:rPr>
        <w:t>INICIJAVIMO SUTARTIES PAGRINDU</w:t>
      </w:r>
    </w:p>
    <w:p w14:paraId="6DA05B5F" w14:textId="77777777" w:rsidR="00F478F4" w:rsidRPr="00CA0E0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58B28CBF" w14:textId="77777777" w:rsidR="00F478F4" w:rsidRPr="00CA0E0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237B9D60" w14:textId="048141E3" w:rsidR="00641705" w:rsidRPr="00CA0E07" w:rsidRDefault="004E6E22">
      <w:pPr>
        <w:jc w:val="center"/>
        <w:rPr>
          <w:bCs/>
          <w:lang w:val="lt-LT"/>
        </w:rPr>
      </w:pPr>
      <w:r w:rsidRPr="00CA0E07">
        <w:rPr>
          <w:bCs/>
          <w:lang w:val="lt-LT"/>
        </w:rPr>
        <w:t>202_ m. ____________ d. Nr.</w:t>
      </w:r>
      <w:r w:rsidR="009B7181" w:rsidRPr="00CA0E07">
        <w:rPr>
          <w:bCs/>
          <w:lang w:val="lt-LT"/>
        </w:rPr>
        <w:t xml:space="preserve"> _________</w:t>
      </w:r>
      <w:r w:rsidRPr="00CA0E07">
        <w:rPr>
          <w:bCs/>
          <w:lang w:val="lt-LT"/>
        </w:rPr>
        <w:t xml:space="preserve"> </w:t>
      </w:r>
    </w:p>
    <w:p w14:paraId="266452C8" w14:textId="0DB8AFE4" w:rsidR="005E3947" w:rsidRPr="00CA0E07" w:rsidRDefault="005E3947">
      <w:pPr>
        <w:jc w:val="center"/>
        <w:rPr>
          <w:bCs/>
          <w:lang w:val="lt-LT"/>
        </w:rPr>
      </w:pPr>
      <w:r w:rsidRPr="00CA0E07">
        <w:rPr>
          <w:bCs/>
          <w:lang w:val="lt-LT"/>
        </w:rPr>
        <w:t>Vilnius</w:t>
      </w:r>
    </w:p>
    <w:p w14:paraId="4D234ACA" w14:textId="77777777" w:rsidR="009B7181" w:rsidRPr="00CA0E07" w:rsidRDefault="009B7181" w:rsidP="00840C2C">
      <w:pPr>
        <w:rPr>
          <w:lang w:val="lt-LT"/>
        </w:rPr>
      </w:pPr>
    </w:p>
    <w:p w14:paraId="07BAAC1F" w14:textId="778958F5" w:rsidR="00EC5CE0" w:rsidRPr="00CA0E07" w:rsidRDefault="00EC5CE0" w:rsidP="00840C2C">
      <w:pPr>
        <w:spacing w:line="336" w:lineRule="auto"/>
        <w:ind w:firstLine="720"/>
        <w:jc w:val="both"/>
        <w:rPr>
          <w:lang w:val="lt-LT"/>
        </w:rPr>
      </w:pPr>
      <w:bookmarkStart w:id="0" w:name="_Hlk56416432"/>
      <w:r w:rsidRPr="00CA0E07">
        <w:rPr>
          <w:lang w:val="lt-LT"/>
        </w:rPr>
        <w:t>Vadovaudamasi</w:t>
      </w:r>
      <w:r w:rsidR="00502498" w:rsidRPr="00CA0E07">
        <w:rPr>
          <w:lang w:val="lt-LT"/>
        </w:rPr>
        <w:t>s</w:t>
      </w:r>
      <w:r w:rsidRPr="00CA0E07">
        <w:rPr>
          <w:lang w:val="lt-LT"/>
        </w:rPr>
        <w:t xml:space="preserve"> Lietuvos Respublikos teritorijų planavimo įstatymo 6 straipsnio </w:t>
      </w:r>
      <w:r w:rsidR="003915AC">
        <w:rPr>
          <w:lang w:val="lt-LT"/>
        </w:rPr>
        <w:t>2</w:t>
      </w:r>
      <w:r w:rsidRPr="00CA0E07">
        <w:rPr>
          <w:lang w:val="lt-LT"/>
        </w:rPr>
        <w:t xml:space="preserve"> dalimi, </w:t>
      </w:r>
      <w:r w:rsidR="0026191E" w:rsidRPr="00CA0E07">
        <w:rPr>
          <w:lang w:val="lt-LT"/>
        </w:rPr>
        <w:br/>
      </w:r>
      <w:r w:rsidRPr="00CA0E07">
        <w:rPr>
          <w:lang w:val="lt-LT"/>
        </w:rPr>
        <w:t>17 straipsnio 8 ir 9 dalimis, 28 straipsnio 2 dalimi</w:t>
      </w:r>
      <w:r w:rsidR="00A70331" w:rsidRPr="00CA0E07">
        <w:rPr>
          <w:lang w:val="lt-LT"/>
        </w:rPr>
        <w:t xml:space="preserve"> ir </w:t>
      </w:r>
      <w:r w:rsidR="0026191E" w:rsidRPr="00CA0E07">
        <w:rPr>
          <w:lang w:val="lt-LT"/>
        </w:rPr>
        <w:t xml:space="preserve">Kompleksinio teritorijų planavimo dokumentų rengimo taisyklių, patvirtintų </w:t>
      </w:r>
      <w:r w:rsidRPr="00CA0E07">
        <w:rPr>
          <w:lang w:val="lt-LT"/>
        </w:rPr>
        <w:t>Lietuvos Respublikos aplinkos ministro</w:t>
      </w:r>
      <w:r w:rsidR="0026191E" w:rsidRPr="00CA0E07">
        <w:rPr>
          <w:lang w:val="lt-LT"/>
        </w:rPr>
        <w:t xml:space="preserve"> </w:t>
      </w:r>
      <w:r w:rsidRPr="00CA0E07">
        <w:rPr>
          <w:lang w:val="lt-LT"/>
        </w:rPr>
        <w:t>2014 m. sausio 2 d. įsakymu Nr. D1-8 „Dėl Kompleksinio teritorijų planavimo dokumentų rengimo taisyklių patvirtinimo“</w:t>
      </w:r>
      <w:r w:rsidR="0026191E" w:rsidRPr="00CA0E07">
        <w:rPr>
          <w:lang w:val="lt-LT"/>
        </w:rPr>
        <w:t xml:space="preserve">, </w:t>
      </w:r>
      <w:r w:rsidRPr="00CA0E07">
        <w:rPr>
          <w:lang w:val="lt-LT"/>
        </w:rPr>
        <w:t>315</w:t>
      </w:r>
      <w:r w:rsidR="00E8681F" w:rsidRPr="00CA0E07">
        <w:rPr>
          <w:lang w:val="lt-LT"/>
        </w:rPr>
        <w:t xml:space="preserve"> ir</w:t>
      </w:r>
      <w:r w:rsidR="009C1A01" w:rsidRPr="00CA0E07">
        <w:rPr>
          <w:lang w:val="lt-LT"/>
        </w:rPr>
        <w:t xml:space="preserve"> 318</w:t>
      </w:r>
      <w:r w:rsidRPr="00CA0E07">
        <w:rPr>
          <w:lang w:val="lt-LT"/>
        </w:rPr>
        <w:t xml:space="preserve"> punkt</w:t>
      </w:r>
      <w:r w:rsidR="009C1A01" w:rsidRPr="00CA0E07">
        <w:rPr>
          <w:lang w:val="lt-LT"/>
        </w:rPr>
        <w:t>ais</w:t>
      </w:r>
      <w:r w:rsidRPr="00CA0E07">
        <w:rPr>
          <w:lang w:val="lt-LT"/>
        </w:rPr>
        <w:t>:</w:t>
      </w:r>
    </w:p>
    <w:p w14:paraId="1E87DE06" w14:textId="757FA2BB" w:rsidR="00376177" w:rsidRPr="00CA0E07" w:rsidRDefault="00EC5CE0" w:rsidP="00840C2C">
      <w:pPr>
        <w:spacing w:line="336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 xml:space="preserve">1. L e i d ž i u  koreguoti </w:t>
      </w:r>
      <w:bookmarkStart w:id="1" w:name="_Hlk117755995"/>
      <w:r w:rsidR="00607CBF" w:rsidRPr="00C346C4">
        <w:rPr>
          <w:lang w:val="lt-LT"/>
        </w:rPr>
        <w:t xml:space="preserve">Vilniaus miesto </w:t>
      </w:r>
      <w:r w:rsidR="00607CBF">
        <w:rPr>
          <w:lang w:val="lt-LT"/>
        </w:rPr>
        <w:t xml:space="preserve">savivaldybės tarybos </w:t>
      </w:r>
      <w:r w:rsidR="00607CBF" w:rsidRPr="00C346C4">
        <w:rPr>
          <w:lang w:val="lt-LT"/>
        </w:rPr>
        <w:t>20</w:t>
      </w:r>
      <w:r w:rsidR="00607CBF">
        <w:rPr>
          <w:lang w:val="lt-LT"/>
        </w:rPr>
        <w:t xml:space="preserve">01 </w:t>
      </w:r>
      <w:r w:rsidR="00607CBF" w:rsidRPr="00C346C4">
        <w:rPr>
          <w:lang w:val="lt-LT"/>
        </w:rPr>
        <w:t xml:space="preserve">m. </w:t>
      </w:r>
      <w:r w:rsidR="00607CBF">
        <w:rPr>
          <w:lang w:val="lt-LT"/>
        </w:rPr>
        <w:t>liepos 25</w:t>
      </w:r>
      <w:r w:rsidR="00607CBF" w:rsidRPr="00C346C4">
        <w:rPr>
          <w:lang w:val="lt-LT"/>
        </w:rPr>
        <w:t xml:space="preserve"> d.</w:t>
      </w:r>
      <w:r w:rsidR="00607CBF">
        <w:rPr>
          <w:lang w:val="lt-LT"/>
        </w:rPr>
        <w:t xml:space="preserve"> sprendimu </w:t>
      </w:r>
      <w:r w:rsidR="00607CBF" w:rsidRPr="00C346C4">
        <w:rPr>
          <w:lang w:val="lt-LT"/>
        </w:rPr>
        <w:t xml:space="preserve">Nr. </w:t>
      </w:r>
      <w:r w:rsidR="00607CBF">
        <w:rPr>
          <w:lang w:val="lt-LT"/>
        </w:rPr>
        <w:t xml:space="preserve">388 </w:t>
      </w:r>
      <w:r w:rsidR="00607CBF" w:rsidRPr="00C346C4">
        <w:rPr>
          <w:lang w:val="lt-LT"/>
        </w:rPr>
        <w:t>„</w:t>
      </w:r>
      <w:r w:rsidR="00607CBF">
        <w:rPr>
          <w:lang w:val="lt-LT"/>
        </w:rPr>
        <w:t>D</w:t>
      </w:r>
      <w:r w:rsidR="00607CBF" w:rsidRPr="001E4F1C">
        <w:rPr>
          <w:lang w:val="lt-LT"/>
        </w:rPr>
        <w:t xml:space="preserve">ėl </w:t>
      </w:r>
      <w:r w:rsidR="00607CBF">
        <w:rPr>
          <w:lang w:val="lt-LT"/>
        </w:rPr>
        <w:t xml:space="preserve">pritarimo Vilniaus miesto bendrojo plano sprendinių tikslinimui ir Nemėžio pirmojo mikrorajono šiaurinės dalies teritorijos detaliojo plano sprendinių ir raidos programos </w:t>
      </w:r>
      <w:r w:rsidR="00607CBF" w:rsidRPr="001E4F1C">
        <w:rPr>
          <w:lang w:val="lt-LT"/>
        </w:rPr>
        <w:t>tvirtinimo</w:t>
      </w:r>
      <w:r w:rsidR="00607CBF">
        <w:rPr>
          <w:lang w:val="lt-LT"/>
        </w:rPr>
        <w:t xml:space="preserve">“ patvirtinto </w:t>
      </w:r>
      <w:bookmarkStart w:id="2" w:name="_Hlk117756309"/>
      <w:r w:rsidR="00607CBF">
        <w:rPr>
          <w:lang w:val="lt-LT"/>
        </w:rPr>
        <w:t xml:space="preserve">detaliojo plano </w:t>
      </w:r>
      <w:r w:rsidR="00607CBF" w:rsidRPr="00C346C4">
        <w:rPr>
          <w:lang w:val="lt-LT"/>
        </w:rPr>
        <w:t xml:space="preserve">(registro Nr. </w:t>
      </w:r>
      <w:r w:rsidR="00607CBF" w:rsidRPr="003632F4">
        <w:rPr>
          <w:lang w:val="lt-LT"/>
        </w:rPr>
        <w:t>T000</w:t>
      </w:r>
      <w:r w:rsidR="00607CBF">
        <w:rPr>
          <w:lang w:val="lt-LT"/>
        </w:rPr>
        <w:t>56197</w:t>
      </w:r>
      <w:r w:rsidR="00607CBF" w:rsidRPr="00C346C4">
        <w:rPr>
          <w:lang w:val="lt-LT"/>
        </w:rPr>
        <w:t>)</w:t>
      </w:r>
      <w:r w:rsidR="00607CBF">
        <w:rPr>
          <w:lang w:val="lt-LT"/>
        </w:rPr>
        <w:t xml:space="preserve"> </w:t>
      </w:r>
      <w:bookmarkEnd w:id="2"/>
      <w:r w:rsidR="00607CBF" w:rsidRPr="00C346C4">
        <w:rPr>
          <w:lang w:val="lt-LT"/>
        </w:rPr>
        <w:t>sprendinius sklyp</w:t>
      </w:r>
      <w:r w:rsidR="00607CBF">
        <w:rPr>
          <w:lang w:val="lt-LT"/>
        </w:rPr>
        <w:t>uose</w:t>
      </w:r>
      <w:r w:rsidR="00F06F5C">
        <w:rPr>
          <w:lang w:val="lt-LT"/>
        </w:rPr>
        <w:t xml:space="preserve"> </w:t>
      </w:r>
      <w:bookmarkEnd w:id="1"/>
      <w:r w:rsidR="00607CBF">
        <w:rPr>
          <w:lang w:val="lt-LT"/>
        </w:rPr>
        <w:t>K</w:t>
      </w:r>
      <w:r w:rsidR="00607CBF" w:rsidRPr="00607CBF">
        <w:rPr>
          <w:lang w:val="lt-LT"/>
        </w:rPr>
        <w:t>alnėnų g. 64</w:t>
      </w:r>
      <w:r w:rsidR="00607CBF">
        <w:rPr>
          <w:lang w:val="lt-LT"/>
        </w:rPr>
        <w:t>A</w:t>
      </w:r>
      <w:r w:rsidR="00607CBF" w:rsidRPr="00607CBF">
        <w:rPr>
          <w:lang w:val="lt-LT"/>
        </w:rPr>
        <w:t xml:space="preserve"> (kadastro </w:t>
      </w:r>
      <w:r w:rsidR="00607CBF">
        <w:rPr>
          <w:lang w:val="lt-LT"/>
        </w:rPr>
        <w:t>N</w:t>
      </w:r>
      <w:r w:rsidR="00607CBF" w:rsidRPr="00607CBF">
        <w:rPr>
          <w:lang w:val="lt-LT"/>
        </w:rPr>
        <w:t xml:space="preserve">r. 0101/0158:2029), </w:t>
      </w:r>
      <w:r w:rsidR="00607CBF">
        <w:rPr>
          <w:lang w:val="lt-LT"/>
        </w:rPr>
        <w:t>K</w:t>
      </w:r>
      <w:r w:rsidR="00607CBF" w:rsidRPr="00607CBF">
        <w:rPr>
          <w:lang w:val="lt-LT"/>
        </w:rPr>
        <w:t xml:space="preserve">alnėnų g. 66 (kadastro </w:t>
      </w:r>
      <w:r w:rsidR="00607CBF">
        <w:rPr>
          <w:lang w:val="lt-LT"/>
        </w:rPr>
        <w:t>N</w:t>
      </w:r>
      <w:r w:rsidR="00607CBF" w:rsidRPr="00607CBF">
        <w:rPr>
          <w:lang w:val="lt-LT"/>
        </w:rPr>
        <w:t>r. 0101/0158:2031) ir sklype (kadastro</w:t>
      </w:r>
      <w:r w:rsidR="00414CBF">
        <w:rPr>
          <w:lang w:val="lt-LT"/>
        </w:rPr>
        <w:br/>
      </w:r>
      <w:r w:rsidR="00607CBF">
        <w:rPr>
          <w:lang w:val="lt-LT"/>
        </w:rPr>
        <w:t>N</w:t>
      </w:r>
      <w:r w:rsidR="00607CBF" w:rsidRPr="00607CBF">
        <w:rPr>
          <w:lang w:val="lt-LT"/>
        </w:rPr>
        <w:t xml:space="preserve">r. 0101/0158:2030) </w:t>
      </w:r>
      <w:r w:rsidR="00B91307">
        <w:rPr>
          <w:lang w:val="lt-LT"/>
        </w:rPr>
        <w:t>inicijavimo sutarties pagrindu</w:t>
      </w:r>
      <w:r w:rsidR="00203354" w:rsidRPr="00CA0E07">
        <w:rPr>
          <w:lang w:val="lt-LT"/>
        </w:rPr>
        <w:t>.</w:t>
      </w:r>
    </w:p>
    <w:p w14:paraId="4E5E797A" w14:textId="37D9E836" w:rsidR="00203354" w:rsidRPr="00CA0E07" w:rsidRDefault="00EC5CE0" w:rsidP="00607CBF">
      <w:pPr>
        <w:spacing w:line="360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 xml:space="preserve">2. N u s t a t a u  šiuos planavimo tikslus ir </w:t>
      </w:r>
      <w:r w:rsidR="008520AB" w:rsidRPr="00CA0E07">
        <w:rPr>
          <w:lang w:val="lt-LT"/>
        </w:rPr>
        <w:t xml:space="preserve">detaliojo plano </w:t>
      </w:r>
      <w:r w:rsidRPr="00CA0E07">
        <w:rPr>
          <w:lang w:val="lt-LT"/>
        </w:rPr>
        <w:t>uždavinius:</w:t>
      </w:r>
      <w:r w:rsidR="00F33BF0" w:rsidRPr="00CA0E07">
        <w:rPr>
          <w:lang w:val="lt-LT"/>
        </w:rPr>
        <w:t xml:space="preserve"> </w:t>
      </w:r>
      <w:bookmarkStart w:id="3" w:name="_Hlk137542771"/>
      <w:bookmarkStart w:id="4" w:name="_Hlk133326563"/>
      <w:r w:rsidR="00607CBF">
        <w:rPr>
          <w:lang w:val="lt-LT"/>
        </w:rPr>
        <w:t>pertvarkyti sklypų ribas bei plotus, p</w:t>
      </w:r>
      <w:r w:rsidR="00607CBF" w:rsidRPr="00F54A52">
        <w:rPr>
          <w:lang w:val="lt-LT"/>
        </w:rPr>
        <w:t>lanuojamoje teritorijoje nustatyti teritorijos naudojimo reglamentą vadovaujantis galiojančiais teisės aktais ir Vilniaus miesto savivaldybės teritorijos bendrojo plano sprendiniais</w:t>
      </w:r>
      <w:bookmarkEnd w:id="3"/>
      <w:r w:rsidR="00607CBF" w:rsidRPr="00F54A52">
        <w:rPr>
          <w:lang w:val="lt-LT"/>
        </w:rPr>
        <w:t xml:space="preserve"> (pagal pridedamą miesto plano ištrauką)</w:t>
      </w:r>
      <w:r w:rsidR="00A70008" w:rsidRPr="00CA0E07">
        <w:rPr>
          <w:lang w:val="lt-LT"/>
        </w:rPr>
        <w:t>.</w:t>
      </w:r>
    </w:p>
    <w:bookmarkEnd w:id="4"/>
    <w:p w14:paraId="67969E7C" w14:textId="36E06A2B" w:rsidR="00BC0769" w:rsidRPr="00CA0E07" w:rsidRDefault="00EC5CE0" w:rsidP="00265345">
      <w:pPr>
        <w:spacing w:line="336" w:lineRule="auto"/>
        <w:ind w:firstLine="720"/>
        <w:jc w:val="both"/>
        <w:rPr>
          <w:lang w:val="lt-LT"/>
        </w:rPr>
      </w:pPr>
      <w:r w:rsidRPr="00CA0E07">
        <w:rPr>
          <w:lang w:val="lt-LT"/>
        </w:rPr>
        <w:t>3. T v i r t i n u   detaliojo plano planavimo darbų programą (pridedama).</w:t>
      </w:r>
      <w:bookmarkEnd w:id="0"/>
    </w:p>
    <w:p w14:paraId="2B122D32" w14:textId="054C8734" w:rsidR="00840C2C" w:rsidRPr="00CA0E07" w:rsidRDefault="00840C2C" w:rsidP="00EC5CE0">
      <w:pPr>
        <w:spacing w:line="312" w:lineRule="auto"/>
        <w:ind w:firstLine="720"/>
        <w:rPr>
          <w:lang w:val="lt-LT"/>
        </w:rPr>
      </w:pPr>
    </w:p>
    <w:p w14:paraId="63EB8E03" w14:textId="5EB3E4CD" w:rsidR="00265345" w:rsidRPr="00CA0E07" w:rsidRDefault="00265345" w:rsidP="00EC5CE0">
      <w:pPr>
        <w:spacing w:line="312" w:lineRule="auto"/>
        <w:ind w:firstLine="720"/>
        <w:rPr>
          <w:lang w:val="lt-LT"/>
        </w:rPr>
      </w:pPr>
    </w:p>
    <w:p w14:paraId="365D72E7" w14:textId="77777777" w:rsidR="00265345" w:rsidRPr="00CA0E07" w:rsidRDefault="00265345" w:rsidP="00EC5CE0">
      <w:pPr>
        <w:spacing w:line="312" w:lineRule="auto"/>
        <w:ind w:firstLine="720"/>
        <w:rPr>
          <w:lang w:val="lt-LT"/>
        </w:rPr>
      </w:pPr>
    </w:p>
    <w:p w14:paraId="13531417" w14:textId="0AB9B3F2" w:rsidR="00BA1D1D" w:rsidRPr="00CA0E07" w:rsidRDefault="004E2C23" w:rsidP="004E2C23">
      <w:pPr>
        <w:rPr>
          <w:lang w:val="lt-LT"/>
        </w:rPr>
      </w:pPr>
      <w:r w:rsidRPr="00CA0E07">
        <w:rPr>
          <w:lang w:val="lt-LT"/>
        </w:rPr>
        <w:t>Administracijos direktor</w:t>
      </w:r>
      <w:r w:rsidR="00203354" w:rsidRPr="00CA0E07">
        <w:rPr>
          <w:lang w:val="lt-LT"/>
        </w:rPr>
        <w:t>ius</w:t>
      </w:r>
    </w:p>
    <w:sectPr w:rsidR="00BA1D1D" w:rsidRPr="00CA0E07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EE62C" w14:textId="77777777" w:rsidR="00215A39" w:rsidRDefault="00215A39">
      <w:r>
        <w:separator/>
      </w:r>
    </w:p>
  </w:endnote>
  <w:endnote w:type="continuationSeparator" w:id="0">
    <w:p w14:paraId="4DF6BC31" w14:textId="77777777" w:rsidR="00215A39" w:rsidRDefault="00215A39">
      <w:r>
        <w:continuationSeparator/>
      </w:r>
    </w:p>
  </w:endnote>
  <w:endnote w:type="continuationNotice" w:id="1">
    <w:p w14:paraId="13E512A6" w14:textId="77777777" w:rsidR="00215A39" w:rsidRDefault="00215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89E4" w14:textId="77777777" w:rsidR="00215A39" w:rsidRDefault="00215A39">
      <w:r>
        <w:separator/>
      </w:r>
    </w:p>
  </w:footnote>
  <w:footnote w:type="continuationSeparator" w:id="0">
    <w:p w14:paraId="2E4CEDE3" w14:textId="77777777" w:rsidR="00215A39" w:rsidRDefault="00215A39">
      <w:r>
        <w:continuationSeparator/>
      </w:r>
    </w:p>
  </w:footnote>
  <w:footnote w:type="continuationNotice" w:id="1">
    <w:p w14:paraId="67024D8F" w14:textId="77777777" w:rsidR="00215A39" w:rsidRDefault="00215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67DF851" w:rsidR="00641705" w:rsidRPr="00B722DF" w:rsidRDefault="00B722DF">
    <w:pPr>
      <w:pStyle w:val="Porat"/>
      <w:jc w:val="right"/>
      <w:rPr>
        <w:i/>
        <w:iCs/>
      </w:rPr>
    </w:pPr>
    <w:bookmarkStart w:id="5" w:name="specialiojiZyma"/>
    <w:bookmarkEnd w:id="5"/>
    <w:proofErr w:type="spellStart"/>
    <w:r w:rsidRPr="00B722DF">
      <w:rPr>
        <w:i/>
        <w:iCs/>
      </w:rPr>
      <w:t>Projektas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24BB"/>
    <w:rsid w:val="00035711"/>
    <w:rsid w:val="00046385"/>
    <w:rsid w:val="000466F4"/>
    <w:rsid w:val="00046BD1"/>
    <w:rsid w:val="000616DD"/>
    <w:rsid w:val="0006347A"/>
    <w:rsid w:val="000700E2"/>
    <w:rsid w:val="000802EF"/>
    <w:rsid w:val="0008496D"/>
    <w:rsid w:val="000C000E"/>
    <w:rsid w:val="000E5B3D"/>
    <w:rsid w:val="00101AE2"/>
    <w:rsid w:val="00122182"/>
    <w:rsid w:val="00131610"/>
    <w:rsid w:val="0013691F"/>
    <w:rsid w:val="001543AE"/>
    <w:rsid w:val="001771A7"/>
    <w:rsid w:val="00183E70"/>
    <w:rsid w:val="00187EB8"/>
    <w:rsid w:val="001A6045"/>
    <w:rsid w:val="001A657C"/>
    <w:rsid w:val="001C049B"/>
    <w:rsid w:val="001E46D4"/>
    <w:rsid w:val="001E4F1C"/>
    <w:rsid w:val="001E79E4"/>
    <w:rsid w:val="00203354"/>
    <w:rsid w:val="00211E35"/>
    <w:rsid w:val="00215A39"/>
    <w:rsid w:val="002251B4"/>
    <w:rsid w:val="00237C6D"/>
    <w:rsid w:val="002510A6"/>
    <w:rsid w:val="0026191E"/>
    <w:rsid w:val="00265345"/>
    <w:rsid w:val="00296E21"/>
    <w:rsid w:val="002B3352"/>
    <w:rsid w:val="002C41B8"/>
    <w:rsid w:val="002C75D7"/>
    <w:rsid w:val="002C7905"/>
    <w:rsid w:val="00307AAF"/>
    <w:rsid w:val="00314D92"/>
    <w:rsid w:val="00315433"/>
    <w:rsid w:val="003322A2"/>
    <w:rsid w:val="00332349"/>
    <w:rsid w:val="003368F7"/>
    <w:rsid w:val="0034081C"/>
    <w:rsid w:val="00350859"/>
    <w:rsid w:val="003610D6"/>
    <w:rsid w:val="003632F4"/>
    <w:rsid w:val="00366606"/>
    <w:rsid w:val="00376177"/>
    <w:rsid w:val="00382B70"/>
    <w:rsid w:val="00382C8A"/>
    <w:rsid w:val="00386727"/>
    <w:rsid w:val="003915AC"/>
    <w:rsid w:val="00392116"/>
    <w:rsid w:val="003A1E06"/>
    <w:rsid w:val="003A646F"/>
    <w:rsid w:val="003B6263"/>
    <w:rsid w:val="003C1C09"/>
    <w:rsid w:val="003C1D0A"/>
    <w:rsid w:val="003D642F"/>
    <w:rsid w:val="003E4300"/>
    <w:rsid w:val="00406AD5"/>
    <w:rsid w:val="00411606"/>
    <w:rsid w:val="004137A4"/>
    <w:rsid w:val="00414CBF"/>
    <w:rsid w:val="00415602"/>
    <w:rsid w:val="00426393"/>
    <w:rsid w:val="00435DA5"/>
    <w:rsid w:val="00446D94"/>
    <w:rsid w:val="00492832"/>
    <w:rsid w:val="004A12FA"/>
    <w:rsid w:val="004C5E2A"/>
    <w:rsid w:val="004D41B0"/>
    <w:rsid w:val="004D7598"/>
    <w:rsid w:val="004D7B56"/>
    <w:rsid w:val="004D7BED"/>
    <w:rsid w:val="004E2C23"/>
    <w:rsid w:val="004E6E22"/>
    <w:rsid w:val="004E7377"/>
    <w:rsid w:val="00502498"/>
    <w:rsid w:val="00504440"/>
    <w:rsid w:val="00527289"/>
    <w:rsid w:val="00554871"/>
    <w:rsid w:val="00557D8E"/>
    <w:rsid w:val="00561665"/>
    <w:rsid w:val="00570AEE"/>
    <w:rsid w:val="00570BE8"/>
    <w:rsid w:val="005720C1"/>
    <w:rsid w:val="0059458A"/>
    <w:rsid w:val="005B4737"/>
    <w:rsid w:val="005E3947"/>
    <w:rsid w:val="005E3B15"/>
    <w:rsid w:val="005F5B39"/>
    <w:rsid w:val="005F7BBD"/>
    <w:rsid w:val="00607CBF"/>
    <w:rsid w:val="006127DB"/>
    <w:rsid w:val="006151CA"/>
    <w:rsid w:val="00622481"/>
    <w:rsid w:val="006336C4"/>
    <w:rsid w:val="00640155"/>
    <w:rsid w:val="00641705"/>
    <w:rsid w:val="006815B3"/>
    <w:rsid w:val="006C2D4E"/>
    <w:rsid w:val="006D1371"/>
    <w:rsid w:val="006E205D"/>
    <w:rsid w:val="006E69AC"/>
    <w:rsid w:val="006F5EC7"/>
    <w:rsid w:val="00705FED"/>
    <w:rsid w:val="00710340"/>
    <w:rsid w:val="00725C0D"/>
    <w:rsid w:val="00732456"/>
    <w:rsid w:val="00732EF2"/>
    <w:rsid w:val="007338C7"/>
    <w:rsid w:val="007362CF"/>
    <w:rsid w:val="00737913"/>
    <w:rsid w:val="00766551"/>
    <w:rsid w:val="00777934"/>
    <w:rsid w:val="00781F84"/>
    <w:rsid w:val="0079449C"/>
    <w:rsid w:val="00794F22"/>
    <w:rsid w:val="007A6DF2"/>
    <w:rsid w:val="007B4737"/>
    <w:rsid w:val="007D1565"/>
    <w:rsid w:val="007E60B8"/>
    <w:rsid w:val="007E6A9C"/>
    <w:rsid w:val="007F3CA5"/>
    <w:rsid w:val="00800904"/>
    <w:rsid w:val="00802CC9"/>
    <w:rsid w:val="00815382"/>
    <w:rsid w:val="008223D3"/>
    <w:rsid w:val="00833D7A"/>
    <w:rsid w:val="00840C2C"/>
    <w:rsid w:val="008520AB"/>
    <w:rsid w:val="00862768"/>
    <w:rsid w:val="0086516B"/>
    <w:rsid w:val="00886840"/>
    <w:rsid w:val="00886871"/>
    <w:rsid w:val="008A7CC2"/>
    <w:rsid w:val="008D4988"/>
    <w:rsid w:val="008D51E0"/>
    <w:rsid w:val="008F4958"/>
    <w:rsid w:val="0090622E"/>
    <w:rsid w:val="009069B2"/>
    <w:rsid w:val="00912396"/>
    <w:rsid w:val="00916F04"/>
    <w:rsid w:val="009571C6"/>
    <w:rsid w:val="0096399F"/>
    <w:rsid w:val="009640F2"/>
    <w:rsid w:val="00974525"/>
    <w:rsid w:val="0098213D"/>
    <w:rsid w:val="009B7181"/>
    <w:rsid w:val="009C1A01"/>
    <w:rsid w:val="009C6A82"/>
    <w:rsid w:val="009D0BB3"/>
    <w:rsid w:val="009D484E"/>
    <w:rsid w:val="009E2D13"/>
    <w:rsid w:val="00A00386"/>
    <w:rsid w:val="00A04056"/>
    <w:rsid w:val="00A241FC"/>
    <w:rsid w:val="00A67E33"/>
    <w:rsid w:val="00A70008"/>
    <w:rsid w:val="00A70331"/>
    <w:rsid w:val="00A72CFF"/>
    <w:rsid w:val="00A72E6A"/>
    <w:rsid w:val="00A73B31"/>
    <w:rsid w:val="00AA54AC"/>
    <w:rsid w:val="00AB0DC3"/>
    <w:rsid w:val="00AB408F"/>
    <w:rsid w:val="00AB5262"/>
    <w:rsid w:val="00AD5C30"/>
    <w:rsid w:val="00AD6BAE"/>
    <w:rsid w:val="00AE52B3"/>
    <w:rsid w:val="00AE5D2D"/>
    <w:rsid w:val="00B04DA2"/>
    <w:rsid w:val="00B337D4"/>
    <w:rsid w:val="00B44762"/>
    <w:rsid w:val="00B47199"/>
    <w:rsid w:val="00B513DC"/>
    <w:rsid w:val="00B537E7"/>
    <w:rsid w:val="00B722DF"/>
    <w:rsid w:val="00B74666"/>
    <w:rsid w:val="00B76E0F"/>
    <w:rsid w:val="00B842D6"/>
    <w:rsid w:val="00B87461"/>
    <w:rsid w:val="00B91307"/>
    <w:rsid w:val="00BA0756"/>
    <w:rsid w:val="00BA16A6"/>
    <w:rsid w:val="00BA1D1D"/>
    <w:rsid w:val="00BB24F6"/>
    <w:rsid w:val="00BB3E35"/>
    <w:rsid w:val="00BB442E"/>
    <w:rsid w:val="00BC0769"/>
    <w:rsid w:val="00BC6AD6"/>
    <w:rsid w:val="00BE22A1"/>
    <w:rsid w:val="00C3195E"/>
    <w:rsid w:val="00C346C4"/>
    <w:rsid w:val="00C612F9"/>
    <w:rsid w:val="00C66125"/>
    <w:rsid w:val="00C86A23"/>
    <w:rsid w:val="00C94CA6"/>
    <w:rsid w:val="00CA0E07"/>
    <w:rsid w:val="00CB3B84"/>
    <w:rsid w:val="00CC5B58"/>
    <w:rsid w:val="00CE5506"/>
    <w:rsid w:val="00D0309C"/>
    <w:rsid w:val="00D27B23"/>
    <w:rsid w:val="00D35D01"/>
    <w:rsid w:val="00D36514"/>
    <w:rsid w:val="00D36842"/>
    <w:rsid w:val="00D74509"/>
    <w:rsid w:val="00D911FD"/>
    <w:rsid w:val="00D96957"/>
    <w:rsid w:val="00DA1EB5"/>
    <w:rsid w:val="00DA699C"/>
    <w:rsid w:val="00DB3925"/>
    <w:rsid w:val="00DC02A6"/>
    <w:rsid w:val="00DC4832"/>
    <w:rsid w:val="00DD448D"/>
    <w:rsid w:val="00DE3BD0"/>
    <w:rsid w:val="00E53E75"/>
    <w:rsid w:val="00E6006B"/>
    <w:rsid w:val="00E6287E"/>
    <w:rsid w:val="00E761F1"/>
    <w:rsid w:val="00E85470"/>
    <w:rsid w:val="00E85C47"/>
    <w:rsid w:val="00E8681F"/>
    <w:rsid w:val="00E90EE1"/>
    <w:rsid w:val="00E97925"/>
    <w:rsid w:val="00EA23D7"/>
    <w:rsid w:val="00EB0021"/>
    <w:rsid w:val="00EC482C"/>
    <w:rsid w:val="00EC5CE0"/>
    <w:rsid w:val="00EE49CD"/>
    <w:rsid w:val="00F05CBB"/>
    <w:rsid w:val="00F06F5C"/>
    <w:rsid w:val="00F33BF0"/>
    <w:rsid w:val="00F366EC"/>
    <w:rsid w:val="00F4328C"/>
    <w:rsid w:val="00F46164"/>
    <w:rsid w:val="00F478F4"/>
    <w:rsid w:val="00F67B66"/>
    <w:rsid w:val="00F739C4"/>
    <w:rsid w:val="00F7772F"/>
    <w:rsid w:val="00F8350F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Veslava Buiko-Bykovskaja</cp:lastModifiedBy>
  <cp:revision>8</cp:revision>
  <dcterms:created xsi:type="dcterms:W3CDTF">2023-07-25T06:10:00Z</dcterms:created>
  <dcterms:modified xsi:type="dcterms:W3CDTF">2023-08-25T11:32:00Z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