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8D7C" w14:textId="77777777" w:rsidR="00FD7802" w:rsidRDefault="00FD7802" w:rsidP="00FD7802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050D8785" w14:textId="77777777" w:rsidR="00FD7802" w:rsidRDefault="00FD7802" w:rsidP="00FD7802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7314B901" w14:textId="77777777" w:rsidR="00FD7802" w:rsidRDefault="00FD7802" w:rsidP="00FD7802">
      <w:pPr>
        <w:jc w:val="center"/>
        <w:rPr>
          <w:b/>
          <w:caps/>
          <w:color w:val="000080"/>
          <w:lang w:val="lt-LT"/>
        </w:rPr>
      </w:pPr>
    </w:p>
    <w:p w14:paraId="7D0A4456" w14:textId="77777777" w:rsidR="00FD7802" w:rsidRDefault="00FD7802" w:rsidP="00FD7802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0DEC8384" w14:textId="77777777" w:rsidR="00FD7802" w:rsidRDefault="00FD7802" w:rsidP="00FD7802">
      <w:pPr>
        <w:jc w:val="center"/>
        <w:rPr>
          <w:caps/>
          <w:color w:val="000080"/>
          <w:lang w:val="lt-LT"/>
        </w:rPr>
      </w:pPr>
    </w:p>
    <w:p w14:paraId="457E2490" w14:textId="3F428E38" w:rsidR="00FD7802" w:rsidRDefault="00FD7802" w:rsidP="00FD7802">
      <w:pPr>
        <w:jc w:val="center"/>
      </w:pPr>
      <w:r>
        <w:rPr>
          <w:lang w:val="lt-LT"/>
        </w:rPr>
        <w:t xml:space="preserve">2023 m.  </w:t>
      </w:r>
      <w:r w:rsidR="0049756D">
        <w:rPr>
          <w:lang w:val="lt-LT"/>
        </w:rPr>
        <w:t xml:space="preserve">birželio </w:t>
      </w:r>
      <w:r w:rsidR="006F118E">
        <w:rPr>
          <w:lang w:val="lt-LT"/>
        </w:rPr>
        <w:t>29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49756D">
        <w:rPr>
          <w:bCs/>
          <w:lang w:val="lt-LT"/>
        </w:rPr>
        <w:t xml:space="preserve"> </w:t>
      </w:r>
      <w:r w:rsidR="000F1495">
        <w:rPr>
          <w:bCs/>
          <w:lang w:val="lt-LT"/>
        </w:rPr>
        <w:t>74</w:t>
      </w:r>
      <w:r>
        <w:rPr>
          <w:bCs/>
          <w:lang w:val="lt-LT"/>
        </w:rPr>
        <w:t>/23(1.1.29-T1)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134D7857" w14:textId="77777777" w:rsidR="00FD7802" w:rsidRDefault="00FD7802" w:rsidP="00FD7802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1E0E54C9" w14:textId="77777777" w:rsidR="00FD7802" w:rsidRDefault="00FD7802" w:rsidP="00FD7802">
      <w:pPr>
        <w:jc w:val="center"/>
        <w:rPr>
          <w:lang w:val="lt-LT"/>
        </w:rPr>
      </w:pPr>
    </w:p>
    <w:p w14:paraId="26D758D2" w14:textId="3778E860" w:rsidR="00FD7802" w:rsidRDefault="00FD7802" w:rsidP="00FD7802">
      <w:pPr>
        <w:ind w:firstLine="709"/>
        <w:jc w:val="both"/>
      </w:pPr>
      <w:r>
        <w:rPr>
          <w:lang w:val="lt-LT"/>
        </w:rPr>
        <w:t xml:space="preserve">Posėdis įvyko gyvai 1707 kab. ir per </w:t>
      </w:r>
      <w:proofErr w:type="spellStart"/>
      <w:r>
        <w:rPr>
          <w:lang w:val="lt-LT"/>
        </w:rPr>
        <w:t>Teams</w:t>
      </w:r>
      <w:proofErr w:type="spellEnd"/>
      <w:r>
        <w:rPr>
          <w:lang w:val="lt-LT"/>
        </w:rPr>
        <w:t xml:space="preserve"> programą 2023 m. </w:t>
      </w:r>
      <w:r w:rsidR="0049756D">
        <w:rPr>
          <w:lang w:val="lt-LT"/>
        </w:rPr>
        <w:t>birželio 27</w:t>
      </w:r>
      <w:r>
        <w:rPr>
          <w:lang w:val="en-US"/>
        </w:rPr>
        <w:t xml:space="preserve"> </w:t>
      </w:r>
      <w:r>
        <w:rPr>
          <w:lang w:val="lt-LT"/>
        </w:rPr>
        <w:t xml:space="preserve">d. 10.00 val.-12.00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2E7733CD" w14:textId="4606D644" w:rsidR="00FD7802" w:rsidRDefault="00FD7802" w:rsidP="00FD7802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 w:rsidR="0049756D">
        <w:rPr>
          <w:lang w:val="lt-LT"/>
        </w:rPr>
        <w:t>ė</w:t>
      </w:r>
      <w:r>
        <w:rPr>
          <w:lang w:val="lt-LT"/>
        </w:rPr>
        <w:t xml:space="preserve"> </w:t>
      </w:r>
      <w:r w:rsidR="0049756D">
        <w:rPr>
          <w:lang w:val="lt-LT"/>
        </w:rPr>
        <w:t>Kamilė Šeraitė</w:t>
      </w:r>
      <w:r>
        <w:rPr>
          <w:lang w:val="lt-LT"/>
        </w:rPr>
        <w:t>.</w:t>
      </w:r>
    </w:p>
    <w:p w14:paraId="2E0B0C33" w14:textId="77777777" w:rsidR="00FD7802" w:rsidRDefault="00FD7802" w:rsidP="00FD7802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78DFDA5D" w14:textId="3D03E2A5" w:rsidR="00FD7802" w:rsidRDefault="00FD7802" w:rsidP="00FD7802">
      <w:pPr>
        <w:ind w:firstLine="709"/>
        <w:jc w:val="both"/>
      </w:pPr>
      <w:r>
        <w:rPr>
          <w:lang w:val="lt-LT"/>
        </w:rPr>
        <w:t xml:space="preserve">Posėdyje dalyvavo </w:t>
      </w:r>
      <w:r w:rsidR="002E11A9">
        <w:rPr>
          <w:lang w:val="lt-LT"/>
        </w:rPr>
        <w:t>11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10" w:name="posedzioDalyviai11"/>
      <w:r>
        <w:rPr>
          <w:lang w:val="lt-LT"/>
        </w:rPr>
        <w:t xml:space="preserve">Kamilė Šeraitė, </w:t>
      </w:r>
      <w:bookmarkEnd w:id="10"/>
      <w:r w:rsidR="00A50980">
        <w:rPr>
          <w:lang w:val="lt-LT"/>
        </w:rPr>
        <w:t xml:space="preserve">Ieva Dirmaitė, </w:t>
      </w:r>
      <w:proofErr w:type="spellStart"/>
      <w:r w:rsidR="00BC0FA3">
        <w:rPr>
          <w:lang w:val="lt-LT"/>
        </w:rPr>
        <w:t>Remiginius</w:t>
      </w:r>
      <w:proofErr w:type="spellEnd"/>
      <w:r w:rsidR="00BC0FA3">
        <w:rPr>
          <w:lang w:val="lt-LT"/>
        </w:rPr>
        <w:t xml:space="preserve"> Černius, Dovydas Skarolskis, </w:t>
      </w:r>
      <w:r w:rsidR="00725B2C">
        <w:rPr>
          <w:lang w:val="lt-LT"/>
        </w:rPr>
        <w:t xml:space="preserve">Vytautas Sinica, </w:t>
      </w:r>
      <w:r>
        <w:rPr>
          <w:lang w:val="lt-LT"/>
        </w:rPr>
        <w:t xml:space="preserve">Rūta Matonienė, </w:t>
      </w:r>
      <w:r>
        <w:t xml:space="preserve">Andrius Bakšys, </w:t>
      </w:r>
      <w:r w:rsidR="00B33867">
        <w:t xml:space="preserve">  </w:t>
      </w:r>
      <w:r>
        <w:rPr>
          <w:lang w:val="lt-LT"/>
        </w:rPr>
        <w:t>dr. Norbertas Černiauskas, dr. Marius Ėmužis, Mantas Olšauskas,</w:t>
      </w:r>
      <w:r w:rsidR="0049756D">
        <w:rPr>
          <w:lang w:val="lt-LT"/>
        </w:rPr>
        <w:t xml:space="preserve"> </w:t>
      </w:r>
      <w:r w:rsidR="00B33867">
        <w:rPr>
          <w:lang w:val="lt-LT"/>
        </w:rPr>
        <w:t>Saulė Mažeikaitė</w:t>
      </w:r>
      <w:r w:rsidR="00C20C0C">
        <w:rPr>
          <w:lang w:val="lt-LT"/>
        </w:rPr>
        <w:t>-</w:t>
      </w:r>
      <w:proofErr w:type="spellStart"/>
      <w:r w:rsidR="00C20C0C">
        <w:rPr>
          <w:lang w:val="lt-LT"/>
        </w:rPr>
        <w:t>Teiberė</w:t>
      </w:r>
      <w:proofErr w:type="spellEnd"/>
      <w:r>
        <w:rPr>
          <w:lang w:val="lt-LT"/>
        </w:rPr>
        <w:t>.</w:t>
      </w:r>
    </w:p>
    <w:p w14:paraId="3EC919D2" w14:textId="21EF2591" w:rsidR="00FD7802" w:rsidRDefault="00FD7802" w:rsidP="00FD7802">
      <w:pPr>
        <w:ind w:firstLine="709"/>
        <w:jc w:val="both"/>
        <w:rPr>
          <w:lang w:val="lt-LT"/>
        </w:rPr>
      </w:pPr>
      <w:proofErr w:type="spellStart"/>
      <w:r>
        <w:t>Nedalyvavo</w:t>
      </w:r>
      <w:proofErr w:type="spellEnd"/>
      <w:r>
        <w:t>:</w:t>
      </w:r>
      <w:r w:rsidR="0049756D" w:rsidRPr="0049756D">
        <w:t xml:space="preserve"> </w:t>
      </w:r>
      <w:r w:rsidR="002E11A9">
        <w:rPr>
          <w:lang w:val="lt-LT"/>
        </w:rPr>
        <w:t xml:space="preserve">Diana Stomienė, </w:t>
      </w:r>
      <w:r w:rsidR="0049756D">
        <w:t>Gaiva Auglienė, Laimutis Bilkis, Danutė Gambickaitė</w:t>
      </w:r>
      <w:r w:rsidR="000E4937">
        <w:t>.</w:t>
      </w:r>
    </w:p>
    <w:p w14:paraId="43F066D4" w14:textId="5DA1C024" w:rsidR="00FD7802" w:rsidRPr="006F1DDF" w:rsidRDefault="00FD7802" w:rsidP="00FD7802">
      <w:pPr>
        <w:ind w:firstLine="709"/>
        <w:jc w:val="both"/>
        <w:rPr>
          <w:sz w:val="22"/>
          <w:szCs w:val="22"/>
          <w:lang w:val="lt-LT" w:eastAsia="lt-LT"/>
        </w:rPr>
      </w:pPr>
      <w:proofErr w:type="spellStart"/>
      <w:r>
        <w:t>Kviestieji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: </w:t>
      </w:r>
      <w:r>
        <w:rPr>
          <w:lang w:eastAsia="lt-LT"/>
        </w:rPr>
        <w:t xml:space="preserve">Miesto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aplinkos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skyriaus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patarėja</w:t>
      </w:r>
      <w:proofErr w:type="spellEnd"/>
      <w:r>
        <w:rPr>
          <w:lang w:eastAsia="lt-LT"/>
        </w:rPr>
        <w:t xml:space="preserve"> Evelin Lubienė</w:t>
      </w:r>
      <w:r w:rsidR="008A5571">
        <w:rPr>
          <w:lang w:eastAsia="lt-LT"/>
        </w:rPr>
        <w:t xml:space="preserve">, </w:t>
      </w:r>
      <w:r w:rsidR="006F1DDF" w:rsidRPr="006F1DDF">
        <w:rPr>
          <w:lang w:val="lt-LT"/>
        </w:rPr>
        <w:t xml:space="preserve">Kultūros paveldo apsaugos skyriaus </w:t>
      </w:r>
      <w:r w:rsidR="00E47B58">
        <w:rPr>
          <w:lang w:val="lt-LT"/>
        </w:rPr>
        <w:t xml:space="preserve">vyriausioji specialistė Monika </w:t>
      </w:r>
      <w:proofErr w:type="spellStart"/>
      <w:r w:rsidR="00E47B58">
        <w:rPr>
          <w:lang w:val="lt-LT"/>
        </w:rPr>
        <w:t>Čeka</w:t>
      </w:r>
      <w:r w:rsidR="003E2386">
        <w:rPr>
          <w:lang w:val="lt-LT"/>
        </w:rPr>
        <w:t>na</w:t>
      </w:r>
      <w:r w:rsidR="00E47B58">
        <w:rPr>
          <w:lang w:val="lt-LT"/>
        </w:rPr>
        <w:t>uskaitė</w:t>
      </w:r>
      <w:proofErr w:type="spellEnd"/>
      <w:r w:rsidR="006F1DDF">
        <w:rPr>
          <w:lang w:val="lt-LT"/>
        </w:rPr>
        <w:t>, Lietuvos rašytojų sąj</w:t>
      </w:r>
      <w:r w:rsidR="006116DA">
        <w:rPr>
          <w:lang w:val="lt-LT"/>
        </w:rPr>
        <w:t>u</w:t>
      </w:r>
      <w:r w:rsidR="006F1DDF">
        <w:rPr>
          <w:lang w:val="lt-LT"/>
        </w:rPr>
        <w:t>ngos pirmininkė Birutė</w:t>
      </w:r>
      <w:r w:rsidR="009A6371">
        <w:rPr>
          <w:lang w:val="lt-LT"/>
        </w:rPr>
        <w:t xml:space="preserve"> </w:t>
      </w:r>
      <w:r w:rsidR="00893FBD">
        <w:rPr>
          <w:lang w:val="lt-LT"/>
        </w:rPr>
        <w:t>Augustinienė</w:t>
      </w:r>
      <w:r w:rsidR="009A6371">
        <w:rPr>
          <w:lang w:val="lt-LT"/>
        </w:rPr>
        <w:t xml:space="preserve">, Lietuvos dailininkų sąjungos narė Edita </w:t>
      </w:r>
      <w:proofErr w:type="spellStart"/>
      <w:r w:rsidR="009A6371">
        <w:rPr>
          <w:lang w:val="lt-LT"/>
        </w:rPr>
        <w:t>Utarienė</w:t>
      </w:r>
      <w:proofErr w:type="spellEnd"/>
      <w:r w:rsidR="009A6371">
        <w:rPr>
          <w:lang w:val="lt-LT"/>
        </w:rPr>
        <w:t>.</w:t>
      </w:r>
    </w:p>
    <w:p w14:paraId="78A5AF2D" w14:textId="77777777" w:rsidR="00FD7802" w:rsidRDefault="00FD7802" w:rsidP="00FD7802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073E3B3A" w14:textId="77777777" w:rsidR="00FD7802" w:rsidRDefault="00FD7802" w:rsidP="00FD7802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7972C681" w14:textId="08AD9BF5" w:rsidR="00FD7802" w:rsidRDefault="00FD7802" w:rsidP="00FD7802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2023-0</w:t>
      </w:r>
      <w:r w:rsidR="00F95D33">
        <w:rPr>
          <w:lang w:val="lt-LT"/>
        </w:rPr>
        <w:t>6-27</w:t>
      </w:r>
      <w:r>
        <w:rPr>
          <w:lang w:val="lt-LT"/>
        </w:rPr>
        <w:t xml:space="preserve">   POSĖDŽIO     DARBOTVARKĖS     PROJEKTO</w:t>
      </w:r>
    </w:p>
    <w:p w14:paraId="43364A09" w14:textId="77777777" w:rsidR="00FD7802" w:rsidRDefault="00FD7802" w:rsidP="00FD7802">
      <w:pPr>
        <w:jc w:val="both"/>
        <w:rPr>
          <w:lang w:val="lt-LT"/>
        </w:rPr>
      </w:pPr>
      <w:r>
        <w:rPr>
          <w:lang w:val="lt-LT"/>
        </w:rPr>
        <w:t>TVIRTINIMO.</w:t>
      </w:r>
    </w:p>
    <w:bookmarkEnd w:id="11"/>
    <w:p w14:paraId="357E2233" w14:textId="24C8336F" w:rsidR="00EC36B7" w:rsidRPr="00EC36B7" w:rsidRDefault="00EC36B7" w:rsidP="00EC36B7">
      <w:pPr>
        <w:pStyle w:val="Sraopastraipa"/>
        <w:numPr>
          <w:ilvl w:val="0"/>
          <w:numId w:val="1"/>
        </w:numPr>
        <w:jc w:val="both"/>
        <w:textAlignment w:val="baseline"/>
        <w:rPr>
          <w:lang w:val="lt-LT"/>
        </w:rPr>
      </w:pPr>
      <w:r w:rsidRPr="00EC36B7">
        <w:rPr>
          <w:lang w:val="lt-LT"/>
        </w:rPr>
        <w:t>DĖL AUKŲ G. PAMINKLO IR APLINKOS TVARKYMO PROJEKTO.</w:t>
      </w:r>
    </w:p>
    <w:p w14:paraId="7E604B97" w14:textId="0DB4CDDF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3. DĖL TOLIMESNIŲ VEIKSMŲ NUIMANT IR KEIČIANT ATMINIMO LENTAS SU RUSIŠKAIS UŽRAŠAIS.</w:t>
      </w:r>
    </w:p>
    <w:p w14:paraId="4F40E261" w14:textId="07D5A33A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 xml:space="preserve">4. </w:t>
      </w:r>
      <w:r w:rsidR="00F17587">
        <w:fldChar w:fldCharType="begin"/>
      </w:r>
      <w:r w:rsidR="00F17587">
        <w:instrText>HYPERLINK "https://ivs.vilnius.lt/dhs/actDHSDocumentShow?docOid=382cbf40e5a311ed9f07999d49f05feb" \t "_blank"</w:instrText>
      </w:r>
      <w:r w:rsidR="00F17587">
        <w:fldChar w:fldCharType="separate"/>
      </w:r>
      <w:r w:rsidRPr="00EA1161">
        <w:rPr>
          <w:rStyle w:val="normaltextrun"/>
          <w:color w:val="000000" w:themeColor="text1"/>
          <w:shd w:val="clear" w:color="auto" w:fill="FFFFFF"/>
        </w:rPr>
        <w:t>DĖL DRAUDIMO PROPAGUOTI TOTALITARINIUS, AUTORITARINIUS REŽIMUS IR JŲ IDEOLOGIJAS</w:t>
      </w:r>
      <w:r w:rsidR="00F17587">
        <w:rPr>
          <w:rStyle w:val="normaltextrun"/>
          <w:color w:val="000000" w:themeColor="text1"/>
          <w:shd w:val="clear" w:color="auto" w:fill="FFFFFF"/>
        </w:rPr>
        <w:fldChar w:fldCharType="end"/>
      </w:r>
      <w:r>
        <w:rPr>
          <w:rStyle w:val="eop"/>
          <w:color w:val="000000" w:themeColor="text1"/>
          <w:shd w:val="clear" w:color="auto" w:fill="FFFFFF"/>
        </w:rPr>
        <w:t>.</w:t>
      </w:r>
    </w:p>
    <w:p w14:paraId="07398D44" w14:textId="1DFB02B4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>5</w:t>
      </w:r>
      <w:r w:rsidRPr="00710523">
        <w:t xml:space="preserve">. </w:t>
      </w:r>
      <w:r>
        <w:rPr>
          <w:rStyle w:val="normaltextrun"/>
          <w:color w:val="000000"/>
          <w:bdr w:val="none" w:sz="0" w:space="0" w:color="auto" w:frame="1"/>
        </w:rPr>
        <w:t>DĖL KAZIO ŠKIRPOS ATMINIMO LENTOS VIETOS SUDERINIMO.</w:t>
      </w:r>
    </w:p>
    <w:p w14:paraId="45ED1E01" w14:textId="36C4CC44" w:rsidR="00EC36B7" w:rsidRDefault="00EC36B7" w:rsidP="00EC36B7">
      <w:pPr>
        <w:pStyle w:val="Pagrindiniotekstotrauka"/>
        <w:ind w:firstLine="709"/>
        <w:jc w:val="both"/>
      </w:pPr>
      <w:r>
        <w:t>6. DĖL GRIGORIJAUS KANOVIČIAUS ATMINIMO ĮAMŽINIMO.</w:t>
      </w:r>
    </w:p>
    <w:p w14:paraId="34A4DDF6" w14:textId="5D27F3A6" w:rsidR="00EC36B7" w:rsidRDefault="00EC36B7" w:rsidP="00EC36B7">
      <w:pPr>
        <w:pStyle w:val="Pagrindiniotekstotrauka"/>
        <w:ind w:firstLine="709"/>
        <w:jc w:val="both"/>
      </w:pPr>
      <w:r>
        <w:rPr>
          <w:rStyle w:val="normaltextrun"/>
          <w:color w:val="000000"/>
          <w:shd w:val="clear" w:color="auto" w:fill="FFFFFF"/>
        </w:rPr>
        <w:t>7. DĖL PRAŠYMO ĮRENGTI ATMINIMO ŽENKLĄ PRANCIŠKUI SKORINAI SAVIČIAUS G. 17.</w:t>
      </w:r>
    </w:p>
    <w:p w14:paraId="33E3F8CA" w14:textId="045DD521" w:rsidR="00EC36B7" w:rsidRPr="00EC36B7" w:rsidRDefault="00EC36B7" w:rsidP="00EC36B7">
      <w:pPr>
        <w:pStyle w:val="Pagrindiniotekstotrauka"/>
        <w:ind w:firstLine="709"/>
        <w:jc w:val="both"/>
        <w:rPr>
          <w:color w:val="000000" w:themeColor="text1"/>
        </w:rPr>
      </w:pPr>
      <w:r>
        <w:t xml:space="preserve">8. </w:t>
      </w:r>
      <w:r w:rsidR="00F17587">
        <w:fldChar w:fldCharType="begin"/>
      </w:r>
      <w:r w:rsidR="00F17587">
        <w:instrText>HYPERLINK "https://ivs.vilnius.lt/dhs/actDHSDocumentShow?docOid=c1aeb590f09111eda074a2ee7c8755e8"</w:instrText>
      </w:r>
      <w:r w:rsidR="00F17587">
        <w:fldChar w:fldCharType="separate"/>
      </w:r>
      <w:r w:rsidRPr="00EC36B7">
        <w:rPr>
          <w:rStyle w:val="Hipersaitas"/>
          <w:color w:val="000000" w:themeColor="text1"/>
          <w:u w:val="none"/>
        </w:rPr>
        <w:t>DĖL ATMINIMO LENTOS ĮRENGIMO VALENTINUI URBONUI-URBONAVIČIUI</w:t>
      </w:r>
      <w:r w:rsidR="00F17587">
        <w:rPr>
          <w:rStyle w:val="Hipersaitas"/>
          <w:color w:val="000000" w:themeColor="text1"/>
          <w:u w:val="none"/>
        </w:rPr>
        <w:fldChar w:fldCharType="end"/>
      </w:r>
      <w:r w:rsidRPr="00EC36B7">
        <w:rPr>
          <w:color w:val="000000" w:themeColor="text1"/>
        </w:rPr>
        <w:t>.</w:t>
      </w:r>
    </w:p>
    <w:p w14:paraId="4BCC2FBB" w14:textId="59A4E073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>9. DĖL DAILININKO RAIMUNDO SLIŽIO ATMINIMO ĮAMŽINIMO ANT PASTATO KRIVIŲ G. 6.</w:t>
      </w:r>
    </w:p>
    <w:p w14:paraId="734FE44F" w14:textId="77C251C4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10. DĖL ANTANO TERLECKO ATMINIMO ĮAMŽINIMO VILNIUJE.</w:t>
      </w:r>
    </w:p>
    <w:p w14:paraId="5AF6A08F" w14:textId="2EEE2FA2" w:rsidR="00EC36B7" w:rsidRPr="003E317F" w:rsidRDefault="00EC36B7" w:rsidP="00EC36B7">
      <w:pPr>
        <w:pStyle w:val="Pagrindiniotekstotrauka"/>
        <w:ind w:firstLine="709"/>
        <w:jc w:val="both"/>
      </w:pPr>
      <w:r w:rsidRPr="003E317F">
        <w:t>1</w:t>
      </w:r>
      <w:r>
        <w:t>1</w:t>
      </w:r>
      <w:r w:rsidRPr="003E317F">
        <w:t xml:space="preserve">. DĖL LAIKINO PAMINKLO PASTATYMO Z. AKHMEDIYAROVUI  P. CVIRKOS AIKŠTĖJE IR KOMISIJOS NUOSTATŲ PAKEITIMO. </w:t>
      </w:r>
    </w:p>
    <w:p w14:paraId="427A8383" w14:textId="39540A6D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12. DĖL PAMINKLINIO AKMENS KATEDROS AIKŠTĖJE.</w:t>
      </w:r>
    </w:p>
    <w:p w14:paraId="71141234" w14:textId="4E8858EE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 xml:space="preserve">13. </w:t>
      </w:r>
      <w:r w:rsidRPr="006F290C">
        <w:rPr>
          <w:rStyle w:val="normaltextrun"/>
          <w:color w:val="000000"/>
          <w:bdr w:val="none" w:sz="0" w:space="0" w:color="auto" w:frame="1"/>
        </w:rPr>
        <w:t>DĖL ARCHITEKTŪRINIO-SKULPTŪRINIO OBJEKTO RAŠYTOJUI JUSTINUI MARCINKEVIČIUI ATMINTI IR SKVERO SUTVARKYMO DARBŲ KONKURSO.</w:t>
      </w:r>
    </w:p>
    <w:p w14:paraId="2A0B3806" w14:textId="2AB6F7BD" w:rsidR="00EC36B7" w:rsidRDefault="00EC36B7" w:rsidP="00EC36B7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14. DĖL ATMINIMO ŽENKLO „SKAMBA </w:t>
      </w:r>
      <w:proofErr w:type="spellStart"/>
      <w:r>
        <w:rPr>
          <w:rStyle w:val="normaltextrun"/>
          <w:color w:val="000000"/>
          <w:shd w:val="clear" w:color="auto" w:fill="FFFFFF"/>
        </w:rPr>
        <w:t>SKAMBA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KANKLIAI 50“ ĮRENGIMO PROJEKTO.</w:t>
      </w:r>
    </w:p>
    <w:p w14:paraId="3445804A" w14:textId="7ABF8B6E" w:rsidR="00EC36B7" w:rsidRDefault="00EC36B7" w:rsidP="00EC36B7">
      <w:pPr>
        <w:ind w:firstLine="709"/>
        <w:jc w:val="both"/>
        <w:textAlignment w:val="baseline"/>
      </w:pPr>
      <w:r>
        <w:rPr>
          <w:lang w:val="lt-LT"/>
        </w:rPr>
        <w:t xml:space="preserve">15. </w:t>
      </w:r>
      <w:r>
        <w:t>DĖL ATMINIMO LENTOS ĮRENGIMO MARCELEI KUBILIŪTEI IR JOS TEKSTO.</w:t>
      </w:r>
    </w:p>
    <w:p w14:paraId="67733A5D" w14:textId="5CE7D98A" w:rsidR="00EC36B7" w:rsidRDefault="00EC36B7" w:rsidP="00EC36B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16. </w:t>
      </w:r>
      <w:r w:rsidRPr="00273D83">
        <w:rPr>
          <w:lang w:val="lt-LT"/>
        </w:rPr>
        <w:t>KITI KLAUSIMAI</w:t>
      </w:r>
      <w:r>
        <w:rPr>
          <w:lang w:val="lt-LT"/>
        </w:rPr>
        <w:t xml:space="preserve">. </w:t>
      </w:r>
    </w:p>
    <w:p w14:paraId="69B66903" w14:textId="77777777" w:rsidR="00FE154C" w:rsidRDefault="00FE154C" w:rsidP="00FD7802">
      <w:pPr>
        <w:ind w:left="709"/>
        <w:jc w:val="both"/>
        <w:textAlignment w:val="baseline"/>
      </w:pPr>
    </w:p>
    <w:p w14:paraId="6E1865F4" w14:textId="77777777" w:rsidR="00FE154C" w:rsidRDefault="00FE154C" w:rsidP="00C654FC">
      <w:pPr>
        <w:ind w:left="709"/>
        <w:jc w:val="center"/>
        <w:textAlignment w:val="baseline"/>
      </w:pPr>
      <w:proofErr w:type="spellStart"/>
      <w:r>
        <w:t>Trumpai</w:t>
      </w:r>
      <w:proofErr w:type="spellEnd"/>
      <w:r>
        <w:t xml:space="preserve"> </w:t>
      </w:r>
      <w:proofErr w:type="spellStart"/>
      <w:r>
        <w:t>prisistato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nariai</w:t>
      </w:r>
      <w:proofErr w:type="spellEnd"/>
      <w:r>
        <w:t>.</w:t>
      </w:r>
    </w:p>
    <w:p w14:paraId="2713F3BD" w14:textId="15E78650" w:rsidR="00FD7802" w:rsidRDefault="00FD7802" w:rsidP="00FD7802">
      <w:pPr>
        <w:ind w:left="709"/>
        <w:jc w:val="both"/>
        <w:textAlignment w:val="baseline"/>
        <w:rPr>
          <w:lang w:val="lt-LT"/>
        </w:rPr>
      </w:pPr>
      <w:r>
        <w:br/>
      </w:r>
      <w:r>
        <w:rPr>
          <w:lang w:val="lt-LT"/>
        </w:rPr>
        <w:t>1. SVARSTYTA.   DĖL     KOMISIJOS     2023-0</w:t>
      </w:r>
      <w:r w:rsidR="00F95D33">
        <w:rPr>
          <w:lang w:val="lt-LT"/>
        </w:rPr>
        <w:t>6-27</w:t>
      </w:r>
      <w:r>
        <w:rPr>
          <w:lang w:val="lt-LT"/>
        </w:rPr>
        <w:t xml:space="preserve">    POSĖDŽIO     DARBOTVARKĖS   </w:t>
      </w:r>
    </w:p>
    <w:p w14:paraId="437A4EB6" w14:textId="77777777" w:rsidR="00FD7802" w:rsidRDefault="00FD7802" w:rsidP="00FD7802">
      <w:pPr>
        <w:jc w:val="both"/>
        <w:textAlignment w:val="baseline"/>
      </w:pPr>
      <w:r>
        <w:rPr>
          <w:lang w:val="lt-LT"/>
        </w:rPr>
        <w:t>PROJEKTO TVIRTINIMO.</w:t>
      </w:r>
    </w:p>
    <w:p w14:paraId="462A722C" w14:textId="296A34F4" w:rsidR="00FD7802" w:rsidRDefault="00FD7802" w:rsidP="00FD7802">
      <w:pPr>
        <w:ind w:firstLine="709"/>
        <w:jc w:val="both"/>
      </w:pPr>
      <w:proofErr w:type="spellStart"/>
      <w:r>
        <w:t>Posėdžio</w:t>
      </w:r>
      <w:proofErr w:type="spellEnd"/>
      <w:r>
        <w:t xml:space="preserve"> </w:t>
      </w:r>
      <w:proofErr w:type="spellStart"/>
      <w:r>
        <w:t>pirminink</w:t>
      </w:r>
      <w:r w:rsidR="00EC36B7">
        <w:t>ė</w:t>
      </w:r>
      <w:proofErr w:type="spellEnd"/>
      <w:r>
        <w:t xml:space="preserve"> </w:t>
      </w:r>
      <w:r w:rsidR="00EC36B7">
        <w:t>Kamilė Šeraitė</w:t>
      </w:r>
      <w:r>
        <w:t xml:space="preserve"> </w:t>
      </w:r>
      <w:proofErr w:type="spellStart"/>
      <w:r>
        <w:t>supažindina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darbotvarke</w:t>
      </w:r>
      <w:proofErr w:type="spellEnd"/>
      <w:r>
        <w:t xml:space="preserve"> </w:t>
      </w:r>
      <w:proofErr w:type="spellStart"/>
      <w:r w:rsidR="00EC36B7">
        <w:t>ir</w:t>
      </w:r>
      <w:proofErr w:type="spellEnd"/>
      <w:r w:rsidR="00EC36B7">
        <w:t xml:space="preserve"> </w:t>
      </w:r>
      <w:proofErr w:type="spellStart"/>
      <w:r w:rsidR="00EC36B7">
        <w:t>siūlo</w:t>
      </w:r>
      <w:proofErr w:type="spellEnd"/>
      <w:r w:rsidR="00EC36B7">
        <w:t xml:space="preserve"> </w:t>
      </w:r>
      <w:proofErr w:type="spellStart"/>
      <w:r w:rsidR="00EC36B7">
        <w:t>ją</w:t>
      </w:r>
      <w:proofErr w:type="spellEnd"/>
      <w:r w:rsidR="00EC36B7">
        <w:t xml:space="preserve"> </w:t>
      </w:r>
      <w:proofErr w:type="spellStart"/>
      <w:r w:rsidR="00EC36B7">
        <w:t>pa</w:t>
      </w:r>
      <w:r w:rsidR="009278F6">
        <w:t>tvirtinti</w:t>
      </w:r>
      <w:proofErr w:type="spellEnd"/>
      <w:r w:rsidR="009278F6">
        <w:t>.</w:t>
      </w:r>
    </w:p>
    <w:p w14:paraId="502997B1" w14:textId="4A9A669E" w:rsidR="00FD7802" w:rsidRDefault="00FD7802" w:rsidP="00FD7802">
      <w:pPr>
        <w:pStyle w:val="Betarp"/>
        <w:tabs>
          <w:tab w:val="left" w:pos="709"/>
        </w:tabs>
        <w:jc w:val="both"/>
      </w:pPr>
      <w:r>
        <w:lastRenderedPageBreak/>
        <w:tab/>
      </w:r>
      <w:proofErr w:type="spellStart"/>
      <w:r>
        <w:t>Pritarta</w:t>
      </w:r>
      <w:proofErr w:type="spellEnd"/>
      <w:r>
        <w:t xml:space="preserve"> </w:t>
      </w:r>
      <w:proofErr w:type="spellStart"/>
      <w:r>
        <w:t>bendru</w:t>
      </w:r>
      <w:proofErr w:type="spellEnd"/>
      <w:r>
        <w:t xml:space="preserve"> </w:t>
      </w:r>
      <w:proofErr w:type="spellStart"/>
      <w:r>
        <w:t>sutarimu</w:t>
      </w:r>
      <w:proofErr w:type="spellEnd"/>
      <w:r>
        <w:t>.</w:t>
      </w:r>
    </w:p>
    <w:p w14:paraId="205F9218" w14:textId="7B1BEC1C" w:rsidR="009278F6" w:rsidRDefault="009278F6" w:rsidP="00FD7802">
      <w:pPr>
        <w:pStyle w:val="Betarp"/>
        <w:tabs>
          <w:tab w:val="left" w:pos="709"/>
        </w:tabs>
        <w:jc w:val="both"/>
      </w:pPr>
      <w:r>
        <w:tab/>
      </w:r>
      <w:proofErr w:type="spellStart"/>
      <w:r>
        <w:t>Konstatuojama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kvorumas</w:t>
      </w:r>
      <w:proofErr w:type="spellEnd"/>
      <w:r>
        <w:t xml:space="preserve"> </w:t>
      </w:r>
      <w:proofErr w:type="spellStart"/>
      <w:r>
        <w:t>yra</w:t>
      </w:r>
      <w:proofErr w:type="spellEnd"/>
      <w:r>
        <w:t>.</w:t>
      </w:r>
    </w:p>
    <w:p w14:paraId="66AD5417" w14:textId="6F1124FD" w:rsidR="00FD7802" w:rsidRDefault="00FD7802" w:rsidP="00FD7802">
      <w:pPr>
        <w:ind w:firstLine="709"/>
        <w:jc w:val="both"/>
      </w:pPr>
      <w:r>
        <w:t xml:space="preserve">NUSPRĘSTA.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r>
        <w:rPr>
          <w:lang w:val="lt-LT"/>
        </w:rPr>
        <w:t>2023-0</w:t>
      </w:r>
      <w:r w:rsidR="00F95D33">
        <w:rPr>
          <w:lang w:val="lt-LT"/>
        </w:rPr>
        <w:t>6</w:t>
      </w:r>
      <w:r>
        <w:rPr>
          <w:lang w:val="lt-LT"/>
        </w:rPr>
        <w:t>-</w:t>
      </w:r>
      <w:proofErr w:type="gramStart"/>
      <w:r>
        <w:rPr>
          <w:lang w:val="lt-LT"/>
        </w:rPr>
        <w:t>2</w:t>
      </w:r>
      <w:r w:rsidR="00F95D33">
        <w:rPr>
          <w:lang w:val="lt-LT"/>
        </w:rPr>
        <w:t>7</w:t>
      </w:r>
      <w:r>
        <w:rPr>
          <w:lang w:val="lt-LT"/>
        </w:rPr>
        <w:t xml:space="preserve">  </w:t>
      </w:r>
      <w:proofErr w:type="spellStart"/>
      <w:r>
        <w:t>posėdžio</w:t>
      </w:r>
      <w:proofErr w:type="spellEnd"/>
      <w:proofErr w:type="gramEnd"/>
      <w:r>
        <w:t xml:space="preserve"> </w:t>
      </w:r>
      <w:proofErr w:type="spellStart"/>
      <w:r>
        <w:t>darbotvarkę</w:t>
      </w:r>
      <w:proofErr w:type="spellEnd"/>
      <w:r w:rsidR="00F95D33">
        <w:t>.</w:t>
      </w:r>
    </w:p>
    <w:p w14:paraId="7FC4F3B2" w14:textId="2D076168" w:rsidR="00243058" w:rsidRDefault="00243058" w:rsidP="00FD7802">
      <w:pPr>
        <w:ind w:firstLine="709"/>
        <w:jc w:val="both"/>
      </w:pPr>
      <w:r>
        <w:tab/>
      </w:r>
    </w:p>
    <w:p w14:paraId="2614C772" w14:textId="32FDCE88" w:rsidR="00D21729" w:rsidRPr="00C654FC" w:rsidRDefault="00C654FC" w:rsidP="00C654FC">
      <w:pPr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D21729" w:rsidRPr="00C654FC">
        <w:rPr>
          <w:lang w:val="lt-LT"/>
        </w:rPr>
        <w:t>SVARSTYTA. DĖL AUKŲ G. PAMINKLO IR APLINKOS TVARKYMO PROJEKTO.</w:t>
      </w:r>
    </w:p>
    <w:p w14:paraId="039202B0" w14:textId="34543E69" w:rsidR="00C35762" w:rsidRDefault="00B57DD9" w:rsidP="00C35762">
      <w:pPr>
        <w:ind w:left="709"/>
        <w:jc w:val="both"/>
        <w:textAlignment w:val="baseline"/>
        <w:rPr>
          <w:lang w:eastAsia="lt-LT"/>
        </w:rPr>
      </w:pPr>
      <w:r>
        <w:rPr>
          <w:lang w:val="lt-LT"/>
        </w:rPr>
        <w:t>Klausimo</w:t>
      </w:r>
      <w:r w:rsidR="002601E5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2601E5">
        <w:rPr>
          <w:lang w:val="lt-LT"/>
        </w:rPr>
        <w:t xml:space="preserve"> </w:t>
      </w:r>
      <w:r>
        <w:rPr>
          <w:lang w:val="lt-LT"/>
        </w:rPr>
        <w:t xml:space="preserve">svarstyme </w:t>
      </w:r>
      <w:r w:rsidR="002601E5">
        <w:rPr>
          <w:lang w:val="lt-LT"/>
        </w:rPr>
        <w:t xml:space="preserve"> </w:t>
      </w:r>
      <w:r>
        <w:rPr>
          <w:lang w:val="lt-LT"/>
        </w:rPr>
        <w:t>dalyvauja</w:t>
      </w:r>
      <w:r w:rsidR="002601E5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2601E5">
        <w:rPr>
          <w:lang w:val="lt-LT"/>
        </w:rPr>
        <w:t xml:space="preserve"> </w:t>
      </w:r>
      <w:r w:rsidR="00C35762">
        <w:rPr>
          <w:lang w:eastAsia="lt-LT"/>
        </w:rPr>
        <w:t xml:space="preserve">Miesto </w:t>
      </w:r>
      <w:proofErr w:type="spellStart"/>
      <w:r w:rsidR="00C35762">
        <w:rPr>
          <w:lang w:eastAsia="lt-LT"/>
        </w:rPr>
        <w:t>tvarkymo</w:t>
      </w:r>
      <w:proofErr w:type="spellEnd"/>
      <w:r w:rsidR="00C35762">
        <w:rPr>
          <w:lang w:eastAsia="lt-LT"/>
        </w:rPr>
        <w:t xml:space="preserve"> </w:t>
      </w:r>
      <w:r w:rsidR="00D00617">
        <w:rPr>
          <w:lang w:eastAsia="lt-LT"/>
        </w:rPr>
        <w:t xml:space="preserve"> </w:t>
      </w:r>
      <w:proofErr w:type="spellStart"/>
      <w:r w:rsidR="00C35762">
        <w:rPr>
          <w:lang w:eastAsia="lt-LT"/>
        </w:rPr>
        <w:t>ir</w:t>
      </w:r>
      <w:proofErr w:type="spellEnd"/>
      <w:r w:rsidR="00C35762">
        <w:rPr>
          <w:lang w:eastAsia="lt-LT"/>
        </w:rPr>
        <w:t xml:space="preserve"> </w:t>
      </w:r>
      <w:r w:rsidR="00D00617">
        <w:rPr>
          <w:lang w:eastAsia="lt-LT"/>
        </w:rPr>
        <w:t xml:space="preserve"> </w:t>
      </w:r>
      <w:proofErr w:type="spellStart"/>
      <w:r w:rsidR="00C35762">
        <w:rPr>
          <w:lang w:eastAsia="lt-LT"/>
        </w:rPr>
        <w:t>aplinkos</w:t>
      </w:r>
      <w:proofErr w:type="spellEnd"/>
      <w:r w:rsidR="00C35762">
        <w:rPr>
          <w:lang w:eastAsia="lt-LT"/>
        </w:rPr>
        <w:t xml:space="preserve"> </w:t>
      </w:r>
      <w:r w:rsidR="00D00617">
        <w:rPr>
          <w:lang w:eastAsia="lt-LT"/>
        </w:rPr>
        <w:t xml:space="preserve"> </w:t>
      </w:r>
      <w:proofErr w:type="spellStart"/>
      <w:r w:rsidR="00C35762">
        <w:rPr>
          <w:lang w:eastAsia="lt-LT"/>
        </w:rPr>
        <w:t>apsaugos</w:t>
      </w:r>
      <w:proofErr w:type="spellEnd"/>
      <w:r w:rsidR="00C35762">
        <w:rPr>
          <w:lang w:eastAsia="lt-LT"/>
        </w:rPr>
        <w:t xml:space="preserve"> </w:t>
      </w:r>
      <w:r w:rsidR="00D00617">
        <w:rPr>
          <w:lang w:eastAsia="lt-LT"/>
        </w:rPr>
        <w:t xml:space="preserve"> </w:t>
      </w:r>
      <w:proofErr w:type="spellStart"/>
      <w:r w:rsidR="00C35762">
        <w:rPr>
          <w:lang w:eastAsia="lt-LT"/>
        </w:rPr>
        <w:t>skyriaus</w:t>
      </w:r>
      <w:proofErr w:type="spellEnd"/>
      <w:r w:rsidR="00C35762">
        <w:rPr>
          <w:lang w:eastAsia="lt-LT"/>
        </w:rPr>
        <w:t xml:space="preserve"> </w:t>
      </w:r>
      <w:r w:rsidR="00D00617">
        <w:rPr>
          <w:lang w:eastAsia="lt-LT"/>
        </w:rPr>
        <w:t xml:space="preserve"> </w:t>
      </w:r>
      <w:proofErr w:type="spellStart"/>
      <w:r w:rsidR="00C35762">
        <w:rPr>
          <w:lang w:eastAsia="lt-LT"/>
        </w:rPr>
        <w:t>patarėja</w:t>
      </w:r>
      <w:proofErr w:type="spellEnd"/>
    </w:p>
    <w:p w14:paraId="16007561" w14:textId="2AC8845D" w:rsidR="002601E5" w:rsidRDefault="00C35762" w:rsidP="00D973D4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eastAsia="lt-LT"/>
        </w:rPr>
        <w:t xml:space="preserve">Evelin Lubienė, </w:t>
      </w:r>
      <w:r w:rsidRPr="006F1DDF">
        <w:rPr>
          <w:lang w:val="lt-LT"/>
        </w:rPr>
        <w:t xml:space="preserve">Kultūros paveldo apsaugos skyriaus </w:t>
      </w:r>
      <w:r>
        <w:rPr>
          <w:lang w:val="lt-LT"/>
        </w:rPr>
        <w:t xml:space="preserve">vyriausioji specialistė Monika </w:t>
      </w:r>
      <w:proofErr w:type="spellStart"/>
      <w:r>
        <w:rPr>
          <w:lang w:val="lt-LT"/>
        </w:rPr>
        <w:t>Čekanauskaitė</w:t>
      </w:r>
      <w:proofErr w:type="spellEnd"/>
      <w:r w:rsidR="00FC07AC">
        <w:rPr>
          <w:lang w:val="lt-LT"/>
        </w:rPr>
        <w:t>.</w:t>
      </w:r>
      <w:r>
        <w:rPr>
          <w:lang w:val="lt-LT"/>
        </w:rPr>
        <w:tab/>
        <w:t xml:space="preserve">K. Šeraitė </w:t>
      </w:r>
      <w:r w:rsidR="002601E5">
        <w:rPr>
          <w:lang w:val="lt-LT"/>
        </w:rPr>
        <w:t xml:space="preserve"> </w:t>
      </w:r>
      <w:r w:rsidR="0014231C">
        <w:rPr>
          <w:lang w:val="lt-LT"/>
        </w:rPr>
        <w:t>primena,</w:t>
      </w:r>
      <w:r w:rsidR="00462CDA">
        <w:rPr>
          <w:lang w:val="lt-LT"/>
        </w:rPr>
        <w:t xml:space="preserve"> </w:t>
      </w:r>
      <w:r w:rsidR="0014231C">
        <w:rPr>
          <w:lang w:val="lt-LT"/>
        </w:rPr>
        <w:t xml:space="preserve">kad Administracija jau buvo pristačiusi </w:t>
      </w:r>
      <w:r w:rsidR="00462CDA">
        <w:rPr>
          <w:lang w:val="lt-LT"/>
        </w:rPr>
        <w:t>tvarkymo projektą, tačiau buvo pabijota, kad bus per daug išgenėti medžiai.</w:t>
      </w:r>
      <w:r w:rsidR="0001439E">
        <w:rPr>
          <w:lang w:val="lt-LT"/>
        </w:rPr>
        <w:t xml:space="preserve"> Sako, kad šiais metais vėl grįžtama su klausimu, kadangi norisi sutvarkyti tiek terito</w:t>
      </w:r>
      <w:r w:rsidR="00D0636D">
        <w:rPr>
          <w:lang w:val="lt-LT"/>
        </w:rPr>
        <w:t>riją, tiek paminklą.</w:t>
      </w:r>
    </w:p>
    <w:p w14:paraId="333136C4" w14:textId="6B951D8E" w:rsidR="00D0636D" w:rsidRDefault="00D0636D" w:rsidP="00D973D4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E. Lubienė</w:t>
      </w:r>
      <w:r w:rsidR="009F03B6">
        <w:rPr>
          <w:lang w:val="lt-LT"/>
        </w:rPr>
        <w:t xml:space="preserve"> trumpai supažindina su esama situacija.</w:t>
      </w:r>
      <w:r w:rsidR="00F64617">
        <w:rPr>
          <w:lang w:val="lt-LT"/>
        </w:rPr>
        <w:t xml:space="preserve"> Sako, kad yra </w:t>
      </w:r>
      <w:r w:rsidR="00E26572">
        <w:rPr>
          <w:lang w:val="lt-LT"/>
        </w:rPr>
        <w:t xml:space="preserve">šią savaitę yra organizuojamas susitikimas su </w:t>
      </w:r>
      <w:r w:rsidR="00BD2D81">
        <w:rPr>
          <w:lang w:val="lt-LT"/>
        </w:rPr>
        <w:t>Okupacijos ir l</w:t>
      </w:r>
      <w:r w:rsidR="00E26572">
        <w:rPr>
          <w:lang w:val="lt-LT"/>
        </w:rPr>
        <w:t>aisvės kovų</w:t>
      </w:r>
      <w:r w:rsidR="00BD2D81">
        <w:rPr>
          <w:lang w:val="lt-LT"/>
        </w:rPr>
        <w:t xml:space="preserve"> muziejaus atstovais </w:t>
      </w:r>
      <w:r w:rsidR="00D973D4">
        <w:rPr>
          <w:lang w:val="lt-LT"/>
        </w:rPr>
        <w:t>ir vietoje bus aptarti tolesni veiksmai.</w:t>
      </w:r>
    </w:p>
    <w:p w14:paraId="529BC579" w14:textId="6E4F1375" w:rsidR="00D973D4" w:rsidRDefault="00B26461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K. Šeraitė informuoja, kad minėtas paminklas nėra savivaldybės apskaitoje. Pirmas darbas, kurį turime pasidaryti tai</w:t>
      </w:r>
      <w:r w:rsidR="0037351A">
        <w:rPr>
          <w:lang w:val="lt-LT"/>
        </w:rPr>
        <w:t>, kad paminklas priklausytų savivaldybei.</w:t>
      </w:r>
    </w:p>
    <w:p w14:paraId="6AAA6D02" w14:textId="2911E8F7" w:rsidR="001B6FA9" w:rsidRDefault="001B6FA9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E. Lubienė sako, kad pirmas darbas išsiaiškinti, kam priklauso paminklas</w:t>
      </w:r>
      <w:r w:rsidR="00C41DBA">
        <w:rPr>
          <w:lang w:val="lt-LT"/>
        </w:rPr>
        <w:t>, ką ir padarys.</w:t>
      </w:r>
    </w:p>
    <w:p w14:paraId="01C266E3" w14:textId="6B079CA5" w:rsidR="00462CDA" w:rsidRDefault="004579B1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R. Matonienė prašo palaukti komisijos, kadangi šią savaitę susi</w:t>
      </w:r>
      <w:r w:rsidR="009B57F8">
        <w:rPr>
          <w:lang w:val="lt-LT"/>
        </w:rPr>
        <w:t>tinka vietoje, kur pabandys įsivertinti situaciją.</w:t>
      </w:r>
    </w:p>
    <w:p w14:paraId="1E115716" w14:textId="7044202D" w:rsidR="009B57F8" w:rsidRDefault="0077372E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 xml:space="preserve">Komisijos nariai </w:t>
      </w:r>
      <w:r w:rsidR="00431073">
        <w:rPr>
          <w:lang w:val="lt-LT"/>
        </w:rPr>
        <w:t xml:space="preserve">R. Černius, </w:t>
      </w:r>
      <w:r w:rsidR="00E034F6">
        <w:rPr>
          <w:lang w:val="lt-LT"/>
        </w:rPr>
        <w:t xml:space="preserve">M. Olšauskas, </w:t>
      </w:r>
      <w:r w:rsidR="004B1574">
        <w:rPr>
          <w:lang w:val="lt-LT"/>
        </w:rPr>
        <w:t xml:space="preserve">I. Dirmaitė, A. Bakšys, V. Sinica </w:t>
      </w:r>
      <w:r>
        <w:rPr>
          <w:lang w:val="lt-LT"/>
        </w:rPr>
        <w:t>išreiškia savo nuomones.</w:t>
      </w:r>
    </w:p>
    <w:p w14:paraId="32370CC5" w14:textId="0BD1834B" w:rsidR="0077372E" w:rsidRDefault="00CD13DC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R. Černius sako, kad labai svarbu, kad erdvė būtų šviesesnė ir kad paminklas būtų sutvarkytas.</w:t>
      </w:r>
    </w:p>
    <w:p w14:paraId="58743BB5" w14:textId="61975EC0" w:rsidR="00CD13DC" w:rsidRDefault="00CD13DC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</w:r>
      <w:r w:rsidR="00CC0606">
        <w:rPr>
          <w:lang w:val="lt-LT"/>
        </w:rPr>
        <w:t>M. Olšauskas pasisako dėl paminklo ir jo vertės, kad tai yra vertybė ir jį reikia saugoti.</w:t>
      </w:r>
    </w:p>
    <w:p w14:paraId="071ACCDC" w14:textId="78331EBC" w:rsidR="00CC0606" w:rsidRDefault="0038560D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</w:r>
      <w:r w:rsidR="00874D48">
        <w:rPr>
          <w:lang w:val="lt-LT"/>
        </w:rPr>
        <w:t>I</w:t>
      </w:r>
      <w:r>
        <w:rPr>
          <w:lang w:val="lt-LT"/>
        </w:rPr>
        <w:t xml:space="preserve">. </w:t>
      </w:r>
      <w:r w:rsidR="00874D48">
        <w:rPr>
          <w:lang w:val="lt-LT"/>
        </w:rPr>
        <w:t>Dir</w:t>
      </w:r>
      <w:r>
        <w:rPr>
          <w:lang w:val="lt-LT"/>
        </w:rPr>
        <w:t>m</w:t>
      </w:r>
      <w:r w:rsidR="00874D48">
        <w:rPr>
          <w:lang w:val="lt-LT"/>
        </w:rPr>
        <w:t>aitė sako, kad reikėtų atverti tą teritoriją</w:t>
      </w:r>
      <w:r>
        <w:rPr>
          <w:lang w:val="lt-LT"/>
        </w:rPr>
        <w:t xml:space="preserve">, </w:t>
      </w:r>
      <w:r w:rsidR="00314DD6">
        <w:rPr>
          <w:lang w:val="lt-LT"/>
        </w:rPr>
        <w:t>o tamsos paros laikotarpiu turėtų būti apšvietimas.</w:t>
      </w:r>
    </w:p>
    <w:p w14:paraId="5C2F0409" w14:textId="64272006" w:rsidR="00314DD6" w:rsidRDefault="009A1082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 xml:space="preserve">A. </w:t>
      </w:r>
      <w:r w:rsidR="009F57EC">
        <w:rPr>
          <w:lang w:val="lt-LT"/>
        </w:rPr>
        <w:t>B</w:t>
      </w:r>
      <w:r>
        <w:rPr>
          <w:lang w:val="lt-LT"/>
        </w:rPr>
        <w:t xml:space="preserve">akšio nuomone reikėtų pagalvoti, ką dar galima būtų </w:t>
      </w:r>
      <w:proofErr w:type="spellStart"/>
      <w:r>
        <w:rPr>
          <w:lang w:val="lt-LT"/>
        </w:rPr>
        <w:t>įpaminklinti</w:t>
      </w:r>
      <w:proofErr w:type="spellEnd"/>
      <w:r>
        <w:rPr>
          <w:lang w:val="lt-LT"/>
        </w:rPr>
        <w:t>.</w:t>
      </w:r>
    </w:p>
    <w:p w14:paraId="4EBCEAC2" w14:textId="06E1FF9C" w:rsidR="009A1082" w:rsidRDefault="009F57EC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</w:r>
      <w:r w:rsidR="00FC07AC">
        <w:rPr>
          <w:lang w:val="lt-LT"/>
        </w:rPr>
        <w:t>V</w:t>
      </w:r>
      <w:r>
        <w:rPr>
          <w:lang w:val="lt-LT"/>
        </w:rPr>
        <w:t xml:space="preserve">. Sinica siūlo į kitą komisijos posėdį pakviesti </w:t>
      </w:r>
      <w:r w:rsidR="008C24B1">
        <w:rPr>
          <w:lang w:val="lt-LT"/>
        </w:rPr>
        <w:t xml:space="preserve">A. </w:t>
      </w:r>
      <w:proofErr w:type="spellStart"/>
      <w:r w:rsidR="008C24B1">
        <w:rPr>
          <w:lang w:val="lt-LT"/>
        </w:rPr>
        <w:t>Vyšniūną</w:t>
      </w:r>
      <w:proofErr w:type="spellEnd"/>
      <w:r w:rsidR="008C24B1">
        <w:rPr>
          <w:lang w:val="lt-LT"/>
        </w:rPr>
        <w:t>.</w:t>
      </w:r>
    </w:p>
    <w:p w14:paraId="223EE837" w14:textId="35BAB4AA" w:rsidR="008C24B1" w:rsidRDefault="008C24B1" w:rsidP="00A74610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Vyko diskusijos.</w:t>
      </w:r>
    </w:p>
    <w:p w14:paraId="0FB0ADC8" w14:textId="2717A5B1" w:rsidR="008C24B1" w:rsidRDefault="008C24B1" w:rsidP="00C35762">
      <w:pPr>
        <w:tabs>
          <w:tab w:val="left" w:pos="709"/>
        </w:tabs>
        <w:textAlignment w:val="baseline"/>
        <w:rPr>
          <w:lang w:val="lt-LT"/>
        </w:rPr>
      </w:pPr>
      <w:r>
        <w:rPr>
          <w:lang w:val="lt-LT"/>
        </w:rPr>
        <w:tab/>
        <w:t>Posėdžio pirmininkė siūlo klausimo svarstymą tęsti kitame komisijos posėdyje.</w:t>
      </w:r>
    </w:p>
    <w:p w14:paraId="513C3C9C" w14:textId="1F30B75F" w:rsidR="00FC07AC" w:rsidRDefault="00FC07AC" w:rsidP="00C35762">
      <w:pPr>
        <w:tabs>
          <w:tab w:val="left" w:pos="709"/>
        </w:tabs>
        <w:textAlignment w:val="baseline"/>
        <w:rPr>
          <w:lang w:val="lt-LT"/>
        </w:rPr>
      </w:pPr>
      <w:r>
        <w:rPr>
          <w:lang w:val="lt-LT"/>
        </w:rPr>
        <w:tab/>
        <w:t>Pritarta bendru sutarimu.</w:t>
      </w:r>
    </w:p>
    <w:p w14:paraId="4BBC71E3" w14:textId="5FE91DB2" w:rsidR="00D21729" w:rsidRDefault="00C015D6" w:rsidP="00E407E2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 xml:space="preserve"> </w:t>
      </w:r>
      <w:r w:rsidR="00E407E2">
        <w:rPr>
          <w:lang w:val="lt-LT"/>
        </w:rPr>
        <w:tab/>
        <w:t>NUSPRĘSTA.</w:t>
      </w:r>
      <w:r w:rsidR="00C35762">
        <w:rPr>
          <w:lang w:val="lt-LT"/>
        </w:rPr>
        <w:t xml:space="preserve"> Klausimo svarstymą tęsti kitame Komisijos posėdyje.</w:t>
      </w:r>
    </w:p>
    <w:p w14:paraId="02E308CF" w14:textId="77777777" w:rsidR="00E407E2" w:rsidRPr="00B57DD9" w:rsidRDefault="00E407E2" w:rsidP="00C015D6">
      <w:pPr>
        <w:jc w:val="both"/>
        <w:textAlignment w:val="baseline"/>
        <w:rPr>
          <w:lang w:val="lt-LT"/>
        </w:rPr>
      </w:pPr>
    </w:p>
    <w:p w14:paraId="063417F1" w14:textId="25FB7F2B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 w:rsidRPr="00F64428">
        <w:rPr>
          <w:rStyle w:val="normaltextrun"/>
          <w:bdr w:val="none" w:sz="0" w:space="0" w:color="auto" w:frame="1"/>
        </w:rPr>
        <w:t>3.</w:t>
      </w:r>
      <w:r>
        <w:rPr>
          <w:rStyle w:val="normaltextrun"/>
          <w:color w:val="000000"/>
          <w:bdr w:val="none" w:sz="0" w:space="0" w:color="auto" w:frame="1"/>
        </w:rPr>
        <w:t xml:space="preserve"> SVARSTYTA. DĖL TOLIMESNIŲ VEIKSMŲ NUIMANT IR KEIČIANT ATMINIMO LENTAS SU RUSIŠKAIS UŽRAŠAIS.</w:t>
      </w:r>
    </w:p>
    <w:p w14:paraId="568BBFED" w14:textId="6FE85EBA" w:rsidR="00D21729" w:rsidRDefault="004760FC" w:rsidP="00D21729">
      <w:pPr>
        <w:pStyle w:val="Pagrindiniotekstotrauka"/>
        <w:ind w:firstLine="709"/>
        <w:jc w:val="both"/>
      </w:pPr>
      <w:proofErr w:type="spellStart"/>
      <w:r>
        <w:t>Miestovaizdžio</w:t>
      </w:r>
      <w:proofErr w:type="spellEnd"/>
      <w:r>
        <w:t xml:space="preserve"> skyriaus v</w:t>
      </w:r>
      <w:r w:rsidR="00430E48">
        <w:t xml:space="preserve">yriausioji patarėja Rūta Matonienė </w:t>
      </w:r>
      <w:r w:rsidR="00CB1697">
        <w:t xml:space="preserve">supažindina </w:t>
      </w:r>
      <w:r w:rsidR="009D7F99">
        <w:t xml:space="preserve">su atliktais darbais šiuo klausimu. Informuoja, kad jau </w:t>
      </w:r>
      <w:r w:rsidR="004C3248">
        <w:t xml:space="preserve">yra </w:t>
      </w:r>
      <w:r w:rsidR="009D7F99">
        <w:t xml:space="preserve">atrinktas </w:t>
      </w:r>
      <w:r w:rsidR="004C3248">
        <w:t xml:space="preserve">atminimo lentų sąrašas, įgarsina jas ir </w:t>
      </w:r>
      <w:r w:rsidR="00A14E3B">
        <w:t>supažindina su priimtais spre</w:t>
      </w:r>
      <w:r w:rsidR="00FD17EE">
        <w:t>n</w:t>
      </w:r>
      <w:r w:rsidR="00A14E3B">
        <w:t>dima</w:t>
      </w:r>
      <w:r w:rsidR="00FD17EE">
        <w:t>is</w:t>
      </w:r>
      <w:r w:rsidR="00A14E3B">
        <w:t>. Siūlo apsispr</w:t>
      </w:r>
      <w:r w:rsidR="00B70406">
        <w:t>ęsti dėl tipinių le</w:t>
      </w:r>
      <w:r w:rsidR="00A34B9C">
        <w:t>ntų finansavimo</w:t>
      </w:r>
      <w:r w:rsidR="00430E48">
        <w:t>.</w:t>
      </w:r>
    </w:p>
    <w:p w14:paraId="4086EE2C" w14:textId="23CCB8AA" w:rsidR="00A34B9C" w:rsidRDefault="00A34B9C" w:rsidP="00D21729">
      <w:pPr>
        <w:pStyle w:val="Pagrindiniotekstotrauka"/>
        <w:ind w:firstLine="709"/>
        <w:jc w:val="both"/>
      </w:pPr>
      <w:r>
        <w:t xml:space="preserve">M. Ėmužis </w:t>
      </w:r>
      <w:r w:rsidR="00221493">
        <w:t>atkreipia dėmesį</w:t>
      </w:r>
      <w:r>
        <w:t>, kad dar yra atmin</w:t>
      </w:r>
      <w:r w:rsidR="003E6F59">
        <w:t xml:space="preserve">imo lenta </w:t>
      </w:r>
      <w:r w:rsidR="00221493">
        <w:t>F. Dostojevskiui ant pastato Didžioji g. 20.</w:t>
      </w:r>
    </w:p>
    <w:p w14:paraId="7FD51D95" w14:textId="79DBADA3" w:rsidR="00BD0CA7" w:rsidRDefault="00BD0CA7" w:rsidP="00D21729">
      <w:pPr>
        <w:pStyle w:val="Pagrindiniotekstotrauka"/>
        <w:ind w:firstLine="709"/>
        <w:jc w:val="both"/>
      </w:pPr>
      <w:r>
        <w:t>Vyko diskusijos dėl minėtų nuimtų atmini</w:t>
      </w:r>
      <w:r w:rsidR="000D3DE6">
        <w:t xml:space="preserve">mo lentų saugojimo ir eksponavimo. Siūloma kreiptis </w:t>
      </w:r>
      <w:r w:rsidR="002A4DBF">
        <w:t>į Nacionalinį muziejų dėl jų saugojimo.</w:t>
      </w:r>
    </w:p>
    <w:p w14:paraId="4349DDEB" w14:textId="2D671D97" w:rsidR="000D3DE6" w:rsidRDefault="000D3DE6" w:rsidP="00D21729">
      <w:pPr>
        <w:pStyle w:val="Pagrindiniotekstotrauka"/>
        <w:ind w:firstLine="709"/>
        <w:jc w:val="both"/>
      </w:pPr>
      <w:r>
        <w:t xml:space="preserve">R. Matonienė </w:t>
      </w:r>
      <w:r w:rsidR="005C4626">
        <w:t xml:space="preserve">informuoja, kad savivaldybė neturi praktikos </w:t>
      </w:r>
      <w:r w:rsidR="00F54F03">
        <w:t>eksponuoti, jos gali būti ir nurašytos. Sako, kad pasikreips į Nacionalinė muziejų su siūlymu</w:t>
      </w:r>
      <w:r w:rsidR="001D4831">
        <w:t>.</w:t>
      </w:r>
    </w:p>
    <w:p w14:paraId="229866FA" w14:textId="276B8EE1" w:rsidR="00E1230B" w:rsidRDefault="00E1230B" w:rsidP="00D21729">
      <w:pPr>
        <w:pStyle w:val="Pagrindiniotekstotrauka"/>
        <w:ind w:firstLine="709"/>
        <w:jc w:val="both"/>
      </w:pPr>
      <w:r>
        <w:t>Vyko diskusija dėl atminimo lentos J. Švedui.</w:t>
      </w:r>
    </w:p>
    <w:p w14:paraId="64551538" w14:textId="366BE37E" w:rsidR="0052466E" w:rsidRDefault="00B8510D" w:rsidP="00D21729">
      <w:pPr>
        <w:pStyle w:val="Pagrindiniotekstotrauka"/>
        <w:ind w:firstLine="709"/>
        <w:jc w:val="both"/>
      </w:pPr>
      <w:r>
        <w:t xml:space="preserve">Posėdžio pirmininkė siūlo </w:t>
      </w:r>
      <w:r w:rsidR="00A70FE0">
        <w:t>tiems asmenins, kuriems jau buvo pritarta praėjusioje komisijoje nuimti atminimo lentas.</w:t>
      </w:r>
      <w:r w:rsidR="009A2C3D">
        <w:t xml:space="preserve"> </w:t>
      </w:r>
      <w:r w:rsidR="0065737B">
        <w:t xml:space="preserve">Pasisako dėl J. Švedo lentos nuėmimo. Siūlo </w:t>
      </w:r>
      <w:r w:rsidR="000C5D6C">
        <w:t>nuimti J. Švedo atminimo lentą,  įrengiant tipinę atminimo lentą.</w:t>
      </w:r>
    </w:p>
    <w:p w14:paraId="68B9AE37" w14:textId="1331BCBF" w:rsidR="000C5D6C" w:rsidRDefault="009022A7" w:rsidP="00D21729">
      <w:pPr>
        <w:pStyle w:val="Pagrindiniotekstotrauka"/>
        <w:ind w:firstLine="709"/>
        <w:jc w:val="both"/>
      </w:pPr>
      <w:r>
        <w:t>Bendru sutarimu pritarta siūlymui.</w:t>
      </w:r>
    </w:p>
    <w:p w14:paraId="225440FC" w14:textId="5EFCFB57" w:rsidR="009022A7" w:rsidRDefault="0091213C" w:rsidP="00D21729">
      <w:pPr>
        <w:pStyle w:val="Pagrindiniotekstotrauka"/>
        <w:ind w:firstLine="709"/>
        <w:jc w:val="both"/>
      </w:pPr>
      <w:r>
        <w:t>Siūloma nuim</w:t>
      </w:r>
      <w:r w:rsidR="005F2384">
        <w:t>ti atminimo lentą J. Banaičiui.</w:t>
      </w:r>
    </w:p>
    <w:p w14:paraId="6A38B04F" w14:textId="12F5AA26" w:rsidR="005F2384" w:rsidRDefault="005F2384" w:rsidP="00D21729">
      <w:pPr>
        <w:pStyle w:val="Pagrindiniotekstotrauka"/>
        <w:ind w:firstLine="709"/>
        <w:jc w:val="both"/>
      </w:pPr>
      <w:r>
        <w:t>Nuomonę išreiškia M. Ėmužis.</w:t>
      </w:r>
    </w:p>
    <w:p w14:paraId="42990D4B" w14:textId="3088DD17" w:rsidR="005F2384" w:rsidRDefault="005F2384" w:rsidP="00D21729">
      <w:pPr>
        <w:pStyle w:val="Pagrindiniotekstotrauka"/>
        <w:ind w:firstLine="709"/>
        <w:jc w:val="both"/>
      </w:pPr>
      <w:r>
        <w:t xml:space="preserve">K. Šeraitė </w:t>
      </w:r>
      <w:r w:rsidR="000D128A">
        <w:t xml:space="preserve">sako, kad galima būtų kreiptis </w:t>
      </w:r>
      <w:r w:rsidR="008139B3">
        <w:t xml:space="preserve">į </w:t>
      </w:r>
      <w:r w:rsidR="000D128A">
        <w:t>Lietuvos gyventojų genocido ir rezistencijos tyrimų centro sudarytą komisiją su prašymu pateikti išvadą.</w:t>
      </w:r>
    </w:p>
    <w:p w14:paraId="70647F4D" w14:textId="7482E304" w:rsidR="008139B3" w:rsidRDefault="009C5BCD" w:rsidP="008139B3">
      <w:pPr>
        <w:pStyle w:val="Pagrindiniotekstotrauka"/>
        <w:ind w:firstLine="709"/>
        <w:jc w:val="both"/>
      </w:pPr>
      <w:r>
        <w:t>Bendru sutarimu pritarta nuimti atminimo lentą J. Banaičiui</w:t>
      </w:r>
      <w:r w:rsidR="002869D4">
        <w:t>, nesikreipiant į minėtą komisiją.</w:t>
      </w:r>
    </w:p>
    <w:p w14:paraId="044E1224" w14:textId="0BCBFE94" w:rsidR="000D128A" w:rsidRDefault="008139B3" w:rsidP="00D21729">
      <w:pPr>
        <w:pStyle w:val="Pagrindiniotekstotrauka"/>
        <w:ind w:firstLine="709"/>
        <w:jc w:val="both"/>
      </w:pPr>
      <w:r>
        <w:t xml:space="preserve"> </w:t>
      </w:r>
      <w:r w:rsidR="003971DF">
        <w:t xml:space="preserve">R. Matonienė </w:t>
      </w:r>
      <w:r w:rsidR="00AA3606">
        <w:t xml:space="preserve">informuoja, kad Lietuvių literatūros ir tautosakos institutas nesutinka su </w:t>
      </w:r>
      <w:r w:rsidR="003676DF">
        <w:t>atminimo lentos nuėmimu T. Tilvyčiui</w:t>
      </w:r>
      <w:r w:rsidR="001D26EB">
        <w:t>, nekabinant naujos. Įgarsina pasiūlytą tekstą.</w:t>
      </w:r>
    </w:p>
    <w:p w14:paraId="042023F7" w14:textId="59CBBA40" w:rsidR="001D26EB" w:rsidRDefault="001D26EB" w:rsidP="00D21729">
      <w:pPr>
        <w:pStyle w:val="Pagrindiniotekstotrauka"/>
        <w:ind w:firstLine="709"/>
        <w:jc w:val="both"/>
      </w:pPr>
      <w:r>
        <w:t xml:space="preserve">Komisijos nariai </w:t>
      </w:r>
      <w:r w:rsidR="002B7EAB">
        <w:t xml:space="preserve">M. Ėmužis, N. Černiauskas, V. Sinica, S.M. </w:t>
      </w:r>
      <w:r w:rsidR="00CF35BD">
        <w:t>Mažeikaitė-</w:t>
      </w:r>
      <w:proofErr w:type="spellStart"/>
      <w:r w:rsidR="00CF35BD">
        <w:t>Teiberė</w:t>
      </w:r>
      <w:proofErr w:type="spellEnd"/>
      <w:r w:rsidR="00BD6BC6">
        <w:t>,</w:t>
      </w:r>
      <w:r w:rsidR="00CF35BD">
        <w:t xml:space="preserve"> K. Šeraitė išreiškia nuomones.</w:t>
      </w:r>
    </w:p>
    <w:p w14:paraId="2D6C162B" w14:textId="2F2692E2" w:rsidR="00CF35BD" w:rsidRDefault="00CF35BD" w:rsidP="00D21729">
      <w:pPr>
        <w:pStyle w:val="Pagrindiniotekstotrauka"/>
        <w:ind w:firstLine="709"/>
        <w:jc w:val="both"/>
      </w:pPr>
      <w:r>
        <w:t xml:space="preserve">Siūloma nuimti </w:t>
      </w:r>
      <w:r w:rsidR="007E1FF0">
        <w:t>atminimo lentą T. Tilvyčiui, nekabinant naujos.</w:t>
      </w:r>
    </w:p>
    <w:p w14:paraId="57912A48" w14:textId="4BDC599F" w:rsidR="007E1FF0" w:rsidRDefault="007E1FF0" w:rsidP="00D21729">
      <w:pPr>
        <w:pStyle w:val="Pagrindiniotekstotrauka"/>
        <w:ind w:firstLine="709"/>
        <w:jc w:val="both"/>
      </w:pPr>
      <w:r>
        <w:t>Pritarta bendru sutarimu.</w:t>
      </w:r>
    </w:p>
    <w:p w14:paraId="33238151" w14:textId="29116B28" w:rsidR="00F64428" w:rsidRDefault="00206F3C" w:rsidP="00D21729">
      <w:pPr>
        <w:pStyle w:val="Pagrindiniotekstotrauka"/>
        <w:ind w:firstLine="709"/>
        <w:jc w:val="both"/>
      </w:pPr>
      <w:r>
        <w:t xml:space="preserve">Siūloma nuimti atminimo lentą V.I. </w:t>
      </w:r>
      <w:proofErr w:type="spellStart"/>
      <w:r>
        <w:t>Kačialovui</w:t>
      </w:r>
      <w:proofErr w:type="spellEnd"/>
      <w:r w:rsidR="00A82C43">
        <w:t>, nekabinant naujos.</w:t>
      </w:r>
    </w:p>
    <w:p w14:paraId="28401C45" w14:textId="2DEAEF69" w:rsidR="00A82C43" w:rsidRDefault="00A82C43" w:rsidP="00D21729">
      <w:pPr>
        <w:pStyle w:val="Pagrindiniotekstotrauka"/>
        <w:ind w:firstLine="709"/>
        <w:jc w:val="both"/>
      </w:pPr>
      <w:r>
        <w:t>Pritarta bendru sutarimu.</w:t>
      </w:r>
    </w:p>
    <w:p w14:paraId="4FDDC577" w14:textId="3B18AA31" w:rsidR="00A82C43" w:rsidRDefault="00AD407A" w:rsidP="00D21729">
      <w:pPr>
        <w:pStyle w:val="Pagrindiniotekstotrauka"/>
        <w:ind w:firstLine="709"/>
        <w:jc w:val="both"/>
      </w:pPr>
      <w:r>
        <w:t xml:space="preserve">R. Matonienė </w:t>
      </w:r>
      <w:r w:rsidR="00343118">
        <w:t xml:space="preserve">klausia, ar </w:t>
      </w:r>
      <w:r w:rsidR="000D036C">
        <w:t>tik nuimame atminimo lentas, ar nuimame ir keičiame tipinėmis lentomis.</w:t>
      </w:r>
    </w:p>
    <w:p w14:paraId="60BDC1FA" w14:textId="4C2FC93C" w:rsidR="000D036C" w:rsidRDefault="000D036C" w:rsidP="00D21729">
      <w:pPr>
        <w:pStyle w:val="Pagrindiniotekstotrauka"/>
        <w:ind w:firstLine="709"/>
        <w:jc w:val="both"/>
      </w:pPr>
      <w:r>
        <w:t xml:space="preserve">Siūloma </w:t>
      </w:r>
      <w:r w:rsidR="006110E1">
        <w:t>daryti kompleksiškai, nuimti ir pakeisti.</w:t>
      </w:r>
    </w:p>
    <w:p w14:paraId="707F5B31" w14:textId="33759E35" w:rsidR="000920A7" w:rsidRDefault="000920A7" w:rsidP="00D21729">
      <w:pPr>
        <w:pStyle w:val="Pagrindiniotekstotrauka"/>
        <w:ind w:firstLine="709"/>
        <w:jc w:val="both"/>
      </w:pPr>
      <w:r>
        <w:t>Prieštaraujančių nebuvo.</w:t>
      </w:r>
    </w:p>
    <w:p w14:paraId="3EDEEB0F" w14:textId="0143AFD4" w:rsidR="000920A7" w:rsidRDefault="000920A7" w:rsidP="000920A7">
      <w:pPr>
        <w:ind w:firstLine="720"/>
        <w:jc w:val="both"/>
      </w:pPr>
      <w:proofErr w:type="spellStart"/>
      <w:r>
        <w:t>Siūloma</w:t>
      </w:r>
      <w:proofErr w:type="spellEnd"/>
      <w:r>
        <w:t xml:space="preserve"> </w:t>
      </w:r>
      <w:proofErr w:type="spellStart"/>
      <w:r>
        <w:t>pritarti</w:t>
      </w:r>
      <w:proofErr w:type="spellEnd"/>
      <w:r>
        <w:t xml:space="preserve">   </w:t>
      </w:r>
      <w:proofErr w:type="spellStart"/>
      <w:r>
        <w:t>atminimo</w:t>
      </w:r>
      <w:proofErr w:type="spellEnd"/>
      <w:r>
        <w:t xml:space="preserve"> </w:t>
      </w:r>
      <w:proofErr w:type="spellStart"/>
      <w:r>
        <w:t>lentų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rusišku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jose</w:t>
      </w:r>
      <w:proofErr w:type="spellEnd"/>
      <w:r>
        <w:t xml:space="preserve"> minima Lietuvos TSR </w:t>
      </w:r>
      <w:proofErr w:type="spellStart"/>
      <w:r>
        <w:t>nuėmimui</w:t>
      </w:r>
      <w:proofErr w:type="spellEnd"/>
      <w:r>
        <w:t xml:space="preserve"> </w:t>
      </w:r>
      <w:proofErr w:type="spellStart"/>
      <w:r>
        <w:t>pakeičiant</w:t>
      </w:r>
      <w:proofErr w:type="spellEnd"/>
      <w:r>
        <w:t xml:space="preserve">   </w:t>
      </w:r>
      <w:proofErr w:type="spellStart"/>
      <w:proofErr w:type="gramStart"/>
      <w:r>
        <w:t>jas</w:t>
      </w:r>
      <w:proofErr w:type="spellEnd"/>
      <w:r>
        <w:t xml:space="preserve">  </w:t>
      </w:r>
      <w:proofErr w:type="spellStart"/>
      <w:r>
        <w:t>tipinėmis</w:t>
      </w:r>
      <w:proofErr w:type="spellEnd"/>
      <w:proofErr w:type="gramEnd"/>
      <w:r>
        <w:t xml:space="preserve"> </w:t>
      </w:r>
      <w:proofErr w:type="spellStart"/>
      <w:r>
        <w:t>atminimo</w:t>
      </w:r>
      <w:proofErr w:type="spellEnd"/>
      <w:r>
        <w:t xml:space="preserve"> </w:t>
      </w:r>
      <w:proofErr w:type="spellStart"/>
      <w:r>
        <w:t>lentomis</w:t>
      </w:r>
      <w:proofErr w:type="spellEnd"/>
      <w:r>
        <w:t xml:space="preserve"> </w:t>
      </w:r>
      <w:proofErr w:type="spellStart"/>
      <w:r>
        <w:t>šiems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: </w:t>
      </w:r>
      <w:proofErr w:type="spellStart"/>
      <w:r>
        <w:t>Borisui</w:t>
      </w:r>
      <w:proofErr w:type="spellEnd"/>
      <w:r>
        <w:t xml:space="preserve"> </w:t>
      </w:r>
      <w:proofErr w:type="spellStart"/>
      <w:r>
        <w:t>Dauguviečiui</w:t>
      </w:r>
      <w:proofErr w:type="spellEnd"/>
      <w:r>
        <w:t xml:space="preserve">, </w:t>
      </w:r>
      <w:proofErr w:type="spellStart"/>
      <w:r>
        <w:t>Juozui</w:t>
      </w:r>
      <w:proofErr w:type="spellEnd"/>
      <w:r>
        <w:t xml:space="preserve"> </w:t>
      </w:r>
      <w:proofErr w:type="spellStart"/>
      <w:r>
        <w:t>Lingiui</w:t>
      </w:r>
      <w:proofErr w:type="spellEnd"/>
      <w:r>
        <w:t>,  </w:t>
      </w:r>
      <w:proofErr w:type="spellStart"/>
      <w:r>
        <w:t>Valentinui</w:t>
      </w:r>
      <w:proofErr w:type="spellEnd"/>
      <w:r>
        <w:t xml:space="preserve"> </w:t>
      </w:r>
      <w:proofErr w:type="spellStart"/>
      <w:r>
        <w:t>Adamkevičiui</w:t>
      </w:r>
      <w:proofErr w:type="spellEnd"/>
      <w:r>
        <w:t xml:space="preserve">, </w:t>
      </w:r>
      <w:proofErr w:type="spellStart"/>
      <w:r>
        <w:t>Mykolui</w:t>
      </w:r>
      <w:proofErr w:type="spellEnd"/>
      <w:r>
        <w:t xml:space="preserve"> </w:t>
      </w:r>
      <w:proofErr w:type="spellStart"/>
      <w:r>
        <w:t>Bukšai</w:t>
      </w:r>
      <w:proofErr w:type="spellEnd"/>
      <w:r>
        <w:t xml:space="preserve">, </w:t>
      </w:r>
      <w:proofErr w:type="spellStart"/>
      <w:r>
        <w:t>Juozui</w:t>
      </w:r>
      <w:proofErr w:type="spellEnd"/>
      <w:r>
        <w:t xml:space="preserve"> </w:t>
      </w:r>
      <w:proofErr w:type="spellStart"/>
      <w:r>
        <w:t>Rudzinskui</w:t>
      </w:r>
      <w:proofErr w:type="spellEnd"/>
      <w:r>
        <w:t xml:space="preserve">, </w:t>
      </w:r>
      <w:proofErr w:type="spellStart"/>
      <w:r w:rsidRPr="009022A7">
        <w:t>Jonui</w:t>
      </w:r>
      <w:proofErr w:type="spellEnd"/>
      <w:r w:rsidRPr="009022A7">
        <w:t xml:space="preserve"> </w:t>
      </w:r>
      <w:proofErr w:type="spellStart"/>
      <w:r w:rsidRPr="009022A7">
        <w:t>Švedui</w:t>
      </w:r>
      <w:proofErr w:type="spellEnd"/>
      <w:r w:rsidRPr="009022A7">
        <w:t xml:space="preserve">, </w:t>
      </w:r>
      <w:proofErr w:type="spellStart"/>
      <w:r>
        <w:t>Romualdui</w:t>
      </w:r>
      <w:proofErr w:type="spellEnd"/>
      <w:r>
        <w:t xml:space="preserve"> </w:t>
      </w:r>
      <w:proofErr w:type="spellStart"/>
      <w:r>
        <w:t>Juknevičiui</w:t>
      </w:r>
      <w:proofErr w:type="spellEnd"/>
      <w:r>
        <w:t xml:space="preserve">, </w:t>
      </w:r>
      <w:proofErr w:type="spellStart"/>
      <w:r>
        <w:t>Broniui</w:t>
      </w:r>
      <w:proofErr w:type="spellEnd"/>
      <w:r>
        <w:t xml:space="preserve"> </w:t>
      </w:r>
      <w:proofErr w:type="spellStart"/>
      <w:r>
        <w:t>Kelbauskui</w:t>
      </w:r>
      <w:proofErr w:type="spellEnd"/>
      <w:r>
        <w:t xml:space="preserve">, </w:t>
      </w:r>
      <w:proofErr w:type="spellStart"/>
      <w:r>
        <w:t>Stepui</w:t>
      </w:r>
      <w:proofErr w:type="spellEnd"/>
      <w:r>
        <w:t xml:space="preserve"> </w:t>
      </w:r>
      <w:proofErr w:type="spellStart"/>
      <w:r>
        <w:t>Juknai</w:t>
      </w:r>
      <w:proofErr w:type="spellEnd"/>
      <w:r>
        <w:t xml:space="preserve">, </w:t>
      </w:r>
      <w:proofErr w:type="spellStart"/>
      <w:r>
        <w:t>Kiprui</w:t>
      </w:r>
      <w:proofErr w:type="spellEnd"/>
      <w:r>
        <w:t xml:space="preserve"> </w:t>
      </w:r>
      <w:proofErr w:type="spellStart"/>
      <w:r>
        <w:t>Petrauskui</w:t>
      </w:r>
      <w:proofErr w:type="spellEnd"/>
      <w:r>
        <w:t xml:space="preserve"> </w:t>
      </w:r>
      <w:proofErr w:type="spellStart"/>
      <w:r w:rsidR="0059656C">
        <w:t>bei</w:t>
      </w:r>
      <w:proofErr w:type="spellEnd"/>
      <w:r w:rsidR="0059656C">
        <w:t xml:space="preserve"> </w:t>
      </w:r>
      <w:proofErr w:type="spellStart"/>
      <w:r w:rsidR="0059656C">
        <w:t>pritarti</w:t>
      </w:r>
      <w:proofErr w:type="spellEnd"/>
      <w:r w:rsidR="0059656C">
        <w:t xml:space="preserve"> </w:t>
      </w:r>
      <w:proofErr w:type="spellStart"/>
      <w:r w:rsidR="0059656C">
        <w:t>įgarsintiems</w:t>
      </w:r>
      <w:proofErr w:type="spellEnd"/>
      <w:r w:rsidR="0059656C">
        <w:t xml:space="preserve"> </w:t>
      </w:r>
      <w:proofErr w:type="spellStart"/>
      <w:r w:rsidR="0059656C">
        <w:t>tipinių</w:t>
      </w:r>
      <w:proofErr w:type="spellEnd"/>
      <w:r w:rsidR="0059656C">
        <w:t xml:space="preserve"> </w:t>
      </w:r>
      <w:proofErr w:type="spellStart"/>
      <w:r w:rsidR="0059656C">
        <w:t>lentų</w:t>
      </w:r>
      <w:proofErr w:type="spellEnd"/>
      <w:r w:rsidR="0059656C">
        <w:t xml:space="preserve"> </w:t>
      </w:r>
      <w:proofErr w:type="spellStart"/>
      <w:r w:rsidR="0059656C">
        <w:t>tekstams</w:t>
      </w:r>
      <w:proofErr w:type="spellEnd"/>
      <w:r w:rsidR="0059656C">
        <w:t>.</w:t>
      </w:r>
    </w:p>
    <w:p w14:paraId="6F9DD347" w14:textId="4AF9354D" w:rsidR="00C1208A" w:rsidRDefault="0059656C" w:rsidP="000920A7">
      <w:pPr>
        <w:ind w:firstLine="720"/>
        <w:jc w:val="both"/>
      </w:pPr>
      <w:r>
        <w:t xml:space="preserve">M. Olšauskas </w:t>
      </w:r>
      <w:proofErr w:type="spellStart"/>
      <w:r>
        <w:t>siūlo</w:t>
      </w:r>
      <w:proofErr w:type="spellEnd"/>
      <w:r>
        <w:t xml:space="preserve"> iš </w:t>
      </w:r>
      <w:proofErr w:type="spellStart"/>
      <w:r w:rsidR="003E223B">
        <w:t>atminimo</w:t>
      </w:r>
      <w:proofErr w:type="spellEnd"/>
      <w:r w:rsidR="003E223B">
        <w:t xml:space="preserve"> </w:t>
      </w:r>
      <w:proofErr w:type="spellStart"/>
      <w:r w:rsidR="003E223B">
        <w:t>lent</w:t>
      </w:r>
      <w:r w:rsidR="009F7CE3">
        <w:t>ų</w:t>
      </w:r>
      <w:proofErr w:type="spellEnd"/>
      <w:r w:rsidR="009F7CE3">
        <w:t xml:space="preserve"> </w:t>
      </w:r>
      <w:proofErr w:type="spellStart"/>
      <w:r w:rsidR="009F7CE3">
        <w:t>tekstų</w:t>
      </w:r>
      <w:proofErr w:type="spellEnd"/>
      <w:r w:rsidR="009F7CE3">
        <w:t xml:space="preserve"> </w:t>
      </w:r>
      <w:proofErr w:type="spellStart"/>
      <w:r w:rsidR="009F7CE3">
        <w:t>išbraukti</w:t>
      </w:r>
      <w:proofErr w:type="spellEnd"/>
      <w:r w:rsidR="009F7CE3">
        <w:t xml:space="preserve"> </w:t>
      </w:r>
      <w:proofErr w:type="spellStart"/>
      <w:r w:rsidR="009F7CE3">
        <w:t>žodį</w:t>
      </w:r>
      <w:proofErr w:type="spellEnd"/>
      <w:r w:rsidR="00BF0148">
        <w:t xml:space="preserve"> </w:t>
      </w:r>
      <w:r w:rsidR="00151B1E">
        <w:t>„</w:t>
      </w:r>
      <w:proofErr w:type="spellStart"/>
      <w:proofErr w:type="gramStart"/>
      <w:r w:rsidR="00BF0148">
        <w:t>ž</w:t>
      </w:r>
      <w:r w:rsidR="009F7CE3">
        <w:t>ymus</w:t>
      </w:r>
      <w:proofErr w:type="spellEnd"/>
      <w:r w:rsidR="00BF0148">
        <w:t>“</w:t>
      </w:r>
      <w:proofErr w:type="gramEnd"/>
      <w:r w:rsidR="00C1208A">
        <w:t>.</w:t>
      </w:r>
    </w:p>
    <w:p w14:paraId="19FBE322" w14:textId="61A73F8B" w:rsidR="0059656C" w:rsidRDefault="00C1208A" w:rsidP="000920A7">
      <w:pPr>
        <w:ind w:firstLine="720"/>
        <w:jc w:val="both"/>
      </w:pPr>
      <w:proofErr w:type="spellStart"/>
      <w:r>
        <w:t>Taip</w:t>
      </w:r>
      <w:proofErr w:type="spellEnd"/>
      <w:r>
        <w:t xml:space="preserve"> pat </w:t>
      </w:r>
      <w:proofErr w:type="spellStart"/>
      <w:r>
        <w:t>siūloma</w:t>
      </w:r>
      <w:proofErr w:type="spellEnd"/>
      <w:r>
        <w:t xml:space="preserve"> iš </w:t>
      </w:r>
      <w:proofErr w:type="spellStart"/>
      <w:proofErr w:type="gramStart"/>
      <w:r>
        <w:t>teksto</w:t>
      </w:r>
      <w:proofErr w:type="spellEnd"/>
      <w:r>
        <w:t xml:space="preserve"> </w:t>
      </w:r>
      <w:r w:rsidR="000B0203">
        <w:t xml:space="preserve"> </w:t>
      </w:r>
      <w:r>
        <w:t>J.</w:t>
      </w:r>
      <w:proofErr w:type="gramEnd"/>
      <w:r>
        <w:t xml:space="preserve"> </w:t>
      </w:r>
      <w:proofErr w:type="spellStart"/>
      <w:r w:rsidR="000B0203">
        <w:t>Karosui</w:t>
      </w:r>
      <w:proofErr w:type="spellEnd"/>
      <w:r w:rsidR="000B0203">
        <w:t xml:space="preserve"> </w:t>
      </w:r>
      <w:proofErr w:type="spellStart"/>
      <w:r w:rsidR="002D4BB1">
        <w:t>išbraukti</w:t>
      </w:r>
      <w:proofErr w:type="spellEnd"/>
      <w:r>
        <w:t xml:space="preserve"> </w:t>
      </w:r>
      <w:proofErr w:type="spellStart"/>
      <w:r>
        <w:t>žod</w:t>
      </w:r>
      <w:r w:rsidR="002D4BB1">
        <w:t>į</w:t>
      </w:r>
      <w:proofErr w:type="spellEnd"/>
      <w:r>
        <w:t xml:space="preserve"> </w:t>
      </w:r>
      <w:r w:rsidR="00BF0148">
        <w:t>„</w:t>
      </w:r>
      <w:proofErr w:type="spellStart"/>
      <w:r>
        <w:t>pedagogas</w:t>
      </w:r>
      <w:proofErr w:type="spellEnd"/>
      <w:r w:rsidR="00BF0148">
        <w:t>“</w:t>
      </w:r>
      <w:r>
        <w:t>.</w:t>
      </w:r>
    </w:p>
    <w:p w14:paraId="353FAD75" w14:textId="475DFC67" w:rsidR="006110E1" w:rsidRDefault="00C1208A" w:rsidP="00D21729">
      <w:pPr>
        <w:pStyle w:val="Pagrindiniotekstotrauka"/>
        <w:ind w:firstLine="709"/>
        <w:jc w:val="both"/>
      </w:pPr>
      <w:r>
        <w:t>Pritarta bendru sutarimu.</w:t>
      </w:r>
    </w:p>
    <w:p w14:paraId="30A0D988" w14:textId="32639FB5" w:rsidR="006F3C30" w:rsidRDefault="00430E48" w:rsidP="000A7954">
      <w:pPr>
        <w:suppressAutoHyphens w:val="0"/>
        <w:ind w:firstLine="709"/>
        <w:jc w:val="both"/>
      </w:pPr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 xml:space="preserve"> </w:t>
      </w:r>
      <w:proofErr w:type="spellStart"/>
      <w:r w:rsidR="006F3C30">
        <w:t>siūlo</w:t>
      </w:r>
      <w:proofErr w:type="spellEnd"/>
      <w:r w:rsidR="006F3C30">
        <w:t xml:space="preserve"> </w:t>
      </w:r>
      <w:proofErr w:type="spellStart"/>
      <w:r w:rsidR="006F3C30">
        <w:t>prašyti</w:t>
      </w:r>
      <w:proofErr w:type="spellEnd"/>
      <w:r w:rsidR="006F3C30">
        <w:t xml:space="preserve">   </w:t>
      </w:r>
      <w:proofErr w:type="spellStart"/>
      <w:r w:rsidR="006F3C30">
        <w:t>Miestovaidžio</w:t>
      </w:r>
      <w:proofErr w:type="spellEnd"/>
      <w:r w:rsidR="006F3C30">
        <w:t xml:space="preserve">   </w:t>
      </w:r>
      <w:proofErr w:type="spellStart"/>
      <w:r w:rsidR="006F3C30">
        <w:t>skyriaus</w:t>
      </w:r>
      <w:proofErr w:type="spellEnd"/>
      <w:r w:rsidR="006F3C30">
        <w:t xml:space="preserve">   </w:t>
      </w:r>
      <w:proofErr w:type="spellStart"/>
      <w:r w:rsidR="006F3C30">
        <w:t>rengti</w:t>
      </w:r>
      <w:proofErr w:type="spellEnd"/>
      <w:r w:rsidR="006F3C30">
        <w:t xml:space="preserve">     </w:t>
      </w:r>
      <w:proofErr w:type="spellStart"/>
      <w:r w:rsidR="006F3C30">
        <w:t>minėtiems</w:t>
      </w:r>
      <w:proofErr w:type="spellEnd"/>
      <w:r w:rsidR="006F3C30">
        <w:t xml:space="preserve">   </w:t>
      </w:r>
      <w:proofErr w:type="spellStart"/>
      <w:r w:rsidR="006F3C30">
        <w:t>asmenims</w:t>
      </w:r>
      <w:proofErr w:type="spellEnd"/>
      <w:r w:rsidR="006F3C30">
        <w:t xml:space="preserve">   </w:t>
      </w:r>
      <w:proofErr w:type="spellStart"/>
      <w:r w:rsidR="006F3C30">
        <w:t>tipinių</w:t>
      </w:r>
      <w:proofErr w:type="spellEnd"/>
      <w:r w:rsidR="006F3C30">
        <w:t xml:space="preserve"> </w:t>
      </w:r>
      <w:proofErr w:type="spellStart"/>
      <w:r w:rsidR="006F3C30">
        <w:t>atminimo</w:t>
      </w:r>
      <w:proofErr w:type="spellEnd"/>
      <w:r w:rsidR="006F3C30">
        <w:t> </w:t>
      </w:r>
      <w:proofErr w:type="spellStart"/>
      <w:r w:rsidR="006F3C30">
        <w:t>lentų</w:t>
      </w:r>
      <w:proofErr w:type="spellEnd"/>
      <w:r w:rsidR="006F3C30">
        <w:t xml:space="preserve"> </w:t>
      </w:r>
      <w:proofErr w:type="spellStart"/>
      <w:r w:rsidR="006F3C30">
        <w:t>projektus</w:t>
      </w:r>
      <w:proofErr w:type="spellEnd"/>
      <w:r w:rsidR="006F3C30">
        <w:t xml:space="preserve"> </w:t>
      </w:r>
      <w:proofErr w:type="spellStart"/>
      <w:r w:rsidR="006F3C30">
        <w:t>bei</w:t>
      </w:r>
      <w:proofErr w:type="spellEnd"/>
      <w:r w:rsidR="006F3C30">
        <w:t xml:space="preserve"> </w:t>
      </w:r>
      <w:proofErr w:type="spellStart"/>
      <w:r w:rsidR="006F3C30">
        <w:t>teikti</w:t>
      </w:r>
      <w:proofErr w:type="spellEnd"/>
      <w:r w:rsidR="006F3C30">
        <w:t xml:space="preserve"> Vilniaus miesto </w:t>
      </w:r>
      <w:proofErr w:type="spellStart"/>
      <w:r w:rsidR="006F3C30">
        <w:t>tarybai</w:t>
      </w:r>
      <w:proofErr w:type="spellEnd"/>
      <w:r w:rsidR="006F3C30">
        <w:t xml:space="preserve"> </w:t>
      </w:r>
      <w:proofErr w:type="spellStart"/>
      <w:r w:rsidR="006F3C30">
        <w:t>svarstyti</w:t>
      </w:r>
      <w:proofErr w:type="spellEnd"/>
      <w:r w:rsidR="006F3C30">
        <w:t xml:space="preserve"> </w:t>
      </w:r>
      <w:proofErr w:type="spellStart"/>
      <w:r w:rsidR="006F3C30">
        <w:t>klausimą</w:t>
      </w:r>
      <w:proofErr w:type="spellEnd"/>
      <w:r w:rsidR="006F3C30">
        <w:t xml:space="preserve"> </w:t>
      </w:r>
      <w:proofErr w:type="spellStart"/>
      <w:r w:rsidR="006F3C30">
        <w:t>dėl</w:t>
      </w:r>
      <w:proofErr w:type="spellEnd"/>
      <w:r w:rsidR="006F3C30">
        <w:t xml:space="preserve"> </w:t>
      </w:r>
      <w:proofErr w:type="spellStart"/>
      <w:r w:rsidR="006F3C30">
        <w:t>minėtų</w:t>
      </w:r>
      <w:proofErr w:type="spellEnd"/>
      <w:r w:rsidR="006F3C30">
        <w:t xml:space="preserve"> </w:t>
      </w:r>
      <w:proofErr w:type="spellStart"/>
      <w:r w:rsidR="006F3C30">
        <w:t>asmenų</w:t>
      </w:r>
      <w:proofErr w:type="spellEnd"/>
      <w:r w:rsidR="006F3C30">
        <w:t xml:space="preserve"> </w:t>
      </w:r>
      <w:proofErr w:type="spellStart"/>
      <w:r w:rsidR="006F3C30">
        <w:t>įamžinim</w:t>
      </w:r>
      <w:r w:rsidR="000A7954">
        <w:t>o</w:t>
      </w:r>
      <w:proofErr w:type="spellEnd"/>
      <w:r w:rsidR="006F3C30">
        <w:t xml:space="preserve"> </w:t>
      </w:r>
      <w:proofErr w:type="spellStart"/>
      <w:r w:rsidR="006F3C30">
        <w:t>ir</w:t>
      </w:r>
      <w:proofErr w:type="spellEnd"/>
      <w:r w:rsidR="006F3C30">
        <w:t xml:space="preserve"> </w:t>
      </w:r>
      <w:proofErr w:type="spellStart"/>
      <w:r w:rsidR="006F3C30">
        <w:t>tipinių</w:t>
      </w:r>
      <w:proofErr w:type="spellEnd"/>
      <w:r w:rsidR="006F3C30">
        <w:t xml:space="preserve"> </w:t>
      </w:r>
      <w:proofErr w:type="spellStart"/>
      <w:r w:rsidR="006F3C30">
        <w:t>atminimo</w:t>
      </w:r>
      <w:proofErr w:type="spellEnd"/>
      <w:r w:rsidR="006F3C30">
        <w:t xml:space="preserve"> </w:t>
      </w:r>
      <w:proofErr w:type="spellStart"/>
      <w:r w:rsidR="006F3C30">
        <w:t>lentų</w:t>
      </w:r>
      <w:proofErr w:type="spellEnd"/>
      <w:r w:rsidR="006F3C30">
        <w:t xml:space="preserve"> </w:t>
      </w:r>
      <w:proofErr w:type="spellStart"/>
      <w:r w:rsidR="006F3C30">
        <w:t>įrengimo</w:t>
      </w:r>
      <w:proofErr w:type="spellEnd"/>
      <w:r w:rsidR="006F3C30">
        <w:t xml:space="preserve"> savivaldybės </w:t>
      </w:r>
      <w:proofErr w:type="spellStart"/>
      <w:r w:rsidR="006F3C30">
        <w:t>biudžeto</w:t>
      </w:r>
      <w:proofErr w:type="spellEnd"/>
      <w:r w:rsidR="006F3C30">
        <w:t xml:space="preserve"> </w:t>
      </w:r>
      <w:proofErr w:type="spellStart"/>
      <w:r w:rsidR="006F3C30">
        <w:t>lėšomis</w:t>
      </w:r>
      <w:proofErr w:type="spellEnd"/>
      <w:r w:rsidR="006F3C30">
        <w:t xml:space="preserve">.  </w:t>
      </w:r>
    </w:p>
    <w:p w14:paraId="42550499" w14:textId="77777777" w:rsidR="00CF3643" w:rsidRDefault="00CF3643" w:rsidP="00CF3643">
      <w:pPr>
        <w:pStyle w:val="Pagrindiniotekstotrauka"/>
        <w:ind w:firstLine="709"/>
        <w:jc w:val="both"/>
      </w:pPr>
      <w:r>
        <w:t>Prieštaraujančių nebuvo.</w:t>
      </w:r>
    </w:p>
    <w:p w14:paraId="4FBEC8A6" w14:textId="31BC04CD" w:rsidR="00F12016" w:rsidRDefault="00F12016" w:rsidP="00CF3643">
      <w:pPr>
        <w:pStyle w:val="Pagrindiniotekstotrauka"/>
        <w:ind w:firstLine="709"/>
        <w:jc w:val="both"/>
      </w:pPr>
      <w:r>
        <w:t>M. Olšauskas siūlo grįžti prie tipin</w:t>
      </w:r>
      <w:r w:rsidR="00DF5BD6">
        <w:t>ės</w:t>
      </w:r>
      <w:r>
        <w:t xml:space="preserve"> atminimo lentos </w:t>
      </w:r>
      <w:r w:rsidR="00DF5BD6">
        <w:t>spalvų.</w:t>
      </w:r>
    </w:p>
    <w:p w14:paraId="71836464" w14:textId="02F40BF8" w:rsidR="008557A4" w:rsidRDefault="00430E48" w:rsidP="0003267C">
      <w:pPr>
        <w:ind w:firstLine="709"/>
        <w:jc w:val="both"/>
        <w:rPr>
          <w:lang w:val="lt-LT"/>
        </w:rPr>
      </w:pPr>
      <w:r>
        <w:t>NUSPRĘSTA.</w:t>
      </w:r>
      <w:r w:rsidR="00936F9A" w:rsidRPr="00936F9A">
        <w:rPr>
          <w:lang w:val="en-US"/>
        </w:rPr>
        <w:t xml:space="preserve"> </w:t>
      </w:r>
      <w:r w:rsidR="008557A4">
        <w:rPr>
          <w:lang w:val="fi-FI"/>
        </w:rPr>
        <w:t>1. Pritarti atminimo lentos Teofiliui Tilvy</w:t>
      </w:r>
      <w:proofErr w:type="spellStart"/>
      <w:r w:rsidR="008557A4">
        <w:t>čiui</w:t>
      </w:r>
      <w:proofErr w:type="spellEnd"/>
      <w:r w:rsidR="00970168">
        <w:t xml:space="preserve">, </w:t>
      </w:r>
      <w:proofErr w:type="spellStart"/>
      <w:r w:rsidR="00156BA9" w:rsidRPr="00156BA9">
        <w:t>Juozui</w:t>
      </w:r>
      <w:proofErr w:type="spellEnd"/>
      <w:r w:rsidR="00156BA9" w:rsidRPr="00156BA9">
        <w:t xml:space="preserve"> </w:t>
      </w:r>
      <w:proofErr w:type="spellStart"/>
      <w:r w:rsidR="00156BA9" w:rsidRPr="00156BA9">
        <w:t>Banaičiui</w:t>
      </w:r>
      <w:proofErr w:type="spellEnd"/>
      <w:r w:rsidR="00156BA9" w:rsidRPr="00156BA9">
        <w:t xml:space="preserve"> </w:t>
      </w:r>
      <w:proofErr w:type="spellStart"/>
      <w:r w:rsidR="00156BA9" w:rsidRPr="00156BA9">
        <w:t>ir</w:t>
      </w:r>
      <w:proofErr w:type="spellEnd"/>
      <w:r w:rsidR="00156BA9" w:rsidRPr="00156BA9">
        <w:t xml:space="preserve"> </w:t>
      </w:r>
      <w:proofErr w:type="spellStart"/>
      <w:r w:rsidR="00970168">
        <w:t>Vasilijui</w:t>
      </w:r>
      <w:proofErr w:type="spellEnd"/>
      <w:r w:rsidR="00970168">
        <w:t xml:space="preserve"> </w:t>
      </w:r>
      <w:proofErr w:type="spellStart"/>
      <w:r w:rsidR="00970168">
        <w:t>Ivanovičiui</w:t>
      </w:r>
      <w:proofErr w:type="spellEnd"/>
      <w:r w:rsidR="00970168">
        <w:t xml:space="preserve"> </w:t>
      </w:r>
      <w:proofErr w:type="spellStart"/>
      <w:r w:rsidR="00970168">
        <w:t>Kačialovui</w:t>
      </w:r>
      <w:proofErr w:type="spellEnd"/>
      <w:r w:rsidR="008557A4">
        <w:t xml:space="preserve"> </w:t>
      </w:r>
      <w:proofErr w:type="spellStart"/>
      <w:r w:rsidR="009C5BCD">
        <w:t>ir</w:t>
      </w:r>
      <w:proofErr w:type="spellEnd"/>
      <w:r w:rsidR="009C5BCD">
        <w:t xml:space="preserve"> </w:t>
      </w:r>
      <w:r w:rsidR="008557A4">
        <w:rPr>
          <w:lang w:val="fi-FI"/>
        </w:rPr>
        <w:t xml:space="preserve">su rusišku užrašu </w:t>
      </w:r>
      <w:proofErr w:type="spellStart"/>
      <w:r w:rsidR="008557A4">
        <w:t>nuėmimui</w:t>
      </w:r>
      <w:proofErr w:type="spellEnd"/>
      <w:r w:rsidR="008610E4">
        <w:t>.</w:t>
      </w:r>
    </w:p>
    <w:p w14:paraId="57F94B6E" w14:textId="30B0481C" w:rsidR="008557A4" w:rsidRDefault="00F164BB" w:rsidP="0003267C">
      <w:pPr>
        <w:ind w:firstLine="720"/>
        <w:jc w:val="both"/>
      </w:pPr>
      <w:r>
        <w:t>2</w:t>
      </w:r>
      <w:r w:rsidR="008557A4">
        <w:t xml:space="preserve">.  </w:t>
      </w:r>
      <w:proofErr w:type="spellStart"/>
      <w:r w:rsidR="008557A4">
        <w:t>Pritarti</w:t>
      </w:r>
      <w:proofErr w:type="spellEnd"/>
      <w:r w:rsidR="008557A4">
        <w:t xml:space="preserve">   </w:t>
      </w:r>
      <w:proofErr w:type="spellStart"/>
      <w:r w:rsidR="008557A4">
        <w:t>atminimo</w:t>
      </w:r>
      <w:proofErr w:type="spellEnd"/>
      <w:r w:rsidR="008557A4">
        <w:t xml:space="preserve"> </w:t>
      </w:r>
      <w:proofErr w:type="spellStart"/>
      <w:r w:rsidR="008557A4">
        <w:t>lentų</w:t>
      </w:r>
      <w:proofErr w:type="spellEnd"/>
      <w:r w:rsidR="008557A4">
        <w:t xml:space="preserve"> </w:t>
      </w:r>
      <w:proofErr w:type="spellStart"/>
      <w:r w:rsidR="008557A4">
        <w:t>su</w:t>
      </w:r>
      <w:proofErr w:type="spellEnd"/>
      <w:r w:rsidR="008557A4">
        <w:t xml:space="preserve"> </w:t>
      </w:r>
      <w:proofErr w:type="spellStart"/>
      <w:r w:rsidR="008557A4">
        <w:t>rusišku</w:t>
      </w:r>
      <w:proofErr w:type="spellEnd"/>
      <w:r w:rsidR="008557A4">
        <w:t xml:space="preserve"> </w:t>
      </w:r>
      <w:proofErr w:type="spellStart"/>
      <w:r w:rsidR="008557A4">
        <w:t>tekstu</w:t>
      </w:r>
      <w:proofErr w:type="spellEnd"/>
      <w:r w:rsidR="008557A4">
        <w:t xml:space="preserve"> </w:t>
      </w:r>
      <w:proofErr w:type="spellStart"/>
      <w:r w:rsidR="008557A4">
        <w:t>arba</w:t>
      </w:r>
      <w:proofErr w:type="spellEnd"/>
      <w:r w:rsidR="008557A4">
        <w:t xml:space="preserve"> </w:t>
      </w:r>
      <w:proofErr w:type="spellStart"/>
      <w:r w:rsidR="008557A4">
        <w:t>jose</w:t>
      </w:r>
      <w:proofErr w:type="spellEnd"/>
      <w:r w:rsidR="008557A4">
        <w:t xml:space="preserve"> minima Lietuvos TSR </w:t>
      </w:r>
      <w:proofErr w:type="spellStart"/>
      <w:r w:rsidR="008557A4">
        <w:t>nuėmimui</w:t>
      </w:r>
      <w:proofErr w:type="spellEnd"/>
      <w:r w:rsidR="008557A4">
        <w:t xml:space="preserve"> </w:t>
      </w:r>
      <w:proofErr w:type="spellStart"/>
      <w:r w:rsidR="008557A4">
        <w:t>pakeičiant</w:t>
      </w:r>
      <w:proofErr w:type="spellEnd"/>
      <w:r w:rsidR="008557A4">
        <w:t xml:space="preserve">   </w:t>
      </w:r>
      <w:proofErr w:type="spellStart"/>
      <w:proofErr w:type="gramStart"/>
      <w:r w:rsidR="008557A4">
        <w:t>jas</w:t>
      </w:r>
      <w:proofErr w:type="spellEnd"/>
      <w:r w:rsidR="008557A4">
        <w:t xml:space="preserve">  </w:t>
      </w:r>
      <w:proofErr w:type="spellStart"/>
      <w:r w:rsidR="008557A4">
        <w:t>tipinėmis</w:t>
      </w:r>
      <w:proofErr w:type="spellEnd"/>
      <w:proofErr w:type="gramEnd"/>
      <w:r w:rsidR="008557A4">
        <w:t xml:space="preserve"> </w:t>
      </w:r>
      <w:proofErr w:type="spellStart"/>
      <w:r w:rsidR="008557A4">
        <w:t>atminimo</w:t>
      </w:r>
      <w:proofErr w:type="spellEnd"/>
      <w:r w:rsidR="008557A4">
        <w:t xml:space="preserve"> </w:t>
      </w:r>
      <w:proofErr w:type="spellStart"/>
      <w:r w:rsidR="008557A4">
        <w:t>lentomis</w:t>
      </w:r>
      <w:proofErr w:type="spellEnd"/>
      <w:r w:rsidR="008557A4">
        <w:t xml:space="preserve"> </w:t>
      </w:r>
      <w:proofErr w:type="spellStart"/>
      <w:r w:rsidR="008557A4">
        <w:t>šiems</w:t>
      </w:r>
      <w:proofErr w:type="spellEnd"/>
      <w:r w:rsidR="008557A4">
        <w:t xml:space="preserve"> </w:t>
      </w:r>
      <w:proofErr w:type="spellStart"/>
      <w:r w:rsidR="008557A4">
        <w:t>asmenims</w:t>
      </w:r>
      <w:proofErr w:type="spellEnd"/>
      <w:r w:rsidR="008557A4">
        <w:t xml:space="preserve">: </w:t>
      </w:r>
      <w:proofErr w:type="spellStart"/>
      <w:r w:rsidR="008557A4">
        <w:t>Borisui</w:t>
      </w:r>
      <w:proofErr w:type="spellEnd"/>
      <w:r w:rsidR="008557A4">
        <w:t xml:space="preserve"> </w:t>
      </w:r>
      <w:proofErr w:type="spellStart"/>
      <w:r w:rsidR="008557A4">
        <w:t>Dauguviečiui</w:t>
      </w:r>
      <w:proofErr w:type="spellEnd"/>
      <w:r w:rsidR="008557A4">
        <w:t xml:space="preserve">, </w:t>
      </w:r>
      <w:proofErr w:type="spellStart"/>
      <w:r w:rsidR="008557A4">
        <w:t>Juozui</w:t>
      </w:r>
      <w:proofErr w:type="spellEnd"/>
      <w:r w:rsidR="008557A4">
        <w:t xml:space="preserve"> </w:t>
      </w:r>
      <w:proofErr w:type="spellStart"/>
      <w:r w:rsidR="008557A4">
        <w:t>Lingiui</w:t>
      </w:r>
      <w:proofErr w:type="spellEnd"/>
      <w:r w:rsidR="008557A4">
        <w:t>,  </w:t>
      </w:r>
      <w:proofErr w:type="spellStart"/>
      <w:r w:rsidR="008557A4">
        <w:t>Valentinui</w:t>
      </w:r>
      <w:proofErr w:type="spellEnd"/>
      <w:r w:rsidR="008557A4">
        <w:t xml:space="preserve"> </w:t>
      </w:r>
      <w:proofErr w:type="spellStart"/>
      <w:r w:rsidR="008557A4">
        <w:t>Adamkevičiui</w:t>
      </w:r>
      <w:proofErr w:type="spellEnd"/>
      <w:r w:rsidR="008557A4">
        <w:t xml:space="preserve">, </w:t>
      </w:r>
      <w:proofErr w:type="spellStart"/>
      <w:r w:rsidR="008557A4">
        <w:t>Mykolui</w:t>
      </w:r>
      <w:proofErr w:type="spellEnd"/>
      <w:r w:rsidR="008557A4">
        <w:t xml:space="preserve"> </w:t>
      </w:r>
      <w:proofErr w:type="spellStart"/>
      <w:r w:rsidR="008557A4">
        <w:t>Bukšai</w:t>
      </w:r>
      <w:proofErr w:type="spellEnd"/>
      <w:r w:rsidR="008557A4">
        <w:t xml:space="preserve">, </w:t>
      </w:r>
      <w:proofErr w:type="spellStart"/>
      <w:r w:rsidR="008557A4">
        <w:t>Juozui</w:t>
      </w:r>
      <w:proofErr w:type="spellEnd"/>
      <w:r w:rsidR="008557A4">
        <w:t xml:space="preserve"> </w:t>
      </w:r>
      <w:proofErr w:type="spellStart"/>
      <w:r w:rsidR="008557A4">
        <w:t>Rudzinskui</w:t>
      </w:r>
      <w:proofErr w:type="spellEnd"/>
      <w:r w:rsidR="008557A4">
        <w:t xml:space="preserve">, </w:t>
      </w:r>
      <w:proofErr w:type="spellStart"/>
      <w:r w:rsidR="008557A4" w:rsidRPr="009022A7">
        <w:t>Jonui</w:t>
      </w:r>
      <w:proofErr w:type="spellEnd"/>
      <w:r w:rsidR="008557A4" w:rsidRPr="009022A7">
        <w:t xml:space="preserve"> </w:t>
      </w:r>
      <w:proofErr w:type="spellStart"/>
      <w:r w:rsidR="008557A4" w:rsidRPr="009022A7">
        <w:t>Švedui</w:t>
      </w:r>
      <w:proofErr w:type="spellEnd"/>
      <w:r w:rsidR="008557A4" w:rsidRPr="009022A7">
        <w:t xml:space="preserve">, </w:t>
      </w:r>
      <w:proofErr w:type="spellStart"/>
      <w:r w:rsidR="008557A4">
        <w:t>Romualdui</w:t>
      </w:r>
      <w:proofErr w:type="spellEnd"/>
      <w:r w:rsidR="008557A4">
        <w:t xml:space="preserve"> </w:t>
      </w:r>
      <w:proofErr w:type="spellStart"/>
      <w:r w:rsidR="008557A4">
        <w:t>Juknevičiui</w:t>
      </w:r>
      <w:proofErr w:type="spellEnd"/>
      <w:r w:rsidR="008557A4">
        <w:t xml:space="preserve">, </w:t>
      </w:r>
      <w:proofErr w:type="spellStart"/>
      <w:r w:rsidR="008557A4">
        <w:t>Broniui</w:t>
      </w:r>
      <w:proofErr w:type="spellEnd"/>
      <w:r w:rsidR="008557A4">
        <w:t xml:space="preserve"> </w:t>
      </w:r>
      <w:proofErr w:type="spellStart"/>
      <w:r w:rsidR="008557A4">
        <w:t>Kelbauskui</w:t>
      </w:r>
      <w:proofErr w:type="spellEnd"/>
      <w:r w:rsidR="008557A4">
        <w:t xml:space="preserve">, </w:t>
      </w:r>
      <w:proofErr w:type="spellStart"/>
      <w:r w:rsidR="008557A4">
        <w:t>Stepui</w:t>
      </w:r>
      <w:proofErr w:type="spellEnd"/>
      <w:r w:rsidR="008557A4">
        <w:t xml:space="preserve"> </w:t>
      </w:r>
      <w:proofErr w:type="spellStart"/>
      <w:r w:rsidR="008557A4">
        <w:t>Juknai</w:t>
      </w:r>
      <w:proofErr w:type="spellEnd"/>
      <w:r w:rsidR="008557A4">
        <w:t xml:space="preserve">, </w:t>
      </w:r>
      <w:proofErr w:type="spellStart"/>
      <w:r w:rsidR="008557A4">
        <w:t>Kiprui</w:t>
      </w:r>
      <w:proofErr w:type="spellEnd"/>
      <w:r w:rsidR="008557A4">
        <w:t xml:space="preserve"> </w:t>
      </w:r>
      <w:proofErr w:type="spellStart"/>
      <w:r w:rsidR="008557A4">
        <w:t>Petrauskui</w:t>
      </w:r>
      <w:proofErr w:type="spellEnd"/>
      <w:r w:rsidR="00A2661F">
        <w:t>.</w:t>
      </w:r>
    </w:p>
    <w:p w14:paraId="11CF9687" w14:textId="0812B79D" w:rsidR="008557A4" w:rsidRDefault="008557A4" w:rsidP="00F164BB">
      <w:pPr>
        <w:pStyle w:val="Sraopastraipa"/>
        <w:numPr>
          <w:ilvl w:val="0"/>
          <w:numId w:val="6"/>
        </w:numPr>
        <w:suppressAutoHyphens w:val="0"/>
        <w:ind w:firstLine="349"/>
        <w:jc w:val="both"/>
      </w:pPr>
      <w:proofErr w:type="spellStart"/>
      <w:r>
        <w:t>Pritarti</w:t>
      </w:r>
      <w:proofErr w:type="spellEnd"/>
      <w:r>
        <w:t xml:space="preserve">   </w:t>
      </w:r>
      <w:proofErr w:type="spellStart"/>
      <w:r>
        <w:t>šiems</w:t>
      </w:r>
      <w:proofErr w:type="spellEnd"/>
      <w:r>
        <w:t>   3.</w:t>
      </w:r>
      <w:r w:rsidR="006C535E">
        <w:t xml:space="preserve"> </w:t>
      </w:r>
      <w:r>
        <w:t xml:space="preserve">p. </w:t>
      </w:r>
      <w:proofErr w:type="spellStart"/>
      <w:r>
        <w:t>minimų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tipinių</w:t>
      </w:r>
      <w:proofErr w:type="spellEnd"/>
      <w:r>
        <w:t xml:space="preserve"> </w:t>
      </w:r>
      <w:proofErr w:type="spellStart"/>
      <w:r>
        <w:t>atminimo</w:t>
      </w:r>
      <w:proofErr w:type="spellEnd"/>
      <w:r>
        <w:t xml:space="preserve"> </w:t>
      </w:r>
      <w:proofErr w:type="spellStart"/>
      <w:r>
        <w:t>lentų</w:t>
      </w:r>
      <w:proofErr w:type="spellEnd"/>
      <w:r>
        <w:t xml:space="preserve"> </w:t>
      </w:r>
      <w:proofErr w:type="spellStart"/>
      <w:r>
        <w:t>tekstams</w:t>
      </w:r>
      <w:proofErr w:type="spellEnd"/>
      <w:r>
        <w:t xml:space="preserve">: </w:t>
      </w:r>
    </w:p>
    <w:p w14:paraId="63CE6B2B" w14:textId="6568D7D4" w:rsidR="008557A4" w:rsidRDefault="00A2661F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1965–1984 </w:t>
      </w:r>
      <w:proofErr w:type="spellStart"/>
      <w:r w:rsidR="008557A4">
        <w:t>metais</w:t>
      </w:r>
      <w:proofErr w:type="spellEnd"/>
      <w:r w:rsidR="008557A4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kompozitorius</w:t>
      </w:r>
      <w:proofErr w:type="spellEnd"/>
      <w:r w:rsidR="008557A4">
        <w:t xml:space="preserve">, </w:t>
      </w:r>
      <w:proofErr w:type="spellStart"/>
      <w:r w:rsidR="008557A4">
        <w:t>profesorius</w:t>
      </w:r>
      <w:proofErr w:type="spellEnd"/>
      <w:r w:rsidR="008557A4">
        <w:t xml:space="preserve"> </w:t>
      </w:r>
      <w:proofErr w:type="spellStart"/>
      <w:r w:rsidR="008557A4">
        <w:t>Antanas</w:t>
      </w:r>
      <w:proofErr w:type="spellEnd"/>
      <w:r w:rsidR="008557A4">
        <w:t xml:space="preserve"> </w:t>
      </w:r>
      <w:proofErr w:type="spellStart"/>
      <w:proofErr w:type="gramStart"/>
      <w:r w:rsidR="008557A4">
        <w:t>Račiūnas</w:t>
      </w:r>
      <w:proofErr w:type="spellEnd"/>
      <w:r w:rsidR="00EA4BCB"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8557A4">
        <w:t xml:space="preserve">. </w:t>
      </w:r>
    </w:p>
    <w:p w14:paraId="14BD5814" w14:textId="7E7F5268" w:rsidR="00EA4BCB" w:rsidRDefault="00A2661F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</w:t>
      </w:r>
      <w:r w:rsidR="00EA4BCB">
        <w:t>„</w:t>
      </w:r>
      <w:proofErr w:type="spellStart"/>
      <w:proofErr w:type="gramStart"/>
      <w:r w:rsidR="008557A4">
        <w:t>Šiame</w:t>
      </w:r>
      <w:proofErr w:type="spellEnd"/>
      <w:r w:rsidR="00EA4BCB">
        <w:t xml:space="preserve"> </w:t>
      </w:r>
      <w:r w:rsidR="008557A4">
        <w:t xml:space="preserve"> name</w:t>
      </w:r>
      <w:proofErr w:type="gramEnd"/>
      <w:r w:rsidR="008557A4">
        <w:t xml:space="preserve"> </w:t>
      </w:r>
      <w:r w:rsidR="00EA4BCB">
        <w:t xml:space="preserve"> </w:t>
      </w:r>
      <w:r w:rsidR="008557A4">
        <w:t>1947–1949 m.</w:t>
      </w:r>
      <w:r w:rsidR="00EA4BCB">
        <w:t xml:space="preserve"> </w:t>
      </w:r>
      <w:r w:rsidR="008557A4">
        <w:t xml:space="preserve"> </w:t>
      </w:r>
      <w:proofErr w:type="spellStart"/>
      <w:proofErr w:type="gramStart"/>
      <w:r w:rsidR="008557A4">
        <w:t>gyveno</w:t>
      </w:r>
      <w:proofErr w:type="spellEnd"/>
      <w:r w:rsidR="008557A4">
        <w:t xml:space="preserve"> </w:t>
      </w:r>
      <w:r w:rsidR="00EA4BCB">
        <w:t xml:space="preserve"> </w:t>
      </w:r>
      <w:proofErr w:type="spellStart"/>
      <w:r w:rsidR="008557A4">
        <w:t>teatro</w:t>
      </w:r>
      <w:proofErr w:type="spellEnd"/>
      <w:proofErr w:type="gramEnd"/>
      <w:r w:rsidR="00EA4BCB">
        <w:t xml:space="preserve"> </w:t>
      </w:r>
      <w:r w:rsidR="008557A4">
        <w:t xml:space="preserve"> </w:t>
      </w:r>
      <w:proofErr w:type="spellStart"/>
      <w:r w:rsidR="008557A4">
        <w:t>režisierius</w:t>
      </w:r>
      <w:proofErr w:type="spellEnd"/>
      <w:r w:rsidR="008557A4">
        <w:t xml:space="preserve">, </w:t>
      </w:r>
      <w:r w:rsidR="00EA4BCB">
        <w:t xml:space="preserve"> </w:t>
      </w:r>
      <w:proofErr w:type="spellStart"/>
      <w:r w:rsidR="008557A4">
        <w:t>aktorius</w:t>
      </w:r>
      <w:proofErr w:type="spellEnd"/>
      <w:r w:rsidR="008557A4">
        <w:t xml:space="preserve">, </w:t>
      </w:r>
      <w:r w:rsidR="00EA4BCB">
        <w:t xml:space="preserve"> </w:t>
      </w:r>
      <w:proofErr w:type="spellStart"/>
      <w:r w:rsidR="008557A4">
        <w:t>dramaturgas</w:t>
      </w:r>
      <w:proofErr w:type="spellEnd"/>
      <w:r w:rsidR="008557A4">
        <w:t xml:space="preserve"> </w:t>
      </w:r>
      <w:r w:rsidR="00EA4BCB">
        <w:t xml:space="preserve"> </w:t>
      </w:r>
      <w:proofErr w:type="spellStart"/>
      <w:r w:rsidR="008557A4">
        <w:t>ir</w:t>
      </w:r>
      <w:proofErr w:type="spellEnd"/>
      <w:r w:rsidR="008557A4">
        <w:t xml:space="preserve"> </w:t>
      </w:r>
      <w:r w:rsidR="00EA4BCB">
        <w:t xml:space="preserve"> </w:t>
      </w:r>
      <w:proofErr w:type="spellStart"/>
      <w:r w:rsidR="008557A4">
        <w:t>teatro</w:t>
      </w:r>
      <w:proofErr w:type="spellEnd"/>
    </w:p>
    <w:p w14:paraId="00F23E52" w14:textId="698454FD" w:rsidR="008557A4" w:rsidRDefault="008557A4" w:rsidP="00EA4BCB">
      <w:pPr>
        <w:suppressAutoHyphens w:val="0"/>
        <w:jc w:val="both"/>
      </w:pPr>
      <w:proofErr w:type="spellStart"/>
      <w:r>
        <w:t>pedagogas</w:t>
      </w:r>
      <w:proofErr w:type="spellEnd"/>
      <w:r>
        <w:t xml:space="preserve"> </w:t>
      </w:r>
      <w:proofErr w:type="spellStart"/>
      <w:r>
        <w:t>Borisas</w:t>
      </w:r>
      <w:proofErr w:type="spellEnd"/>
      <w:r>
        <w:t xml:space="preserve"> </w:t>
      </w:r>
      <w:proofErr w:type="spellStart"/>
      <w:proofErr w:type="gramStart"/>
      <w:r>
        <w:t>Dauguvietis</w:t>
      </w:r>
      <w:proofErr w:type="spellEnd"/>
      <w:r w:rsidR="00EA4BCB" w:rsidRPr="00EA4BCB">
        <w:rPr>
          <w:rStyle w:val="eop"/>
          <w:color w:val="000000" w:themeColor="text1"/>
          <w:shd w:val="clear" w:color="auto" w:fill="FFFFFF"/>
        </w:rPr>
        <w:t>“</w:t>
      </w:r>
      <w:proofErr w:type="gramEnd"/>
      <w:r>
        <w:t>;</w:t>
      </w:r>
    </w:p>
    <w:p w14:paraId="684D8044" w14:textId="75896E4B" w:rsidR="008557A4" w:rsidRDefault="00EA4BCB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„</w:t>
      </w:r>
      <w:proofErr w:type="spellStart"/>
      <w:r w:rsidR="008557A4">
        <w:t>Šiame</w:t>
      </w:r>
      <w:proofErr w:type="spellEnd"/>
      <w:r w:rsidR="008557A4">
        <w:t xml:space="preserve"> name 1960–1980 m. </w:t>
      </w:r>
      <w:proofErr w:type="spellStart"/>
      <w:r w:rsidR="008557A4">
        <w:t>metais</w:t>
      </w:r>
      <w:proofErr w:type="spellEnd"/>
      <w:r w:rsidR="008557A4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choreografas</w:t>
      </w:r>
      <w:proofErr w:type="spellEnd"/>
      <w:r w:rsidR="008557A4">
        <w:t xml:space="preserve">, </w:t>
      </w:r>
      <w:proofErr w:type="spellStart"/>
      <w:r w:rsidR="008557A4">
        <w:t>profesorius</w:t>
      </w:r>
      <w:proofErr w:type="spellEnd"/>
      <w:r w:rsidR="008557A4">
        <w:t xml:space="preserve"> </w:t>
      </w:r>
      <w:proofErr w:type="spellStart"/>
      <w:r w:rsidR="008557A4">
        <w:t>Juozas</w:t>
      </w:r>
      <w:proofErr w:type="spellEnd"/>
      <w:r w:rsidR="008557A4">
        <w:t xml:space="preserve"> </w:t>
      </w:r>
      <w:proofErr w:type="spellStart"/>
      <w:proofErr w:type="gramStart"/>
      <w:r w:rsidR="008557A4">
        <w:t>Lingys</w:t>
      </w:r>
      <w:proofErr w:type="spellEnd"/>
      <w:r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8557A4">
        <w:t>;</w:t>
      </w:r>
    </w:p>
    <w:p w14:paraId="29B6976A" w14:textId="6C552D46" w:rsidR="00EA4BCB" w:rsidRDefault="00EA4BCB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„</w:t>
      </w:r>
      <w:proofErr w:type="spellStart"/>
      <w:r w:rsidR="008557A4">
        <w:t>Šiame</w:t>
      </w:r>
      <w:proofErr w:type="spellEnd"/>
      <w:r>
        <w:t xml:space="preserve"> </w:t>
      </w:r>
      <w:r w:rsidR="008557A4">
        <w:t xml:space="preserve"> </w:t>
      </w:r>
      <w:r>
        <w:t xml:space="preserve"> </w:t>
      </w:r>
      <w:r w:rsidR="008557A4">
        <w:t xml:space="preserve">name </w:t>
      </w:r>
      <w:r>
        <w:t xml:space="preserve">   </w:t>
      </w:r>
      <w:r w:rsidR="008557A4">
        <w:t>1949–1972</w:t>
      </w:r>
      <w:r>
        <w:t xml:space="preserve">  </w:t>
      </w:r>
      <w:r w:rsidR="008557A4">
        <w:t xml:space="preserve"> </w:t>
      </w:r>
      <w:proofErr w:type="spellStart"/>
      <w:r w:rsidR="008557A4">
        <w:t>metais</w:t>
      </w:r>
      <w:proofErr w:type="spellEnd"/>
      <w:r w:rsidR="008557A4">
        <w:t xml:space="preserve"> </w:t>
      </w:r>
      <w:r>
        <w:t xml:space="preserve">  </w:t>
      </w:r>
      <w:proofErr w:type="spellStart"/>
      <w:r w:rsidR="008557A4">
        <w:t>gyveno</w:t>
      </w:r>
      <w:proofErr w:type="spellEnd"/>
      <w:r>
        <w:t xml:space="preserve">  </w:t>
      </w:r>
      <w:r w:rsidR="008557A4">
        <w:t xml:space="preserve"> </w:t>
      </w:r>
      <w:proofErr w:type="spellStart"/>
      <w:proofErr w:type="gramStart"/>
      <w:r w:rsidR="008557A4">
        <w:t>kompozitorius</w:t>
      </w:r>
      <w:proofErr w:type="spellEnd"/>
      <w:r w:rsidR="008557A4">
        <w:t>,</w:t>
      </w:r>
      <w:r>
        <w:t xml:space="preserve"> </w:t>
      </w:r>
      <w:r w:rsidR="008557A4">
        <w:t xml:space="preserve"> </w:t>
      </w:r>
      <w:r>
        <w:t xml:space="preserve"> </w:t>
      </w:r>
      <w:proofErr w:type="spellStart"/>
      <w:proofErr w:type="gramEnd"/>
      <w:r w:rsidR="008557A4">
        <w:t>pianistas</w:t>
      </w:r>
      <w:proofErr w:type="spellEnd"/>
      <w:r>
        <w:t xml:space="preserve">  </w:t>
      </w:r>
      <w:r w:rsidR="008557A4">
        <w:t xml:space="preserve"> </w:t>
      </w:r>
      <w:proofErr w:type="spellStart"/>
      <w:r w:rsidR="008557A4">
        <w:t>ir</w:t>
      </w:r>
      <w:proofErr w:type="spellEnd"/>
      <w:r w:rsidR="008557A4">
        <w:t xml:space="preserve"> </w:t>
      </w:r>
      <w:r>
        <w:t xml:space="preserve">  </w:t>
      </w:r>
      <w:proofErr w:type="spellStart"/>
      <w:r w:rsidR="008557A4">
        <w:t>dirigentas</w:t>
      </w:r>
      <w:proofErr w:type="spellEnd"/>
      <w:r w:rsidR="008557A4">
        <w:t>,</w:t>
      </w:r>
    </w:p>
    <w:p w14:paraId="003E9E8E" w14:textId="177CCC4E" w:rsidR="008557A4" w:rsidRDefault="008557A4" w:rsidP="00EA4BCB">
      <w:pPr>
        <w:suppressAutoHyphens w:val="0"/>
        <w:jc w:val="both"/>
      </w:pPr>
      <w:proofErr w:type="spellStart"/>
      <w:r>
        <w:t>profesorius</w:t>
      </w:r>
      <w:proofErr w:type="spellEnd"/>
      <w:r>
        <w:t xml:space="preserve"> </w:t>
      </w:r>
      <w:proofErr w:type="spellStart"/>
      <w:r>
        <w:t>Balys</w:t>
      </w:r>
      <w:proofErr w:type="spellEnd"/>
      <w:r>
        <w:t xml:space="preserve"> </w:t>
      </w:r>
      <w:proofErr w:type="spellStart"/>
      <w:proofErr w:type="gramStart"/>
      <w:r>
        <w:t>Dvarionas</w:t>
      </w:r>
      <w:proofErr w:type="spellEnd"/>
      <w:r w:rsidR="00EA4BCB" w:rsidRPr="00EA4BCB">
        <w:rPr>
          <w:rStyle w:val="eop"/>
          <w:color w:val="000000" w:themeColor="text1"/>
          <w:shd w:val="clear" w:color="auto" w:fill="FFFFFF"/>
        </w:rPr>
        <w:t>“</w:t>
      </w:r>
      <w:proofErr w:type="gramEnd"/>
      <w:r>
        <w:t xml:space="preserve">. </w:t>
      </w:r>
    </w:p>
    <w:p w14:paraId="7D555119" w14:textId="1AB6D5A9" w:rsidR="008557A4" w:rsidRDefault="00503394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1959–1971 </w:t>
      </w:r>
      <w:proofErr w:type="spellStart"/>
      <w:r w:rsidR="008557A4">
        <w:t>metais</w:t>
      </w:r>
      <w:proofErr w:type="spellEnd"/>
      <w:r w:rsidR="008557A4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dainininkas</w:t>
      </w:r>
      <w:proofErr w:type="spellEnd"/>
      <w:r w:rsidR="008557A4">
        <w:t xml:space="preserve"> </w:t>
      </w:r>
      <w:proofErr w:type="spellStart"/>
      <w:r w:rsidR="008557A4">
        <w:t>Valentinas</w:t>
      </w:r>
      <w:proofErr w:type="spellEnd"/>
      <w:r w:rsidR="008557A4">
        <w:t xml:space="preserve"> </w:t>
      </w:r>
      <w:proofErr w:type="spellStart"/>
      <w:proofErr w:type="gramStart"/>
      <w:r w:rsidR="008557A4">
        <w:t>Adamkevičius</w:t>
      </w:r>
      <w:proofErr w:type="spellEnd"/>
      <w:r w:rsidR="00EA4BCB"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8557A4">
        <w:t>;</w:t>
      </w:r>
    </w:p>
    <w:p w14:paraId="4D153008" w14:textId="732F785A" w:rsidR="008557A4" w:rsidRDefault="00926BE0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1948–1953 m.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dirigentas</w:t>
      </w:r>
      <w:proofErr w:type="spellEnd"/>
      <w:r w:rsidR="008557A4">
        <w:t xml:space="preserve">, </w:t>
      </w:r>
      <w:proofErr w:type="spellStart"/>
      <w:r w:rsidR="008557A4">
        <w:t>profesorius</w:t>
      </w:r>
      <w:proofErr w:type="spellEnd"/>
      <w:r w:rsidR="008557A4">
        <w:t xml:space="preserve"> </w:t>
      </w:r>
      <w:proofErr w:type="spellStart"/>
      <w:r w:rsidR="008557A4">
        <w:t>Mykolas</w:t>
      </w:r>
      <w:proofErr w:type="spellEnd"/>
      <w:r w:rsidR="008557A4">
        <w:t xml:space="preserve"> </w:t>
      </w:r>
      <w:proofErr w:type="spellStart"/>
      <w:proofErr w:type="gramStart"/>
      <w:r w:rsidR="008557A4">
        <w:t>Bukša</w:t>
      </w:r>
      <w:proofErr w:type="spellEnd"/>
      <w:r w:rsidR="00EA4BCB"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8557A4">
        <w:t>;</w:t>
      </w:r>
    </w:p>
    <w:p w14:paraId="4C7925C3" w14:textId="4C61101E" w:rsidR="00926BE0" w:rsidRDefault="00926BE0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1959–1975 </w:t>
      </w:r>
      <w:proofErr w:type="spellStart"/>
      <w:r w:rsidR="008557A4">
        <w:t>metais</w:t>
      </w:r>
      <w:proofErr w:type="spellEnd"/>
      <w:r w:rsidR="008557A4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teatro</w:t>
      </w:r>
      <w:proofErr w:type="spellEnd"/>
      <w:r w:rsidR="008557A4">
        <w:t xml:space="preserve"> </w:t>
      </w:r>
      <w:proofErr w:type="spellStart"/>
      <w:r w:rsidR="008557A4">
        <w:t>aktorius</w:t>
      </w:r>
      <w:proofErr w:type="spellEnd"/>
      <w:r w:rsidR="008557A4">
        <w:t xml:space="preserve">, </w:t>
      </w:r>
      <w:proofErr w:type="spellStart"/>
      <w:r w:rsidR="008557A4">
        <w:t>režisierius</w:t>
      </w:r>
      <w:proofErr w:type="spellEnd"/>
      <w:r w:rsidR="008557A4">
        <w:t xml:space="preserve"> </w:t>
      </w:r>
      <w:proofErr w:type="spellStart"/>
      <w:r w:rsidR="008557A4">
        <w:t>ir</w:t>
      </w:r>
      <w:proofErr w:type="spellEnd"/>
      <w:r w:rsidR="008557A4">
        <w:t xml:space="preserve"> </w:t>
      </w:r>
      <w:proofErr w:type="spellStart"/>
      <w:r w:rsidR="008557A4">
        <w:t>teatro</w:t>
      </w:r>
      <w:proofErr w:type="spellEnd"/>
      <w:r w:rsidR="008557A4">
        <w:t xml:space="preserve"> </w:t>
      </w:r>
      <w:proofErr w:type="spellStart"/>
      <w:r w:rsidR="008557A4">
        <w:t>pedagogas</w:t>
      </w:r>
      <w:proofErr w:type="spellEnd"/>
    </w:p>
    <w:p w14:paraId="40E08630" w14:textId="7F290B3A" w:rsidR="008557A4" w:rsidRDefault="008557A4" w:rsidP="0003267C">
      <w:pPr>
        <w:suppressAutoHyphens w:val="0"/>
        <w:jc w:val="both"/>
      </w:pPr>
      <w:proofErr w:type="spellStart"/>
      <w:r>
        <w:t>Juozas</w:t>
      </w:r>
      <w:proofErr w:type="spellEnd"/>
      <w:r>
        <w:t xml:space="preserve"> </w:t>
      </w:r>
      <w:proofErr w:type="spellStart"/>
      <w:proofErr w:type="gramStart"/>
      <w:r>
        <w:t>Rudzinskas</w:t>
      </w:r>
      <w:proofErr w:type="spellEnd"/>
      <w:r w:rsidR="00EA4BCB">
        <w:rPr>
          <w:rStyle w:val="eop"/>
          <w:color w:val="000000" w:themeColor="text1"/>
          <w:shd w:val="clear" w:color="auto" w:fill="FFFFFF"/>
        </w:rPr>
        <w:t>“</w:t>
      </w:r>
      <w:proofErr w:type="gramEnd"/>
      <w:r>
        <w:t>;</w:t>
      </w:r>
    </w:p>
    <w:p w14:paraId="0088ACC5" w14:textId="1B880678" w:rsidR="008557A4" w:rsidRPr="00926BE0" w:rsidRDefault="00926BE0" w:rsidP="0003267C">
      <w:pPr>
        <w:pStyle w:val="Sraopastraipa"/>
        <w:numPr>
          <w:ilvl w:val="1"/>
          <w:numId w:val="6"/>
        </w:numPr>
        <w:suppressAutoHyphens w:val="0"/>
        <w:jc w:val="both"/>
        <w:rPr>
          <w:color w:val="FF0000"/>
        </w:rPr>
      </w:pPr>
      <w:r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1945–1971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kompozitorius</w:t>
      </w:r>
      <w:proofErr w:type="spellEnd"/>
      <w:r w:rsidR="008557A4">
        <w:t xml:space="preserve">, </w:t>
      </w:r>
      <w:proofErr w:type="spellStart"/>
      <w:r w:rsidR="008557A4">
        <w:t>dirigentas</w:t>
      </w:r>
      <w:proofErr w:type="spellEnd"/>
      <w:r w:rsidR="008557A4">
        <w:t xml:space="preserve">, </w:t>
      </w:r>
      <w:proofErr w:type="spellStart"/>
      <w:r w:rsidR="008557A4">
        <w:t>profesorius</w:t>
      </w:r>
      <w:proofErr w:type="spellEnd"/>
      <w:r w:rsidR="008557A4">
        <w:t xml:space="preserve"> Jonas </w:t>
      </w:r>
      <w:proofErr w:type="spellStart"/>
      <w:proofErr w:type="gramStart"/>
      <w:r w:rsidR="008557A4">
        <w:t>Švedas</w:t>
      </w:r>
      <w:proofErr w:type="spellEnd"/>
      <w:r w:rsidR="00EA4BCB"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163D37" w:rsidRPr="00AD6167">
        <w:t>;</w:t>
      </w:r>
      <w:r w:rsidR="008557A4">
        <w:t xml:space="preserve"> </w:t>
      </w:r>
    </w:p>
    <w:p w14:paraId="1463D305" w14:textId="57273224" w:rsidR="00D50A97" w:rsidRDefault="00EA4BCB" w:rsidP="0003267C">
      <w:pPr>
        <w:pStyle w:val="Sraopastraipa"/>
        <w:numPr>
          <w:ilvl w:val="1"/>
          <w:numId w:val="6"/>
        </w:numPr>
        <w:suppressAutoHyphens w:val="0"/>
        <w:jc w:val="both"/>
      </w:pPr>
      <w:r>
        <w:t xml:space="preserve"> „</w:t>
      </w:r>
      <w:proofErr w:type="spellStart"/>
      <w:proofErr w:type="gramStart"/>
      <w:r w:rsidR="008557A4">
        <w:t>Šiame</w:t>
      </w:r>
      <w:proofErr w:type="spellEnd"/>
      <w:r w:rsidR="00AD6167">
        <w:t xml:space="preserve"> </w:t>
      </w:r>
      <w:r w:rsidR="008557A4">
        <w:t xml:space="preserve"> name</w:t>
      </w:r>
      <w:proofErr w:type="gramEnd"/>
      <w:r w:rsidR="008557A4">
        <w:t xml:space="preserve"> </w:t>
      </w:r>
      <w:r w:rsidR="00AD6167">
        <w:t xml:space="preserve"> </w:t>
      </w:r>
      <w:r w:rsidR="008557A4">
        <w:t xml:space="preserve">1965-1981 </w:t>
      </w:r>
      <w:r w:rsidR="00AD6167">
        <w:t xml:space="preserve"> </w:t>
      </w:r>
      <w:proofErr w:type="spellStart"/>
      <w:r w:rsidR="008557A4">
        <w:t>metais</w:t>
      </w:r>
      <w:proofErr w:type="spellEnd"/>
      <w:r w:rsidR="008557A4">
        <w:t xml:space="preserve"> </w:t>
      </w:r>
      <w:r w:rsidR="00AD6167">
        <w:t xml:space="preserve">  </w:t>
      </w:r>
      <w:proofErr w:type="spellStart"/>
      <w:r w:rsidR="008557A4">
        <w:t>gyveno</w:t>
      </w:r>
      <w:proofErr w:type="spellEnd"/>
      <w:r w:rsidR="00AD6167">
        <w:t xml:space="preserve">  </w:t>
      </w:r>
      <w:r w:rsidR="008557A4">
        <w:t xml:space="preserve"> </w:t>
      </w:r>
      <w:proofErr w:type="spellStart"/>
      <w:r w:rsidR="008557A4">
        <w:t>kompozitorius</w:t>
      </w:r>
      <w:proofErr w:type="spellEnd"/>
      <w:r w:rsidR="008557A4">
        <w:t xml:space="preserve">, </w:t>
      </w:r>
      <w:r w:rsidR="00AD6167">
        <w:t xml:space="preserve">  </w:t>
      </w:r>
      <w:proofErr w:type="spellStart"/>
      <w:r w:rsidR="008557A4">
        <w:t>vargonininkas</w:t>
      </w:r>
      <w:proofErr w:type="spellEnd"/>
      <w:r w:rsidR="008557A4">
        <w:t xml:space="preserve">, </w:t>
      </w:r>
      <w:r w:rsidR="00AD6167">
        <w:t xml:space="preserve">   </w:t>
      </w:r>
      <w:proofErr w:type="spellStart"/>
      <w:r w:rsidR="008557A4">
        <w:t>dirigentas</w:t>
      </w:r>
      <w:proofErr w:type="spellEnd"/>
    </w:p>
    <w:p w14:paraId="593912DE" w14:textId="77777777" w:rsidR="00EC55FA" w:rsidRDefault="008557A4" w:rsidP="00EC55FA">
      <w:pPr>
        <w:suppressAutoHyphens w:val="0"/>
        <w:jc w:val="both"/>
      </w:pPr>
      <w:proofErr w:type="spellStart"/>
      <w:r>
        <w:t>profesorius</w:t>
      </w:r>
      <w:proofErr w:type="spellEnd"/>
      <w:r>
        <w:t xml:space="preserve"> </w:t>
      </w:r>
      <w:proofErr w:type="spellStart"/>
      <w:r>
        <w:t>Juozas</w:t>
      </w:r>
      <w:proofErr w:type="spellEnd"/>
      <w:r>
        <w:t xml:space="preserve"> </w:t>
      </w:r>
      <w:proofErr w:type="gramStart"/>
      <w:r>
        <w:t>Karosas</w:t>
      </w:r>
      <w:r w:rsidR="00EC55FA"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D50A97">
        <w:t>;</w:t>
      </w:r>
    </w:p>
    <w:p w14:paraId="7580FD8D" w14:textId="36FEA6D3" w:rsidR="00926BE0" w:rsidRDefault="00EC55FA" w:rsidP="00EC55FA">
      <w:pPr>
        <w:tabs>
          <w:tab w:val="left" w:pos="709"/>
        </w:tabs>
        <w:suppressAutoHyphens w:val="0"/>
        <w:jc w:val="both"/>
      </w:pPr>
      <w:r>
        <w:tab/>
      </w:r>
      <w:r w:rsidR="00F164BB">
        <w:t>3</w:t>
      </w:r>
      <w:r>
        <w:t xml:space="preserve">.10 </w:t>
      </w:r>
      <w:r w:rsidR="00EA4BCB">
        <w:t>„</w:t>
      </w:r>
      <w:proofErr w:type="spellStart"/>
      <w:proofErr w:type="gramStart"/>
      <w:r w:rsidR="008557A4">
        <w:t>Šiame</w:t>
      </w:r>
      <w:proofErr w:type="spellEnd"/>
      <w:r w:rsidR="008557A4">
        <w:t xml:space="preserve"> </w:t>
      </w:r>
      <w:r w:rsidR="00AD6167">
        <w:t xml:space="preserve"> </w:t>
      </w:r>
      <w:r w:rsidR="008557A4">
        <w:t>name</w:t>
      </w:r>
      <w:proofErr w:type="gramEnd"/>
      <w:r w:rsidR="008557A4">
        <w:t xml:space="preserve"> </w:t>
      </w:r>
      <w:r w:rsidR="00AD6167">
        <w:t xml:space="preserve"> </w:t>
      </w:r>
      <w:r w:rsidR="008557A4">
        <w:t>1959–1967</w:t>
      </w:r>
      <w:r w:rsidR="00AD6167">
        <w:t xml:space="preserve"> </w:t>
      </w:r>
      <w:r w:rsidR="008557A4">
        <w:t xml:space="preserve"> </w:t>
      </w:r>
      <w:proofErr w:type="spellStart"/>
      <w:r w:rsidR="008557A4">
        <w:t>metais</w:t>
      </w:r>
      <w:proofErr w:type="spellEnd"/>
      <w:r w:rsidR="008557A4">
        <w:t xml:space="preserve"> </w:t>
      </w:r>
      <w:r w:rsidR="00AD6167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r w:rsidR="00AD6167">
        <w:t xml:space="preserve"> </w:t>
      </w:r>
      <w:proofErr w:type="spellStart"/>
      <w:r w:rsidR="008557A4">
        <w:t>režisierius</w:t>
      </w:r>
      <w:proofErr w:type="spellEnd"/>
      <w:r w:rsidR="008557A4">
        <w:t xml:space="preserve">, </w:t>
      </w:r>
      <w:r w:rsidR="00AD6167">
        <w:t xml:space="preserve">  </w:t>
      </w:r>
      <w:proofErr w:type="spellStart"/>
      <w:r w:rsidR="008557A4">
        <w:t>aktorius</w:t>
      </w:r>
      <w:proofErr w:type="spellEnd"/>
      <w:r w:rsidR="00AD6167">
        <w:t xml:space="preserve">  </w:t>
      </w:r>
      <w:r w:rsidR="008557A4">
        <w:t xml:space="preserve"> </w:t>
      </w:r>
      <w:proofErr w:type="spellStart"/>
      <w:r w:rsidR="008557A4">
        <w:t>ir</w:t>
      </w:r>
      <w:proofErr w:type="spellEnd"/>
      <w:r w:rsidR="008557A4">
        <w:t xml:space="preserve"> </w:t>
      </w:r>
      <w:r w:rsidR="00AD6167">
        <w:t xml:space="preserve">  </w:t>
      </w:r>
      <w:proofErr w:type="spellStart"/>
      <w:r w:rsidR="008557A4">
        <w:t>teatro</w:t>
      </w:r>
      <w:proofErr w:type="spellEnd"/>
      <w:r w:rsidR="008557A4">
        <w:t xml:space="preserve"> </w:t>
      </w:r>
      <w:r w:rsidR="00AD6167">
        <w:t xml:space="preserve">  </w:t>
      </w:r>
      <w:proofErr w:type="spellStart"/>
      <w:r w:rsidR="008557A4">
        <w:t>pedagogas</w:t>
      </w:r>
      <w:proofErr w:type="spellEnd"/>
    </w:p>
    <w:p w14:paraId="61015CE1" w14:textId="55C23AD0" w:rsidR="008557A4" w:rsidRDefault="008557A4" w:rsidP="0003267C">
      <w:pPr>
        <w:suppressAutoHyphens w:val="0"/>
        <w:jc w:val="both"/>
      </w:pPr>
      <w:proofErr w:type="spellStart"/>
      <w:r>
        <w:t>Romualdas</w:t>
      </w:r>
      <w:proofErr w:type="spellEnd"/>
      <w:r>
        <w:t xml:space="preserve"> </w:t>
      </w:r>
      <w:proofErr w:type="gramStart"/>
      <w:r>
        <w:t>Juknevičius</w:t>
      </w:r>
      <w:r w:rsidR="00EC55FA">
        <w:rPr>
          <w:rStyle w:val="eop"/>
          <w:color w:val="000000" w:themeColor="text1"/>
          <w:shd w:val="clear" w:color="auto" w:fill="FFFFFF"/>
        </w:rPr>
        <w:t>“</w:t>
      </w:r>
      <w:proofErr w:type="gramEnd"/>
      <w:r>
        <w:t>;</w:t>
      </w:r>
    </w:p>
    <w:p w14:paraId="5B156868" w14:textId="3E73426C" w:rsidR="00926BE0" w:rsidRDefault="00DF65AB" w:rsidP="00DF65AB">
      <w:pPr>
        <w:pStyle w:val="Sraopastraipa"/>
        <w:suppressAutoHyphens w:val="0"/>
        <w:ind w:left="709"/>
        <w:jc w:val="both"/>
      </w:pPr>
      <w:r>
        <w:t>3.11.</w:t>
      </w:r>
      <w:r w:rsidR="00EC55FA"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1958–1975 </w:t>
      </w:r>
      <w:proofErr w:type="spellStart"/>
      <w:r w:rsidR="008557A4">
        <w:t>metais</w:t>
      </w:r>
      <w:proofErr w:type="spellEnd"/>
      <w:r w:rsidR="008557A4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pirmasis</w:t>
      </w:r>
      <w:proofErr w:type="spellEnd"/>
      <w:r w:rsidR="008557A4">
        <w:t xml:space="preserve"> </w:t>
      </w:r>
      <w:proofErr w:type="spellStart"/>
      <w:r w:rsidR="008557A4">
        <w:t>profesionalus</w:t>
      </w:r>
      <w:proofErr w:type="spellEnd"/>
      <w:r w:rsidR="008557A4">
        <w:t xml:space="preserve"> </w:t>
      </w:r>
      <w:proofErr w:type="spellStart"/>
      <w:r w:rsidR="008557A4">
        <w:t>lietuvių</w:t>
      </w:r>
      <w:proofErr w:type="spellEnd"/>
      <w:r w:rsidR="008557A4">
        <w:t xml:space="preserve"> </w:t>
      </w:r>
      <w:proofErr w:type="spellStart"/>
      <w:r w:rsidR="008557A4">
        <w:t>baleto</w:t>
      </w:r>
      <w:proofErr w:type="spellEnd"/>
      <w:r w:rsidR="008557A4">
        <w:t xml:space="preserve"> </w:t>
      </w:r>
      <w:proofErr w:type="spellStart"/>
      <w:r w:rsidR="008557A4">
        <w:t>artistas</w:t>
      </w:r>
      <w:proofErr w:type="spellEnd"/>
    </w:p>
    <w:p w14:paraId="0C550BA1" w14:textId="7B4C0B53" w:rsidR="008557A4" w:rsidRDefault="008557A4" w:rsidP="0003267C">
      <w:pPr>
        <w:suppressAutoHyphens w:val="0"/>
        <w:jc w:val="both"/>
      </w:pPr>
      <w:proofErr w:type="spellStart"/>
      <w:r>
        <w:t>ir</w:t>
      </w:r>
      <w:proofErr w:type="spellEnd"/>
      <w:r>
        <w:t xml:space="preserve"> </w:t>
      </w:r>
      <w:proofErr w:type="spellStart"/>
      <w:r>
        <w:t>baletmeisteris</w:t>
      </w:r>
      <w:proofErr w:type="spellEnd"/>
      <w:r>
        <w:t xml:space="preserve"> </w:t>
      </w:r>
      <w:proofErr w:type="spellStart"/>
      <w:r>
        <w:t>Bronius</w:t>
      </w:r>
      <w:proofErr w:type="spellEnd"/>
      <w:r>
        <w:t xml:space="preserve"> </w:t>
      </w:r>
      <w:proofErr w:type="spellStart"/>
      <w:proofErr w:type="gramStart"/>
      <w:r>
        <w:t>Kelbauskas</w:t>
      </w:r>
      <w:proofErr w:type="spellEnd"/>
      <w:r w:rsidR="00EC55FA">
        <w:rPr>
          <w:rStyle w:val="eop"/>
          <w:color w:val="000000" w:themeColor="text1"/>
          <w:shd w:val="clear" w:color="auto" w:fill="FFFFFF"/>
        </w:rPr>
        <w:t>“</w:t>
      </w:r>
      <w:proofErr w:type="gramEnd"/>
      <w:r>
        <w:t>;</w:t>
      </w:r>
    </w:p>
    <w:p w14:paraId="35ABE03A" w14:textId="77D5C41F" w:rsidR="008557A4" w:rsidRDefault="00DF65AB" w:rsidP="00DF65AB">
      <w:pPr>
        <w:pStyle w:val="Sraopastraipa"/>
        <w:suppressAutoHyphens w:val="0"/>
        <w:ind w:left="709"/>
        <w:jc w:val="both"/>
      </w:pPr>
      <w:r>
        <w:t>3.12.</w:t>
      </w:r>
      <w:r w:rsidR="00EC55FA"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1960–1977 </w:t>
      </w:r>
      <w:proofErr w:type="spellStart"/>
      <w:r w:rsidR="008557A4">
        <w:t>metais</w:t>
      </w:r>
      <w:proofErr w:type="spellEnd"/>
      <w:r w:rsidR="008557A4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teatro</w:t>
      </w:r>
      <w:proofErr w:type="spellEnd"/>
      <w:r w:rsidR="008557A4">
        <w:t xml:space="preserve"> </w:t>
      </w:r>
      <w:proofErr w:type="spellStart"/>
      <w:r w:rsidR="008557A4">
        <w:t>aktorius</w:t>
      </w:r>
      <w:proofErr w:type="spellEnd"/>
      <w:r w:rsidR="008557A4">
        <w:t xml:space="preserve"> </w:t>
      </w:r>
      <w:proofErr w:type="spellStart"/>
      <w:r w:rsidR="008557A4">
        <w:t>Stepas</w:t>
      </w:r>
      <w:proofErr w:type="spellEnd"/>
      <w:r w:rsidR="008557A4">
        <w:t xml:space="preserve"> </w:t>
      </w:r>
      <w:proofErr w:type="spellStart"/>
      <w:proofErr w:type="gramStart"/>
      <w:r w:rsidR="008557A4">
        <w:t>Jukna</w:t>
      </w:r>
      <w:proofErr w:type="spellEnd"/>
      <w:r w:rsidR="00EC55FA" w:rsidRPr="00EC55FA"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8557A4">
        <w:t>;</w:t>
      </w:r>
    </w:p>
    <w:p w14:paraId="1DC5E884" w14:textId="60524993" w:rsidR="008557A4" w:rsidRDefault="00DF65AB" w:rsidP="00DF65AB">
      <w:pPr>
        <w:suppressAutoHyphens w:val="0"/>
        <w:ind w:firstLine="709"/>
        <w:jc w:val="both"/>
      </w:pPr>
      <w:r>
        <w:t>3.13.</w:t>
      </w:r>
      <w:r w:rsidR="00EC55FA">
        <w:t xml:space="preserve"> </w:t>
      </w:r>
      <w:r w:rsidR="00EA4BCB">
        <w:t>„</w:t>
      </w:r>
      <w:proofErr w:type="spellStart"/>
      <w:r w:rsidR="008557A4">
        <w:t>Šiame</w:t>
      </w:r>
      <w:proofErr w:type="spellEnd"/>
      <w:r w:rsidR="008557A4">
        <w:t xml:space="preserve"> name 1959–1968 </w:t>
      </w:r>
      <w:proofErr w:type="spellStart"/>
      <w:r w:rsidR="008557A4">
        <w:t>metais</w:t>
      </w:r>
      <w:proofErr w:type="spellEnd"/>
      <w:r w:rsidR="008557A4">
        <w:t xml:space="preserve"> </w:t>
      </w:r>
      <w:proofErr w:type="spellStart"/>
      <w:r w:rsidR="008557A4">
        <w:t>gyveno</w:t>
      </w:r>
      <w:proofErr w:type="spellEnd"/>
      <w:r w:rsidR="008557A4">
        <w:t xml:space="preserve"> </w:t>
      </w:r>
      <w:proofErr w:type="spellStart"/>
      <w:r w:rsidR="008557A4">
        <w:t>dainininkas</w:t>
      </w:r>
      <w:proofErr w:type="spellEnd"/>
      <w:r w:rsidR="008557A4">
        <w:t xml:space="preserve">, </w:t>
      </w:r>
      <w:proofErr w:type="spellStart"/>
      <w:r w:rsidR="008557A4">
        <w:t>profesorius</w:t>
      </w:r>
      <w:proofErr w:type="spellEnd"/>
      <w:r w:rsidR="008557A4">
        <w:t xml:space="preserve"> Kipras </w:t>
      </w:r>
      <w:proofErr w:type="gramStart"/>
      <w:r w:rsidR="008557A4">
        <w:t>Petrauskas</w:t>
      </w:r>
      <w:r w:rsidR="00EC55FA" w:rsidRPr="00DF65AB">
        <w:rPr>
          <w:rStyle w:val="eop"/>
          <w:color w:val="000000" w:themeColor="text1"/>
          <w:shd w:val="clear" w:color="auto" w:fill="FFFFFF"/>
        </w:rPr>
        <w:t>“</w:t>
      </w:r>
      <w:proofErr w:type="gramEnd"/>
      <w:r w:rsidR="00EC55FA">
        <w:t>.</w:t>
      </w:r>
      <w:r w:rsidR="008557A4">
        <w:t xml:space="preserve"> </w:t>
      </w:r>
    </w:p>
    <w:p w14:paraId="36F209DF" w14:textId="6849ED08" w:rsidR="00A15970" w:rsidRDefault="008557A4" w:rsidP="00146BDF">
      <w:pPr>
        <w:pStyle w:val="Sraopastraipa"/>
        <w:numPr>
          <w:ilvl w:val="0"/>
          <w:numId w:val="5"/>
        </w:numPr>
        <w:suppressAutoHyphens w:val="0"/>
        <w:jc w:val="both"/>
      </w:pPr>
      <w:proofErr w:type="spellStart"/>
      <w:r>
        <w:t>Prašyti</w:t>
      </w:r>
      <w:proofErr w:type="spellEnd"/>
      <w:r w:rsidR="00A15970">
        <w:t xml:space="preserve">   </w:t>
      </w:r>
      <w:r>
        <w:t> </w:t>
      </w:r>
      <w:proofErr w:type="spellStart"/>
      <w:r>
        <w:t>Miestovai</w:t>
      </w:r>
      <w:r w:rsidR="000A17BB">
        <w:t>z</w:t>
      </w:r>
      <w:r>
        <w:t>džio</w:t>
      </w:r>
      <w:proofErr w:type="spellEnd"/>
      <w:r>
        <w:t> </w:t>
      </w:r>
      <w:r w:rsidR="00A15970">
        <w:t xml:space="preserve">   </w:t>
      </w:r>
      <w:proofErr w:type="spellStart"/>
      <w:r>
        <w:t>skyriaus</w:t>
      </w:r>
      <w:proofErr w:type="spellEnd"/>
      <w:r>
        <w:t xml:space="preserve">  </w:t>
      </w:r>
      <w:r w:rsidR="00A15970">
        <w:t xml:space="preserve">   </w:t>
      </w:r>
      <w:proofErr w:type="spellStart"/>
      <w:r>
        <w:t>rengti</w:t>
      </w:r>
      <w:proofErr w:type="spellEnd"/>
      <w:r>
        <w:t xml:space="preserve">  </w:t>
      </w:r>
      <w:r w:rsidR="00A15970">
        <w:t xml:space="preserve">  </w:t>
      </w:r>
      <w:r>
        <w:t xml:space="preserve">3 </w:t>
      </w:r>
      <w:r w:rsidR="00AD6167">
        <w:t xml:space="preserve">  </w:t>
      </w:r>
      <w:r w:rsidR="00A15970">
        <w:t xml:space="preserve"> </w:t>
      </w:r>
      <w:r>
        <w:t>p.</w:t>
      </w:r>
      <w:r w:rsidR="00AD6167">
        <w:t xml:space="preserve"> </w:t>
      </w:r>
      <w:r w:rsidR="00A15970">
        <w:t xml:space="preserve">  </w:t>
      </w:r>
      <w:r>
        <w:t xml:space="preserve"> </w:t>
      </w:r>
      <w:proofErr w:type="spellStart"/>
      <w:r>
        <w:t>minėtiems</w:t>
      </w:r>
      <w:proofErr w:type="spellEnd"/>
      <w:r>
        <w:t xml:space="preserve"> </w:t>
      </w:r>
      <w:r w:rsidR="00AD6167">
        <w:t xml:space="preserve"> </w:t>
      </w:r>
      <w:r w:rsidR="00A15970">
        <w:t xml:space="preserve">   </w:t>
      </w:r>
      <w:r w:rsidR="00AD6167">
        <w:t xml:space="preserve"> </w:t>
      </w:r>
      <w:proofErr w:type="spellStart"/>
      <w:r>
        <w:t>asmenims</w:t>
      </w:r>
      <w:proofErr w:type="spellEnd"/>
      <w:r w:rsidR="00AD6167">
        <w:t xml:space="preserve"> </w:t>
      </w:r>
      <w:r w:rsidR="00A15970">
        <w:t xml:space="preserve">    </w:t>
      </w:r>
      <w:proofErr w:type="spellStart"/>
      <w:r>
        <w:t>tipinių</w:t>
      </w:r>
      <w:proofErr w:type="spellEnd"/>
    </w:p>
    <w:p w14:paraId="4C75C274" w14:textId="5A923B19" w:rsidR="008557A4" w:rsidRDefault="008557A4" w:rsidP="00A15970">
      <w:pPr>
        <w:suppressAutoHyphens w:val="0"/>
        <w:jc w:val="both"/>
      </w:pPr>
      <w:proofErr w:type="spellStart"/>
      <w:r>
        <w:t>atminimo</w:t>
      </w:r>
      <w:proofErr w:type="spellEnd"/>
      <w:r>
        <w:t> </w:t>
      </w:r>
      <w:proofErr w:type="spellStart"/>
      <w:r>
        <w:t>lentų</w:t>
      </w:r>
      <w:proofErr w:type="spellEnd"/>
      <w:r>
        <w:t xml:space="preserve"> </w:t>
      </w:r>
      <w:proofErr w:type="spellStart"/>
      <w:r>
        <w:t>projektus</w:t>
      </w:r>
      <w:proofErr w:type="spellEnd"/>
      <w:r>
        <w:t>.</w:t>
      </w:r>
    </w:p>
    <w:p w14:paraId="11A52AD8" w14:textId="09E85DD9" w:rsidR="0003267C" w:rsidRDefault="008557A4" w:rsidP="0003267C">
      <w:pPr>
        <w:pStyle w:val="Sraopastraipa"/>
        <w:numPr>
          <w:ilvl w:val="0"/>
          <w:numId w:val="5"/>
        </w:numPr>
        <w:suppressAutoHyphens w:val="0"/>
        <w:jc w:val="both"/>
      </w:pPr>
      <w:proofErr w:type="spellStart"/>
      <w:r>
        <w:t>Teikti</w:t>
      </w:r>
      <w:proofErr w:type="spellEnd"/>
      <w:r>
        <w:t xml:space="preserve"> </w:t>
      </w:r>
      <w:r w:rsidR="00F17587">
        <w:t xml:space="preserve">  </w:t>
      </w:r>
      <w:r>
        <w:t>Vilniaus</w:t>
      </w:r>
      <w:r w:rsidR="00F17587">
        <w:t xml:space="preserve">  </w:t>
      </w:r>
      <w:r>
        <w:t xml:space="preserve"> miesto </w:t>
      </w:r>
      <w:r w:rsidR="00F17587">
        <w:t xml:space="preserve">  </w:t>
      </w:r>
      <w:proofErr w:type="spellStart"/>
      <w:r>
        <w:t>tarybai</w:t>
      </w:r>
      <w:proofErr w:type="spellEnd"/>
      <w:r>
        <w:t xml:space="preserve"> </w:t>
      </w:r>
      <w:r w:rsidR="00F17587">
        <w:t xml:space="preserve">  </w:t>
      </w:r>
      <w:proofErr w:type="spellStart"/>
      <w:r>
        <w:t>svarstyti</w:t>
      </w:r>
      <w:proofErr w:type="spellEnd"/>
      <w:r>
        <w:t xml:space="preserve"> </w:t>
      </w:r>
      <w:r w:rsidR="00F17587">
        <w:t xml:space="preserve">  </w:t>
      </w:r>
      <w:proofErr w:type="spellStart"/>
      <w:r>
        <w:t>klausimą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3 p.  </w:t>
      </w:r>
      <w:proofErr w:type="spellStart"/>
      <w:r>
        <w:t>minėtų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įamžinim</w:t>
      </w:r>
      <w:r w:rsidR="000A7954">
        <w:t>o</w:t>
      </w:r>
      <w:proofErr w:type="spellEnd"/>
    </w:p>
    <w:p w14:paraId="5CB1C650" w14:textId="230854AD" w:rsidR="008557A4" w:rsidRDefault="008557A4" w:rsidP="0003267C">
      <w:pPr>
        <w:suppressAutoHyphens w:val="0"/>
        <w:jc w:val="both"/>
      </w:pP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tipinių</w:t>
      </w:r>
      <w:proofErr w:type="spellEnd"/>
      <w:r>
        <w:t xml:space="preserve"> </w:t>
      </w:r>
      <w:proofErr w:type="spellStart"/>
      <w:r>
        <w:t>atminimo</w:t>
      </w:r>
      <w:proofErr w:type="spellEnd"/>
      <w:r>
        <w:t xml:space="preserve"> </w:t>
      </w:r>
      <w:proofErr w:type="spellStart"/>
      <w:r>
        <w:t>lentų</w:t>
      </w:r>
      <w:proofErr w:type="spellEnd"/>
      <w:r>
        <w:t xml:space="preserve"> </w:t>
      </w:r>
      <w:proofErr w:type="spellStart"/>
      <w:r>
        <w:t>įrengimo</w:t>
      </w:r>
      <w:proofErr w:type="spellEnd"/>
      <w:r>
        <w:t xml:space="preserve"> savivaldybės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.  </w:t>
      </w:r>
    </w:p>
    <w:p w14:paraId="2CA5682A" w14:textId="2B11D3AA" w:rsidR="00430E48" w:rsidRDefault="00430E48" w:rsidP="008557A4">
      <w:pPr>
        <w:pStyle w:val="Pagrindiniotekstotrauka"/>
        <w:ind w:firstLine="709"/>
      </w:pPr>
    </w:p>
    <w:p w14:paraId="17871C85" w14:textId="4580E48B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 xml:space="preserve">4. SVARSTYTA. </w:t>
      </w:r>
      <w:hyperlink r:id="rId7" w:tgtFrame="_blank" w:history="1">
        <w:r w:rsidRPr="00EA1161">
          <w:rPr>
            <w:rStyle w:val="normaltextrun"/>
            <w:color w:val="000000" w:themeColor="text1"/>
            <w:shd w:val="clear" w:color="auto" w:fill="FFFFFF"/>
          </w:rPr>
          <w:t>DĖL DRAUDIMO PROPAGUOTI TOTALITARINIUS, AUTORITARINIUS REŽIMUS IR JŲ IDEOLOGIJAS</w:t>
        </w:r>
      </w:hyperlink>
      <w:r>
        <w:rPr>
          <w:rStyle w:val="eop"/>
          <w:color w:val="000000" w:themeColor="text1"/>
          <w:shd w:val="clear" w:color="auto" w:fill="FFFFFF"/>
        </w:rPr>
        <w:t>.</w:t>
      </w:r>
      <w:r w:rsidR="00EA4BCB">
        <w:rPr>
          <w:rStyle w:val="eop"/>
          <w:color w:val="000000" w:themeColor="text1"/>
          <w:shd w:val="clear" w:color="auto" w:fill="FFFFFF"/>
        </w:rPr>
        <w:t>“</w:t>
      </w:r>
    </w:p>
    <w:p w14:paraId="16F5A7EF" w14:textId="469EF539" w:rsidR="00D77C0B" w:rsidRDefault="00ED4A25" w:rsidP="00D77C0B">
      <w:pPr>
        <w:pStyle w:val="Pagrindiniotekstotrauka"/>
        <w:ind w:firstLine="709"/>
        <w:jc w:val="both"/>
      </w:pPr>
      <w:proofErr w:type="spellStart"/>
      <w:r>
        <w:t>Miestovaizdžio</w:t>
      </w:r>
      <w:proofErr w:type="spellEnd"/>
      <w:r>
        <w:t xml:space="preserve"> skyriaus vyriausioji patarėja Rūta Matonienė pristato </w:t>
      </w:r>
      <w:r w:rsidR="00553AE6">
        <w:t xml:space="preserve">Seimo </w:t>
      </w:r>
      <w:r w:rsidR="00936B77">
        <w:t>L</w:t>
      </w:r>
      <w:r w:rsidR="00553AE6">
        <w:t xml:space="preserve">aisvos kovų ir </w:t>
      </w:r>
      <w:r w:rsidR="00936B77">
        <w:t xml:space="preserve">valstybės istorinės atminties komisijos </w:t>
      </w:r>
      <w:r w:rsidR="00705D05">
        <w:t xml:space="preserve">kreipimusi </w:t>
      </w:r>
      <w:r w:rsidR="00D77C0B">
        <w:t xml:space="preserve">dėl objektų sąrašo, kurie sietini su totalitariniais ir autoritariniais režimais, sudarymo. Sako, kad </w:t>
      </w:r>
      <w:r w:rsidR="002F1BC9">
        <w:t>grįžo į komisiją pasitarti dėl atrankos būtų ir kriterijų.</w:t>
      </w:r>
    </w:p>
    <w:p w14:paraId="3B021D56" w14:textId="1288F19B" w:rsidR="00ED4A25" w:rsidRDefault="009A21E5" w:rsidP="00ED4A25">
      <w:pPr>
        <w:pStyle w:val="Pagrindiniotekstotrauka"/>
        <w:ind w:firstLine="709"/>
        <w:jc w:val="both"/>
      </w:pPr>
      <w:r>
        <w:t>Klausimus pateikia ir n</w:t>
      </w:r>
      <w:r w:rsidR="002F1BC9">
        <w:t>uomones išreiškia R. Černius, K. Šeraitė</w:t>
      </w:r>
      <w:r>
        <w:t xml:space="preserve">, </w:t>
      </w:r>
      <w:r w:rsidR="00F12C3C">
        <w:t xml:space="preserve">N. </w:t>
      </w:r>
      <w:r w:rsidR="00032253">
        <w:t>Č</w:t>
      </w:r>
      <w:r w:rsidR="00F12C3C">
        <w:t xml:space="preserve">erniauskas, </w:t>
      </w:r>
      <w:r w:rsidR="00767B1C">
        <w:t xml:space="preserve">V. Sinica, </w:t>
      </w:r>
      <w:r w:rsidR="00F12C3C">
        <w:t>A. Bakšys, I. Dirmaitė</w:t>
      </w:r>
      <w:r w:rsidR="003B678F">
        <w:t>.</w:t>
      </w:r>
    </w:p>
    <w:p w14:paraId="5CB88642" w14:textId="1829B421" w:rsidR="003B678F" w:rsidRDefault="003B678F" w:rsidP="00ED4A25">
      <w:pPr>
        <w:pStyle w:val="Pagrindiniotekstotrauka"/>
        <w:ind w:firstLine="709"/>
        <w:jc w:val="both"/>
      </w:pPr>
      <w:r>
        <w:t xml:space="preserve">K. Šeraitė atkreipia dėmesį, kad sąrašą jau reikėjo pateikti ir </w:t>
      </w:r>
      <w:r w:rsidR="00904FD8">
        <w:t>siūl</w:t>
      </w:r>
      <w:r w:rsidR="007D6039">
        <w:t>o</w:t>
      </w:r>
      <w:r w:rsidR="00904FD8">
        <w:t xml:space="preserve"> pateikti </w:t>
      </w:r>
      <w:r w:rsidR="007D6039">
        <w:t xml:space="preserve">vertinimui </w:t>
      </w:r>
      <w:r w:rsidR="00904FD8">
        <w:t xml:space="preserve">dvi gatves L. Giros </w:t>
      </w:r>
      <w:r w:rsidR="007D6039">
        <w:t xml:space="preserve">ir S. Nėries bei P. Cvirkos skverą. </w:t>
      </w:r>
      <w:r w:rsidR="00DA7C9C">
        <w:t>Mano, kad vėliau galima bus sąrašą papildyti.</w:t>
      </w:r>
    </w:p>
    <w:p w14:paraId="545B10F3" w14:textId="1B79FAD1" w:rsidR="002F1BC9" w:rsidRDefault="00DA7C9C" w:rsidP="00ED4A25">
      <w:pPr>
        <w:pStyle w:val="Pagrindiniotekstotrauka"/>
        <w:ind w:firstLine="709"/>
        <w:jc w:val="both"/>
      </w:pPr>
      <w:r>
        <w:t>Vyko diskusija.</w:t>
      </w:r>
    </w:p>
    <w:p w14:paraId="0403AC0C" w14:textId="5F91820F" w:rsidR="00A21F7B" w:rsidRDefault="002E3FC9" w:rsidP="00ED4A25">
      <w:pPr>
        <w:pStyle w:val="Pagrindiniotekstotrauka"/>
        <w:ind w:firstLine="709"/>
        <w:jc w:val="both"/>
      </w:pPr>
      <w:r>
        <w:t xml:space="preserve">Komisijos nariai pritartų K. </w:t>
      </w:r>
      <w:proofErr w:type="spellStart"/>
      <w:r>
        <w:t>Šeraitės</w:t>
      </w:r>
      <w:proofErr w:type="spellEnd"/>
      <w:r>
        <w:t xml:space="preserve"> siūlymui.</w:t>
      </w:r>
    </w:p>
    <w:p w14:paraId="6C377381" w14:textId="66B9A200" w:rsidR="002E3FC9" w:rsidRDefault="002E3FC9" w:rsidP="00ED4A25">
      <w:pPr>
        <w:pStyle w:val="Pagrindiniotekstotrauka"/>
        <w:ind w:firstLine="709"/>
        <w:jc w:val="both"/>
      </w:pPr>
      <w:r>
        <w:t>R. Matonienė atkreipi</w:t>
      </w:r>
      <w:r w:rsidR="00BB2DD3">
        <w:t>a</w:t>
      </w:r>
      <w:r>
        <w:t xml:space="preserve"> dėmesį</w:t>
      </w:r>
      <w:r w:rsidR="00C21B38">
        <w:t xml:space="preserve"> </w:t>
      </w:r>
      <w:r w:rsidR="00BB2DD3">
        <w:t xml:space="preserve">į tai, kad </w:t>
      </w:r>
      <w:r w:rsidR="00C21B38">
        <w:t>S. Nėris turi ir pavadinimus</w:t>
      </w:r>
      <w:r w:rsidR="00B706C2">
        <w:t>,</w:t>
      </w:r>
      <w:r w:rsidR="00C21B38">
        <w:t xml:space="preserve"> ir skulptūrą.</w:t>
      </w:r>
    </w:p>
    <w:p w14:paraId="164AA339" w14:textId="07D4C8E2" w:rsidR="00C21B38" w:rsidRDefault="00C21B38" w:rsidP="00ED4A25">
      <w:pPr>
        <w:pStyle w:val="Pagrindiniotekstotrauka"/>
        <w:ind w:firstLine="709"/>
        <w:jc w:val="both"/>
      </w:pPr>
      <w:r>
        <w:t xml:space="preserve">K. Šeraitė siūlo dėl mokyklos pavadinimo ir skulptūros pasikalbėti </w:t>
      </w:r>
      <w:r w:rsidR="00206C8A">
        <w:t>su mok</w:t>
      </w:r>
      <w:r w:rsidR="00F42886">
        <w:t>y</w:t>
      </w:r>
      <w:r w:rsidR="00206C8A">
        <w:t>kla ir neskubėti.</w:t>
      </w:r>
    </w:p>
    <w:p w14:paraId="4585654C" w14:textId="6DD77DB1" w:rsidR="00A21F7B" w:rsidRDefault="004764A1" w:rsidP="00ED4A25">
      <w:pPr>
        <w:pStyle w:val="Pagrindiniotekstotrauka"/>
        <w:ind w:firstLine="709"/>
        <w:jc w:val="both"/>
      </w:pPr>
      <w:r>
        <w:t>A. Bakšys siūlytų, panaikinus P. Cvirkos skvero pavadinimą</w:t>
      </w:r>
      <w:r w:rsidR="007A0225">
        <w:t>, neskubėti jam suteikti pavadinim</w:t>
      </w:r>
      <w:r w:rsidR="00B706C2">
        <w:t>ą</w:t>
      </w:r>
      <w:r w:rsidR="007A0225">
        <w:t xml:space="preserve">, kadangi </w:t>
      </w:r>
      <w:r w:rsidR="003D3520">
        <w:t xml:space="preserve">įamžinimui </w:t>
      </w:r>
      <w:r w:rsidR="007A0225">
        <w:t>yra labai svarb</w:t>
      </w:r>
      <w:r w:rsidR="00EE70F2">
        <w:t>ių asmenybių</w:t>
      </w:r>
      <w:r w:rsidR="003D3520">
        <w:t>.</w:t>
      </w:r>
    </w:p>
    <w:p w14:paraId="0328E7F7" w14:textId="7FCF054A" w:rsidR="00CD0584" w:rsidRDefault="00ED4A25" w:rsidP="00CD0584">
      <w:pPr>
        <w:pStyle w:val="Pagrindiniotekstotrauka"/>
        <w:ind w:firstLine="709"/>
        <w:jc w:val="both"/>
      </w:pPr>
      <w:r>
        <w:t>Posėdžio pirmininkė kviečia</w:t>
      </w:r>
      <w:r w:rsidR="00CD0584" w:rsidRPr="00CD0584">
        <w:t xml:space="preserve"> </w:t>
      </w:r>
      <w:r w:rsidR="00CD0584">
        <w:t>pritarti kreiptis į Lietuvos gyventojų ir genocido rezistencijos tyrimo centro sudarytą komisiją dėl L. Giros, S. Nėries gatvių ir P. Cvirkos skvero pavadinimų panaikinimo, kurie sietini su totalitariniais ir autoritariniais režimais.</w:t>
      </w:r>
    </w:p>
    <w:p w14:paraId="5B2C4E19" w14:textId="7A912AF7" w:rsidR="00ED4A25" w:rsidRDefault="00CD0584" w:rsidP="00ED4A25">
      <w:pPr>
        <w:pStyle w:val="Pagrindiniotekstotrauka"/>
        <w:ind w:firstLine="709"/>
        <w:jc w:val="both"/>
      </w:pPr>
      <w:r>
        <w:t>„Už“ – bendru sutarimu.</w:t>
      </w:r>
    </w:p>
    <w:p w14:paraId="79E59ED7" w14:textId="3FFEE0B2" w:rsidR="009D6A84" w:rsidRDefault="00CD0584" w:rsidP="009D6A84">
      <w:pPr>
        <w:pStyle w:val="Pagrindiniotekstotrauka"/>
        <w:ind w:firstLine="709"/>
        <w:jc w:val="both"/>
      </w:pPr>
      <w:r>
        <w:t xml:space="preserve">Posėdžio pirmininkė </w:t>
      </w:r>
      <w:r w:rsidR="009D6A84">
        <w:t>siūlo sudaryti darbo grupę</w:t>
      </w:r>
      <w:r w:rsidR="009D6A84" w:rsidRPr="009D6A84">
        <w:t xml:space="preserve"> </w:t>
      </w:r>
      <w:r w:rsidR="009D6A84">
        <w:t xml:space="preserve">iš Komisijos narių R. Černiaus,                                    dr. N. Černiausko, D. </w:t>
      </w:r>
      <w:proofErr w:type="spellStart"/>
      <w:r w:rsidR="009D6A84">
        <w:t>Skarolskio</w:t>
      </w:r>
      <w:proofErr w:type="spellEnd"/>
      <w:r w:rsidR="009D6A84">
        <w:t xml:space="preserve">,  A. Bakšio, S. M. </w:t>
      </w:r>
      <w:proofErr w:type="spellStart"/>
      <w:r w:rsidR="009D6A84">
        <w:t>Mažeikiatės-Teiberės</w:t>
      </w:r>
      <w:proofErr w:type="spellEnd"/>
      <w:r w:rsidR="009D6A84">
        <w:t>, kuri parengtų objektų sąrašą, kurie</w:t>
      </w:r>
      <w:r w:rsidR="009D6A84" w:rsidRPr="00692E60">
        <w:t xml:space="preserve"> </w:t>
      </w:r>
      <w:r w:rsidR="009D6A84">
        <w:t>sietini su totalitariniais ir autoritariniais režimais bei prašyti R. Černiaus būti sudarytos darbo grupės iniciatoriumi.</w:t>
      </w:r>
    </w:p>
    <w:p w14:paraId="2E2A3DB1" w14:textId="2E84F278" w:rsidR="00CD0584" w:rsidRDefault="009D6A84" w:rsidP="00ED4A25">
      <w:pPr>
        <w:pStyle w:val="Pagrindiniotekstotrauka"/>
        <w:ind w:firstLine="709"/>
        <w:jc w:val="both"/>
      </w:pPr>
      <w:r>
        <w:t>„Už“ – bendru sutarimu.</w:t>
      </w:r>
    </w:p>
    <w:p w14:paraId="23E6737A" w14:textId="77777777" w:rsidR="000933CB" w:rsidRDefault="000933CB" w:rsidP="000933CB">
      <w:pPr>
        <w:pStyle w:val="Pagrindiniotekstotrauka"/>
        <w:ind w:firstLine="709"/>
        <w:jc w:val="both"/>
      </w:pPr>
      <w:r>
        <w:t>NUSPRĘSTA. 1. Pritarti kreiptis į Lietuvos gyventojų ir genocido rezistencijos tyrimo centro sudarytą komisiją dėl L. Giros, S. Nėries gatvių ir P. Cvirkos skvero pavadinimų panaikinimo, kurie sietini su totalitariniais ir autoritariniais režimais.</w:t>
      </w:r>
    </w:p>
    <w:p w14:paraId="5AE8DC45" w14:textId="77777777" w:rsidR="000933CB" w:rsidRDefault="000933CB" w:rsidP="000933CB">
      <w:pPr>
        <w:pStyle w:val="Pagrindiniotekstotrauka"/>
        <w:ind w:firstLine="709"/>
        <w:jc w:val="both"/>
      </w:pPr>
      <w:r>
        <w:t xml:space="preserve">2. Sudaryti darbo grupę iš Komisijos narių R. Černiaus, dr. N. Černiausko, D. </w:t>
      </w:r>
      <w:proofErr w:type="spellStart"/>
      <w:r>
        <w:t>Skarolskio</w:t>
      </w:r>
      <w:proofErr w:type="spellEnd"/>
      <w:r>
        <w:t xml:space="preserve">,   A. Bakšio, S. M. </w:t>
      </w:r>
      <w:proofErr w:type="spellStart"/>
      <w:r>
        <w:t>Mažeikiatės-Teiberės</w:t>
      </w:r>
      <w:proofErr w:type="spellEnd"/>
      <w:r>
        <w:t>, kuri parengtų objektų sąrašą, kurie sietini su totalitariniais ir autoritariniais režimais. Prašyti R. Černiaus būti sudarytos darbo grupės iniciatoriumi.</w:t>
      </w:r>
    </w:p>
    <w:p w14:paraId="4C5D7110" w14:textId="77777777" w:rsidR="00D21729" w:rsidRDefault="00D21729" w:rsidP="00D21729">
      <w:pPr>
        <w:pStyle w:val="Pagrindiniotekstotrauka"/>
        <w:ind w:firstLine="709"/>
        <w:jc w:val="both"/>
      </w:pPr>
    </w:p>
    <w:p w14:paraId="355DD4FC" w14:textId="5ACB261E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>5</w:t>
      </w:r>
      <w:r w:rsidRPr="00710523">
        <w:t xml:space="preserve">. </w:t>
      </w:r>
      <w:r>
        <w:t xml:space="preserve">SVARSTYTA. </w:t>
      </w:r>
      <w:r>
        <w:rPr>
          <w:rStyle w:val="normaltextrun"/>
          <w:color w:val="000000"/>
          <w:bdr w:val="none" w:sz="0" w:space="0" w:color="auto" w:frame="1"/>
        </w:rPr>
        <w:t>DĖL KAZIO ŠKIRPOS ATMINIMO LENTOS VIETOS SUDERINIMO.</w:t>
      </w:r>
    </w:p>
    <w:p w14:paraId="656E56A9" w14:textId="0217C975" w:rsidR="00ED4A25" w:rsidRDefault="00ED4A25" w:rsidP="00ED4A25">
      <w:pPr>
        <w:pStyle w:val="Pagrindiniotekstotrauka"/>
        <w:ind w:firstLine="709"/>
        <w:jc w:val="both"/>
      </w:pPr>
      <w:proofErr w:type="spellStart"/>
      <w:r>
        <w:t>Miestovaizdžio</w:t>
      </w:r>
      <w:proofErr w:type="spellEnd"/>
      <w:r>
        <w:t xml:space="preserve"> skyriaus vyriausioji patarėja Rūta Matonienė pristato </w:t>
      </w:r>
      <w:r w:rsidR="0088497A">
        <w:t xml:space="preserve">Jaunimo sambūrio </w:t>
      </w:r>
      <w:r w:rsidR="00573534">
        <w:t>„</w:t>
      </w:r>
      <w:r w:rsidR="0088497A">
        <w:t xml:space="preserve">Pro </w:t>
      </w:r>
      <w:proofErr w:type="spellStart"/>
      <w:r w:rsidR="0088497A">
        <w:t>Patria</w:t>
      </w:r>
      <w:proofErr w:type="spellEnd"/>
      <w:r w:rsidR="00573534">
        <w:t>“ prašymą įrengti atminimo lentą K. Škirpai ant pastato Gedimi</w:t>
      </w:r>
      <w:r w:rsidR="002A508E">
        <w:t>no pr. 40 iš Vasario 16-osios g. pusės. Vizualiai parodo projektą bei įgarsina siūlomą tekstą.</w:t>
      </w:r>
    </w:p>
    <w:p w14:paraId="65983AFC" w14:textId="08E0E4EC" w:rsidR="00D20A0F" w:rsidRDefault="00D20A0F" w:rsidP="00ED4A25">
      <w:pPr>
        <w:pStyle w:val="Pagrindiniotekstotrauka"/>
        <w:ind w:firstLine="709"/>
        <w:jc w:val="both"/>
      </w:pPr>
      <w:r>
        <w:t>Projekto inicia</w:t>
      </w:r>
      <w:r w:rsidR="00463EE2">
        <w:t>torius V. Sinica plačiau pristato prašymą ir pateikia motyvus.</w:t>
      </w:r>
    </w:p>
    <w:p w14:paraId="36BADCD2" w14:textId="6A8FD8BB" w:rsidR="00463EE2" w:rsidRDefault="002B412F" w:rsidP="00ED4A25">
      <w:pPr>
        <w:pStyle w:val="Pagrindiniotekstotrauka"/>
        <w:ind w:firstLine="709"/>
        <w:jc w:val="both"/>
      </w:pPr>
      <w:r>
        <w:t xml:space="preserve">Nuomones išreiškia A. Bakšys, </w:t>
      </w:r>
      <w:r w:rsidR="00B75C7E">
        <w:t xml:space="preserve">M. Olšauskas, M. Ėmužis, N. Černiauskas, </w:t>
      </w:r>
      <w:r w:rsidR="00B00168">
        <w:t>D. Skarolskis,              K. Šeraitė</w:t>
      </w:r>
      <w:r w:rsidR="00F97922">
        <w:t>, V. Sinica.</w:t>
      </w:r>
    </w:p>
    <w:p w14:paraId="1C9BA0F4" w14:textId="77777777" w:rsidR="00B46B83" w:rsidRDefault="00994A38" w:rsidP="00994A38">
      <w:pPr>
        <w:pStyle w:val="Pagrindiniotekstotrauka"/>
        <w:ind w:firstLine="709"/>
        <w:jc w:val="both"/>
      </w:pPr>
      <w:r w:rsidRPr="00994A38">
        <w:t>A.</w:t>
      </w:r>
      <w:r>
        <w:t xml:space="preserve"> </w:t>
      </w:r>
      <w:r w:rsidR="009A15D4">
        <w:t>Bakšys at</w:t>
      </w:r>
      <w:r w:rsidR="007674A6">
        <w:t xml:space="preserve">kreipia dėmesį, kad turime pasitvirtinę tvarką dėl tipinių lentų įrengimo, tačiau neturime tvarkos, kokiais atvejais </w:t>
      </w:r>
      <w:r>
        <w:t>suteikiame netipines</w:t>
      </w:r>
      <w:r w:rsidR="00B46B83">
        <w:t xml:space="preserve"> atminimo lentas. Siūlytų pasirengti tvarką.</w:t>
      </w:r>
    </w:p>
    <w:p w14:paraId="3692EE00" w14:textId="77777777" w:rsidR="00E630A2" w:rsidRDefault="00B46B83" w:rsidP="00994A38">
      <w:pPr>
        <w:pStyle w:val="Pagrindiniotekstotrauka"/>
        <w:ind w:firstLine="709"/>
        <w:jc w:val="both"/>
      </w:pPr>
      <w:r>
        <w:t>M. Olšauskas išsako pastebėjimus dėl pastato fasado. Jo nuomone</w:t>
      </w:r>
      <w:r w:rsidR="00E630A2">
        <w:t xml:space="preserve"> fasadas nedėkingas pateiktai lentai.</w:t>
      </w:r>
    </w:p>
    <w:p w14:paraId="2F6122C1" w14:textId="77777777" w:rsidR="006C304D" w:rsidRDefault="00E630A2" w:rsidP="00994A38">
      <w:pPr>
        <w:pStyle w:val="Pagrindiniotekstotrauka"/>
        <w:ind w:firstLine="709"/>
        <w:jc w:val="both"/>
      </w:pPr>
      <w:r>
        <w:t>M. Ėmužis pasisako dėl atminimo lentos tik</w:t>
      </w:r>
      <w:r w:rsidR="00AB79FD">
        <w:t>slingumo ir siūlo nedubliuoti atminimo ženklų. Taip pat klausia, kodėl norime K. Škirpą įamžinti Vilniuje.</w:t>
      </w:r>
    </w:p>
    <w:p w14:paraId="1C470E85" w14:textId="4DC9012A" w:rsidR="00463EE2" w:rsidRDefault="00684A3D" w:rsidP="00994A38">
      <w:pPr>
        <w:pStyle w:val="Pagrindiniotekstotrauka"/>
        <w:ind w:firstLine="709"/>
        <w:jc w:val="both"/>
      </w:pPr>
      <w:r>
        <w:t xml:space="preserve">N. Černiauskas sako, kad diskusijos, kurios vyksta K. Škirpos </w:t>
      </w:r>
      <w:r w:rsidR="006B05F6">
        <w:t xml:space="preserve">klausimu gali būti gera tradicija, kadangi atsiranda naujų tyrimų, darbų. </w:t>
      </w:r>
      <w:r w:rsidR="00A2609A">
        <w:t>Šis klausimas taip pat radikalizuoja visuomenę. Siūlo tęsti diskusiją</w:t>
      </w:r>
      <w:r w:rsidR="00E75B17">
        <w:t>, tyrimus, i neužbėgti įvykiams už akių. Siūlyt</w:t>
      </w:r>
      <w:r w:rsidR="00AE4684">
        <w:t>ų</w:t>
      </w:r>
      <w:r w:rsidR="00E75B17">
        <w:t xml:space="preserve"> toliau kalbėti.</w:t>
      </w:r>
    </w:p>
    <w:p w14:paraId="333E8312" w14:textId="5B98D278" w:rsidR="009736F3" w:rsidRDefault="009736F3" w:rsidP="00994A38">
      <w:pPr>
        <w:pStyle w:val="Pagrindiniotekstotrauka"/>
        <w:ind w:firstLine="709"/>
        <w:jc w:val="both"/>
      </w:pPr>
      <w:r>
        <w:t>K. Šeraitė sako, kad</w:t>
      </w:r>
      <w:r w:rsidR="005A316A">
        <w:t>angi draudimo propaguoti totalitar</w:t>
      </w:r>
      <w:r w:rsidR="0057511F">
        <w:t>in</w:t>
      </w:r>
      <w:r w:rsidR="005A316A">
        <w:t>ius ir auto</w:t>
      </w:r>
      <w:r w:rsidR="003C4885">
        <w:t>r</w:t>
      </w:r>
      <w:r w:rsidR="005A316A">
        <w:t xml:space="preserve">itarinius </w:t>
      </w:r>
      <w:r w:rsidR="0057511F">
        <w:t xml:space="preserve">ženklus </w:t>
      </w:r>
      <w:r w:rsidR="008F4265">
        <w:t xml:space="preserve">įstatymas galioja ne tik jau pakabintiems </w:t>
      </w:r>
      <w:r w:rsidR="0057511F">
        <w:t>įamžinimo že</w:t>
      </w:r>
      <w:r w:rsidR="004D255B">
        <w:t>n</w:t>
      </w:r>
      <w:r w:rsidR="0057511F">
        <w:t>klams</w:t>
      </w:r>
      <w:r w:rsidR="008F4265">
        <w:t xml:space="preserve">, bet </w:t>
      </w:r>
      <w:r w:rsidR="0014470D">
        <w:t xml:space="preserve">galioja ir naujai kabinamiems, </w:t>
      </w:r>
      <w:r w:rsidR="008F4265">
        <w:t xml:space="preserve"> </w:t>
      </w:r>
      <w:r w:rsidR="003C4885">
        <w:t>siūlytų krei</w:t>
      </w:r>
      <w:r w:rsidR="00B20BAC">
        <w:t>p</w:t>
      </w:r>
      <w:r w:rsidR="003C4885">
        <w:t>tis į L</w:t>
      </w:r>
      <w:r w:rsidR="0057511F">
        <w:t>GGRTC komisija ir gauti atsakymą.</w:t>
      </w:r>
    </w:p>
    <w:p w14:paraId="5DA4ED9F" w14:textId="102D394B" w:rsidR="000E4F12" w:rsidRDefault="0057511F" w:rsidP="00463EE2">
      <w:pPr>
        <w:pStyle w:val="Pagrindiniotekstotrauka"/>
        <w:ind w:firstLine="709"/>
        <w:jc w:val="both"/>
      </w:pPr>
      <w:r>
        <w:t>Vyko diskusija.</w:t>
      </w:r>
    </w:p>
    <w:p w14:paraId="5CE3E048" w14:textId="3574D1E4" w:rsidR="00463EE2" w:rsidRDefault="00ED4A25" w:rsidP="00463EE2">
      <w:pPr>
        <w:pStyle w:val="Pagrindiniotekstotrauka"/>
        <w:ind w:firstLine="709"/>
        <w:jc w:val="both"/>
      </w:pPr>
      <w:r>
        <w:t>Posėdžio pirmininkė kviečia</w:t>
      </w:r>
      <w:r w:rsidR="00463EE2">
        <w:t xml:space="preserve"> pritarti siūlymui prašyti </w:t>
      </w:r>
      <w:proofErr w:type="spellStart"/>
      <w:r w:rsidR="00463EE2">
        <w:t>Miestovaizdžio</w:t>
      </w:r>
      <w:proofErr w:type="spellEnd"/>
      <w:r w:rsidR="00463EE2">
        <w:t xml:space="preserve"> skyriaus kreiptis į Lietuvos gyventojų ir genocido rezistencijos tyrimo centro sudarytą komisiją dėl K. Škirpos atminimo įamžinimo ir, gavus atsakymą, grįžti su klausimu į Komisiją.</w:t>
      </w:r>
    </w:p>
    <w:p w14:paraId="54FF87B5" w14:textId="37308BE3" w:rsidR="00ED4A25" w:rsidRDefault="00DD4C65" w:rsidP="00ED4A25">
      <w:pPr>
        <w:pStyle w:val="Pagrindiniotekstotrauka"/>
        <w:ind w:firstLine="709"/>
        <w:jc w:val="both"/>
      </w:pPr>
      <w:r>
        <w:t>„Už“ – bendru sutarimu.</w:t>
      </w:r>
    </w:p>
    <w:p w14:paraId="6317EBF4" w14:textId="62CD7B3D" w:rsidR="00A361D9" w:rsidRDefault="00A361D9" w:rsidP="00ED4A25">
      <w:pPr>
        <w:pStyle w:val="Pagrindiniotekstotrauka"/>
        <w:ind w:firstLine="709"/>
        <w:jc w:val="both"/>
      </w:pPr>
      <w:r>
        <w:t>V. Sinica išrei</w:t>
      </w:r>
      <w:r w:rsidR="007B0F0E">
        <w:t>škia repliką po balsavimo.</w:t>
      </w:r>
    </w:p>
    <w:p w14:paraId="5712A28A" w14:textId="77777777" w:rsidR="00952F40" w:rsidRDefault="00952F40" w:rsidP="00952F40">
      <w:pPr>
        <w:pStyle w:val="Pagrindiniotekstotrauka"/>
        <w:ind w:firstLine="709"/>
        <w:jc w:val="both"/>
      </w:pPr>
      <w:r>
        <w:t xml:space="preserve">NUSPRĘSTA. Prašyti </w:t>
      </w:r>
      <w:proofErr w:type="spellStart"/>
      <w:r>
        <w:t>Miestovaizdžio</w:t>
      </w:r>
      <w:proofErr w:type="spellEnd"/>
      <w:r>
        <w:t xml:space="preserve"> skyriaus kreiptis į Lietuvos gyventojų ir genocido rezistencijos tyrimo centro sudarytą komisiją dėl K. Škirpos atminimo įamžinimo ir, gavus atsakymą, grįžti su klausimu į Komisiją.</w:t>
      </w:r>
    </w:p>
    <w:p w14:paraId="751C2598" w14:textId="77777777" w:rsidR="00D21729" w:rsidRDefault="00D21729" w:rsidP="00D21729">
      <w:pPr>
        <w:pStyle w:val="Pagrindiniotekstotrauka"/>
        <w:ind w:firstLine="709"/>
        <w:jc w:val="both"/>
      </w:pPr>
    </w:p>
    <w:p w14:paraId="6BC0AA00" w14:textId="2AFDAD09" w:rsidR="00D21729" w:rsidRDefault="00D21729" w:rsidP="00D21729">
      <w:pPr>
        <w:pStyle w:val="Pagrindiniotekstotrauka"/>
        <w:ind w:firstLine="709"/>
        <w:jc w:val="both"/>
      </w:pPr>
      <w:r>
        <w:t>6. SVARSTYTA. DĖL GRIGORIJAUS KANOVIČIAUS ATMINIMO ĮAMŽINIMO.</w:t>
      </w:r>
    </w:p>
    <w:p w14:paraId="02D43970" w14:textId="5A9A75B6" w:rsidR="00ED4A25" w:rsidRDefault="00ED4A25" w:rsidP="00ED4A25">
      <w:pPr>
        <w:pStyle w:val="Pagrindiniotekstotrauka"/>
        <w:ind w:firstLine="709"/>
        <w:jc w:val="both"/>
      </w:pPr>
      <w:proofErr w:type="spellStart"/>
      <w:r>
        <w:t>Miestovaizdžio</w:t>
      </w:r>
      <w:proofErr w:type="spellEnd"/>
      <w:r>
        <w:t xml:space="preserve"> skyriaus vyriausioji patarėja Rūta Matonienė pristato klausimą.</w:t>
      </w:r>
      <w:r w:rsidR="00B71479">
        <w:t xml:space="preserve"> Informuoja apie gautą D. Kanovičiaus paklausimą</w:t>
      </w:r>
      <w:r w:rsidR="003532AE">
        <w:t xml:space="preserve"> apie tai, kaip savivaldybė planuoja įamžinti </w:t>
      </w:r>
      <w:r w:rsidR="00095181">
        <w:t>G. Kanoviči</w:t>
      </w:r>
      <w:r w:rsidR="00A5365A">
        <w:t>aus atminimą</w:t>
      </w:r>
      <w:r w:rsidR="004B0CE3">
        <w:t xml:space="preserve"> ir</w:t>
      </w:r>
      <w:r w:rsidR="001603DD">
        <w:t>,</w:t>
      </w:r>
      <w:r w:rsidR="004B0CE3">
        <w:t xml:space="preserve"> kokie yra planai su įamžinimu</w:t>
      </w:r>
      <w:r w:rsidR="00095181">
        <w:t xml:space="preserve">. </w:t>
      </w:r>
      <w:r w:rsidR="00A5365A">
        <w:t>Primena, kad</w:t>
      </w:r>
      <w:r w:rsidR="00095181">
        <w:t xml:space="preserve"> G. Kanovičius mirė 2022 metais.</w:t>
      </w:r>
    </w:p>
    <w:p w14:paraId="756343B7" w14:textId="0E5157E3" w:rsidR="00C02490" w:rsidRDefault="00C02490" w:rsidP="00ED4A25">
      <w:pPr>
        <w:pStyle w:val="Pagrindiniotekstotrauka"/>
        <w:ind w:firstLine="709"/>
        <w:jc w:val="both"/>
      </w:pPr>
      <w:r>
        <w:t>K. Šeraitė sako, kad dar nesame teisiškai išsprendę klausimo dėl asmenų įamžinimo</w:t>
      </w:r>
      <w:r w:rsidR="00655984">
        <w:t xml:space="preserve"> praėjus 10 metų po mirties.</w:t>
      </w:r>
      <w:r w:rsidR="00B42486">
        <w:t xml:space="preserve"> Primena, kad praėjusioje komisijoje šios nuostatos visgi </w:t>
      </w:r>
      <w:r w:rsidR="001E5962">
        <w:t>buvo laikomasi. Kviečia pasisakyti komis</w:t>
      </w:r>
      <w:r w:rsidR="00D56B2D">
        <w:t>i</w:t>
      </w:r>
      <w:r w:rsidR="001E5962">
        <w:t>jos narius</w:t>
      </w:r>
      <w:r w:rsidR="00D56B2D">
        <w:t xml:space="preserve"> ar laikomės minėtos nuostatos, ar elgiamės kitaip..</w:t>
      </w:r>
    </w:p>
    <w:p w14:paraId="32B43711" w14:textId="7CD8B9F0" w:rsidR="00C02490" w:rsidRDefault="00C02490" w:rsidP="00ED4A25">
      <w:pPr>
        <w:pStyle w:val="Pagrindiniotekstotrauka"/>
        <w:ind w:firstLine="709"/>
        <w:jc w:val="both"/>
      </w:pPr>
      <w:r>
        <w:t>N. Černiausko nuomone</w:t>
      </w:r>
      <w:r w:rsidR="009B44AF">
        <w:t xml:space="preserve"> minėta tradicija yra ne iš noro neįamžinti kažko, </w:t>
      </w:r>
      <w:r w:rsidR="00743766">
        <w:t>bet tą laiką gali susiformuoti subtiles</w:t>
      </w:r>
      <w:r w:rsidR="00655316">
        <w:t>nė ir geresnė įamžinimo forma. Iki nėra parengta asmenų įamžinimo tvarka</w:t>
      </w:r>
      <w:r w:rsidR="00B43503">
        <w:t>, mano, kad  tam tikras laikotarpis turi egzistuoti. Siūlo laikytis tv</w:t>
      </w:r>
      <w:r w:rsidR="00735FC0">
        <w:t>a</w:t>
      </w:r>
      <w:r w:rsidR="00B43503">
        <w:t>rkos</w:t>
      </w:r>
      <w:r w:rsidR="00735FC0">
        <w:t>.</w:t>
      </w:r>
      <w:r w:rsidR="007A1DED">
        <w:t xml:space="preserve"> Diskusija galėtų būti </w:t>
      </w:r>
      <w:r w:rsidR="007F580D">
        <w:t>tik apie miesto garbės piliečius.</w:t>
      </w:r>
    </w:p>
    <w:p w14:paraId="44534CCE" w14:textId="512E7342" w:rsidR="000B6982" w:rsidRDefault="00ED4A25" w:rsidP="000B6982">
      <w:pPr>
        <w:pStyle w:val="Pagrindiniotekstotrauka"/>
        <w:ind w:firstLine="709"/>
        <w:jc w:val="both"/>
      </w:pPr>
      <w:r>
        <w:t xml:space="preserve">Posėdžio pirmininkė </w:t>
      </w:r>
      <w:r w:rsidR="000B6982">
        <w:t>siūlo laikytis nuostatos, kad asmenys įamžinami praėjus 10 metų po jų mirties.</w:t>
      </w:r>
    </w:p>
    <w:p w14:paraId="22AC40D3" w14:textId="212ED9CC" w:rsidR="00ED4A25" w:rsidRDefault="000B6982" w:rsidP="00ED4A25">
      <w:pPr>
        <w:pStyle w:val="Pagrindiniotekstotrauka"/>
        <w:ind w:firstLine="709"/>
        <w:jc w:val="both"/>
      </w:pPr>
      <w:r>
        <w:t>Prieštaraujančių nebuvo.</w:t>
      </w:r>
    </w:p>
    <w:p w14:paraId="252FEF9A" w14:textId="77777777" w:rsidR="00E03BCD" w:rsidRDefault="00E03BCD" w:rsidP="00E03BCD">
      <w:pPr>
        <w:pStyle w:val="Pagrindiniotekstotrauka"/>
        <w:ind w:firstLine="709"/>
        <w:jc w:val="both"/>
      </w:pPr>
      <w:r>
        <w:t>NUSPRĘSTA. Siūlyti laikytis nuostatos, kad asmenys įamžinami praėjus 10 metų po jų mirties.</w:t>
      </w:r>
    </w:p>
    <w:p w14:paraId="1A94EA0E" w14:textId="77777777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</w:p>
    <w:p w14:paraId="5946B5C3" w14:textId="58472B65" w:rsidR="00D21729" w:rsidRDefault="00D21729" w:rsidP="00D21729">
      <w:pPr>
        <w:pStyle w:val="Pagrindiniotekstotrauka"/>
        <w:ind w:firstLine="709"/>
        <w:jc w:val="both"/>
      </w:pPr>
      <w:r>
        <w:rPr>
          <w:rStyle w:val="normaltextrun"/>
          <w:color w:val="000000"/>
          <w:shd w:val="clear" w:color="auto" w:fill="FFFFFF"/>
        </w:rPr>
        <w:t>7. SVARSTYTA. DĖL PRAŠYMO ĮRENGTI ATMINIMO ŽENKLĄ PRANCIŠKUI SKORINAI SAVIČIAUS G. 17.</w:t>
      </w:r>
    </w:p>
    <w:p w14:paraId="3725B301" w14:textId="243103FA" w:rsidR="00ED4A25" w:rsidRDefault="00ED4A25" w:rsidP="00ED4A25">
      <w:pPr>
        <w:pStyle w:val="Pagrindiniotekstotrauka"/>
        <w:ind w:firstLine="709"/>
        <w:jc w:val="both"/>
      </w:pPr>
      <w:proofErr w:type="spellStart"/>
      <w:r>
        <w:t>Miestovaizdžio</w:t>
      </w:r>
      <w:proofErr w:type="spellEnd"/>
      <w:r>
        <w:t xml:space="preserve"> skyriaus vyriausioji patarėja Rūta Matonienė pristato klausimą.</w:t>
      </w:r>
      <w:r w:rsidR="00086E1B">
        <w:t xml:space="preserve"> Inf</w:t>
      </w:r>
      <w:r w:rsidR="00581471">
        <w:t xml:space="preserve">ormuoja apie Europos humanitarinio universiteto prašymą įrengti atminimo ženklą </w:t>
      </w:r>
      <w:r w:rsidR="009D3CB8">
        <w:t>P. Skorinai ant pastato Savičiaus g. 17. Sako, k</w:t>
      </w:r>
      <w:r w:rsidR="00DA34C1">
        <w:t xml:space="preserve">ad P. Skorinai yra ir daugiau atminimo ženklų Vilniuje. </w:t>
      </w:r>
      <w:r w:rsidR="00755D15">
        <w:t>Par</w:t>
      </w:r>
      <w:r w:rsidR="001857AC">
        <w:t>e</w:t>
      </w:r>
      <w:r w:rsidR="00755D15">
        <w:t>ngtas ženklas paminėtų ir knygos leidybos 500 m. jubiliejų. Ženklas būtų įrengtas u</w:t>
      </w:r>
      <w:r w:rsidR="001857AC">
        <w:t>n</w:t>
      </w:r>
      <w:r w:rsidR="00755D15">
        <w:t>iversiteto vidiniame kieme</w:t>
      </w:r>
      <w:r w:rsidR="001857AC">
        <w:t xml:space="preserve"> iniciatorių lėšomis.</w:t>
      </w:r>
      <w:r w:rsidR="008649FF">
        <w:t xml:space="preserve"> Parodo vizualiai ženklą ir siūlo pritarti.</w:t>
      </w:r>
      <w:r w:rsidR="00CF005A">
        <w:t xml:space="preserve"> Pastato savininkų sutikimas yra.</w:t>
      </w:r>
    </w:p>
    <w:p w14:paraId="2F4CDDF9" w14:textId="4FB8DD50" w:rsidR="002D249C" w:rsidRDefault="002D249C" w:rsidP="00ED4A25">
      <w:pPr>
        <w:pStyle w:val="Pagrindiniotekstotrauka"/>
        <w:ind w:firstLine="709"/>
        <w:jc w:val="both"/>
      </w:pPr>
      <w:r>
        <w:t xml:space="preserve">N. Černiausko nuomonė tai perteklinė iniciatyva, kadangi jau yra P. Skorinos vardu pavadinta gatvė, įrengta atminimo lenta ir </w:t>
      </w:r>
      <w:r w:rsidR="00821755">
        <w:t xml:space="preserve">pastatytas </w:t>
      </w:r>
      <w:r>
        <w:t>paminklas.</w:t>
      </w:r>
      <w:r w:rsidR="00B67ED5">
        <w:t xml:space="preserve"> Mano, kad galima būtų pagalvoti apie kitą asmenį, kuris yra susijęs su Vilniumi</w:t>
      </w:r>
      <w:r w:rsidR="00D77C2A">
        <w:t>, pvz.: A. Paškevič.</w:t>
      </w:r>
    </w:p>
    <w:p w14:paraId="1360E615" w14:textId="5525DC55" w:rsidR="00D77C2A" w:rsidRDefault="007065D5" w:rsidP="00ED4A25">
      <w:pPr>
        <w:pStyle w:val="Pagrindiniotekstotrauka"/>
        <w:ind w:firstLine="709"/>
        <w:jc w:val="both"/>
      </w:pPr>
      <w:r>
        <w:t>Nuomones taip pat išreiškia M. Ėmužis. M. Olšauskas</w:t>
      </w:r>
      <w:r w:rsidR="00F23F1A">
        <w:t>, A. Bakšys.</w:t>
      </w:r>
    </w:p>
    <w:p w14:paraId="33E5E71C" w14:textId="1E0903BC" w:rsidR="00F23F1A" w:rsidRDefault="00F23F1A" w:rsidP="00ED4A25">
      <w:pPr>
        <w:pStyle w:val="Pagrindiniotekstotrauka"/>
        <w:ind w:firstLine="709"/>
        <w:jc w:val="both"/>
      </w:pPr>
      <w:r>
        <w:t>Komisijos narių nuomone tai perteklinis dalykas.</w:t>
      </w:r>
    </w:p>
    <w:p w14:paraId="04E34A89" w14:textId="3E86B1BA" w:rsidR="00F23F1A" w:rsidRDefault="00F23F1A" w:rsidP="00ED4A25">
      <w:pPr>
        <w:pStyle w:val="Pagrindiniotekstotrauka"/>
        <w:ind w:firstLine="709"/>
        <w:jc w:val="both"/>
      </w:pPr>
      <w:r>
        <w:t xml:space="preserve">M. Ėmužis siūlytų įrengti prie P. Skorinos </w:t>
      </w:r>
      <w:r w:rsidR="00A52ACA">
        <w:t>g. paaiškinamąją lentelę, dubliuojant tekstą baltarusių kalba.</w:t>
      </w:r>
    </w:p>
    <w:p w14:paraId="1B6FBFF5" w14:textId="3405B2C1" w:rsidR="00A52ACA" w:rsidRDefault="00A52ACA" w:rsidP="00ED4A25">
      <w:pPr>
        <w:pStyle w:val="Pagrindiniotekstotrauka"/>
        <w:ind w:firstLine="709"/>
        <w:jc w:val="both"/>
      </w:pPr>
      <w:r>
        <w:t xml:space="preserve">Vyko </w:t>
      </w:r>
      <w:r w:rsidR="00ED25CD">
        <w:t>diskusijos.</w:t>
      </w:r>
      <w:r w:rsidR="00992AFA">
        <w:t xml:space="preserve"> Komisijos narių nuomone ženklą galima būtų įrengti interjere.</w:t>
      </w:r>
    </w:p>
    <w:p w14:paraId="3C50F419" w14:textId="545F0741" w:rsidR="00ED4A25" w:rsidRDefault="00ED4A25" w:rsidP="00ED4A25">
      <w:pPr>
        <w:pStyle w:val="Pagrindiniotekstotrauka"/>
        <w:ind w:firstLine="709"/>
        <w:jc w:val="both"/>
      </w:pPr>
      <w:r>
        <w:t xml:space="preserve">Posėdžio pirmininkė </w:t>
      </w:r>
      <w:r w:rsidR="00ED25CD">
        <w:t xml:space="preserve">siūlo pritarti įrengti P. Skorinos g. paaiškinamąją lentelę ir prašyti </w:t>
      </w:r>
      <w:proofErr w:type="spellStart"/>
      <w:r w:rsidR="00ED25CD">
        <w:t>Miestovaizdžio</w:t>
      </w:r>
      <w:proofErr w:type="spellEnd"/>
      <w:r w:rsidR="00ED25CD">
        <w:t xml:space="preserve"> skyriaus rengti P. Skorinos paaiškinamosios lentelės projektą.</w:t>
      </w:r>
    </w:p>
    <w:p w14:paraId="6C2B71D2" w14:textId="278ABA78" w:rsidR="00ED25CD" w:rsidRDefault="00ED25CD" w:rsidP="00ED4A25">
      <w:pPr>
        <w:pStyle w:val="Pagrindiniotekstotrauka"/>
        <w:ind w:firstLine="709"/>
        <w:jc w:val="both"/>
      </w:pPr>
      <w:r>
        <w:t xml:space="preserve">„Už“ </w:t>
      </w:r>
      <w:r w:rsidR="00992AFA">
        <w:t>–</w:t>
      </w:r>
      <w:r>
        <w:t xml:space="preserve"> </w:t>
      </w:r>
      <w:r w:rsidR="00992AFA">
        <w:t xml:space="preserve">bendru sutarimu. </w:t>
      </w:r>
    </w:p>
    <w:p w14:paraId="547A3834" w14:textId="7E6C222E" w:rsidR="00992AFA" w:rsidRDefault="00992AFA" w:rsidP="00ED4A25">
      <w:pPr>
        <w:pStyle w:val="Pagrindiniotekstotrauka"/>
        <w:ind w:firstLine="709"/>
        <w:jc w:val="both"/>
      </w:pPr>
      <w:r>
        <w:t xml:space="preserve">Posėdžio pirmininkė siūlo kreiptis į pareiškėjus su siūlymu atminimo ženklą P. Skorinai įrengti </w:t>
      </w:r>
      <w:r w:rsidRPr="00B75C7F">
        <w:t xml:space="preserve">Europos humanitarinio </w:t>
      </w:r>
      <w:r>
        <w:t>universiteto interjere.</w:t>
      </w:r>
    </w:p>
    <w:p w14:paraId="5C4DBCA7" w14:textId="0DA71B05" w:rsidR="00992AFA" w:rsidRDefault="00992AFA" w:rsidP="00ED4A25">
      <w:pPr>
        <w:pStyle w:val="Pagrindiniotekstotrauka"/>
        <w:ind w:firstLine="709"/>
        <w:jc w:val="both"/>
      </w:pPr>
      <w:r>
        <w:t>„Už“ – bendru sutarimu.</w:t>
      </w:r>
    </w:p>
    <w:p w14:paraId="30B4DA16" w14:textId="27E94691" w:rsidR="00B75C7F" w:rsidRDefault="00B75C7F" w:rsidP="00B75C7F">
      <w:pPr>
        <w:pStyle w:val="Pagrindiniotekstotrauka"/>
        <w:ind w:firstLine="709"/>
        <w:jc w:val="both"/>
      </w:pPr>
      <w:r>
        <w:t>NUSPRĘSTA. 1. Pritarti įrengti P. Skorinos g. paaiškinamąją lentelę.</w:t>
      </w:r>
    </w:p>
    <w:p w14:paraId="251F48EC" w14:textId="77777777" w:rsidR="00B75C7F" w:rsidRDefault="00B75C7F" w:rsidP="00B75C7F">
      <w:pPr>
        <w:pStyle w:val="Pagrindiniotekstotrauka"/>
        <w:ind w:firstLine="709"/>
        <w:jc w:val="both"/>
      </w:pPr>
      <w:r>
        <w:t xml:space="preserve">2. Kreiptis į pareiškėjus su siūlymu atminimo ženklą P. Skorinai įrengti </w:t>
      </w:r>
      <w:r w:rsidRPr="00B75C7F">
        <w:t xml:space="preserve">Europos humanitarinio </w:t>
      </w:r>
      <w:r>
        <w:t>universiteto interjere.</w:t>
      </w:r>
    </w:p>
    <w:p w14:paraId="3C3D51CA" w14:textId="77777777" w:rsidR="00B75C7F" w:rsidRDefault="00B75C7F" w:rsidP="00B75C7F">
      <w:pPr>
        <w:pStyle w:val="Pagrindiniotekstotrauka"/>
        <w:ind w:firstLine="709"/>
        <w:jc w:val="both"/>
      </w:pPr>
      <w:r>
        <w:t xml:space="preserve">3. Prašyti </w:t>
      </w:r>
      <w:proofErr w:type="spellStart"/>
      <w:r>
        <w:t>Miestovaizdžio</w:t>
      </w:r>
      <w:proofErr w:type="spellEnd"/>
      <w:r>
        <w:t xml:space="preserve"> skyriaus rengti P. Skorinos paaiškinamosios lentelės projektą.</w:t>
      </w:r>
    </w:p>
    <w:p w14:paraId="6D73AD17" w14:textId="177773DF" w:rsidR="009D7FCB" w:rsidRDefault="009D7FCB" w:rsidP="00B75C7F">
      <w:pPr>
        <w:pStyle w:val="Pagrindiniotekstotrauka"/>
        <w:ind w:firstLine="709"/>
        <w:jc w:val="both"/>
      </w:pPr>
    </w:p>
    <w:p w14:paraId="08B7EC1C" w14:textId="6F5FC764" w:rsidR="00D21729" w:rsidRDefault="00D21729" w:rsidP="00D21729">
      <w:pPr>
        <w:pStyle w:val="Pagrindiniotekstotrauka"/>
        <w:ind w:firstLine="709"/>
        <w:jc w:val="both"/>
        <w:rPr>
          <w:color w:val="000000" w:themeColor="text1"/>
        </w:rPr>
      </w:pPr>
      <w:r>
        <w:t xml:space="preserve">8. SVARSTYTA. </w:t>
      </w:r>
      <w:hyperlink r:id="rId8" w:history="1">
        <w:r w:rsidRPr="00EC36B7">
          <w:rPr>
            <w:rStyle w:val="Hipersaitas"/>
            <w:color w:val="000000" w:themeColor="text1"/>
            <w:u w:val="none"/>
          </w:rPr>
          <w:t>DĖL ATMINIMO LENTOS ĮRENGIMO VALENTINUI URBONUI-URBONAVIČIUI</w:t>
        </w:r>
      </w:hyperlink>
      <w:r w:rsidRPr="00EC36B7">
        <w:rPr>
          <w:color w:val="000000" w:themeColor="text1"/>
        </w:rPr>
        <w:t>.</w:t>
      </w:r>
    </w:p>
    <w:p w14:paraId="2E8D5445" w14:textId="18924A75" w:rsidR="00BE3ADA" w:rsidRDefault="00BE3ADA" w:rsidP="00D21729">
      <w:pPr>
        <w:pStyle w:val="Pagrindiniotekstotrauka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Posėdžio pirmininkė siūlo darbotvarkės 8</w:t>
      </w:r>
      <w:r w:rsidR="00943ACF">
        <w:rPr>
          <w:color w:val="000000" w:themeColor="text1"/>
        </w:rPr>
        <w:t>-</w:t>
      </w:r>
      <w:r>
        <w:rPr>
          <w:color w:val="000000" w:themeColor="text1"/>
        </w:rPr>
        <w:t>12, 14</w:t>
      </w:r>
      <w:r w:rsidR="00943ACF">
        <w:rPr>
          <w:color w:val="000000" w:themeColor="text1"/>
        </w:rPr>
        <w:t>-15</w:t>
      </w:r>
      <w:r>
        <w:rPr>
          <w:color w:val="000000" w:themeColor="text1"/>
        </w:rPr>
        <w:t xml:space="preserve"> klausimus p</w:t>
      </w:r>
      <w:r w:rsidR="007A178D">
        <w:rPr>
          <w:color w:val="000000" w:themeColor="text1"/>
        </w:rPr>
        <w:t>erkelti svarstyti į kitą komisijos posėdį.</w:t>
      </w:r>
    </w:p>
    <w:p w14:paraId="31D67409" w14:textId="7EB961C6" w:rsidR="00FE7DF0" w:rsidRPr="00EC36B7" w:rsidRDefault="00FE7DF0" w:rsidP="00D21729">
      <w:pPr>
        <w:pStyle w:val="Pagrindiniotekstotrauka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Prieštaraujančių nebuvo.</w:t>
      </w:r>
    </w:p>
    <w:p w14:paraId="5DDE4A80" w14:textId="41C2A77A" w:rsidR="00023BBE" w:rsidRDefault="00ED4A25" w:rsidP="00023BBE">
      <w:pPr>
        <w:pStyle w:val="Pagrindiniotekstotrauka"/>
        <w:ind w:firstLine="709"/>
        <w:jc w:val="both"/>
      </w:pPr>
      <w:r>
        <w:t>NUSPRĘSTA.</w:t>
      </w:r>
      <w:r w:rsidR="00023BBE" w:rsidRPr="00023BBE">
        <w:t xml:space="preserve"> </w:t>
      </w:r>
      <w:r w:rsidR="00023BBE">
        <w:t>Perkelti klausimo svarstymą į kitą Komisijos posėdį.</w:t>
      </w:r>
    </w:p>
    <w:p w14:paraId="740CD8B4" w14:textId="77777777" w:rsidR="00D21729" w:rsidRDefault="00D21729" w:rsidP="00D21729">
      <w:pPr>
        <w:pStyle w:val="Pagrindiniotekstotrauka"/>
        <w:ind w:firstLine="709"/>
        <w:jc w:val="both"/>
      </w:pPr>
    </w:p>
    <w:p w14:paraId="12E9A1BA" w14:textId="3B4B142D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>9. SVARSTYTA. DĖL DAILININKO RAIMUNDO SLIŽIO ATMINIMO ĮAMŽINIMO ANT PASTATO KRIVIŲ G. 6.</w:t>
      </w:r>
    </w:p>
    <w:p w14:paraId="04531B46" w14:textId="48196265" w:rsidR="00023BBE" w:rsidRDefault="00ED4A25" w:rsidP="00023BBE">
      <w:pPr>
        <w:pStyle w:val="Pagrindiniotekstotrauka"/>
        <w:ind w:firstLine="709"/>
        <w:jc w:val="both"/>
      </w:pPr>
      <w:r>
        <w:t>NUSPRĘSTA.</w:t>
      </w:r>
      <w:r w:rsidR="00023BBE" w:rsidRPr="00023BBE">
        <w:t xml:space="preserve"> </w:t>
      </w:r>
      <w:r w:rsidR="00023BBE">
        <w:t>Perkelti klausimo svarstymą į kitą Komisijos posėdį.</w:t>
      </w:r>
    </w:p>
    <w:p w14:paraId="2A54B8B9" w14:textId="77777777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</w:p>
    <w:p w14:paraId="27EE0ED9" w14:textId="613A8C5B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10. SVARSTYTA. DĖL ANTANO TERLECKO ATMINIMO ĮAMŽINIMO VILNIUJE.</w:t>
      </w:r>
    </w:p>
    <w:p w14:paraId="6B2D26EB" w14:textId="7715A3CF" w:rsidR="00023BBE" w:rsidRDefault="00ED4A25" w:rsidP="00023BBE">
      <w:pPr>
        <w:pStyle w:val="Pagrindiniotekstotrauka"/>
        <w:ind w:firstLine="709"/>
        <w:jc w:val="both"/>
      </w:pPr>
      <w:r>
        <w:t>NUSPRĘSTA.</w:t>
      </w:r>
      <w:r w:rsidR="00023BBE" w:rsidRPr="00023BBE">
        <w:t xml:space="preserve"> </w:t>
      </w:r>
      <w:r w:rsidR="00023BBE">
        <w:t>Perkelti klausimo svarstymą į kitą Komisijos posėdį.</w:t>
      </w:r>
    </w:p>
    <w:p w14:paraId="0AE14C3D" w14:textId="77777777" w:rsidR="00D21729" w:rsidRDefault="00D21729" w:rsidP="00D21729">
      <w:pPr>
        <w:pStyle w:val="Pagrindiniotekstotrauka"/>
        <w:ind w:firstLine="709"/>
        <w:jc w:val="both"/>
      </w:pPr>
    </w:p>
    <w:p w14:paraId="72BC7019" w14:textId="4A204608" w:rsidR="00D21729" w:rsidRPr="003E317F" w:rsidRDefault="00D21729" w:rsidP="00D21729">
      <w:pPr>
        <w:pStyle w:val="Pagrindiniotekstotrauka"/>
        <w:ind w:firstLine="709"/>
        <w:jc w:val="both"/>
      </w:pPr>
      <w:r w:rsidRPr="003E317F">
        <w:t>1</w:t>
      </w:r>
      <w:r>
        <w:t>1</w:t>
      </w:r>
      <w:r w:rsidRPr="003E317F">
        <w:t xml:space="preserve">. </w:t>
      </w:r>
      <w:r>
        <w:t xml:space="preserve">SVARSTYTA. </w:t>
      </w:r>
      <w:r w:rsidRPr="003E317F">
        <w:t xml:space="preserve">DĖL LAIKINO PAMINKLO PASTATYMO Z. AKHMEDIYAROVUI  P. CVIRKOS AIKŠTĖJE IR KOMISIJOS NUOSTATŲ PAKEITIMO. </w:t>
      </w:r>
    </w:p>
    <w:p w14:paraId="4DAE36AE" w14:textId="265D5402" w:rsidR="00023BBE" w:rsidRDefault="00ED4A25" w:rsidP="00023BBE">
      <w:pPr>
        <w:pStyle w:val="Pagrindiniotekstotrauka"/>
        <w:ind w:firstLine="709"/>
        <w:jc w:val="both"/>
      </w:pPr>
      <w:r>
        <w:t>NUSPRĘSTA.</w:t>
      </w:r>
      <w:r w:rsidR="00023BBE" w:rsidRPr="00023BBE">
        <w:t xml:space="preserve"> </w:t>
      </w:r>
      <w:r w:rsidR="00023BBE">
        <w:t>Perkelti klausimo svarstymą į kitą Komisijos posėdį.</w:t>
      </w:r>
    </w:p>
    <w:p w14:paraId="5E5CD87B" w14:textId="2F7493F8" w:rsidR="00ED4A25" w:rsidRDefault="00ED4A25" w:rsidP="00ED4A25">
      <w:pPr>
        <w:pStyle w:val="Pagrindiniotekstotrauka"/>
        <w:ind w:firstLine="709"/>
        <w:jc w:val="both"/>
      </w:pPr>
    </w:p>
    <w:p w14:paraId="4225640C" w14:textId="50FE2441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12. SVARSTYTA. DĖL PAMINKLINIO AKMENS KATEDROS AIKŠTĖJE.</w:t>
      </w:r>
    </w:p>
    <w:p w14:paraId="605F1353" w14:textId="3DA30969" w:rsidR="00023BBE" w:rsidRDefault="00ED4A25" w:rsidP="00023BBE">
      <w:pPr>
        <w:pStyle w:val="Pagrindiniotekstotrauka"/>
        <w:ind w:firstLine="709"/>
        <w:jc w:val="both"/>
      </w:pPr>
      <w:r>
        <w:t>NUSPRĘSTA.</w:t>
      </w:r>
      <w:r w:rsidR="00023BBE" w:rsidRPr="00023BBE">
        <w:t xml:space="preserve"> </w:t>
      </w:r>
      <w:r w:rsidR="00023BBE">
        <w:t>Perkelti klausimo svarstymą į kitą Komisijos posėdį.</w:t>
      </w:r>
    </w:p>
    <w:p w14:paraId="220988A7" w14:textId="77777777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</w:p>
    <w:p w14:paraId="2F7BE8AB" w14:textId="62203AFA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 xml:space="preserve">13. </w:t>
      </w:r>
      <w:r w:rsidR="00C540CD">
        <w:rPr>
          <w:rStyle w:val="normaltextrun"/>
          <w:color w:val="000000"/>
          <w:bdr w:val="none" w:sz="0" w:space="0" w:color="auto" w:frame="1"/>
        </w:rPr>
        <w:t xml:space="preserve">SVARSTYTA. </w:t>
      </w:r>
      <w:r w:rsidRPr="006F290C">
        <w:rPr>
          <w:rStyle w:val="normaltextrun"/>
          <w:color w:val="000000"/>
          <w:bdr w:val="none" w:sz="0" w:space="0" w:color="auto" w:frame="1"/>
        </w:rPr>
        <w:t>DĖL ARCHITEKTŪRINIO-SKULPTŪRINIO OBJEKTO RAŠYTOJUI JUSTINUI MARCINKEVIČIUI ATMINTI IR SKVERO SUTVARKYMO DARBŲ KONKURSO.</w:t>
      </w:r>
    </w:p>
    <w:p w14:paraId="61C85FAC" w14:textId="746D67F5" w:rsidR="00ED4A25" w:rsidRDefault="00ED4A25" w:rsidP="00ED4A25">
      <w:pPr>
        <w:pStyle w:val="Pagrindiniotekstotrauka"/>
        <w:ind w:firstLine="709"/>
        <w:jc w:val="both"/>
      </w:pPr>
      <w:proofErr w:type="spellStart"/>
      <w:r>
        <w:t>Miestovaizdžio</w:t>
      </w:r>
      <w:proofErr w:type="spellEnd"/>
      <w:r>
        <w:t xml:space="preserve"> skyriaus vyriausioji patarėja Rūta Matonienė pristato klausimą.</w:t>
      </w:r>
      <w:r w:rsidR="00EE655A">
        <w:t xml:space="preserve"> Informuoja, kad jau turi </w:t>
      </w:r>
      <w:r w:rsidR="00203692">
        <w:t xml:space="preserve">konkurso rezultatus ir yra gautas </w:t>
      </w:r>
      <w:r w:rsidR="004C21FD">
        <w:t xml:space="preserve">Lietuvos rašytojų sąjungos </w:t>
      </w:r>
      <w:r w:rsidR="00203692">
        <w:t>kreipimasis</w:t>
      </w:r>
      <w:r w:rsidR="004C21FD">
        <w:t>, kokie tolimesni veiksmai turėtų būti dėl šio paminklo</w:t>
      </w:r>
      <w:r w:rsidR="00CA0B1A">
        <w:t xml:space="preserve">. </w:t>
      </w:r>
      <w:r w:rsidR="00A73B99">
        <w:t xml:space="preserve">Sako, kad Taryba išreiškusi norą ,kad klausimus dėl asmenybių įamžinimo norėtų svarstyti. </w:t>
      </w:r>
      <w:r w:rsidR="000E680C">
        <w:t>Gavus komisijos pritarimą būtų rengiamas Tarybos sprendimas dėl paminklo J. Marcinkevičiui</w:t>
      </w:r>
      <w:r w:rsidR="00C17BB8">
        <w:t xml:space="preserve"> pastatymo.</w:t>
      </w:r>
    </w:p>
    <w:p w14:paraId="30FF91F7" w14:textId="60A0BB9D" w:rsidR="00ED4A25" w:rsidRDefault="00ED4A25" w:rsidP="00ED4A25">
      <w:pPr>
        <w:pStyle w:val="Pagrindiniotekstotrauka"/>
        <w:ind w:firstLine="709"/>
        <w:jc w:val="both"/>
      </w:pPr>
      <w:r>
        <w:t xml:space="preserve">Klausimo svarstyme dalyvauja Lietuvos rašytojų sąjungos pirmininkė </w:t>
      </w:r>
      <w:r w:rsidR="00B815AF">
        <w:t xml:space="preserve">Birutė </w:t>
      </w:r>
      <w:r w:rsidR="00893FBD">
        <w:t>Augustinienė</w:t>
      </w:r>
      <w:r w:rsidR="00B815AF">
        <w:t xml:space="preserve"> ir Lietuvos dailininkų sąjungos narė Edita </w:t>
      </w:r>
      <w:proofErr w:type="spellStart"/>
      <w:r w:rsidR="00B815AF">
        <w:t>Utarienė</w:t>
      </w:r>
      <w:proofErr w:type="spellEnd"/>
      <w:r w:rsidR="00B815AF">
        <w:t>.</w:t>
      </w:r>
    </w:p>
    <w:p w14:paraId="0772F953" w14:textId="05D741E1" w:rsidR="00B815AF" w:rsidRDefault="00AB2829" w:rsidP="00ED4A25">
      <w:pPr>
        <w:pStyle w:val="Pagrindiniotekstotrauka"/>
        <w:ind w:firstLine="709"/>
        <w:jc w:val="both"/>
      </w:pPr>
      <w:r>
        <w:t xml:space="preserve">Pasisako B. Augustinienė. </w:t>
      </w:r>
      <w:proofErr w:type="spellStart"/>
      <w:r w:rsidR="00DC63B3">
        <w:t>Priastato</w:t>
      </w:r>
      <w:proofErr w:type="spellEnd"/>
      <w:r w:rsidR="00DC63B3">
        <w:t xml:space="preserve"> I, II, III </w:t>
      </w:r>
      <w:r w:rsidR="008D2077">
        <w:t xml:space="preserve">vietų laimėtojus, plačiau juos pakomentuoja bei išdėto argumentus, kodėl yra statomas paminklas J. Marcinkevičiui. </w:t>
      </w:r>
    </w:p>
    <w:p w14:paraId="2E06F9AE" w14:textId="0CF65656" w:rsidR="00F81D81" w:rsidRDefault="00F81D81" w:rsidP="00ED4A25">
      <w:pPr>
        <w:pStyle w:val="Pagrindiniotekstotrauka"/>
        <w:ind w:firstLine="709"/>
        <w:jc w:val="both"/>
      </w:pPr>
      <w:r>
        <w:t xml:space="preserve">R. Matonienė </w:t>
      </w:r>
      <w:r w:rsidR="00331241">
        <w:t xml:space="preserve">vizualiai parodo I vietos laimėtojų projektą. Sako, kad </w:t>
      </w:r>
      <w:r w:rsidR="0086017C">
        <w:t xml:space="preserve">I vietą </w:t>
      </w:r>
      <w:r w:rsidR="00331241">
        <w:t xml:space="preserve">laimėjo </w:t>
      </w:r>
      <w:r w:rsidR="0086017C">
        <w:t xml:space="preserve">                           </w:t>
      </w:r>
      <w:r w:rsidR="00557930">
        <w:t xml:space="preserve">architekto </w:t>
      </w:r>
      <w:r w:rsidR="0086017C">
        <w:t xml:space="preserve">G. </w:t>
      </w:r>
      <w:proofErr w:type="spellStart"/>
      <w:r w:rsidR="0086017C">
        <w:t>Čeikausko</w:t>
      </w:r>
      <w:proofErr w:type="spellEnd"/>
      <w:r w:rsidR="0086017C">
        <w:t xml:space="preserve"> ir </w:t>
      </w:r>
      <w:r w:rsidR="00515F44">
        <w:t>skulptori</w:t>
      </w:r>
      <w:r w:rsidR="00557930">
        <w:t>a</w:t>
      </w:r>
      <w:r w:rsidR="00515F44">
        <w:t xml:space="preserve">us </w:t>
      </w:r>
      <w:r w:rsidR="0086017C">
        <w:t xml:space="preserve">G. </w:t>
      </w:r>
      <w:proofErr w:type="spellStart"/>
      <w:r w:rsidR="0086017C">
        <w:t>Piekuro</w:t>
      </w:r>
      <w:proofErr w:type="spellEnd"/>
      <w:r w:rsidR="0086017C">
        <w:t xml:space="preserve"> darbas.</w:t>
      </w:r>
      <w:r w:rsidR="00AD7EF8">
        <w:t xml:space="preserve"> Siūlo komis</w:t>
      </w:r>
      <w:r w:rsidR="00F73299">
        <w:t>i</w:t>
      </w:r>
      <w:r w:rsidR="00AD7EF8">
        <w:t>jai apsispręsti ar pritarti konkurso rezulta</w:t>
      </w:r>
      <w:r w:rsidR="00F73299">
        <w:t>tam</w:t>
      </w:r>
      <w:r w:rsidR="00AD7EF8">
        <w:t>s ir eiti  į</w:t>
      </w:r>
      <w:r w:rsidR="00F73299">
        <w:t xml:space="preserve"> Tarybą. Sako, kad teks padėti įgyvendinti šį projektą</w:t>
      </w:r>
      <w:r w:rsidR="000B6E05">
        <w:t xml:space="preserve"> be Savivaldybės pagalbos, kaip sklypo valdytojo šis paminklas negalės atsirasti.</w:t>
      </w:r>
    </w:p>
    <w:p w14:paraId="073FAD74" w14:textId="5A2C666A" w:rsidR="00DC63B3" w:rsidRDefault="000C51AA" w:rsidP="00ED4A25">
      <w:pPr>
        <w:pStyle w:val="Pagrindiniotekstotrauka"/>
        <w:ind w:firstLine="709"/>
        <w:jc w:val="both"/>
      </w:pPr>
      <w:r>
        <w:t xml:space="preserve">Pasisako E. </w:t>
      </w:r>
      <w:proofErr w:type="spellStart"/>
      <w:r>
        <w:t>Utarienė</w:t>
      </w:r>
      <w:proofErr w:type="spellEnd"/>
      <w:r>
        <w:t xml:space="preserve">. Išreiškia nuomonę dėl </w:t>
      </w:r>
      <w:r w:rsidR="008334DA">
        <w:t>komisijos sprendimo ir džiaugiasi, kad konkurse dalyvavo aukšto lygio projektai.</w:t>
      </w:r>
    </w:p>
    <w:p w14:paraId="7461CDF1" w14:textId="52ED0F05" w:rsidR="008334DA" w:rsidRDefault="008334DA" w:rsidP="00ED4A25">
      <w:pPr>
        <w:pStyle w:val="Pagrindiniotekstotrauka"/>
        <w:ind w:firstLine="709"/>
        <w:jc w:val="both"/>
      </w:pPr>
      <w:r>
        <w:t>Nuomones išrei</w:t>
      </w:r>
      <w:r w:rsidR="00271E30">
        <w:t>š</w:t>
      </w:r>
      <w:r>
        <w:t xml:space="preserve">kia </w:t>
      </w:r>
      <w:r w:rsidR="00271E30">
        <w:t>M. Olšauskas, A. Bakšys, I. Dirmaitė</w:t>
      </w:r>
      <w:r w:rsidR="00232E65">
        <w:t xml:space="preserve">, N. </w:t>
      </w:r>
      <w:r w:rsidR="0031638E">
        <w:t>Č</w:t>
      </w:r>
      <w:r w:rsidR="00232E65">
        <w:t>erniauskas.</w:t>
      </w:r>
    </w:p>
    <w:p w14:paraId="6B6605E9" w14:textId="73DDBE02" w:rsidR="00974B05" w:rsidRDefault="00A30D33" w:rsidP="00ED4A25">
      <w:pPr>
        <w:pStyle w:val="Pagrindiniotekstotrauka"/>
        <w:ind w:firstLine="709"/>
        <w:jc w:val="both"/>
      </w:pPr>
      <w:r>
        <w:t>Vyko diskusijos.</w:t>
      </w:r>
    </w:p>
    <w:p w14:paraId="1CCF4FEF" w14:textId="1D311CC4" w:rsidR="00A30D33" w:rsidRDefault="00A30D33" w:rsidP="00ED4A25">
      <w:pPr>
        <w:pStyle w:val="Pagrindiniotekstotrauka"/>
        <w:ind w:firstLine="709"/>
        <w:jc w:val="both"/>
      </w:pPr>
      <w:r>
        <w:t xml:space="preserve">N. Černiauskas </w:t>
      </w:r>
      <w:r w:rsidR="0056544D">
        <w:t xml:space="preserve">pateikia pastabą, jog ateityje reikėtų pagalvoti apie tai, </w:t>
      </w:r>
      <w:r w:rsidR="009432F1">
        <w:t>kiek</w:t>
      </w:r>
      <w:r w:rsidR="0056544D">
        <w:t xml:space="preserve"> </w:t>
      </w:r>
      <w:r w:rsidR="00D52705">
        <w:t>įamžinimo ženkl</w:t>
      </w:r>
      <w:r w:rsidR="009432F1">
        <w:t>ų</w:t>
      </w:r>
      <w:r w:rsidR="00D52705">
        <w:t xml:space="preserve"> </w:t>
      </w:r>
      <w:r w:rsidR="009432F1">
        <w:t xml:space="preserve">gali turėti viena </w:t>
      </w:r>
      <w:r w:rsidR="00D52705">
        <w:t>asmenybė</w:t>
      </w:r>
      <w:r w:rsidR="009432F1">
        <w:t>.</w:t>
      </w:r>
    </w:p>
    <w:p w14:paraId="3C56C5F1" w14:textId="49FE928B" w:rsidR="00096A7E" w:rsidRDefault="00B64775" w:rsidP="00B64775">
      <w:pPr>
        <w:pStyle w:val="Pagrindiniotekstotrauka"/>
        <w:ind w:firstLine="709"/>
        <w:jc w:val="both"/>
      </w:pPr>
      <w:r>
        <w:t>K. Šeraitė siūlytų Tarybai teikti I vietos laimėtoją.</w:t>
      </w:r>
    </w:p>
    <w:p w14:paraId="2384B99B" w14:textId="77777777" w:rsidR="00550A4E" w:rsidRPr="00C70F05" w:rsidRDefault="00ED4A25" w:rsidP="00550A4E">
      <w:pPr>
        <w:pStyle w:val="Pagrindiniotekstotrauka"/>
        <w:ind w:firstLine="709"/>
        <w:jc w:val="both"/>
      </w:pPr>
      <w:r>
        <w:t>Posėdžio pirmininkė kviečia</w:t>
      </w:r>
      <w:r w:rsidR="0004458F">
        <w:t xml:space="preserve"> pritarti Vertinimo komisijos išrinktai I vietai projektui „Trilogija“</w:t>
      </w:r>
      <w:r w:rsidR="00862242">
        <w:t xml:space="preserve"> bei prašyti </w:t>
      </w:r>
      <w:proofErr w:type="spellStart"/>
      <w:r w:rsidR="00862242">
        <w:t>Miestovaizdžio</w:t>
      </w:r>
      <w:proofErr w:type="spellEnd"/>
      <w:r w:rsidR="00862242">
        <w:t xml:space="preserve"> skyriaus </w:t>
      </w:r>
      <w:r w:rsidR="00550A4E">
        <w:t xml:space="preserve">rengti Tarybos sprendimo projektą dėl </w:t>
      </w:r>
      <w:r w:rsidR="00550A4E" w:rsidRPr="00C70F05">
        <w:t>pritarimo architektūrinio-skulptūrinio objekto rašytojui Justinui Marcinkevičiui įgyvendinimui.</w:t>
      </w:r>
    </w:p>
    <w:p w14:paraId="64CB0E75" w14:textId="35D135BE" w:rsidR="002D7C7D" w:rsidRDefault="002D7C7D" w:rsidP="00ED4A25">
      <w:pPr>
        <w:pStyle w:val="Pagrindiniotekstotrauka"/>
        <w:ind w:firstLine="709"/>
        <w:jc w:val="both"/>
      </w:pPr>
      <w:r>
        <w:t>„Už“ – bendru sutarimu.</w:t>
      </w:r>
    </w:p>
    <w:p w14:paraId="602428DE" w14:textId="432BAA7B" w:rsidR="00C70F05" w:rsidRDefault="00C70F05" w:rsidP="00C70F05">
      <w:pPr>
        <w:pStyle w:val="Pagrindiniotekstotrauka"/>
        <w:ind w:firstLine="709"/>
        <w:jc w:val="both"/>
      </w:pPr>
      <w:r>
        <w:t>NUSPRĘSTA. 1. Pritarti Vertinimo komisijos išrinktai pirmai vietai projektui „Trilogija“.</w:t>
      </w:r>
    </w:p>
    <w:p w14:paraId="6640B4A6" w14:textId="25B59567" w:rsidR="00C70F05" w:rsidRPr="00C70F05" w:rsidRDefault="00C70F05" w:rsidP="00C70F05">
      <w:pPr>
        <w:pStyle w:val="Pagrindiniotekstotrauka"/>
        <w:ind w:firstLine="709"/>
        <w:jc w:val="both"/>
      </w:pPr>
      <w:r>
        <w:t xml:space="preserve">2. Prašyti </w:t>
      </w:r>
      <w:proofErr w:type="spellStart"/>
      <w:r>
        <w:t>Miestovaizdžio</w:t>
      </w:r>
      <w:proofErr w:type="spellEnd"/>
      <w:r>
        <w:t xml:space="preserve"> skyriaus rengti Tarybos sprendimo projektą dėl </w:t>
      </w:r>
      <w:r w:rsidRPr="00C70F05">
        <w:t>pritarimo architektūrinio-skulptūrinio objekto rašytojui Justinui Marcinkevičiui įgyvendinimui.</w:t>
      </w:r>
    </w:p>
    <w:p w14:paraId="4DA28777" w14:textId="77777777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</w:p>
    <w:p w14:paraId="3F99A676" w14:textId="37C92595" w:rsidR="00D21729" w:rsidRDefault="00D21729" w:rsidP="00D21729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14. </w:t>
      </w:r>
      <w:r w:rsidR="00C540CD">
        <w:rPr>
          <w:rStyle w:val="normaltextrun"/>
          <w:color w:val="000000"/>
          <w:shd w:val="clear" w:color="auto" w:fill="FFFFFF"/>
        </w:rPr>
        <w:t xml:space="preserve">SVARSTYTA. </w:t>
      </w:r>
      <w:r>
        <w:rPr>
          <w:rStyle w:val="normaltextrun"/>
          <w:color w:val="000000"/>
          <w:shd w:val="clear" w:color="auto" w:fill="FFFFFF"/>
        </w:rPr>
        <w:t xml:space="preserve">DĖL ATMINIMO ŽENKLO „SKAMBA </w:t>
      </w:r>
      <w:proofErr w:type="spellStart"/>
      <w:r>
        <w:rPr>
          <w:rStyle w:val="normaltextrun"/>
          <w:color w:val="000000"/>
          <w:shd w:val="clear" w:color="auto" w:fill="FFFFFF"/>
        </w:rPr>
        <w:t>SKAMBA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KANKLIAI 50“ ĮRENGIMO PROJEKTO.</w:t>
      </w:r>
    </w:p>
    <w:p w14:paraId="2442CDA0" w14:textId="2A1E0382" w:rsidR="00023BBE" w:rsidRDefault="00ED4A25" w:rsidP="00023BBE">
      <w:pPr>
        <w:pStyle w:val="Pagrindiniotekstotrauka"/>
        <w:ind w:firstLine="709"/>
        <w:jc w:val="both"/>
      </w:pPr>
      <w:r>
        <w:t>NUSPRĘSTA.</w:t>
      </w:r>
      <w:r w:rsidR="00023BBE" w:rsidRPr="00023BBE">
        <w:t xml:space="preserve"> </w:t>
      </w:r>
      <w:r w:rsidR="00023BBE">
        <w:t>Perkelti klausimo svarstymą į kitą Komisijos posėdį.</w:t>
      </w:r>
    </w:p>
    <w:p w14:paraId="2E67B6DC" w14:textId="77777777" w:rsidR="00D21729" w:rsidRDefault="00D21729" w:rsidP="00D21729">
      <w:pPr>
        <w:ind w:firstLine="709"/>
        <w:jc w:val="both"/>
        <w:textAlignment w:val="baseline"/>
        <w:rPr>
          <w:lang w:val="lt-LT"/>
        </w:rPr>
      </w:pPr>
    </w:p>
    <w:p w14:paraId="0493DB81" w14:textId="75FCA0F7" w:rsidR="00D21729" w:rsidRDefault="00D21729" w:rsidP="00D21729">
      <w:pPr>
        <w:ind w:firstLine="709"/>
        <w:jc w:val="both"/>
        <w:textAlignment w:val="baseline"/>
      </w:pPr>
      <w:r>
        <w:rPr>
          <w:lang w:val="lt-LT"/>
        </w:rPr>
        <w:t xml:space="preserve">15. </w:t>
      </w:r>
      <w:r w:rsidR="00C540CD">
        <w:rPr>
          <w:lang w:val="lt-LT"/>
        </w:rPr>
        <w:t xml:space="preserve">SVARSTYTA. </w:t>
      </w:r>
      <w:r>
        <w:t>DĖL ATMINIMO LENTOS ĮRENGIMO MARCELEI KUBILIŪTEI IR JOS TEKSTO.</w:t>
      </w:r>
    </w:p>
    <w:p w14:paraId="084BD7F6" w14:textId="41B8906F" w:rsidR="00023BBE" w:rsidRDefault="00B57DD9" w:rsidP="00023BBE">
      <w:pPr>
        <w:pStyle w:val="Pagrindiniotekstotrauka"/>
        <w:ind w:firstLine="709"/>
        <w:jc w:val="both"/>
      </w:pPr>
      <w:r>
        <w:t>NUSPRĘSTA.</w:t>
      </w:r>
      <w:r w:rsidR="00023BBE" w:rsidRPr="00023BBE">
        <w:t xml:space="preserve"> </w:t>
      </w:r>
      <w:r w:rsidR="00023BBE">
        <w:t>Perkelti klausimo svarstymą į kitą Komisijos posėdį.</w:t>
      </w:r>
    </w:p>
    <w:p w14:paraId="0FE93CD0" w14:textId="77777777" w:rsidR="00D21729" w:rsidRDefault="00D21729" w:rsidP="00D21729">
      <w:pPr>
        <w:ind w:firstLine="709"/>
        <w:jc w:val="both"/>
        <w:textAlignment w:val="baseline"/>
        <w:rPr>
          <w:lang w:val="lt-LT"/>
        </w:rPr>
      </w:pPr>
    </w:p>
    <w:p w14:paraId="3758A726" w14:textId="4E4BBD80" w:rsidR="00D21729" w:rsidRDefault="00D21729" w:rsidP="00D21729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16. </w:t>
      </w:r>
      <w:r w:rsidR="00C540CD">
        <w:rPr>
          <w:lang w:val="lt-LT"/>
        </w:rPr>
        <w:t xml:space="preserve">SVARSTYTA. </w:t>
      </w:r>
      <w:r w:rsidRPr="00273D83">
        <w:rPr>
          <w:lang w:val="lt-LT"/>
        </w:rPr>
        <w:t>KITI KLAUSIMAI</w:t>
      </w:r>
      <w:r>
        <w:rPr>
          <w:lang w:val="lt-LT"/>
        </w:rPr>
        <w:t xml:space="preserve">. </w:t>
      </w:r>
    </w:p>
    <w:p w14:paraId="4AB1BFE0" w14:textId="2BFD6A03" w:rsidR="002056E5" w:rsidRDefault="002056E5" w:rsidP="00D21729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Posėdžio pirmininkė</w:t>
      </w:r>
      <w:r w:rsidR="002064F9">
        <w:rPr>
          <w:lang w:val="lt-LT"/>
        </w:rPr>
        <w:t xml:space="preserve"> Kamilė Šeraitė</w:t>
      </w:r>
      <w:r>
        <w:rPr>
          <w:lang w:val="lt-LT"/>
        </w:rPr>
        <w:t xml:space="preserve"> kviečia kitą komisijos posėdį organizuoti </w:t>
      </w:r>
      <w:r w:rsidR="00E711DF">
        <w:rPr>
          <w:lang w:val="lt-LT"/>
        </w:rPr>
        <w:t xml:space="preserve">liepos 19 d. 10.00 val. </w:t>
      </w:r>
      <w:r>
        <w:rPr>
          <w:lang w:val="lt-LT"/>
        </w:rPr>
        <w:t xml:space="preserve">. </w:t>
      </w:r>
    </w:p>
    <w:p w14:paraId="0FA8C907" w14:textId="07B9D89B" w:rsidR="002056E5" w:rsidRDefault="002056E5" w:rsidP="00D21729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Pritarta bendru sutarimu.</w:t>
      </w:r>
    </w:p>
    <w:p w14:paraId="7FB762EF" w14:textId="1E9690FF" w:rsidR="002056E5" w:rsidRDefault="002056E5" w:rsidP="00D21729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NUSPRĘSTA. Kitą Komisijos posėdį organizuoti š. m. liepos </w:t>
      </w:r>
      <w:r w:rsidR="00E711DF">
        <w:rPr>
          <w:lang w:val="lt-LT"/>
        </w:rPr>
        <w:t>19</w:t>
      </w:r>
      <w:r>
        <w:rPr>
          <w:lang w:val="lt-LT"/>
        </w:rPr>
        <w:t xml:space="preserve"> d. </w:t>
      </w:r>
      <w:r w:rsidR="00E711DF">
        <w:rPr>
          <w:lang w:val="lt-LT"/>
        </w:rPr>
        <w:t>10.00</w:t>
      </w:r>
      <w:r>
        <w:rPr>
          <w:lang w:val="lt-LT"/>
        </w:rPr>
        <w:t xml:space="preserve"> val..</w:t>
      </w:r>
    </w:p>
    <w:p w14:paraId="6D2FFF1E" w14:textId="5D6B704C" w:rsidR="005D66BD" w:rsidRDefault="005D66BD"/>
    <w:p w14:paraId="7DC00340" w14:textId="4A49A0D1" w:rsidR="00C540CD" w:rsidRDefault="00C540CD"/>
    <w:p w14:paraId="05AB416E" w14:textId="46A27A84" w:rsidR="00C540CD" w:rsidRDefault="00EA77C1"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Kamilė Šeraitė</w:t>
      </w:r>
    </w:p>
    <w:p w14:paraId="624303D3" w14:textId="3FF6A8BE" w:rsidR="00EA77C1" w:rsidRDefault="00EA77C1"/>
    <w:p w14:paraId="74B45ADC" w14:textId="1AA1F3C8" w:rsidR="00EA77C1" w:rsidRDefault="00EA77C1">
      <w:proofErr w:type="spellStart"/>
      <w:r>
        <w:t>Posėdžio</w:t>
      </w:r>
      <w:proofErr w:type="spellEnd"/>
      <w:r>
        <w:t xml:space="preserve"> </w:t>
      </w:r>
      <w:proofErr w:type="spellStart"/>
      <w:r>
        <w:t>sekretorė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Lina Matulaitė </w:t>
      </w:r>
    </w:p>
    <w:sectPr w:rsidR="00EA77C1" w:rsidSect="00AB2829">
      <w:headerReference w:type="default" r:id="rId9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7EF6" w14:textId="77777777" w:rsidR="00A4537D" w:rsidRDefault="00A4537D" w:rsidP="00AB2829">
      <w:r>
        <w:separator/>
      </w:r>
    </w:p>
  </w:endnote>
  <w:endnote w:type="continuationSeparator" w:id="0">
    <w:p w14:paraId="1C50E04A" w14:textId="77777777" w:rsidR="00A4537D" w:rsidRDefault="00A4537D" w:rsidP="00AB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9D02" w14:textId="77777777" w:rsidR="00A4537D" w:rsidRDefault="00A4537D" w:rsidP="00AB2829">
      <w:r>
        <w:separator/>
      </w:r>
    </w:p>
  </w:footnote>
  <w:footnote w:type="continuationSeparator" w:id="0">
    <w:p w14:paraId="5B5B168D" w14:textId="77777777" w:rsidR="00A4537D" w:rsidRDefault="00A4537D" w:rsidP="00AB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332164"/>
      <w:docPartObj>
        <w:docPartGallery w:val="Page Numbers (Top of Page)"/>
        <w:docPartUnique/>
      </w:docPartObj>
    </w:sdtPr>
    <w:sdtEndPr/>
    <w:sdtContent>
      <w:p w14:paraId="11DE76C1" w14:textId="47A123C9" w:rsidR="00AB2829" w:rsidRDefault="00AB28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DAD80CD" w14:textId="77777777" w:rsidR="00AB2829" w:rsidRDefault="00AB2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6D0"/>
    <w:multiLevelType w:val="hybridMultilevel"/>
    <w:tmpl w:val="B6B83386"/>
    <w:lvl w:ilvl="0" w:tplc="F68293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55679"/>
    <w:multiLevelType w:val="hybridMultilevel"/>
    <w:tmpl w:val="3E328BAE"/>
    <w:lvl w:ilvl="0" w:tplc="394681C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20622"/>
    <w:multiLevelType w:val="multilevel"/>
    <w:tmpl w:val="C1960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634C18"/>
    <w:multiLevelType w:val="multilevel"/>
    <w:tmpl w:val="0804E93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5" w15:restartNumberingAfterBreak="0">
    <w:nsid w:val="5C614D98"/>
    <w:multiLevelType w:val="hybridMultilevel"/>
    <w:tmpl w:val="E2846B28"/>
    <w:lvl w:ilvl="0" w:tplc="C9F09184">
      <w:start w:val="4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9A2F6D"/>
    <w:multiLevelType w:val="hybridMultilevel"/>
    <w:tmpl w:val="13A60F5E"/>
    <w:lvl w:ilvl="0" w:tplc="4D8419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154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660373">
    <w:abstractNumId w:val="6"/>
  </w:num>
  <w:num w:numId="3" w16cid:durableId="1692222985">
    <w:abstractNumId w:val="0"/>
  </w:num>
  <w:num w:numId="4" w16cid:durableId="90010508">
    <w:abstractNumId w:val="1"/>
  </w:num>
  <w:num w:numId="5" w16cid:durableId="111641029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3900485">
    <w:abstractNumId w:val="2"/>
  </w:num>
  <w:num w:numId="7" w16cid:durableId="1528447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02"/>
    <w:rsid w:val="0001439E"/>
    <w:rsid w:val="00023BBE"/>
    <w:rsid w:val="00032253"/>
    <w:rsid w:val="0003267C"/>
    <w:rsid w:val="0004458F"/>
    <w:rsid w:val="00044A80"/>
    <w:rsid w:val="00064A28"/>
    <w:rsid w:val="00086E1B"/>
    <w:rsid w:val="000920A7"/>
    <w:rsid w:val="000933CB"/>
    <w:rsid w:val="00095181"/>
    <w:rsid w:val="00096A7E"/>
    <w:rsid w:val="000A06EB"/>
    <w:rsid w:val="000A17BB"/>
    <w:rsid w:val="000A7954"/>
    <w:rsid w:val="000B0203"/>
    <w:rsid w:val="000B6982"/>
    <w:rsid w:val="000B6E05"/>
    <w:rsid w:val="000C51AA"/>
    <w:rsid w:val="000C5D6C"/>
    <w:rsid w:val="000D036C"/>
    <w:rsid w:val="000D128A"/>
    <w:rsid w:val="000D3DE6"/>
    <w:rsid w:val="000E4937"/>
    <w:rsid w:val="000E4F12"/>
    <w:rsid w:val="000E680C"/>
    <w:rsid w:val="000F1495"/>
    <w:rsid w:val="00110C75"/>
    <w:rsid w:val="001172DD"/>
    <w:rsid w:val="00131FEB"/>
    <w:rsid w:val="0014231C"/>
    <w:rsid w:val="0014470D"/>
    <w:rsid w:val="00151B1E"/>
    <w:rsid w:val="00156BA9"/>
    <w:rsid w:val="001603DD"/>
    <w:rsid w:val="00163D37"/>
    <w:rsid w:val="00175F5E"/>
    <w:rsid w:val="001857AC"/>
    <w:rsid w:val="00187C86"/>
    <w:rsid w:val="00192CED"/>
    <w:rsid w:val="001B6FA9"/>
    <w:rsid w:val="001D26EB"/>
    <w:rsid w:val="001D4831"/>
    <w:rsid w:val="001D4D47"/>
    <w:rsid w:val="001E200A"/>
    <w:rsid w:val="001E5962"/>
    <w:rsid w:val="001E786E"/>
    <w:rsid w:val="001F5A3B"/>
    <w:rsid w:val="00203692"/>
    <w:rsid w:val="002056E5"/>
    <w:rsid w:val="002064F9"/>
    <w:rsid w:val="00206C8A"/>
    <w:rsid w:val="00206F3C"/>
    <w:rsid w:val="00221493"/>
    <w:rsid w:val="00232E65"/>
    <w:rsid w:val="00243058"/>
    <w:rsid w:val="002601E5"/>
    <w:rsid w:val="00271E30"/>
    <w:rsid w:val="002869D4"/>
    <w:rsid w:val="00294665"/>
    <w:rsid w:val="002A4DBF"/>
    <w:rsid w:val="002A508E"/>
    <w:rsid w:val="002B412F"/>
    <w:rsid w:val="002B7EAB"/>
    <w:rsid w:val="002D1CA4"/>
    <w:rsid w:val="002D249C"/>
    <w:rsid w:val="002D4BB1"/>
    <w:rsid w:val="002D5543"/>
    <w:rsid w:val="002D7C7D"/>
    <w:rsid w:val="002E11A9"/>
    <w:rsid w:val="002E3FC9"/>
    <w:rsid w:val="002F1BC9"/>
    <w:rsid w:val="00303400"/>
    <w:rsid w:val="00314DD6"/>
    <w:rsid w:val="0031638E"/>
    <w:rsid w:val="00331241"/>
    <w:rsid w:val="00332A11"/>
    <w:rsid w:val="00343118"/>
    <w:rsid w:val="003532AE"/>
    <w:rsid w:val="00360644"/>
    <w:rsid w:val="003625EB"/>
    <w:rsid w:val="003676DF"/>
    <w:rsid w:val="0037351A"/>
    <w:rsid w:val="00375DD9"/>
    <w:rsid w:val="0038560D"/>
    <w:rsid w:val="003971DF"/>
    <w:rsid w:val="003B678F"/>
    <w:rsid w:val="003B72D4"/>
    <w:rsid w:val="003C4885"/>
    <w:rsid w:val="003D3520"/>
    <w:rsid w:val="003E223B"/>
    <w:rsid w:val="003E2386"/>
    <w:rsid w:val="003E6F59"/>
    <w:rsid w:val="00427DB0"/>
    <w:rsid w:val="00430E48"/>
    <w:rsid w:val="00431073"/>
    <w:rsid w:val="004475E4"/>
    <w:rsid w:val="004579B1"/>
    <w:rsid w:val="00462CDA"/>
    <w:rsid w:val="00463EE2"/>
    <w:rsid w:val="0046727A"/>
    <w:rsid w:val="00475901"/>
    <w:rsid w:val="004760FC"/>
    <w:rsid w:val="004764A1"/>
    <w:rsid w:val="00484BF1"/>
    <w:rsid w:val="0049756D"/>
    <w:rsid w:val="004B0CE3"/>
    <w:rsid w:val="004B1574"/>
    <w:rsid w:val="004C21FD"/>
    <w:rsid w:val="004C3248"/>
    <w:rsid w:val="004D255B"/>
    <w:rsid w:val="00503394"/>
    <w:rsid w:val="00515F44"/>
    <w:rsid w:val="0052466E"/>
    <w:rsid w:val="00550A4E"/>
    <w:rsid w:val="00553AE6"/>
    <w:rsid w:val="00557930"/>
    <w:rsid w:val="00560B21"/>
    <w:rsid w:val="0056544D"/>
    <w:rsid w:val="00573534"/>
    <w:rsid w:val="0057511F"/>
    <w:rsid w:val="00581471"/>
    <w:rsid w:val="0059656C"/>
    <w:rsid w:val="005A316A"/>
    <w:rsid w:val="005B5021"/>
    <w:rsid w:val="005C4626"/>
    <w:rsid w:val="005D66BD"/>
    <w:rsid w:val="005E66D6"/>
    <w:rsid w:val="005F0622"/>
    <w:rsid w:val="005F2384"/>
    <w:rsid w:val="006110E1"/>
    <w:rsid w:val="006116DA"/>
    <w:rsid w:val="0061511B"/>
    <w:rsid w:val="00655316"/>
    <w:rsid w:val="00655984"/>
    <w:rsid w:val="0065737B"/>
    <w:rsid w:val="00684A3D"/>
    <w:rsid w:val="00687B6F"/>
    <w:rsid w:val="00692E60"/>
    <w:rsid w:val="006B05F6"/>
    <w:rsid w:val="006C304D"/>
    <w:rsid w:val="006C535E"/>
    <w:rsid w:val="006F118E"/>
    <w:rsid w:val="006F1DDF"/>
    <w:rsid w:val="006F3C30"/>
    <w:rsid w:val="006F6468"/>
    <w:rsid w:val="00705D05"/>
    <w:rsid w:val="007065D5"/>
    <w:rsid w:val="00717A7F"/>
    <w:rsid w:val="00725B2C"/>
    <w:rsid w:val="00735FC0"/>
    <w:rsid w:val="00743766"/>
    <w:rsid w:val="00751F74"/>
    <w:rsid w:val="00755D15"/>
    <w:rsid w:val="007674A6"/>
    <w:rsid w:val="00767B1C"/>
    <w:rsid w:val="0077372E"/>
    <w:rsid w:val="007A0225"/>
    <w:rsid w:val="007A178D"/>
    <w:rsid w:val="007A1DED"/>
    <w:rsid w:val="007B0F0E"/>
    <w:rsid w:val="007D6039"/>
    <w:rsid w:val="007E1FF0"/>
    <w:rsid w:val="007F580D"/>
    <w:rsid w:val="008139B3"/>
    <w:rsid w:val="00821755"/>
    <w:rsid w:val="008334DA"/>
    <w:rsid w:val="008557A4"/>
    <w:rsid w:val="0086017C"/>
    <w:rsid w:val="008610E4"/>
    <w:rsid w:val="00862242"/>
    <w:rsid w:val="008649FF"/>
    <w:rsid w:val="00874D48"/>
    <w:rsid w:val="0088497A"/>
    <w:rsid w:val="00893FBD"/>
    <w:rsid w:val="008A314F"/>
    <w:rsid w:val="008A5571"/>
    <w:rsid w:val="008C0B9C"/>
    <w:rsid w:val="008C24B1"/>
    <w:rsid w:val="008D2077"/>
    <w:rsid w:val="008F3861"/>
    <w:rsid w:val="008F4265"/>
    <w:rsid w:val="009022A7"/>
    <w:rsid w:val="00904FD8"/>
    <w:rsid w:val="0091213C"/>
    <w:rsid w:val="00926BE0"/>
    <w:rsid w:val="009278F6"/>
    <w:rsid w:val="00936B77"/>
    <w:rsid w:val="00936F9A"/>
    <w:rsid w:val="009432F1"/>
    <w:rsid w:val="00943ACF"/>
    <w:rsid w:val="00952F40"/>
    <w:rsid w:val="00970168"/>
    <w:rsid w:val="009736F3"/>
    <w:rsid w:val="00974292"/>
    <w:rsid w:val="00974B05"/>
    <w:rsid w:val="00992AFA"/>
    <w:rsid w:val="00994A38"/>
    <w:rsid w:val="009A1082"/>
    <w:rsid w:val="009A15D4"/>
    <w:rsid w:val="009A21E5"/>
    <w:rsid w:val="009A2C3D"/>
    <w:rsid w:val="009A6371"/>
    <w:rsid w:val="009B44AF"/>
    <w:rsid w:val="009B57F8"/>
    <w:rsid w:val="009C5BCD"/>
    <w:rsid w:val="009D3CB8"/>
    <w:rsid w:val="009D6A84"/>
    <w:rsid w:val="009D7F99"/>
    <w:rsid w:val="009D7FCB"/>
    <w:rsid w:val="009F03B6"/>
    <w:rsid w:val="009F57EC"/>
    <w:rsid w:val="009F7CE3"/>
    <w:rsid w:val="00A01A62"/>
    <w:rsid w:val="00A10BA4"/>
    <w:rsid w:val="00A14E3B"/>
    <w:rsid w:val="00A15970"/>
    <w:rsid w:val="00A21F7B"/>
    <w:rsid w:val="00A2609A"/>
    <w:rsid w:val="00A2661F"/>
    <w:rsid w:val="00A30D33"/>
    <w:rsid w:val="00A34B9C"/>
    <w:rsid w:val="00A361D9"/>
    <w:rsid w:val="00A4537D"/>
    <w:rsid w:val="00A50980"/>
    <w:rsid w:val="00A52ACA"/>
    <w:rsid w:val="00A5365A"/>
    <w:rsid w:val="00A70FE0"/>
    <w:rsid w:val="00A73B99"/>
    <w:rsid w:val="00A74610"/>
    <w:rsid w:val="00A82C43"/>
    <w:rsid w:val="00AA3606"/>
    <w:rsid w:val="00AB2829"/>
    <w:rsid w:val="00AB70CF"/>
    <w:rsid w:val="00AB79FD"/>
    <w:rsid w:val="00AD407A"/>
    <w:rsid w:val="00AD6167"/>
    <w:rsid w:val="00AD7EF8"/>
    <w:rsid w:val="00AE4684"/>
    <w:rsid w:val="00B00168"/>
    <w:rsid w:val="00B01245"/>
    <w:rsid w:val="00B20BAC"/>
    <w:rsid w:val="00B26461"/>
    <w:rsid w:val="00B33867"/>
    <w:rsid w:val="00B42486"/>
    <w:rsid w:val="00B43503"/>
    <w:rsid w:val="00B46B83"/>
    <w:rsid w:val="00B54B9B"/>
    <w:rsid w:val="00B57DD9"/>
    <w:rsid w:val="00B646A6"/>
    <w:rsid w:val="00B64775"/>
    <w:rsid w:val="00B67711"/>
    <w:rsid w:val="00B67ED5"/>
    <w:rsid w:val="00B70406"/>
    <w:rsid w:val="00B706C2"/>
    <w:rsid w:val="00B71479"/>
    <w:rsid w:val="00B75C7E"/>
    <w:rsid w:val="00B75C7F"/>
    <w:rsid w:val="00B815AF"/>
    <w:rsid w:val="00B84983"/>
    <w:rsid w:val="00B8510D"/>
    <w:rsid w:val="00B92E9B"/>
    <w:rsid w:val="00BB2DD3"/>
    <w:rsid w:val="00BB4097"/>
    <w:rsid w:val="00BC0FA3"/>
    <w:rsid w:val="00BD0CA7"/>
    <w:rsid w:val="00BD2D81"/>
    <w:rsid w:val="00BD4F4C"/>
    <w:rsid w:val="00BD6BC6"/>
    <w:rsid w:val="00BE3ADA"/>
    <w:rsid w:val="00BF0148"/>
    <w:rsid w:val="00C015D6"/>
    <w:rsid w:val="00C02490"/>
    <w:rsid w:val="00C033A7"/>
    <w:rsid w:val="00C1208A"/>
    <w:rsid w:val="00C17BB8"/>
    <w:rsid w:val="00C20C0C"/>
    <w:rsid w:val="00C21B38"/>
    <w:rsid w:val="00C35762"/>
    <w:rsid w:val="00C41DBA"/>
    <w:rsid w:val="00C41E99"/>
    <w:rsid w:val="00C540CD"/>
    <w:rsid w:val="00C654FC"/>
    <w:rsid w:val="00C70F05"/>
    <w:rsid w:val="00CA0B1A"/>
    <w:rsid w:val="00CA2AFE"/>
    <w:rsid w:val="00CB1697"/>
    <w:rsid w:val="00CC0606"/>
    <w:rsid w:val="00CD0584"/>
    <w:rsid w:val="00CD13DC"/>
    <w:rsid w:val="00CD5CF3"/>
    <w:rsid w:val="00CE2217"/>
    <w:rsid w:val="00CF005A"/>
    <w:rsid w:val="00CF35BD"/>
    <w:rsid w:val="00CF3643"/>
    <w:rsid w:val="00D00617"/>
    <w:rsid w:val="00D04377"/>
    <w:rsid w:val="00D0636D"/>
    <w:rsid w:val="00D20A0F"/>
    <w:rsid w:val="00D21729"/>
    <w:rsid w:val="00D50A97"/>
    <w:rsid w:val="00D52705"/>
    <w:rsid w:val="00D53633"/>
    <w:rsid w:val="00D56B2D"/>
    <w:rsid w:val="00D72D2B"/>
    <w:rsid w:val="00D77C0B"/>
    <w:rsid w:val="00D77C2A"/>
    <w:rsid w:val="00D973D4"/>
    <w:rsid w:val="00DA34C1"/>
    <w:rsid w:val="00DA7C9C"/>
    <w:rsid w:val="00DC63B3"/>
    <w:rsid w:val="00DD4C65"/>
    <w:rsid w:val="00DF5BD6"/>
    <w:rsid w:val="00DF65AB"/>
    <w:rsid w:val="00E034F6"/>
    <w:rsid w:val="00E03BCD"/>
    <w:rsid w:val="00E1230B"/>
    <w:rsid w:val="00E26572"/>
    <w:rsid w:val="00E407E2"/>
    <w:rsid w:val="00E42EEE"/>
    <w:rsid w:val="00E47B58"/>
    <w:rsid w:val="00E630A2"/>
    <w:rsid w:val="00E711DF"/>
    <w:rsid w:val="00E7351E"/>
    <w:rsid w:val="00E75B17"/>
    <w:rsid w:val="00E86B8F"/>
    <w:rsid w:val="00EA4BCB"/>
    <w:rsid w:val="00EA77C1"/>
    <w:rsid w:val="00EC36B7"/>
    <w:rsid w:val="00EC55FA"/>
    <w:rsid w:val="00ED25CD"/>
    <w:rsid w:val="00ED3725"/>
    <w:rsid w:val="00ED4A25"/>
    <w:rsid w:val="00EE655A"/>
    <w:rsid w:val="00EE70F2"/>
    <w:rsid w:val="00F12016"/>
    <w:rsid w:val="00F12C3C"/>
    <w:rsid w:val="00F164BB"/>
    <w:rsid w:val="00F17587"/>
    <w:rsid w:val="00F23F1A"/>
    <w:rsid w:val="00F42886"/>
    <w:rsid w:val="00F54F03"/>
    <w:rsid w:val="00F64428"/>
    <w:rsid w:val="00F64617"/>
    <w:rsid w:val="00F73299"/>
    <w:rsid w:val="00F76764"/>
    <w:rsid w:val="00F81D81"/>
    <w:rsid w:val="00F8204F"/>
    <w:rsid w:val="00F95D33"/>
    <w:rsid w:val="00F97922"/>
    <w:rsid w:val="00FC07AC"/>
    <w:rsid w:val="00FD17EE"/>
    <w:rsid w:val="00FD41A5"/>
    <w:rsid w:val="00FD7802"/>
    <w:rsid w:val="00FE154C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6200"/>
  <w15:chartTrackingRefBased/>
  <w15:docId w15:val="{DF6D5398-C1F5-43AA-9FA1-1629D5F4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8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FD7802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D780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qFormat/>
    <w:rsid w:val="00FD78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FD7802"/>
    <w:pPr>
      <w:ind w:left="720"/>
    </w:pPr>
  </w:style>
  <w:style w:type="character" w:styleId="Hipersaitas">
    <w:name w:val="Hyperlink"/>
    <w:basedOn w:val="Numatytasispastraiposriftas"/>
    <w:uiPriority w:val="99"/>
    <w:semiHidden/>
    <w:unhideWhenUsed/>
    <w:rsid w:val="00EC36B7"/>
    <w:rPr>
      <w:color w:val="0000FF"/>
      <w:u w:val="single"/>
    </w:rPr>
  </w:style>
  <w:style w:type="character" w:customStyle="1" w:styleId="normaltextrun">
    <w:name w:val="normaltextrun"/>
    <w:basedOn w:val="Numatytasispastraiposriftas"/>
    <w:rsid w:val="00EC36B7"/>
  </w:style>
  <w:style w:type="character" w:customStyle="1" w:styleId="eop">
    <w:name w:val="eop"/>
    <w:basedOn w:val="Numatytasispastraiposriftas"/>
    <w:rsid w:val="00EC36B7"/>
  </w:style>
  <w:style w:type="paragraph" w:styleId="Antrats">
    <w:name w:val="header"/>
    <w:basedOn w:val="prastasis"/>
    <w:link w:val="AntratsDiagrama"/>
    <w:uiPriority w:val="99"/>
    <w:unhideWhenUsed/>
    <w:rsid w:val="00AB28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282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B28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282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s.vilnius.lt/dhs/actDHSDocumentShow?docOid=c1aeb590f09111eda074a2ee7c8755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vs.vilnius.lt/dhs/actDHSDocumentShow?docOid=382cbf40e5a311ed9f07999d49f05f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13140</Words>
  <Characters>7491</Characters>
  <Application>Microsoft Office Word</Application>
  <DocSecurity>0</DocSecurity>
  <Lines>62</Lines>
  <Paragraphs>41</Paragraphs>
  <ScaleCrop>false</ScaleCrop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373</cp:revision>
  <dcterms:created xsi:type="dcterms:W3CDTF">2023-06-26T08:25:00Z</dcterms:created>
  <dcterms:modified xsi:type="dcterms:W3CDTF">2023-07-12T08:17:00Z</dcterms:modified>
</cp:coreProperties>
</file>