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(34 HA SKLYPO) EIŠIŠKIŲ PL. 127 DETALIOJO PLANO SPRENDINIUS SKLYPE (KADASTRO NR. 0101/0078:281) IR SKLYPE (KADASTRO NR. 0101/0078:926)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6E329960" w:rsidR="00641705" w:rsidRDefault="00C62096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gegužės     d.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A237542" w14:textId="77777777" w:rsidR="00F311D5" w:rsidRPr="003368F7" w:rsidRDefault="00F311D5" w:rsidP="00F311D5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3368F7">
        <w:rPr>
          <w:lang w:val="lt-LT"/>
        </w:rPr>
        <w:t>Vadovaudamasi</w:t>
      </w:r>
      <w:r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Pr="003368F7">
        <w:rPr>
          <w:lang w:val="lt-LT"/>
        </w:rPr>
        <w:br/>
        <w:t>17 straipsnio 8 ir 9 dalimis, 28 straipsnio 2 dalimi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318 punktais:</w:t>
      </w:r>
    </w:p>
    <w:p w14:paraId="2D562D0F" w14:textId="77777777" w:rsidR="00F311D5" w:rsidRPr="00C1255F" w:rsidRDefault="00F311D5" w:rsidP="00F311D5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 w:rsidRPr="00D04941">
        <w:rPr>
          <w:lang w:val="lt-LT"/>
        </w:rPr>
        <w:t xml:space="preserve">koreguoti Vilniaus miesto </w:t>
      </w:r>
      <w:r>
        <w:rPr>
          <w:lang w:val="lt-LT"/>
        </w:rPr>
        <w:t xml:space="preserve">savivaldybės </w:t>
      </w:r>
      <w:r w:rsidRPr="00D04941">
        <w:rPr>
          <w:lang w:val="lt-LT"/>
        </w:rPr>
        <w:t>tarybos 200</w:t>
      </w:r>
      <w:r>
        <w:rPr>
          <w:lang w:val="lt-LT"/>
        </w:rPr>
        <w:t>1</w:t>
      </w:r>
      <w:r w:rsidRPr="00D04941">
        <w:rPr>
          <w:lang w:val="lt-LT"/>
        </w:rPr>
        <w:t xml:space="preserve"> m. </w:t>
      </w:r>
      <w:r>
        <w:rPr>
          <w:lang w:val="lt-LT"/>
        </w:rPr>
        <w:t>vasario 28</w:t>
      </w:r>
      <w:r w:rsidRPr="00D04941">
        <w:rPr>
          <w:lang w:val="lt-LT"/>
        </w:rPr>
        <w:t xml:space="preserve"> d. sprendimu Nr. </w:t>
      </w:r>
      <w:r>
        <w:rPr>
          <w:lang w:val="lt-LT"/>
        </w:rPr>
        <w:t>235</w:t>
      </w:r>
      <w:r w:rsidRPr="00D04941">
        <w:rPr>
          <w:lang w:val="lt-LT"/>
        </w:rPr>
        <w:t xml:space="preserve"> „</w:t>
      </w:r>
      <w:r w:rsidRPr="00225C24">
        <w:rPr>
          <w:lang w:val="lt-LT"/>
        </w:rPr>
        <w:t>Dėl pritarimo Vilniaus miesto bendrojo plano</w:t>
      </w:r>
      <w:r>
        <w:rPr>
          <w:lang w:val="lt-LT"/>
        </w:rPr>
        <w:t xml:space="preserve"> </w:t>
      </w:r>
      <w:r w:rsidRPr="00225C24">
        <w:rPr>
          <w:lang w:val="lt-LT"/>
        </w:rPr>
        <w:t>sprendinių tikslinimui ir teritorijos</w:t>
      </w:r>
      <w:r>
        <w:rPr>
          <w:lang w:val="lt-LT"/>
        </w:rPr>
        <w:t xml:space="preserve"> </w:t>
      </w:r>
      <w:r w:rsidRPr="00225C24">
        <w:rPr>
          <w:lang w:val="lt-LT"/>
        </w:rPr>
        <w:t>(34 ha sklypo) Eišiškių p</w:t>
      </w:r>
      <w:r>
        <w:rPr>
          <w:lang w:val="lt-LT"/>
        </w:rPr>
        <w:t>l</w:t>
      </w:r>
      <w:r w:rsidRPr="00225C24">
        <w:rPr>
          <w:lang w:val="lt-LT"/>
        </w:rPr>
        <w:t>. 127 detaliojo plano</w:t>
      </w:r>
      <w:r>
        <w:rPr>
          <w:lang w:val="lt-LT"/>
        </w:rPr>
        <w:t xml:space="preserve"> </w:t>
      </w:r>
      <w:r w:rsidRPr="00225C24">
        <w:rPr>
          <w:lang w:val="lt-LT"/>
        </w:rPr>
        <w:t>sprendinių tvirtinimo</w:t>
      </w:r>
      <w:r w:rsidRPr="00D04941">
        <w:rPr>
          <w:lang w:val="lt-LT"/>
        </w:rPr>
        <w:t xml:space="preserve">“ patvirtinto detaliojo plano (registro Nr. </w:t>
      </w:r>
      <w:r w:rsidRPr="00225C24">
        <w:rPr>
          <w:lang w:val="lt-LT"/>
        </w:rPr>
        <w:t>T00056213</w:t>
      </w:r>
      <w:r w:rsidRPr="00D04941">
        <w:rPr>
          <w:lang w:val="lt-LT"/>
        </w:rPr>
        <w:t>)</w:t>
      </w:r>
      <w:r>
        <w:rPr>
          <w:lang w:val="lt-LT"/>
        </w:rPr>
        <w:t xml:space="preserve"> </w:t>
      </w:r>
      <w:r w:rsidRPr="00400B50">
        <w:rPr>
          <w:lang w:val="lt-LT"/>
        </w:rPr>
        <w:t>sprendinius sklyp</w:t>
      </w:r>
      <w:r>
        <w:rPr>
          <w:lang w:val="lt-LT"/>
        </w:rPr>
        <w:t>e (kadastro Nr. 0101/0078:281) ir sklype (kadastro</w:t>
      </w:r>
      <w:r>
        <w:rPr>
          <w:lang w:val="lt-LT"/>
        </w:rPr>
        <w:br/>
        <w:t>Nr.</w:t>
      </w:r>
      <w:r w:rsidRPr="003C3F10">
        <w:rPr>
          <w:lang w:val="lt-LT"/>
        </w:rPr>
        <w:t xml:space="preserve"> 0101/0078:926) inicijavimo sutarties pagrindu</w:t>
      </w:r>
      <w:r>
        <w:rPr>
          <w:lang w:val="lt-LT"/>
        </w:rPr>
        <w:t>.</w:t>
      </w:r>
    </w:p>
    <w:p w14:paraId="5E0B683F" w14:textId="77777777" w:rsidR="00F311D5" w:rsidRDefault="00F311D5" w:rsidP="00F311D5">
      <w:pPr>
        <w:spacing w:line="360" w:lineRule="auto"/>
        <w:ind w:firstLine="720"/>
        <w:jc w:val="both"/>
        <w:rPr>
          <w:lang w:val="lt-LT"/>
        </w:rPr>
      </w:pPr>
      <w:r w:rsidRPr="009F2F02">
        <w:rPr>
          <w:lang w:val="lt-LT"/>
        </w:rPr>
        <w:t>2. N u s t a t a u  šiuos planavimo tikslus ir detaliojo plano uždavinius</w:t>
      </w:r>
      <w:r>
        <w:rPr>
          <w:lang w:val="lt-LT"/>
        </w:rPr>
        <w:t xml:space="preserve">: </w:t>
      </w:r>
      <w:r w:rsidRPr="007F3D52">
        <w:rPr>
          <w:lang w:val="lt-LT"/>
        </w:rPr>
        <w:t>padalinti žemės sklyp</w:t>
      </w:r>
      <w:r>
        <w:rPr>
          <w:lang w:val="lt-LT"/>
        </w:rPr>
        <w:t>us</w:t>
      </w:r>
      <w:r w:rsidRPr="007F3D52">
        <w:rPr>
          <w:lang w:val="lt-LT"/>
        </w:rPr>
        <w:t>,</w:t>
      </w:r>
      <w:r>
        <w:rPr>
          <w:lang w:val="lt-LT"/>
        </w:rPr>
        <w:t xml:space="preserve"> paversti miško naudmenis kitomis naudmenomis, </w:t>
      </w:r>
      <w:r w:rsidRPr="007F3D52">
        <w:rPr>
          <w:lang w:val="lt-LT"/>
        </w:rPr>
        <w:t xml:space="preserve">nustatyti žemės sklypų </w:t>
      </w:r>
      <w:r>
        <w:rPr>
          <w:lang w:val="lt-LT"/>
        </w:rPr>
        <w:t xml:space="preserve">naudojimo būdus ir </w:t>
      </w:r>
      <w:r w:rsidRPr="007F3D52">
        <w:rPr>
          <w:lang w:val="lt-LT"/>
        </w:rPr>
        <w:t>teritorijos naudojimo reglament</w:t>
      </w:r>
      <w:r>
        <w:rPr>
          <w:lang w:val="lt-LT"/>
        </w:rPr>
        <w:t>ą</w:t>
      </w:r>
      <w:r w:rsidRPr="007F3D52">
        <w:rPr>
          <w:lang w:val="lt-LT"/>
        </w:rPr>
        <w:t xml:space="preserve"> vadovaujantis Vilniaus miesto</w:t>
      </w:r>
      <w:r>
        <w:rPr>
          <w:lang w:val="lt-LT"/>
        </w:rPr>
        <w:t xml:space="preserve"> </w:t>
      </w:r>
      <w:r w:rsidRPr="007F3D52">
        <w:rPr>
          <w:lang w:val="lt-LT"/>
        </w:rPr>
        <w:t>savivaldybės teritorijos bendruoju planu.</w:t>
      </w:r>
    </w:p>
    <w:p w14:paraId="76AB23E2" w14:textId="77777777" w:rsidR="00F311D5" w:rsidRPr="00241FE1" w:rsidRDefault="00F311D5" w:rsidP="00F311D5">
      <w:pPr>
        <w:spacing w:line="360" w:lineRule="auto"/>
        <w:ind w:firstLine="720"/>
        <w:jc w:val="both"/>
        <w:rPr>
          <w:lang w:val="lt-LT"/>
        </w:rPr>
      </w:pPr>
      <w:r w:rsidRPr="00F717A5">
        <w:rPr>
          <w:lang w:val="lt-LT"/>
        </w:rPr>
        <w:t>3. T v i r t i n u   detaliojo plano planavimo darbų programą (pridedama).</w:t>
      </w:r>
    </w:p>
    <w:bookmarkEnd w:id="8"/>
    <w:p w14:paraId="237B9D67" w14:textId="77777777" w:rsidR="00641705" w:rsidRPr="00F311D5" w:rsidRDefault="00641705">
      <w:pPr>
        <w:ind w:firstLine="720"/>
        <w:rPr>
          <w:lang w:val="lt-LT"/>
        </w:rPr>
      </w:pPr>
    </w:p>
    <w:p w14:paraId="237B9D68" w14:textId="77777777" w:rsidR="00641705" w:rsidRPr="00F311D5" w:rsidRDefault="00641705">
      <w:pPr>
        <w:ind w:firstLine="720"/>
        <w:rPr>
          <w:lang w:val="es-ES"/>
        </w:rPr>
      </w:pPr>
    </w:p>
    <w:p w14:paraId="237B9D69" w14:textId="77777777" w:rsidR="00641705" w:rsidRPr="00F311D5" w:rsidRDefault="00641705">
      <w:pPr>
        <w:ind w:firstLine="720"/>
        <w:rPr>
          <w:lang w:val="es-ES"/>
        </w:rPr>
      </w:pPr>
    </w:p>
    <w:p w14:paraId="237B9D6A" w14:textId="77777777" w:rsidR="00641705" w:rsidRPr="00F311D5" w:rsidRDefault="00641705">
      <w:pPr>
        <w:ind w:firstLine="720"/>
        <w:rPr>
          <w:lang w:val="es-ES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06E42"/>
    <w:rsid w:val="00BA16A6"/>
    <w:rsid w:val="00C62096"/>
    <w:rsid w:val="00D04396"/>
    <w:rsid w:val="00D36842"/>
    <w:rsid w:val="00E53E75"/>
    <w:rsid w:val="00E761F1"/>
    <w:rsid w:val="00F311D5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1053</Words>
  <Characters>601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2024-06-12T10:55:00Z</dcterms:created>
  <dcterms:modified xsi:type="dcterms:W3CDTF">2024-06-12T10:55:00Z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