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77C4" w14:textId="4A768204" w:rsidR="00CF7344" w:rsidRPr="00CF7344" w:rsidRDefault="00905EFD" w:rsidP="00BB1A23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Apie dalį</w:t>
      </w:r>
    </w:p>
    <w:p w14:paraId="19CA7000" w14:textId="27F20D9F" w:rsidR="00E96B22" w:rsidRDefault="00905EFD" w:rsidP="00BB1A23">
      <w:pPr>
        <w:pStyle w:val="prastasiniatinklio"/>
        <w:spacing w:line="360" w:lineRule="auto"/>
        <w:rPr>
          <w:bCs/>
        </w:rPr>
      </w:pPr>
      <w:r>
        <w:rPr>
          <w:bCs/>
        </w:rPr>
        <w:t>P</w:t>
      </w:r>
      <w:r w:rsidR="00CF7344">
        <w:rPr>
          <w:bCs/>
        </w:rPr>
        <w:t xml:space="preserve">akalbėkime apie klausimus, kurių neišvengiamai </w:t>
      </w:r>
      <w:r w:rsidR="00BB1A23">
        <w:rPr>
          <w:bCs/>
        </w:rPr>
        <w:t xml:space="preserve">kasdien </w:t>
      </w:r>
      <w:r w:rsidR="00CF7344">
        <w:rPr>
          <w:bCs/>
        </w:rPr>
        <w:t>kyla.</w:t>
      </w:r>
      <w:r w:rsidR="00E96B22">
        <w:rPr>
          <w:bCs/>
        </w:rPr>
        <w:t xml:space="preserve"> </w:t>
      </w:r>
      <w:r w:rsidR="00E23390">
        <w:rPr>
          <w:bCs/>
        </w:rPr>
        <w:t xml:space="preserve">Guodžia tai, kad </w:t>
      </w:r>
      <w:r w:rsidR="00E96B22">
        <w:rPr>
          <w:bCs/>
        </w:rPr>
        <w:t>visi įmanomi egzistenciniai ir kitokie</w:t>
      </w:r>
      <w:r w:rsidR="00DC0C85">
        <w:rPr>
          <w:bCs/>
        </w:rPr>
        <w:t xml:space="preserve"> klausimai </w:t>
      </w:r>
      <w:r w:rsidR="00E96B22">
        <w:rPr>
          <w:bCs/>
        </w:rPr>
        <w:t>neapninka vienu metu. O tik didesnė</w:t>
      </w:r>
      <w:r w:rsidR="00E51F55">
        <w:rPr>
          <w:bCs/>
        </w:rPr>
        <w:t xml:space="preserve"> ar mažesnė jų dalis. T</w:t>
      </w:r>
      <w:r w:rsidR="00E96B22">
        <w:rPr>
          <w:bCs/>
        </w:rPr>
        <w:t xml:space="preserve">odėl </w:t>
      </w:r>
      <w:r w:rsidR="00BB1A23">
        <w:rPr>
          <w:bCs/>
        </w:rPr>
        <w:t xml:space="preserve">apie juos kalbėdami </w:t>
      </w:r>
      <w:r w:rsidR="00F900FB">
        <w:rPr>
          <w:bCs/>
        </w:rPr>
        <w:t xml:space="preserve">turėtume vartoti </w:t>
      </w:r>
      <w:r w:rsidR="00E96B22" w:rsidRPr="00E51F55">
        <w:rPr>
          <w:bCs/>
          <w:u w:val="single"/>
        </w:rPr>
        <w:t>dalies</w:t>
      </w:r>
      <w:r w:rsidR="00E96B22">
        <w:rPr>
          <w:bCs/>
        </w:rPr>
        <w:t xml:space="preserve"> kilmininką.</w:t>
      </w:r>
      <w:r w:rsidR="00F900FB">
        <w:rPr>
          <w:bCs/>
        </w:rPr>
        <w:t xml:space="preserve"> </w:t>
      </w:r>
    </w:p>
    <w:p w14:paraId="063762A8" w14:textId="77777777" w:rsidR="00E96B22" w:rsidRDefault="00E96B22" w:rsidP="00BB1A23">
      <w:pPr>
        <w:pStyle w:val="prastasiniatinklio"/>
        <w:spacing w:line="360" w:lineRule="auto"/>
        <w:rPr>
          <w:bCs/>
        </w:rPr>
      </w:pPr>
      <w:r>
        <w:rPr>
          <w:bCs/>
        </w:rPr>
        <w:t>Pavyzdžiui:</w:t>
      </w:r>
    </w:p>
    <w:p w14:paraId="15D0726B" w14:textId="77777777" w:rsidR="00E96B22" w:rsidRDefault="00E96B22" w:rsidP="00BB1A23">
      <w:pPr>
        <w:pStyle w:val="prastasiniatinklio"/>
        <w:spacing w:line="360" w:lineRule="auto"/>
        <w:rPr>
          <w:rStyle w:val="st"/>
        </w:rPr>
      </w:pPr>
      <w:r>
        <w:rPr>
          <w:rStyle w:val="st"/>
        </w:rPr>
        <w:t xml:space="preserve">Politikams </w:t>
      </w:r>
      <w:r w:rsidRPr="00D40A53">
        <w:rPr>
          <w:rStyle w:val="Emfaz"/>
          <w:b/>
          <w:i w:val="0"/>
        </w:rPr>
        <w:t>kilo klausimų</w:t>
      </w:r>
      <w:r>
        <w:rPr>
          <w:rStyle w:val="st"/>
        </w:rPr>
        <w:t>, ar tikrai automobilių vairuotojai persės į autobusus.</w:t>
      </w:r>
    </w:p>
    <w:p w14:paraId="78C22CDD" w14:textId="77777777" w:rsidR="00D40A53" w:rsidRDefault="00D40A53" w:rsidP="00BB1A23">
      <w:pPr>
        <w:pStyle w:val="prastasiniatinklio"/>
        <w:spacing w:line="360" w:lineRule="auto"/>
        <w:rPr>
          <w:rStyle w:val="st"/>
        </w:rPr>
      </w:pPr>
      <w:r>
        <w:rPr>
          <w:rStyle w:val="st"/>
        </w:rPr>
        <w:t xml:space="preserve">Iškart </w:t>
      </w:r>
      <w:r w:rsidRPr="00D40A53">
        <w:rPr>
          <w:rStyle w:val="Emfaz"/>
          <w:b/>
          <w:i w:val="0"/>
        </w:rPr>
        <w:t>kilo klausimų</w:t>
      </w:r>
      <w:r>
        <w:rPr>
          <w:rStyle w:val="st"/>
        </w:rPr>
        <w:t>, kaip veikia naujasis įrenginys.</w:t>
      </w:r>
    </w:p>
    <w:p w14:paraId="4C400AC1" w14:textId="77777777" w:rsidR="00F900FB" w:rsidRDefault="00DC0C85" w:rsidP="00BB1A23">
      <w:pPr>
        <w:pStyle w:val="prastasiniatinklio"/>
        <w:spacing w:line="360" w:lineRule="auto"/>
      </w:pPr>
      <w:r>
        <w:t>Taigi s</w:t>
      </w:r>
      <w:r w:rsidR="00F900FB" w:rsidRPr="00B7234B">
        <w:t xml:space="preserve">u veiksmažodžiu </w:t>
      </w:r>
      <w:r w:rsidR="00E51F55">
        <w:t>„</w:t>
      </w:r>
      <w:r w:rsidR="00F900FB" w:rsidRPr="00E51F55">
        <w:rPr>
          <w:iCs/>
        </w:rPr>
        <w:t>kilti</w:t>
      </w:r>
      <w:r w:rsidR="00E51F55">
        <w:rPr>
          <w:iCs/>
        </w:rPr>
        <w:t>“</w:t>
      </w:r>
      <w:r w:rsidR="00F900FB" w:rsidRPr="00B7234B">
        <w:t xml:space="preserve"> daugiskaitos vardininkas nevartotinas neapibrėžtam daiktų kiekiui ar daikto daliai re</w:t>
      </w:r>
      <w:r w:rsidR="00F900FB">
        <w:t>ikšti.</w:t>
      </w:r>
      <w:r w:rsidR="00F900FB" w:rsidRPr="00B7234B">
        <w:t xml:space="preserve"> </w:t>
      </w:r>
    </w:p>
    <w:p w14:paraId="4FE95A51" w14:textId="77777777" w:rsidR="00E51F55" w:rsidRDefault="00E51F55" w:rsidP="00BB1A23">
      <w:pPr>
        <w:pStyle w:val="prastasiniatinklio"/>
        <w:spacing w:line="360" w:lineRule="auto"/>
      </w:pPr>
      <w:r>
        <w:t>Todėl nesakoma:</w:t>
      </w:r>
      <w:r w:rsidR="00F900FB">
        <w:t xml:space="preserve"> </w:t>
      </w:r>
      <w:r w:rsidR="00F900FB" w:rsidRPr="00E51F55">
        <w:rPr>
          <w:iCs/>
        </w:rPr>
        <w:t xml:space="preserve">Dėl netobulos apskaitos dažnai </w:t>
      </w:r>
      <w:r w:rsidR="00F900FB" w:rsidRPr="00E51F55">
        <w:rPr>
          <w:bCs/>
          <w:i/>
        </w:rPr>
        <w:t>kyla</w:t>
      </w:r>
      <w:r w:rsidR="00F900FB" w:rsidRPr="00E51F55">
        <w:rPr>
          <w:i/>
          <w:iCs/>
        </w:rPr>
        <w:t xml:space="preserve"> klausimai</w:t>
      </w:r>
      <w:r>
        <w:t>.</w:t>
      </w:r>
      <w:r w:rsidR="00F900FB" w:rsidRPr="00B7234B">
        <w:t xml:space="preserve"> </w:t>
      </w:r>
    </w:p>
    <w:p w14:paraId="463AA4DA" w14:textId="77777777" w:rsidR="00BB1A23" w:rsidRDefault="00E51F55" w:rsidP="00BB1A23">
      <w:pPr>
        <w:pStyle w:val="prastasiniatinklio"/>
        <w:spacing w:line="360" w:lineRule="auto"/>
      </w:pPr>
      <w:r>
        <w:t xml:space="preserve">Reikia sakyti: </w:t>
      </w:r>
      <w:r w:rsidRPr="00E51F55">
        <w:rPr>
          <w:iCs/>
        </w:rPr>
        <w:t xml:space="preserve">Dėl netobulos apskaitos dažnai </w:t>
      </w:r>
      <w:r w:rsidRPr="00E51F55">
        <w:rPr>
          <w:b/>
          <w:bCs/>
          <w:i/>
        </w:rPr>
        <w:t>kyla klausimų</w:t>
      </w:r>
      <w:r w:rsidR="00F900FB" w:rsidRPr="00B7234B">
        <w:t xml:space="preserve">. </w:t>
      </w:r>
    </w:p>
    <w:p w14:paraId="52D3075A" w14:textId="6E36C8F7" w:rsidR="00F900FB" w:rsidRDefault="00BB1A23" w:rsidP="00BB1A23">
      <w:pPr>
        <w:pStyle w:val="prastasiniatinklio"/>
        <w:spacing w:line="360" w:lineRule="auto"/>
        <w:rPr>
          <w:bCs/>
        </w:rPr>
      </w:pPr>
      <w:r w:rsidRPr="00E51F55">
        <w:rPr>
          <w:iCs/>
        </w:rPr>
        <w:t>I</w:t>
      </w:r>
      <w:r w:rsidRPr="00E51F55">
        <w:rPr>
          <w:bCs/>
        </w:rPr>
        <w:t>škilo</w:t>
      </w:r>
      <w:r w:rsidRPr="00E51F55">
        <w:rPr>
          <w:iCs/>
        </w:rPr>
        <w:t xml:space="preserve"> </w:t>
      </w:r>
      <w:r w:rsidRPr="00E51F55">
        <w:rPr>
          <w:b/>
          <w:iCs/>
        </w:rPr>
        <w:t>visokių abejonių</w:t>
      </w:r>
      <w:r w:rsidRPr="00E51F55">
        <w:t>, o ne</w:t>
      </w:r>
      <w:r w:rsidRPr="00B7234B">
        <w:t xml:space="preserve"> </w:t>
      </w:r>
      <w:r w:rsidRPr="00E51F55">
        <w:rPr>
          <w:bCs/>
          <w:i/>
        </w:rPr>
        <w:t>visokios abejonės</w:t>
      </w:r>
      <w:r w:rsidRPr="00E51F55">
        <w:rPr>
          <w:bCs/>
        </w:rPr>
        <w:t>.</w:t>
      </w:r>
      <w:r>
        <w:rPr>
          <w:bCs/>
        </w:rPr>
        <w:t xml:space="preserve"> </w:t>
      </w:r>
    </w:p>
    <w:p w14:paraId="04CDDE77" w14:textId="77777777" w:rsidR="00E51F55" w:rsidRDefault="00E51F55" w:rsidP="00BB1A23">
      <w:pPr>
        <w:pStyle w:val="prastasiniatinklio"/>
        <w:spacing w:line="360" w:lineRule="auto"/>
      </w:pPr>
      <w:r>
        <w:t>Dalies kilmininkas išlieka</w:t>
      </w:r>
      <w:r w:rsidR="00E23390">
        <w:t xml:space="preserve"> ir tada</w:t>
      </w:r>
      <w:r>
        <w:t>, k</w:t>
      </w:r>
      <w:r w:rsidR="00D40A53">
        <w:t>ai iš</w:t>
      </w:r>
      <w:r w:rsidR="00D40A53" w:rsidRPr="00CF7344">
        <w:t xml:space="preserve"> veiksmažodžio</w:t>
      </w:r>
      <w:r w:rsidR="00D40A53">
        <w:t xml:space="preserve"> padaromas pad</w:t>
      </w:r>
      <w:r>
        <w:t>alyvis.</w:t>
      </w:r>
    </w:p>
    <w:p w14:paraId="68DC3BBE" w14:textId="77777777" w:rsidR="00D40A53" w:rsidRPr="00E23390" w:rsidRDefault="00D40A53" w:rsidP="00BB1A23">
      <w:pPr>
        <w:pStyle w:val="prastasiniatinklio"/>
        <w:spacing w:line="360" w:lineRule="auto"/>
        <w:rPr>
          <w:rStyle w:val="Emfaz"/>
          <w:i w:val="0"/>
        </w:rPr>
      </w:pPr>
      <w:r w:rsidRPr="00E23390">
        <w:t>Jei</w:t>
      </w:r>
      <w:r w:rsidRPr="00E23390">
        <w:rPr>
          <w:i/>
        </w:rPr>
        <w:t xml:space="preserve"> </w:t>
      </w:r>
      <w:r w:rsidRPr="00E23390">
        <w:rPr>
          <w:rStyle w:val="Emfaz"/>
          <w:b/>
          <w:i w:val="0"/>
        </w:rPr>
        <w:t xml:space="preserve">kilo </w:t>
      </w:r>
      <w:r w:rsidR="00102903">
        <w:rPr>
          <w:rStyle w:val="Emfaz"/>
          <w:b/>
          <w:i w:val="0"/>
        </w:rPr>
        <w:t>klausimų</w:t>
      </w:r>
      <w:r w:rsidRPr="00E23390">
        <w:rPr>
          <w:rStyle w:val="Emfaz"/>
          <w:i w:val="0"/>
        </w:rPr>
        <w:t xml:space="preserve"> – tai ir </w:t>
      </w:r>
      <w:r w:rsidRPr="00E23390">
        <w:rPr>
          <w:rStyle w:val="Emfaz"/>
          <w:b/>
          <w:i w:val="0"/>
        </w:rPr>
        <w:t>kilus klausimų</w:t>
      </w:r>
      <w:r w:rsidR="00E51F55" w:rsidRPr="00E23390">
        <w:rPr>
          <w:rStyle w:val="Emfaz"/>
          <w:i w:val="0"/>
        </w:rPr>
        <w:t xml:space="preserve">, o ne </w:t>
      </w:r>
      <w:r w:rsidR="00E51F55" w:rsidRPr="00E23390">
        <w:rPr>
          <w:rStyle w:val="Emfaz"/>
        </w:rPr>
        <w:t>kilus klausimams</w:t>
      </w:r>
      <w:r w:rsidR="00E51F55" w:rsidRPr="00E23390">
        <w:rPr>
          <w:rStyle w:val="Emfaz"/>
          <w:i w:val="0"/>
        </w:rPr>
        <w:t xml:space="preserve">, kaip dažnai </w:t>
      </w:r>
      <w:r w:rsidR="00102903">
        <w:rPr>
          <w:rStyle w:val="Emfaz"/>
          <w:i w:val="0"/>
        </w:rPr>
        <w:t>tenka</w:t>
      </w:r>
      <w:r w:rsidR="00E23390" w:rsidRPr="00E23390">
        <w:rPr>
          <w:rStyle w:val="Emfaz"/>
          <w:i w:val="0"/>
        </w:rPr>
        <w:t xml:space="preserve"> iš</w:t>
      </w:r>
      <w:r w:rsidR="00E23390">
        <w:rPr>
          <w:rStyle w:val="Emfaz"/>
          <w:i w:val="0"/>
        </w:rPr>
        <w:t>girsti ar perskaityti</w:t>
      </w:r>
      <w:r w:rsidR="00E23390" w:rsidRPr="00E23390">
        <w:rPr>
          <w:rStyle w:val="Emfaz"/>
          <w:i w:val="0"/>
        </w:rPr>
        <w:t>.</w:t>
      </w:r>
    </w:p>
    <w:p w14:paraId="63ECD0EC" w14:textId="77777777" w:rsidR="00D40A53" w:rsidRPr="00E23390" w:rsidRDefault="00D40A53" w:rsidP="00BB1A23">
      <w:pPr>
        <w:pStyle w:val="prastasiniatinklio"/>
        <w:spacing w:line="360" w:lineRule="auto"/>
        <w:rPr>
          <w:rStyle w:val="Emfaz"/>
          <w:i w:val="0"/>
        </w:rPr>
      </w:pPr>
      <w:r w:rsidRPr="00E23390">
        <w:rPr>
          <w:rStyle w:val="Emfaz"/>
          <w:i w:val="0"/>
        </w:rPr>
        <w:t xml:space="preserve">Taip </w:t>
      </w:r>
      <w:r w:rsidR="00BB1A23" w:rsidRPr="00E23390">
        <w:rPr>
          <w:rStyle w:val="Emfaz"/>
          <w:i w:val="0"/>
        </w:rPr>
        <w:t>pat jei</w:t>
      </w:r>
      <w:r w:rsidRPr="00E23390">
        <w:rPr>
          <w:rStyle w:val="Emfaz"/>
          <w:i w:val="0"/>
        </w:rPr>
        <w:t xml:space="preserve"> </w:t>
      </w:r>
      <w:r w:rsidRPr="00E23390">
        <w:rPr>
          <w:rStyle w:val="Emfaz"/>
          <w:b/>
          <w:i w:val="0"/>
        </w:rPr>
        <w:t>kilo abejonių ar neaiškumų</w:t>
      </w:r>
      <w:r w:rsidRPr="00E23390">
        <w:rPr>
          <w:rStyle w:val="Emfaz"/>
          <w:i w:val="0"/>
        </w:rPr>
        <w:t xml:space="preserve"> – </w:t>
      </w:r>
      <w:r w:rsidR="00BB1A23" w:rsidRPr="00E23390">
        <w:rPr>
          <w:rStyle w:val="Emfaz"/>
          <w:i w:val="0"/>
        </w:rPr>
        <w:t xml:space="preserve">tai ir </w:t>
      </w:r>
      <w:r w:rsidRPr="00102903">
        <w:rPr>
          <w:rStyle w:val="Emfaz"/>
          <w:b/>
          <w:i w:val="0"/>
        </w:rPr>
        <w:t>kilus abejonių ar</w:t>
      </w:r>
      <w:r w:rsidR="00BB1A23" w:rsidRPr="00102903">
        <w:rPr>
          <w:rStyle w:val="Emfaz"/>
          <w:b/>
          <w:i w:val="0"/>
        </w:rPr>
        <w:t xml:space="preserve"> </w:t>
      </w:r>
      <w:r w:rsidRPr="00102903">
        <w:rPr>
          <w:rStyle w:val="Emfaz"/>
          <w:b/>
          <w:i w:val="0"/>
        </w:rPr>
        <w:t>neaiškumų</w:t>
      </w:r>
      <w:r w:rsidRPr="00E23390">
        <w:rPr>
          <w:rStyle w:val="Emfaz"/>
          <w:i w:val="0"/>
        </w:rPr>
        <w:t xml:space="preserve">. </w:t>
      </w:r>
    </w:p>
    <w:p w14:paraId="0F17D2F7" w14:textId="627D179F" w:rsidR="00E23390" w:rsidRDefault="00DC0C85" w:rsidP="00BB1A23">
      <w:pPr>
        <w:pStyle w:val="prastasiniatinklio"/>
        <w:spacing w:line="360" w:lineRule="auto"/>
        <w:rPr>
          <w:rStyle w:val="Emfaz"/>
        </w:rPr>
      </w:pPr>
      <w:r>
        <w:rPr>
          <w:rStyle w:val="Emfaz"/>
          <w:i w:val="0"/>
        </w:rPr>
        <w:t>G</w:t>
      </w:r>
      <w:r w:rsidRPr="00DC0C85">
        <w:rPr>
          <w:rStyle w:val="Emfaz"/>
          <w:i w:val="0"/>
        </w:rPr>
        <w:t>erai</w:t>
      </w:r>
      <w:r w:rsidRPr="00DC0C85">
        <w:rPr>
          <w:rStyle w:val="st"/>
        </w:rPr>
        <w:t xml:space="preserve">, kai </w:t>
      </w:r>
      <w:r w:rsidRPr="00DC0C85">
        <w:rPr>
          <w:rStyle w:val="Emfaz"/>
          <w:i w:val="0"/>
        </w:rPr>
        <w:t>kyla klausimų</w:t>
      </w:r>
      <w:r w:rsidRPr="00DC0C85">
        <w:rPr>
          <w:rStyle w:val="st"/>
        </w:rPr>
        <w:t>. Tada galima ieškoti atsakymų</w:t>
      </w:r>
      <w:r>
        <w:rPr>
          <w:rStyle w:val="st"/>
        </w:rPr>
        <w:t>.</w:t>
      </w:r>
      <w:r>
        <w:rPr>
          <w:rStyle w:val="Emfaz"/>
        </w:rPr>
        <w:t xml:space="preserve"> </w:t>
      </w:r>
    </w:p>
    <w:p w14:paraId="5DA64659" w14:textId="77777777" w:rsidR="00905EFD" w:rsidRPr="00847B2E" w:rsidRDefault="00905EFD" w:rsidP="00905EFD">
      <w:pPr>
        <w:pStyle w:val="Antrat2"/>
        <w:spacing w:line="360" w:lineRule="auto"/>
        <w:rPr>
          <w:rStyle w:val="Emfaz"/>
          <w:b w:val="0"/>
          <w:bCs w:val="0"/>
          <w:sz w:val="24"/>
          <w:szCs w:val="24"/>
        </w:rPr>
      </w:pPr>
      <w:r w:rsidRPr="00847B2E">
        <w:rPr>
          <w:rStyle w:val="Emfaz"/>
          <w:sz w:val="24"/>
          <w:szCs w:val="24"/>
        </w:rPr>
        <w:t>Parengta pagal VLKK Konsultacijų banką</w:t>
      </w:r>
    </w:p>
    <w:p w14:paraId="06614BD1" w14:textId="77777777" w:rsidR="00905EFD" w:rsidRPr="00DC0C85" w:rsidRDefault="00905EFD" w:rsidP="00BB1A23">
      <w:pPr>
        <w:pStyle w:val="prastasiniatinklio"/>
        <w:spacing w:line="360" w:lineRule="auto"/>
        <w:rPr>
          <w:i/>
          <w:iCs/>
        </w:rPr>
      </w:pPr>
    </w:p>
    <w:sectPr w:rsidR="00905EFD" w:rsidRPr="00DC0C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4B"/>
    <w:rsid w:val="00102903"/>
    <w:rsid w:val="00492EBE"/>
    <w:rsid w:val="00905EFD"/>
    <w:rsid w:val="00B7234B"/>
    <w:rsid w:val="00BB1A23"/>
    <w:rsid w:val="00CF7344"/>
    <w:rsid w:val="00D40A53"/>
    <w:rsid w:val="00DC0C85"/>
    <w:rsid w:val="00E23390"/>
    <w:rsid w:val="00E27E5B"/>
    <w:rsid w:val="00E51F55"/>
    <w:rsid w:val="00E96B22"/>
    <w:rsid w:val="00F9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A5AB"/>
  <w15:docId w15:val="{141D0A5F-C710-4DC3-9C75-4A03EC10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B72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B7234B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unhideWhenUsed/>
    <w:rsid w:val="00B7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B7234B"/>
    <w:rPr>
      <w:i/>
      <w:iCs/>
    </w:rPr>
  </w:style>
  <w:style w:type="character" w:styleId="Grietas">
    <w:name w:val="Strong"/>
    <w:basedOn w:val="Numatytasispastraiposriftas"/>
    <w:uiPriority w:val="22"/>
    <w:qFormat/>
    <w:rsid w:val="00B7234B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B7234B"/>
    <w:rPr>
      <w:color w:val="0000FF"/>
      <w:u w:val="single"/>
    </w:rPr>
  </w:style>
  <w:style w:type="character" w:customStyle="1" w:styleId="st">
    <w:name w:val="st"/>
    <w:basedOn w:val="Numatytasispastraiposriftas"/>
    <w:rsid w:val="00B7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3</cp:revision>
  <dcterms:created xsi:type="dcterms:W3CDTF">2022-01-07T08:03:00Z</dcterms:created>
  <dcterms:modified xsi:type="dcterms:W3CDTF">2022-01-07T08:05:00Z</dcterms:modified>
</cp:coreProperties>
</file>